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36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1451A3" w:rsidTr="001451A3">
        <w:trPr>
          <w:trHeight w:val="68"/>
        </w:trPr>
        <w:tc>
          <w:tcPr>
            <w:tcW w:w="9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451A3" w:rsidRPr="001451A3" w:rsidRDefault="001451A3" w:rsidP="001451A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A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45F41B" wp14:editId="07B27FB0">
                  <wp:extent cx="600075" cy="7143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1A3" w:rsidRPr="001451A3" w:rsidRDefault="001451A3" w:rsidP="001451A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1A3" w:rsidRPr="001451A3" w:rsidRDefault="001451A3" w:rsidP="001451A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A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451A3" w:rsidRPr="001451A3" w:rsidRDefault="001451A3" w:rsidP="001451A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A3">
              <w:rPr>
                <w:rFonts w:ascii="Times New Roman" w:hAnsi="Times New Roman" w:cs="Times New Roman"/>
                <w:sz w:val="28"/>
                <w:szCs w:val="28"/>
              </w:rPr>
              <w:t>КАТЕНИНСКОГО СЕЛЬСКОГО ПОСЕЛЕНИЯ</w:t>
            </w:r>
          </w:p>
          <w:p w:rsidR="001451A3" w:rsidRPr="001451A3" w:rsidRDefault="001451A3" w:rsidP="001451A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A3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:rsidR="001451A3" w:rsidRPr="001451A3" w:rsidRDefault="001451A3" w:rsidP="001451A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A3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:rsidR="001451A3" w:rsidRPr="001451A3" w:rsidRDefault="001451A3" w:rsidP="001451A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1A3" w:rsidRDefault="001451A3" w:rsidP="001451A3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451A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1451A3" w:rsidRDefault="001451A3" w:rsidP="001451A3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</w:tr>
    </w:tbl>
    <w:p w:rsidR="002E4714" w:rsidRDefault="002E4714" w:rsidP="002E47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4030"/>
      </w:tblGrid>
      <w:tr w:rsidR="001451A3" w:rsidTr="001451A3">
        <w:trPr>
          <w:trHeight w:val="269"/>
        </w:trPr>
        <w:tc>
          <w:tcPr>
            <w:tcW w:w="4030" w:type="dxa"/>
            <w:hideMark/>
          </w:tcPr>
          <w:p w:rsidR="001451A3" w:rsidRPr="003252D5" w:rsidRDefault="001451A3" w:rsidP="001451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2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 апреля 2021 года    </w:t>
            </w:r>
            <w:r w:rsidRPr="003252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  <w:p w:rsidR="001451A3" w:rsidRDefault="001451A3" w:rsidP="001451A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E4908" w:rsidRDefault="004E4908" w:rsidP="004E490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E4908" w:rsidRDefault="004E4908" w:rsidP="004E4908">
      <w:pPr>
        <w:pStyle w:val="ConsPlusNonformat"/>
        <w:widowControl/>
      </w:pPr>
    </w:p>
    <w:p w:rsidR="001451A3" w:rsidRPr="001451A3" w:rsidRDefault="001451A3" w:rsidP="001451A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4786"/>
      </w:tblGrid>
      <w:tr w:rsidR="001451A3" w:rsidTr="001451A3">
        <w:trPr>
          <w:trHeight w:val="269"/>
        </w:trPr>
        <w:tc>
          <w:tcPr>
            <w:tcW w:w="4786" w:type="dxa"/>
            <w:hideMark/>
          </w:tcPr>
          <w:p w:rsidR="001451A3" w:rsidRPr="002115A4" w:rsidRDefault="001451A3" w:rsidP="00145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создании рабочей группы по вопросам оказания имущественной поддержки </w:t>
            </w:r>
          </w:p>
          <w:p w:rsidR="001451A3" w:rsidRPr="002115A4" w:rsidRDefault="001451A3" w:rsidP="00145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субъектам малого и среднего </w:t>
            </w:r>
          </w:p>
          <w:p w:rsidR="001451A3" w:rsidRPr="002115A4" w:rsidRDefault="001451A3" w:rsidP="00145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предпринимательства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физическим лицам, не являющимся индивидуальными предпринимателями и применяющим налоговый режим «Налог на профессиональный доход»</w:t>
            </w:r>
          </w:p>
          <w:p w:rsidR="001451A3" w:rsidRPr="002115A4" w:rsidRDefault="001451A3" w:rsidP="00145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1A3" w:rsidRDefault="001451A3" w:rsidP="001451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451A3" w:rsidRPr="003252D5" w:rsidRDefault="001451A3" w:rsidP="001451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E4908" w:rsidRDefault="004E4908" w:rsidP="004E4908">
      <w:pPr>
        <w:jc w:val="right"/>
        <w:outlineLvl w:val="2"/>
        <w:rPr>
          <w:sz w:val="26"/>
          <w:szCs w:val="26"/>
        </w:rPr>
      </w:pPr>
    </w:p>
    <w:p w:rsidR="004E4908" w:rsidRDefault="004E4908" w:rsidP="004E4908">
      <w:pPr>
        <w:rPr>
          <w:rFonts w:cs="Calibri"/>
        </w:rPr>
      </w:pPr>
    </w:p>
    <w:p w:rsidR="00647935" w:rsidRPr="00191928" w:rsidRDefault="00191928" w:rsidP="00505F27">
      <w:pPr>
        <w:pStyle w:val="ConsPlusNonformat"/>
        <w:widowControl/>
        <w:tabs>
          <w:tab w:val="left" w:pos="3867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191928" w:rsidRDefault="00191928" w:rsidP="004E49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4908" w:rsidRDefault="004E4908" w:rsidP="004E49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4908" w:rsidRDefault="004E4908" w:rsidP="004E49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4908" w:rsidRDefault="004E4908" w:rsidP="004E49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4908" w:rsidRDefault="004E4908" w:rsidP="004E49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4908" w:rsidRDefault="004E4908" w:rsidP="004E4908">
      <w:pPr>
        <w:pStyle w:val="ConsPlusNonformat"/>
        <w:widowControl/>
      </w:pPr>
    </w:p>
    <w:p w:rsidR="004E4908" w:rsidRDefault="004E4908" w:rsidP="004E4908">
      <w:pPr>
        <w:pStyle w:val="ConsPlusNonformat"/>
        <w:widowControl/>
      </w:pPr>
    </w:p>
    <w:tbl>
      <w:tblPr>
        <w:tblpPr w:leftFromText="180" w:rightFromText="180" w:vertAnchor="text" w:horzAnchor="margin" w:tblpY="33"/>
        <w:tblW w:w="9405" w:type="dxa"/>
        <w:tblLook w:val="04A0" w:firstRow="1" w:lastRow="0" w:firstColumn="1" w:lastColumn="0" w:noHBand="0" w:noVBand="1"/>
      </w:tblPr>
      <w:tblGrid>
        <w:gridCol w:w="9405"/>
      </w:tblGrid>
      <w:tr w:rsidR="001451A3" w:rsidRPr="004E4908" w:rsidTr="001451A3">
        <w:trPr>
          <w:trHeight w:val="2586"/>
        </w:trPr>
        <w:tc>
          <w:tcPr>
            <w:tcW w:w="9405" w:type="dxa"/>
            <w:hideMark/>
          </w:tcPr>
          <w:p w:rsidR="001451A3" w:rsidRDefault="001451A3" w:rsidP="00145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20A9E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24.07.2007 года № 209-ФЗ «О развитии малого и среднего предпринимательства в Российской Федерации» в части оказания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мущественной поддержке субъектам</w:t>
            </w:r>
            <w:r w:rsidRPr="00D20A9E">
              <w:rPr>
                <w:rFonts w:ascii="Times New Roman" w:hAnsi="Times New Roman" w:cs="Times New Roman"/>
                <w:sz w:val="24"/>
                <w:szCs w:val="24"/>
              </w:rPr>
              <w:t xml:space="preserve">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 и </w:t>
            </w:r>
            <w:r w:rsidRPr="00D20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7F57">
              <w:rPr>
                <w:rFonts w:ascii="Times New Roman" w:hAnsi="Times New Roman" w:cs="Times New Roman"/>
                <w:sz w:val="24"/>
                <w:szCs w:val="24"/>
              </w:rPr>
              <w:t>физическим лицам, не являющимся индивидуальными предпринимателями и применяющим налоговый режим «Налог на профессиональный доход»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A9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Катенинского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D20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1A3" w:rsidRDefault="001451A3" w:rsidP="00145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A3" w:rsidRPr="00D20A9E" w:rsidRDefault="001451A3" w:rsidP="00145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E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ПОСТАНОВЛЯЕТ:</w:t>
            </w:r>
          </w:p>
          <w:p w:rsidR="001451A3" w:rsidRPr="00D20A9E" w:rsidRDefault="001451A3" w:rsidP="001451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1A3" w:rsidRPr="005D5901" w:rsidRDefault="001451A3" w:rsidP="001451A3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901">
              <w:rPr>
                <w:rFonts w:ascii="Times New Roman" w:hAnsi="Times New Roman" w:cs="Times New Roman"/>
                <w:sz w:val="24"/>
                <w:szCs w:val="24"/>
              </w:rPr>
              <w:t xml:space="preserve">Создать рабочую группу по вопросам оказания имущественной поддержки субъектам малого и среднего </w:t>
            </w:r>
            <w:proofErr w:type="gramStart"/>
            <w:r w:rsidRPr="005D5901">
              <w:rPr>
                <w:rFonts w:ascii="Times New Roman" w:hAnsi="Times New Roman" w:cs="Times New Roman"/>
                <w:sz w:val="24"/>
                <w:szCs w:val="24"/>
              </w:rPr>
              <w:t>предпринимате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7F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7F57">
              <w:rPr>
                <w:rFonts w:ascii="Times New Roman" w:hAnsi="Times New Roman" w:cs="Times New Roman"/>
                <w:sz w:val="24"/>
                <w:szCs w:val="24"/>
              </w:rPr>
              <w:t>физическим лицам, не являющимся индивидуальными предпринимателями и применяющим налоговый режим «Налог на профессиональный доход»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Катенинского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5D5901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</w:t>
            </w:r>
            <w:r w:rsidRPr="005D5901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D5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51A3" w:rsidRDefault="001451A3" w:rsidP="001451A3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«</w:t>
            </w:r>
            <w:r w:rsidRPr="005D590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рабочей </w:t>
            </w:r>
            <w:proofErr w:type="gramStart"/>
            <w:r w:rsidRPr="005D5901">
              <w:rPr>
                <w:rFonts w:ascii="Times New Roman" w:hAnsi="Times New Roman" w:cs="Times New Roman"/>
                <w:sz w:val="24"/>
                <w:szCs w:val="24"/>
              </w:rPr>
              <w:t>группе  по</w:t>
            </w:r>
            <w:proofErr w:type="gramEnd"/>
            <w:r w:rsidRPr="005D5901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оказания  имущественной поддержки субъектам малого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реднего предпринимательства</w:t>
            </w:r>
            <w:r w:rsidRPr="00E77F5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7F57">
              <w:rPr>
                <w:rFonts w:ascii="Times New Roman" w:hAnsi="Times New Roman" w:cs="Times New Roman"/>
                <w:sz w:val="24"/>
                <w:szCs w:val="24"/>
              </w:rPr>
              <w:t>физическим лицам, не являющимся индивидуальными предпринимателями и применяющим налоговый режим «Налог на профессиональный доход»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Катенинского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(приложение № 2)</w:t>
            </w:r>
            <w:r w:rsidRPr="005D59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51A3" w:rsidRDefault="001451A3" w:rsidP="001451A3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83A">
              <w:rPr>
                <w:rFonts w:ascii="Times New Roman" w:hAnsi="Times New Roman" w:cs="Times New Roman"/>
                <w:sz w:val="24"/>
                <w:szCs w:val="24"/>
              </w:rPr>
              <w:t>Разместить настоящее постановление на официальном сайте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Катенинского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241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51A3" w:rsidRDefault="001451A3" w:rsidP="001451A3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83A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данного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оставляю за собой.</w:t>
            </w:r>
          </w:p>
          <w:p w:rsidR="001451A3" w:rsidRPr="00437DEC" w:rsidRDefault="001451A3" w:rsidP="001451A3">
            <w:pPr>
              <w:pStyle w:val="aa"/>
              <w:spacing w:after="0" w:line="240" w:lineRule="auto"/>
              <w:ind w:left="1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908" w:rsidRDefault="004E4908" w:rsidP="004E4908">
      <w:pPr>
        <w:pStyle w:val="ConsPlusNonformat"/>
        <w:widowControl/>
      </w:pPr>
    </w:p>
    <w:p w:rsidR="004E4908" w:rsidRDefault="004E4908" w:rsidP="004E4908">
      <w:pPr>
        <w:pStyle w:val="ConsPlusNonformat"/>
        <w:widowControl/>
      </w:pPr>
    </w:p>
    <w:p w:rsidR="004E4908" w:rsidRDefault="004E4908" w:rsidP="004E4908">
      <w:pPr>
        <w:pStyle w:val="ConsPlusNonformat"/>
        <w:widowControl/>
      </w:pPr>
    </w:p>
    <w:p w:rsidR="004E4908" w:rsidRDefault="004E4908" w:rsidP="004E4908">
      <w:pPr>
        <w:pStyle w:val="ConsPlusNonformat"/>
        <w:widowControl/>
      </w:pPr>
    </w:p>
    <w:p w:rsidR="004E4908" w:rsidRDefault="004E4908" w:rsidP="004E4908">
      <w:pPr>
        <w:pStyle w:val="ConsPlusNonformat"/>
        <w:widowControl/>
      </w:pPr>
    </w:p>
    <w:p w:rsidR="00E77F57" w:rsidRDefault="00E77F57" w:rsidP="004E4908">
      <w:pPr>
        <w:pStyle w:val="ConsPlusNonformat"/>
        <w:widowControl/>
      </w:pPr>
    </w:p>
    <w:p w:rsidR="00E77F57" w:rsidRDefault="00E77F57" w:rsidP="004E4908">
      <w:pPr>
        <w:pStyle w:val="ConsPlusNonformat"/>
        <w:widowControl/>
      </w:pPr>
    </w:p>
    <w:p w:rsidR="00E77F57" w:rsidRDefault="00E77F57" w:rsidP="004E4908">
      <w:pPr>
        <w:pStyle w:val="ConsPlusNonformat"/>
        <w:widowControl/>
      </w:pPr>
    </w:p>
    <w:p w:rsidR="00E77F57" w:rsidRDefault="00E77F57" w:rsidP="004E4908">
      <w:pPr>
        <w:pStyle w:val="ConsPlusNonformat"/>
        <w:widowControl/>
      </w:pPr>
    </w:p>
    <w:p w:rsidR="00E77F57" w:rsidRDefault="00E77F57" w:rsidP="004E4908">
      <w:pPr>
        <w:pStyle w:val="ConsPlusNonformat"/>
        <w:widowControl/>
      </w:pPr>
    </w:p>
    <w:p w:rsidR="004E4908" w:rsidRDefault="004E4908" w:rsidP="004E4908"/>
    <w:p w:rsidR="004E4908" w:rsidRPr="004E4908" w:rsidRDefault="004E4908" w:rsidP="004E490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999" w:type="dxa"/>
        <w:tblLook w:val="04A0" w:firstRow="1" w:lastRow="0" w:firstColumn="1" w:lastColumn="0" w:noHBand="0" w:noVBand="1"/>
      </w:tblPr>
      <w:tblGrid>
        <w:gridCol w:w="9999"/>
      </w:tblGrid>
      <w:tr w:rsidR="004E4908" w:rsidRPr="004E4908" w:rsidTr="004E4908">
        <w:trPr>
          <w:trHeight w:val="269"/>
        </w:trPr>
        <w:tc>
          <w:tcPr>
            <w:tcW w:w="9999" w:type="dxa"/>
            <w:hideMark/>
          </w:tcPr>
          <w:p w:rsidR="004E4908" w:rsidRPr="000104DE" w:rsidRDefault="001451A3" w:rsidP="004E490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4E4908"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Глава</w:t>
            </w:r>
            <w:r w:rsidR="003F11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77F5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  <w:r w:rsidR="004E4908"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</w:t>
            </w:r>
            <w:r w:rsidR="00AA233C"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</w:t>
            </w:r>
            <w:r w:rsidR="003F11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</w:t>
            </w:r>
            <w:r w:rsid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</w:t>
            </w:r>
            <w:r w:rsidR="00C132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А.Т.Искаков</w:t>
            </w:r>
            <w:proofErr w:type="spellEnd"/>
            <w:r w:rsidR="00C132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</w:t>
            </w:r>
          </w:p>
          <w:p w:rsidR="00505F27" w:rsidRDefault="00505F27" w:rsidP="004E4908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BC7CD9" w:rsidRDefault="00BC7CD9" w:rsidP="004E4908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BC7CD9" w:rsidRDefault="00BC7CD9" w:rsidP="004E4908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BC7CD9" w:rsidRDefault="00BC7CD9" w:rsidP="004E4908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BC7CD9" w:rsidRPr="00F204DF" w:rsidRDefault="00BC7CD9" w:rsidP="004E4908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0767E" w:rsidRPr="008763DD" w:rsidRDefault="00E77F57" w:rsidP="00E77F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1451A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6B3EBA" w:rsidRPr="00876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1</w:t>
      </w:r>
    </w:p>
    <w:p w:rsidR="006B3EBA" w:rsidRPr="008763DD" w:rsidRDefault="006B3EBA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0635" w:rsidRPr="008763DD" w:rsidRDefault="00040635" w:rsidP="00040635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8763DD">
        <w:rPr>
          <w:rFonts w:ascii="Times New Roman" w:hAnsi="Times New Roman" w:cs="Times New Roman"/>
          <w:sz w:val="24"/>
          <w:szCs w:val="24"/>
        </w:rPr>
        <w:t>УТВЕРЖДЕН</w:t>
      </w:r>
    </w:p>
    <w:p w:rsidR="00040635" w:rsidRPr="008763DD" w:rsidRDefault="00040635" w:rsidP="00040635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8763D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40635" w:rsidRPr="008763DD" w:rsidRDefault="001451A3" w:rsidP="00040635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Катенинского </w:t>
      </w:r>
      <w:r w:rsidR="00E77F5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40635" w:rsidRPr="007834AE" w:rsidRDefault="00300598" w:rsidP="00300598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8763D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763D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763DD">
        <w:rPr>
          <w:rFonts w:ascii="Times New Roman" w:hAnsi="Times New Roman" w:cs="Times New Roman"/>
          <w:sz w:val="24"/>
          <w:szCs w:val="24"/>
        </w:rPr>
        <w:t xml:space="preserve"> </w:t>
      </w:r>
      <w:r w:rsidR="001451A3">
        <w:rPr>
          <w:rFonts w:ascii="Times New Roman" w:hAnsi="Times New Roman" w:cs="Times New Roman"/>
          <w:sz w:val="24"/>
          <w:szCs w:val="24"/>
        </w:rPr>
        <w:t xml:space="preserve">     </w:t>
      </w:r>
      <w:r w:rsidR="00407373">
        <w:rPr>
          <w:rFonts w:ascii="Times New Roman" w:hAnsi="Times New Roman" w:cs="Times New Roman"/>
          <w:sz w:val="24"/>
          <w:szCs w:val="24"/>
        </w:rPr>
        <w:t xml:space="preserve">  </w:t>
      </w:r>
      <w:r w:rsidR="001451A3">
        <w:rPr>
          <w:rFonts w:ascii="Times New Roman" w:hAnsi="Times New Roman" w:cs="Times New Roman"/>
          <w:sz w:val="24"/>
          <w:szCs w:val="24"/>
        </w:rPr>
        <w:t>о</w:t>
      </w:r>
      <w:r w:rsidR="00040635" w:rsidRPr="008763DD">
        <w:rPr>
          <w:rFonts w:ascii="Times New Roman" w:hAnsi="Times New Roman" w:cs="Times New Roman"/>
          <w:sz w:val="24"/>
          <w:szCs w:val="24"/>
        </w:rPr>
        <w:t>т</w:t>
      </w:r>
      <w:r w:rsidR="001451A3">
        <w:rPr>
          <w:rFonts w:ascii="Times New Roman" w:hAnsi="Times New Roman" w:cs="Times New Roman"/>
          <w:sz w:val="24"/>
          <w:szCs w:val="24"/>
        </w:rPr>
        <w:t xml:space="preserve"> 15.04.2021г.</w:t>
      </w:r>
      <w:r w:rsidR="00040635" w:rsidRPr="008763DD">
        <w:rPr>
          <w:rFonts w:ascii="Times New Roman" w:hAnsi="Times New Roman" w:cs="Times New Roman"/>
          <w:sz w:val="24"/>
          <w:szCs w:val="24"/>
        </w:rPr>
        <w:t xml:space="preserve"> </w:t>
      </w:r>
      <w:r w:rsidR="001451A3">
        <w:rPr>
          <w:rFonts w:ascii="Times New Roman" w:hAnsi="Times New Roman" w:cs="Times New Roman"/>
          <w:sz w:val="24"/>
          <w:szCs w:val="24"/>
        </w:rPr>
        <w:t xml:space="preserve"> </w:t>
      </w:r>
      <w:r w:rsidR="00040635" w:rsidRPr="008763DD">
        <w:rPr>
          <w:rFonts w:ascii="Times New Roman" w:hAnsi="Times New Roman" w:cs="Times New Roman"/>
          <w:sz w:val="24"/>
          <w:szCs w:val="24"/>
        </w:rPr>
        <w:t>№</w:t>
      </w:r>
      <w:r w:rsidR="00040635" w:rsidRPr="007834AE">
        <w:rPr>
          <w:rFonts w:ascii="Times New Roman" w:hAnsi="Times New Roman" w:cs="Times New Roman"/>
        </w:rPr>
        <w:t xml:space="preserve"> </w:t>
      </w:r>
      <w:r w:rsidR="001451A3">
        <w:rPr>
          <w:rFonts w:ascii="Times New Roman" w:hAnsi="Times New Roman" w:cs="Times New Roman"/>
        </w:rPr>
        <w:t>16</w:t>
      </w:r>
    </w:p>
    <w:p w:rsidR="00040635" w:rsidRPr="00040635" w:rsidRDefault="00040635" w:rsidP="000406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40635" w:rsidRPr="00040635" w:rsidRDefault="00040635" w:rsidP="000406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40635" w:rsidRPr="00040635" w:rsidRDefault="00040635" w:rsidP="000406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40635" w:rsidRPr="00040635" w:rsidRDefault="00040635" w:rsidP="00040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635">
        <w:rPr>
          <w:rFonts w:ascii="Times New Roman" w:hAnsi="Times New Roman" w:cs="Times New Roman"/>
          <w:sz w:val="24"/>
          <w:szCs w:val="24"/>
        </w:rPr>
        <w:t xml:space="preserve">Состав рабочей группы по вопросам </w:t>
      </w:r>
    </w:p>
    <w:p w:rsidR="00040635" w:rsidRPr="00040635" w:rsidRDefault="00040635" w:rsidP="00040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635">
        <w:rPr>
          <w:rFonts w:ascii="Times New Roman" w:hAnsi="Times New Roman" w:cs="Times New Roman"/>
          <w:sz w:val="24"/>
          <w:szCs w:val="24"/>
        </w:rPr>
        <w:t xml:space="preserve">оказания  имущественной поддержки субъектам </w:t>
      </w:r>
    </w:p>
    <w:p w:rsidR="00E77F57" w:rsidRDefault="00040635" w:rsidP="00040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635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040635" w:rsidRPr="00040635" w:rsidRDefault="00E77F57" w:rsidP="00040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F5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физических лиц, не являющих</w:t>
      </w:r>
      <w:r w:rsidRPr="00E77F57">
        <w:rPr>
          <w:rFonts w:ascii="Times New Roman" w:hAnsi="Times New Roman" w:cs="Times New Roman"/>
          <w:sz w:val="24"/>
          <w:szCs w:val="24"/>
        </w:rPr>
        <w:t>ся индивидуальными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предпринимателями и применяющих</w:t>
      </w:r>
      <w:r w:rsidRPr="00E77F57">
        <w:rPr>
          <w:rFonts w:ascii="Times New Roman" w:hAnsi="Times New Roman" w:cs="Times New Roman"/>
          <w:sz w:val="24"/>
          <w:szCs w:val="24"/>
        </w:rPr>
        <w:t xml:space="preserve"> налоговый режим «Налог на профессиональный доход»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635" w:rsidRPr="00040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635" w:rsidRPr="00040635" w:rsidRDefault="00E77F57" w:rsidP="00E77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451A3">
        <w:rPr>
          <w:rFonts w:ascii="Times New Roman" w:hAnsi="Times New Roman" w:cs="Times New Roman"/>
          <w:sz w:val="24"/>
          <w:szCs w:val="24"/>
        </w:rPr>
        <w:t xml:space="preserve">Катенинского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40635" w:rsidRPr="0029443C" w:rsidRDefault="00040635" w:rsidP="001451A3">
      <w:pPr>
        <w:spacing w:after="0" w:line="240" w:lineRule="auto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425"/>
        <w:gridCol w:w="6361"/>
      </w:tblGrid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F37229" w:rsidRDefault="001451A3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7229">
              <w:rPr>
                <w:rFonts w:ascii="Times New Roman" w:hAnsi="Times New Roman"/>
                <w:sz w:val="24"/>
                <w:szCs w:val="24"/>
              </w:rPr>
              <w:t>Искаков</w:t>
            </w:r>
            <w:proofErr w:type="spellEnd"/>
            <w:r w:rsidRPr="00F37229"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425" w:type="dxa"/>
          </w:tcPr>
          <w:p w:rsidR="00040635" w:rsidRPr="00F37229" w:rsidRDefault="00040635" w:rsidP="00034A30">
            <w:pPr>
              <w:rPr>
                <w:rFonts w:ascii="Times New Roman" w:hAnsi="Times New Roman"/>
                <w:sz w:val="24"/>
                <w:szCs w:val="24"/>
              </w:rPr>
            </w:pPr>
            <w:r w:rsidRPr="00F3722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</w:tc>
        <w:tc>
          <w:tcPr>
            <w:tcW w:w="6361" w:type="dxa"/>
          </w:tcPr>
          <w:p w:rsidR="00040635" w:rsidRPr="00F37229" w:rsidRDefault="0042687F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229">
              <w:rPr>
                <w:rFonts w:ascii="Times New Roman" w:hAnsi="Times New Roman"/>
                <w:sz w:val="24"/>
                <w:szCs w:val="24"/>
              </w:rPr>
              <w:t>Г</w:t>
            </w:r>
            <w:r w:rsidR="001451A3" w:rsidRPr="00F37229">
              <w:rPr>
                <w:rFonts w:ascii="Times New Roman" w:hAnsi="Times New Roman"/>
                <w:sz w:val="24"/>
                <w:szCs w:val="24"/>
              </w:rPr>
              <w:t xml:space="preserve">лава Катенинского сельского </w:t>
            </w:r>
            <w:r w:rsidR="00F37229" w:rsidRPr="00F37229">
              <w:rPr>
                <w:rFonts w:ascii="Times New Roman" w:hAnsi="Times New Roman"/>
                <w:sz w:val="24"/>
                <w:szCs w:val="24"/>
              </w:rPr>
              <w:t>поселения Варненского</w:t>
            </w:r>
            <w:r w:rsidR="00040635" w:rsidRPr="00F3722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председатель рабочей группы</w:t>
            </w: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F37229" w:rsidRDefault="00F37229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229">
              <w:rPr>
                <w:rFonts w:ascii="Times New Roman" w:hAnsi="Times New Roman"/>
                <w:sz w:val="24"/>
                <w:szCs w:val="24"/>
              </w:rPr>
              <w:t>Даньшина Г.А.</w:t>
            </w:r>
          </w:p>
        </w:tc>
        <w:tc>
          <w:tcPr>
            <w:tcW w:w="425" w:type="dxa"/>
          </w:tcPr>
          <w:p w:rsidR="00040635" w:rsidRPr="00F37229" w:rsidRDefault="00040635" w:rsidP="00034A30">
            <w:pPr>
              <w:rPr>
                <w:rFonts w:ascii="Times New Roman" w:hAnsi="Times New Roman"/>
                <w:sz w:val="24"/>
                <w:szCs w:val="24"/>
              </w:rPr>
            </w:pPr>
            <w:r w:rsidRPr="00F3722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</w:tc>
        <w:tc>
          <w:tcPr>
            <w:tcW w:w="6361" w:type="dxa"/>
          </w:tcPr>
          <w:p w:rsidR="00040635" w:rsidRPr="00F37229" w:rsidRDefault="00F37229" w:rsidP="0006007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7229">
              <w:rPr>
                <w:rFonts w:ascii="Times New Roman" w:hAnsi="Times New Roman"/>
                <w:sz w:val="24"/>
                <w:szCs w:val="24"/>
              </w:rPr>
              <w:t>Председатель Совета депутатов Катенинского сельского поселения</w:t>
            </w:r>
            <w:r w:rsidR="00040635" w:rsidRPr="00F37229">
              <w:rPr>
                <w:rFonts w:ascii="Times New Roman" w:hAnsi="Times New Roman"/>
                <w:sz w:val="24"/>
                <w:szCs w:val="24"/>
              </w:rPr>
              <w:t>, заместитель председателя рабочей группы</w:t>
            </w: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F37229" w:rsidRDefault="001451A3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7229">
              <w:rPr>
                <w:rFonts w:ascii="Times New Roman" w:hAnsi="Times New Roman"/>
                <w:sz w:val="24"/>
                <w:szCs w:val="24"/>
              </w:rPr>
              <w:t>Маслихова</w:t>
            </w:r>
            <w:proofErr w:type="spellEnd"/>
            <w:r w:rsidRPr="00F37229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25" w:type="dxa"/>
          </w:tcPr>
          <w:p w:rsidR="00040635" w:rsidRPr="00F37229" w:rsidRDefault="00040635" w:rsidP="00034A30">
            <w:pPr>
              <w:rPr>
                <w:rFonts w:ascii="Times New Roman" w:hAnsi="Times New Roman"/>
                <w:sz w:val="24"/>
                <w:szCs w:val="24"/>
              </w:rPr>
            </w:pPr>
            <w:r w:rsidRPr="00F3722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</w:tc>
        <w:tc>
          <w:tcPr>
            <w:tcW w:w="6361" w:type="dxa"/>
          </w:tcPr>
          <w:p w:rsidR="00040635" w:rsidRPr="00F37229" w:rsidRDefault="00F37229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229">
              <w:rPr>
                <w:rFonts w:ascii="Times New Roman" w:hAnsi="Times New Roman"/>
                <w:sz w:val="24"/>
                <w:szCs w:val="24"/>
              </w:rPr>
              <w:t>Д</w:t>
            </w:r>
            <w:r w:rsidR="001451A3" w:rsidRPr="00F37229">
              <w:rPr>
                <w:rFonts w:ascii="Times New Roman" w:hAnsi="Times New Roman"/>
                <w:sz w:val="24"/>
                <w:szCs w:val="24"/>
              </w:rPr>
              <w:t>елопроизводитель</w:t>
            </w:r>
            <w:r w:rsidRPr="00F37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E3E" w:rsidRPr="00F37229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F37229">
              <w:rPr>
                <w:rFonts w:ascii="Times New Roman" w:hAnsi="Times New Roman"/>
                <w:sz w:val="24"/>
                <w:szCs w:val="24"/>
              </w:rPr>
              <w:t xml:space="preserve">Катенинского сельского поселения </w:t>
            </w:r>
            <w:r w:rsidR="00584E3E" w:rsidRPr="00F37229">
              <w:rPr>
                <w:rFonts w:ascii="Times New Roman" w:hAnsi="Times New Roman"/>
                <w:sz w:val="24"/>
                <w:szCs w:val="24"/>
              </w:rPr>
              <w:t>Варненского муниципального района</w:t>
            </w:r>
            <w:r w:rsidR="00040635" w:rsidRPr="00F37229">
              <w:rPr>
                <w:rFonts w:ascii="Times New Roman" w:hAnsi="Times New Roman"/>
                <w:sz w:val="24"/>
                <w:szCs w:val="24"/>
              </w:rPr>
              <w:t>, секретарь рабочей группы</w:t>
            </w:r>
          </w:p>
        </w:tc>
      </w:tr>
      <w:tr w:rsidR="00040635" w:rsidRPr="00040635" w:rsidTr="00034A30">
        <w:trPr>
          <w:jc w:val="center"/>
        </w:trPr>
        <w:tc>
          <w:tcPr>
            <w:tcW w:w="9322" w:type="dxa"/>
            <w:gridSpan w:val="3"/>
          </w:tcPr>
          <w:p w:rsidR="00040635" w:rsidRPr="00F37229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229">
              <w:rPr>
                <w:rFonts w:ascii="Times New Roman" w:hAnsi="Times New Roman"/>
                <w:sz w:val="24"/>
                <w:szCs w:val="24"/>
              </w:rPr>
              <w:t>Члены рабочей группы:</w:t>
            </w: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F37229" w:rsidRDefault="00F37229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7229">
              <w:rPr>
                <w:rFonts w:ascii="Times New Roman" w:hAnsi="Times New Roman"/>
                <w:sz w:val="24"/>
                <w:szCs w:val="24"/>
              </w:rPr>
              <w:t>Ерекенова</w:t>
            </w:r>
            <w:proofErr w:type="spellEnd"/>
            <w:r w:rsidRPr="00F37229">
              <w:rPr>
                <w:rFonts w:ascii="Times New Roman" w:hAnsi="Times New Roman"/>
                <w:sz w:val="24"/>
                <w:szCs w:val="24"/>
              </w:rPr>
              <w:t xml:space="preserve"> К.Б.</w:t>
            </w:r>
          </w:p>
        </w:tc>
        <w:tc>
          <w:tcPr>
            <w:tcW w:w="425" w:type="dxa"/>
          </w:tcPr>
          <w:p w:rsidR="00040635" w:rsidRPr="00F37229" w:rsidRDefault="00040635" w:rsidP="00034A30">
            <w:pPr>
              <w:rPr>
                <w:rFonts w:ascii="Times New Roman" w:hAnsi="Times New Roman"/>
                <w:sz w:val="24"/>
                <w:szCs w:val="24"/>
              </w:rPr>
            </w:pPr>
            <w:r w:rsidRPr="00F3722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61" w:type="dxa"/>
          </w:tcPr>
          <w:p w:rsidR="00040635" w:rsidRPr="00F37229" w:rsidRDefault="00F37229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229">
              <w:rPr>
                <w:rFonts w:ascii="Times New Roman" w:hAnsi="Times New Roman"/>
                <w:sz w:val="24"/>
                <w:szCs w:val="24"/>
              </w:rPr>
              <w:t>Старший специалист по финансовым вопросам администрации Катенинского сельского поселения</w:t>
            </w: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F37229" w:rsidRDefault="00F37229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229">
              <w:rPr>
                <w:rFonts w:ascii="Times New Roman" w:hAnsi="Times New Roman"/>
                <w:sz w:val="24"/>
                <w:szCs w:val="24"/>
              </w:rPr>
              <w:t>Николаева О.В.</w:t>
            </w:r>
          </w:p>
        </w:tc>
        <w:tc>
          <w:tcPr>
            <w:tcW w:w="425" w:type="dxa"/>
          </w:tcPr>
          <w:p w:rsidR="00040635" w:rsidRPr="00F37229" w:rsidRDefault="00040635" w:rsidP="00034A30">
            <w:pPr>
              <w:rPr>
                <w:rFonts w:ascii="Times New Roman" w:hAnsi="Times New Roman"/>
                <w:sz w:val="24"/>
                <w:szCs w:val="24"/>
              </w:rPr>
            </w:pPr>
            <w:r w:rsidRPr="00F3722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61" w:type="dxa"/>
          </w:tcPr>
          <w:p w:rsidR="00040635" w:rsidRPr="00F37229" w:rsidRDefault="00F37229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229">
              <w:rPr>
                <w:rFonts w:ascii="Times New Roman" w:hAnsi="Times New Roman"/>
                <w:sz w:val="24"/>
                <w:szCs w:val="24"/>
              </w:rPr>
              <w:t>Специалист Катенинского сельского поселения</w:t>
            </w: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AB00EA" w:rsidRDefault="00040635" w:rsidP="00034A3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40635" w:rsidRPr="00AB00EA" w:rsidRDefault="00040635" w:rsidP="00034A3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61" w:type="dxa"/>
          </w:tcPr>
          <w:p w:rsidR="00040635" w:rsidRPr="00AB00EA" w:rsidRDefault="00040635" w:rsidP="00034A3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AB00EA" w:rsidRDefault="00040635" w:rsidP="00034A3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40635" w:rsidRPr="00AB00EA" w:rsidRDefault="00040635" w:rsidP="00034A3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61" w:type="dxa"/>
          </w:tcPr>
          <w:p w:rsidR="00040635" w:rsidRPr="00AB00EA" w:rsidRDefault="00040635" w:rsidP="00034A3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AB00EA" w:rsidRDefault="00040635" w:rsidP="00034A3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40635" w:rsidRPr="00AB00EA" w:rsidRDefault="00040635" w:rsidP="00034A3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61" w:type="dxa"/>
          </w:tcPr>
          <w:p w:rsidR="00040635" w:rsidRPr="00AB00EA" w:rsidRDefault="00040635" w:rsidP="00034A3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AB00EA" w:rsidRDefault="00040635" w:rsidP="00034A3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40635" w:rsidRPr="00AB00EA" w:rsidRDefault="00040635" w:rsidP="00034A3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61" w:type="dxa"/>
          </w:tcPr>
          <w:p w:rsidR="00040635" w:rsidRPr="00AB00EA" w:rsidRDefault="00040635" w:rsidP="00034A3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AB00EA" w:rsidRDefault="00040635" w:rsidP="00034A3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40635" w:rsidRPr="00AB00EA" w:rsidRDefault="00040635" w:rsidP="00034A3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61" w:type="dxa"/>
          </w:tcPr>
          <w:p w:rsidR="00040635" w:rsidRPr="00AB00EA" w:rsidRDefault="00040635" w:rsidP="00034A3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AB00EA" w:rsidRDefault="00040635" w:rsidP="00034A3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40635" w:rsidRPr="00AB00EA" w:rsidRDefault="00040635" w:rsidP="00034A3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61" w:type="dxa"/>
          </w:tcPr>
          <w:p w:rsidR="00040635" w:rsidRPr="00AB00EA" w:rsidRDefault="00040635" w:rsidP="00034A3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0635" w:rsidRPr="00040635" w:rsidRDefault="00040635" w:rsidP="0003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0635" w:rsidRPr="00040635" w:rsidRDefault="00040635" w:rsidP="0003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0635" w:rsidRPr="00040635" w:rsidRDefault="00040635" w:rsidP="0003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0635" w:rsidRPr="00040635" w:rsidRDefault="00040635" w:rsidP="0003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0635" w:rsidRPr="00040635" w:rsidRDefault="00040635" w:rsidP="00040635">
      <w:pPr>
        <w:rPr>
          <w:rFonts w:ascii="Times New Roman" w:hAnsi="Times New Roman" w:cs="Times New Roman"/>
          <w:sz w:val="24"/>
          <w:szCs w:val="24"/>
        </w:rPr>
      </w:pPr>
      <w:r w:rsidRPr="00040635">
        <w:rPr>
          <w:rFonts w:ascii="Times New Roman" w:hAnsi="Times New Roman" w:cs="Times New Roman"/>
          <w:sz w:val="24"/>
          <w:szCs w:val="24"/>
        </w:rPr>
        <w:br w:type="page"/>
      </w:r>
    </w:p>
    <w:p w:rsidR="003E5DFC" w:rsidRDefault="003E5DFC" w:rsidP="00DA5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0767E" w:rsidRDefault="008763DD" w:rsidP="008763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2</w:t>
      </w:r>
    </w:p>
    <w:p w:rsidR="008763DD" w:rsidRDefault="008763DD" w:rsidP="008763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834AE" w:rsidRPr="008763DD" w:rsidRDefault="007834AE" w:rsidP="007834AE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8763DD">
        <w:rPr>
          <w:rFonts w:ascii="Times New Roman" w:hAnsi="Times New Roman" w:cs="Times New Roman"/>
          <w:sz w:val="24"/>
          <w:szCs w:val="24"/>
        </w:rPr>
        <w:t>УТВЕРЖДЕНО</w:t>
      </w:r>
    </w:p>
    <w:p w:rsidR="007834AE" w:rsidRPr="008763DD" w:rsidRDefault="007834AE" w:rsidP="007834AE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8763D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834AE" w:rsidRPr="008763DD" w:rsidRDefault="00F37229" w:rsidP="007834AE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Катенинского </w:t>
      </w:r>
      <w:r w:rsidR="00AB00E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834AE" w:rsidRPr="008763DD" w:rsidRDefault="007834AE" w:rsidP="007834AE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8763D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B00EA">
        <w:rPr>
          <w:rFonts w:ascii="Times New Roman" w:hAnsi="Times New Roman" w:cs="Times New Roman"/>
          <w:sz w:val="24"/>
          <w:szCs w:val="24"/>
        </w:rPr>
        <w:t xml:space="preserve">    </w:t>
      </w:r>
      <w:r w:rsidR="00F37229">
        <w:rPr>
          <w:rFonts w:ascii="Times New Roman" w:hAnsi="Times New Roman" w:cs="Times New Roman"/>
          <w:sz w:val="24"/>
          <w:szCs w:val="24"/>
        </w:rPr>
        <w:t xml:space="preserve">       </w:t>
      </w:r>
      <w:r w:rsidR="00AB00EA">
        <w:rPr>
          <w:rFonts w:ascii="Times New Roman" w:hAnsi="Times New Roman" w:cs="Times New Roman"/>
          <w:sz w:val="24"/>
          <w:szCs w:val="24"/>
        </w:rPr>
        <w:t xml:space="preserve">  </w:t>
      </w:r>
      <w:r w:rsidR="00F37229">
        <w:rPr>
          <w:rFonts w:ascii="Times New Roman" w:hAnsi="Times New Roman" w:cs="Times New Roman"/>
          <w:sz w:val="24"/>
          <w:szCs w:val="24"/>
        </w:rPr>
        <w:t>о</w:t>
      </w:r>
      <w:r w:rsidR="00AB00EA">
        <w:rPr>
          <w:rFonts w:ascii="Times New Roman" w:hAnsi="Times New Roman" w:cs="Times New Roman"/>
          <w:sz w:val="24"/>
          <w:szCs w:val="24"/>
        </w:rPr>
        <w:t>т</w:t>
      </w:r>
      <w:r w:rsidR="00F37229">
        <w:rPr>
          <w:rFonts w:ascii="Times New Roman" w:hAnsi="Times New Roman" w:cs="Times New Roman"/>
          <w:sz w:val="24"/>
          <w:szCs w:val="24"/>
        </w:rPr>
        <w:t xml:space="preserve"> 15.04.2021г.  </w:t>
      </w:r>
      <w:r w:rsidRPr="008763DD">
        <w:rPr>
          <w:rFonts w:ascii="Times New Roman" w:hAnsi="Times New Roman" w:cs="Times New Roman"/>
          <w:sz w:val="24"/>
          <w:szCs w:val="24"/>
        </w:rPr>
        <w:t>№</w:t>
      </w:r>
      <w:r w:rsidR="00AB00EA">
        <w:rPr>
          <w:rFonts w:ascii="Times New Roman" w:hAnsi="Times New Roman" w:cs="Times New Roman"/>
          <w:sz w:val="24"/>
          <w:szCs w:val="24"/>
        </w:rPr>
        <w:t xml:space="preserve"> </w:t>
      </w:r>
      <w:r w:rsidR="00F37229">
        <w:rPr>
          <w:rFonts w:ascii="Times New Roman" w:hAnsi="Times New Roman" w:cs="Times New Roman"/>
          <w:sz w:val="24"/>
          <w:szCs w:val="24"/>
        </w:rPr>
        <w:t>16</w:t>
      </w:r>
      <w:r w:rsidRPr="008763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34AE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9E358F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4C339B" w:rsidRDefault="007834AE" w:rsidP="00783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9B">
        <w:rPr>
          <w:rFonts w:ascii="Times New Roman" w:hAnsi="Times New Roman" w:cs="Times New Roman"/>
          <w:b/>
          <w:sz w:val="28"/>
          <w:szCs w:val="28"/>
        </w:rPr>
        <w:t xml:space="preserve">Положение о рабочей группе  по вопросам </w:t>
      </w:r>
    </w:p>
    <w:p w:rsidR="007834AE" w:rsidRPr="004C339B" w:rsidRDefault="007834AE" w:rsidP="00783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9B">
        <w:rPr>
          <w:rFonts w:ascii="Times New Roman" w:hAnsi="Times New Roman" w:cs="Times New Roman"/>
          <w:b/>
          <w:sz w:val="28"/>
          <w:szCs w:val="28"/>
        </w:rPr>
        <w:t xml:space="preserve">оказания  имущественной поддержки субъектам </w:t>
      </w:r>
    </w:p>
    <w:p w:rsidR="007834AE" w:rsidRDefault="007834AE" w:rsidP="00783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9B">
        <w:rPr>
          <w:rFonts w:ascii="Times New Roman" w:hAnsi="Times New Roman" w:cs="Times New Roman"/>
          <w:b/>
          <w:sz w:val="28"/>
          <w:szCs w:val="28"/>
        </w:rPr>
        <w:t xml:space="preserve">малого и среднего предпринимательства </w:t>
      </w:r>
    </w:p>
    <w:p w:rsidR="00AB00EA" w:rsidRPr="00AB00EA" w:rsidRDefault="00AB00EA" w:rsidP="00783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0EA">
        <w:rPr>
          <w:rFonts w:ascii="Times New Roman" w:hAnsi="Times New Roman"/>
          <w:b/>
          <w:sz w:val="28"/>
          <w:szCs w:val="28"/>
        </w:rPr>
        <w:t>и физическим лицам, не являющимся индивидуальными предпринимателями и применяющим налоговый режим «Налог на профессиональный доход»</w:t>
      </w:r>
    </w:p>
    <w:p w:rsidR="007834AE" w:rsidRPr="004C339B" w:rsidRDefault="00F37229" w:rsidP="00783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Катенинского </w:t>
      </w:r>
      <w:r w:rsidR="00AB00E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834AE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9E358F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4C339B" w:rsidRDefault="00200E9F" w:rsidP="00783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9B">
        <w:rPr>
          <w:rFonts w:ascii="Times New Roman" w:hAnsi="Times New Roman" w:cs="Times New Roman"/>
          <w:b/>
          <w:sz w:val="28"/>
          <w:szCs w:val="28"/>
        </w:rPr>
        <w:t>1</w:t>
      </w:r>
      <w:r w:rsidR="007834AE" w:rsidRPr="004C339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834AE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9E358F" w:rsidRDefault="002F5878" w:rsidP="002F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4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4AE">
        <w:rPr>
          <w:rFonts w:ascii="Times New Roman" w:hAnsi="Times New Roman" w:cs="Times New Roman"/>
          <w:sz w:val="28"/>
          <w:szCs w:val="28"/>
        </w:rPr>
        <w:t>1.</w:t>
      </w:r>
      <w:r w:rsidR="0036368F">
        <w:rPr>
          <w:rFonts w:ascii="Times New Roman" w:hAnsi="Times New Roman" w:cs="Times New Roman"/>
          <w:sz w:val="28"/>
          <w:szCs w:val="28"/>
        </w:rPr>
        <w:t>1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F3265">
        <w:rPr>
          <w:rFonts w:ascii="Times New Roman" w:hAnsi="Times New Roman" w:cs="Times New Roman"/>
          <w:sz w:val="28"/>
          <w:szCs w:val="28"/>
        </w:rPr>
        <w:t>Положение определяет порядок</w:t>
      </w:r>
      <w:r w:rsidR="00A37772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деятельности рабочей группы по вопросам оказания </w:t>
      </w:r>
      <w:r w:rsidR="00A37772">
        <w:rPr>
          <w:rFonts w:ascii="Times New Roman" w:hAnsi="Times New Roman" w:cs="Times New Roman"/>
          <w:sz w:val="28"/>
          <w:szCs w:val="28"/>
        </w:rPr>
        <w:t>имущественной поддержки субъектам малого и среднего предпринимате</w:t>
      </w:r>
      <w:r w:rsidR="00AB00EA">
        <w:rPr>
          <w:rFonts w:ascii="Times New Roman" w:hAnsi="Times New Roman" w:cs="Times New Roman"/>
          <w:sz w:val="28"/>
          <w:szCs w:val="28"/>
        </w:rPr>
        <w:t xml:space="preserve">льства </w:t>
      </w:r>
      <w:r w:rsidR="00AB00EA" w:rsidRPr="00AB00EA">
        <w:rPr>
          <w:rFonts w:ascii="Times New Roman" w:hAnsi="Times New Roman"/>
          <w:sz w:val="28"/>
          <w:szCs w:val="28"/>
        </w:rPr>
        <w:t>и</w:t>
      </w:r>
      <w:r w:rsidR="00AB00EA" w:rsidRPr="00AB00EA">
        <w:rPr>
          <w:rFonts w:ascii="Times New Roman" w:hAnsi="Times New Roman"/>
          <w:b/>
          <w:sz w:val="28"/>
          <w:szCs w:val="28"/>
        </w:rPr>
        <w:t xml:space="preserve"> </w:t>
      </w:r>
      <w:r w:rsidR="00AB00EA" w:rsidRPr="00AB00EA">
        <w:rPr>
          <w:rFonts w:ascii="Times New Roman" w:hAnsi="Times New Roman"/>
          <w:sz w:val="28"/>
          <w:szCs w:val="28"/>
        </w:rPr>
        <w:t xml:space="preserve">физическим лицам, не являющимся индивидуальными предпринимателями и применяющим налоговый режим «Налог на профессиональный </w:t>
      </w:r>
      <w:proofErr w:type="gramStart"/>
      <w:r w:rsidR="00AB00EA" w:rsidRPr="00AB00EA">
        <w:rPr>
          <w:rFonts w:ascii="Times New Roman" w:hAnsi="Times New Roman"/>
          <w:sz w:val="28"/>
          <w:szCs w:val="28"/>
        </w:rPr>
        <w:t>доход»</w:t>
      </w:r>
      <w:r w:rsidR="00AB00EA">
        <w:rPr>
          <w:rFonts w:ascii="Times New Roman" w:hAnsi="Times New Roman"/>
          <w:sz w:val="24"/>
          <w:szCs w:val="24"/>
        </w:rPr>
        <w:t xml:space="preserve"> </w:t>
      </w:r>
      <w:r w:rsidR="00AB00EA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AB00EA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F37229">
        <w:rPr>
          <w:rFonts w:ascii="Times New Roman" w:hAnsi="Times New Roman" w:cs="Times New Roman"/>
          <w:sz w:val="28"/>
          <w:szCs w:val="28"/>
        </w:rPr>
        <w:t xml:space="preserve">Катенинского </w:t>
      </w:r>
      <w:r w:rsidR="00AB00E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D51C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45EF5">
        <w:rPr>
          <w:rFonts w:ascii="Times New Roman" w:hAnsi="Times New Roman" w:cs="Times New Roman"/>
          <w:sz w:val="28"/>
          <w:szCs w:val="28"/>
        </w:rPr>
        <w:t xml:space="preserve"> </w:t>
      </w:r>
      <w:r w:rsidR="00FD51C7">
        <w:rPr>
          <w:rFonts w:ascii="Times New Roman" w:hAnsi="Times New Roman" w:cs="Times New Roman"/>
          <w:sz w:val="28"/>
          <w:szCs w:val="28"/>
        </w:rPr>
        <w:t>-</w:t>
      </w:r>
      <w:r w:rsidR="00445EF5">
        <w:rPr>
          <w:rFonts w:ascii="Times New Roman" w:hAnsi="Times New Roman" w:cs="Times New Roman"/>
          <w:sz w:val="28"/>
          <w:szCs w:val="28"/>
        </w:rPr>
        <w:t xml:space="preserve"> рабочая группа)</w:t>
      </w:r>
      <w:r w:rsidR="007834AE" w:rsidRPr="009E358F">
        <w:rPr>
          <w:rFonts w:ascii="Times New Roman" w:hAnsi="Times New Roman" w:cs="Times New Roman"/>
          <w:sz w:val="28"/>
          <w:szCs w:val="28"/>
        </w:rPr>
        <w:t>.</w:t>
      </w:r>
    </w:p>
    <w:p w:rsidR="007834AE" w:rsidRPr="00A72BFA" w:rsidRDefault="0036368F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6903">
        <w:rPr>
          <w:rFonts w:ascii="Times New Roman" w:hAnsi="Times New Roman" w:cs="Times New Roman"/>
          <w:sz w:val="28"/>
          <w:szCs w:val="28"/>
        </w:rPr>
        <w:t>2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022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группа </w:t>
      </w:r>
      <w:r w:rsidR="00A72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834AE" w:rsidRPr="00A72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своей деятельности руководствуется</w:t>
      </w:r>
      <w:r w:rsidR="00022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 № 209-ФЗ и иными федеральными законами</w:t>
      </w:r>
      <w:r w:rsidR="00FB180B">
        <w:rPr>
          <w:rFonts w:ascii="Times New Roman" w:hAnsi="Times New Roman" w:cs="Times New Roman"/>
          <w:color w:val="000000" w:themeColor="text1"/>
          <w:sz w:val="28"/>
          <w:szCs w:val="28"/>
        </w:rPr>
        <w:t>, указами Пре</w:t>
      </w:r>
      <w:r w:rsidR="00022D4F">
        <w:rPr>
          <w:rFonts w:ascii="Times New Roman" w:hAnsi="Times New Roman" w:cs="Times New Roman"/>
          <w:color w:val="000000" w:themeColor="text1"/>
          <w:sz w:val="28"/>
          <w:szCs w:val="28"/>
        </w:rPr>
        <w:t>зиден</w:t>
      </w:r>
      <w:r w:rsidR="00FB180B">
        <w:rPr>
          <w:rFonts w:ascii="Times New Roman" w:hAnsi="Times New Roman" w:cs="Times New Roman"/>
          <w:color w:val="000000" w:themeColor="text1"/>
          <w:sz w:val="28"/>
          <w:szCs w:val="28"/>
        </w:rPr>
        <w:t>та Российской Федерации, постановлениями Правительства Российской Федерации, законами и иными нормативными правовыми актами</w:t>
      </w:r>
      <w:r w:rsidR="0020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Челябинской области, а также</w:t>
      </w:r>
      <w:r w:rsidR="007834AE" w:rsidRPr="00A72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настоящим Положением.</w:t>
      </w:r>
    </w:p>
    <w:p w:rsidR="007834AE" w:rsidRDefault="00BC5F1C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6903">
        <w:rPr>
          <w:rFonts w:ascii="Times New Roman" w:hAnsi="Times New Roman" w:cs="Times New Roman"/>
          <w:sz w:val="28"/>
          <w:szCs w:val="28"/>
        </w:rPr>
        <w:t>3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Целью деятельности рабочей группы является обеспечение единого подхода к организации оказания органами местн</w:t>
      </w:r>
      <w:r w:rsidR="00AB00EA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gramStart"/>
      <w:r w:rsidR="00AB00EA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 имущественной</w:t>
      </w:r>
      <w:proofErr w:type="gramEnd"/>
      <w:r w:rsidR="007834AE" w:rsidRPr="009E358F">
        <w:rPr>
          <w:rFonts w:ascii="Times New Roman" w:hAnsi="Times New Roman" w:cs="Times New Roman"/>
          <w:sz w:val="28"/>
          <w:szCs w:val="28"/>
        </w:rPr>
        <w:t xml:space="preserve"> поддержки субъектам малого и среднего предпринимательства </w:t>
      </w:r>
      <w:r w:rsidR="00AB00EA">
        <w:rPr>
          <w:rFonts w:ascii="Times New Roman" w:hAnsi="Times New Roman" w:cs="Times New Roman"/>
          <w:sz w:val="28"/>
          <w:szCs w:val="28"/>
        </w:rPr>
        <w:t xml:space="preserve"> </w:t>
      </w:r>
      <w:r w:rsidR="00AB00EA" w:rsidRPr="00AB00EA">
        <w:rPr>
          <w:rFonts w:ascii="Times New Roman" w:hAnsi="Times New Roman"/>
          <w:sz w:val="28"/>
          <w:szCs w:val="28"/>
        </w:rPr>
        <w:t>и</w:t>
      </w:r>
      <w:r w:rsidR="00AB00EA" w:rsidRPr="00AB00EA">
        <w:rPr>
          <w:rFonts w:ascii="Times New Roman" w:hAnsi="Times New Roman"/>
          <w:b/>
          <w:sz w:val="28"/>
          <w:szCs w:val="28"/>
        </w:rPr>
        <w:t xml:space="preserve"> </w:t>
      </w:r>
      <w:r w:rsidR="00AB00EA" w:rsidRPr="00AB00EA">
        <w:rPr>
          <w:rFonts w:ascii="Times New Roman" w:hAnsi="Times New Roman"/>
          <w:sz w:val="28"/>
          <w:szCs w:val="28"/>
        </w:rPr>
        <w:t xml:space="preserve">физическим лицам, не являющимся индивидуальными предпринимателями и применяющим налоговый режим «Налог на профессиональный доход» </w:t>
      </w:r>
      <w:r w:rsidR="007834AE" w:rsidRPr="009E358F">
        <w:rPr>
          <w:rFonts w:ascii="Times New Roman" w:hAnsi="Times New Roman" w:cs="Times New Roman"/>
          <w:sz w:val="28"/>
          <w:szCs w:val="28"/>
        </w:rPr>
        <w:t>в рамках реализации положений Федерального закона от 24</w:t>
      </w:r>
      <w:r w:rsidR="007834AE">
        <w:rPr>
          <w:rFonts w:ascii="Times New Roman" w:hAnsi="Times New Roman" w:cs="Times New Roman"/>
          <w:sz w:val="28"/>
          <w:szCs w:val="28"/>
        </w:rPr>
        <w:t>.07.</w:t>
      </w:r>
      <w:r w:rsidR="007834AE" w:rsidRPr="009E358F">
        <w:rPr>
          <w:rFonts w:ascii="Times New Roman" w:hAnsi="Times New Roman" w:cs="Times New Roman"/>
          <w:sz w:val="28"/>
          <w:szCs w:val="28"/>
        </w:rPr>
        <w:t>2007 года №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Федерации».</w:t>
      </w:r>
    </w:p>
    <w:p w:rsidR="00E1679A" w:rsidRPr="009E358F" w:rsidRDefault="00C16903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C339B">
        <w:rPr>
          <w:rFonts w:ascii="Times New Roman" w:hAnsi="Times New Roman" w:cs="Times New Roman"/>
          <w:sz w:val="28"/>
          <w:szCs w:val="28"/>
        </w:rPr>
        <w:t xml:space="preserve"> </w:t>
      </w:r>
      <w:r w:rsidR="00E1679A"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на принципах равноправия её членов, коллегиальности принятия решений и гласности.</w:t>
      </w:r>
    </w:p>
    <w:p w:rsidR="007834AE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6F1045" w:rsidRDefault="00200E9F" w:rsidP="002F5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45">
        <w:rPr>
          <w:rFonts w:ascii="Times New Roman" w:hAnsi="Times New Roman" w:cs="Times New Roman"/>
          <w:b/>
          <w:sz w:val="28"/>
          <w:szCs w:val="28"/>
        </w:rPr>
        <w:t>2</w:t>
      </w:r>
      <w:r w:rsidR="007834AE" w:rsidRPr="006F1045">
        <w:rPr>
          <w:rFonts w:ascii="Times New Roman" w:hAnsi="Times New Roman" w:cs="Times New Roman"/>
          <w:b/>
          <w:sz w:val="28"/>
          <w:szCs w:val="28"/>
        </w:rPr>
        <w:t>. Задачи рабочей группы</w:t>
      </w:r>
    </w:p>
    <w:p w:rsidR="007834AE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9E358F" w:rsidRDefault="002F5878" w:rsidP="002F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2041">
        <w:rPr>
          <w:rFonts w:ascii="Times New Roman" w:hAnsi="Times New Roman" w:cs="Times New Roman"/>
          <w:sz w:val="28"/>
          <w:szCs w:val="28"/>
        </w:rPr>
        <w:t>2.1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6F1045">
        <w:rPr>
          <w:rFonts w:ascii="Times New Roman" w:hAnsi="Times New Roman" w:cs="Times New Roman"/>
          <w:b/>
          <w:sz w:val="28"/>
          <w:szCs w:val="28"/>
        </w:rPr>
        <w:t>Основными задачами рабочей группы являются: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E358F">
        <w:rPr>
          <w:rFonts w:ascii="Times New Roman" w:hAnsi="Times New Roman" w:cs="Times New Roman"/>
          <w:sz w:val="28"/>
          <w:szCs w:val="28"/>
        </w:rPr>
        <w:t xml:space="preserve">анализ действующих механизмов </w:t>
      </w:r>
      <w:proofErr w:type="gramStart"/>
      <w:r w:rsidRPr="009E358F">
        <w:rPr>
          <w:rFonts w:ascii="Times New Roman" w:hAnsi="Times New Roman" w:cs="Times New Roman"/>
          <w:sz w:val="28"/>
          <w:szCs w:val="28"/>
        </w:rPr>
        <w:t>ока</w:t>
      </w:r>
      <w:r w:rsidR="00820A3F">
        <w:rPr>
          <w:rFonts w:ascii="Times New Roman" w:hAnsi="Times New Roman" w:cs="Times New Roman"/>
          <w:sz w:val="28"/>
          <w:szCs w:val="28"/>
        </w:rPr>
        <w:t xml:space="preserve">зания </w:t>
      </w:r>
      <w:r w:rsidRPr="009E358F">
        <w:rPr>
          <w:rFonts w:ascii="Times New Roman" w:hAnsi="Times New Roman" w:cs="Times New Roman"/>
          <w:sz w:val="28"/>
          <w:szCs w:val="28"/>
        </w:rPr>
        <w:t xml:space="preserve"> имущественной</w:t>
      </w:r>
      <w:proofErr w:type="gramEnd"/>
      <w:r w:rsidRPr="009E358F">
        <w:rPr>
          <w:rFonts w:ascii="Times New Roman" w:hAnsi="Times New Roman" w:cs="Times New Roman"/>
          <w:sz w:val="28"/>
          <w:szCs w:val="28"/>
        </w:rPr>
        <w:t xml:space="preserve"> поддержки субъектам малого и среднего предпринимательств</w:t>
      </w:r>
      <w:r w:rsidR="002B3563">
        <w:rPr>
          <w:rFonts w:ascii="Times New Roman" w:hAnsi="Times New Roman" w:cs="Times New Roman"/>
          <w:sz w:val="28"/>
          <w:szCs w:val="28"/>
        </w:rPr>
        <w:t xml:space="preserve">а </w:t>
      </w:r>
      <w:r w:rsidR="00AB00EA" w:rsidRPr="00AB00EA">
        <w:rPr>
          <w:rFonts w:ascii="Times New Roman" w:hAnsi="Times New Roman"/>
          <w:sz w:val="28"/>
          <w:szCs w:val="28"/>
        </w:rPr>
        <w:t>и</w:t>
      </w:r>
      <w:r w:rsidR="00AB00EA" w:rsidRPr="00AB00EA">
        <w:rPr>
          <w:rFonts w:ascii="Times New Roman" w:hAnsi="Times New Roman"/>
          <w:b/>
          <w:sz w:val="28"/>
          <w:szCs w:val="28"/>
        </w:rPr>
        <w:t xml:space="preserve"> </w:t>
      </w:r>
      <w:r w:rsidR="00AB00EA" w:rsidRPr="00AB00EA">
        <w:rPr>
          <w:rFonts w:ascii="Times New Roman" w:hAnsi="Times New Roman"/>
          <w:sz w:val="28"/>
          <w:szCs w:val="28"/>
        </w:rPr>
        <w:t xml:space="preserve">физическим лицам, не являющимся индивидуальными предпринимателями и применяющим налоговый </w:t>
      </w:r>
      <w:r w:rsidR="00AB00EA" w:rsidRPr="00AB00EA">
        <w:rPr>
          <w:rFonts w:ascii="Times New Roman" w:hAnsi="Times New Roman"/>
          <w:sz w:val="28"/>
          <w:szCs w:val="28"/>
        </w:rPr>
        <w:lastRenderedPageBreak/>
        <w:t xml:space="preserve">режим «Налог на профессиональный доход» </w:t>
      </w:r>
      <w:r w:rsidR="00AB00E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37229">
        <w:rPr>
          <w:rFonts w:ascii="Times New Roman" w:hAnsi="Times New Roman" w:cs="Times New Roman"/>
          <w:sz w:val="28"/>
          <w:szCs w:val="28"/>
        </w:rPr>
        <w:t xml:space="preserve">Катенинского </w:t>
      </w:r>
      <w:r w:rsidR="00AB00E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оценка их эффективности;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 xml:space="preserve">выработка согласованных решений по совершенствованию действующих механизмов </w:t>
      </w:r>
      <w:proofErr w:type="gramStart"/>
      <w:r w:rsidRPr="009E358F">
        <w:rPr>
          <w:rFonts w:ascii="Times New Roman" w:hAnsi="Times New Roman" w:cs="Times New Roman"/>
          <w:sz w:val="28"/>
          <w:szCs w:val="28"/>
        </w:rPr>
        <w:t>оказания  имущественной</w:t>
      </w:r>
      <w:proofErr w:type="gramEnd"/>
      <w:r w:rsidRPr="009E358F">
        <w:rPr>
          <w:rFonts w:ascii="Times New Roman" w:hAnsi="Times New Roman" w:cs="Times New Roman"/>
          <w:sz w:val="28"/>
          <w:szCs w:val="28"/>
        </w:rPr>
        <w:t xml:space="preserve"> поддержки субъектам малого и среднего пред</w:t>
      </w:r>
      <w:r w:rsidR="00321C93">
        <w:rPr>
          <w:rFonts w:ascii="Times New Roman" w:hAnsi="Times New Roman" w:cs="Times New Roman"/>
          <w:sz w:val="28"/>
          <w:szCs w:val="28"/>
        </w:rPr>
        <w:t>принимательства</w:t>
      </w:r>
      <w:r w:rsidR="00AB00EA">
        <w:rPr>
          <w:rFonts w:ascii="Times New Roman" w:hAnsi="Times New Roman" w:cs="Times New Roman"/>
          <w:sz w:val="28"/>
          <w:szCs w:val="28"/>
        </w:rPr>
        <w:t xml:space="preserve"> </w:t>
      </w:r>
      <w:r w:rsidR="00AB00EA" w:rsidRPr="00AB00EA">
        <w:rPr>
          <w:rFonts w:ascii="Times New Roman" w:hAnsi="Times New Roman"/>
          <w:sz w:val="28"/>
          <w:szCs w:val="28"/>
        </w:rPr>
        <w:t>и</w:t>
      </w:r>
      <w:r w:rsidR="00AB00EA" w:rsidRPr="00AB00EA">
        <w:rPr>
          <w:rFonts w:ascii="Times New Roman" w:hAnsi="Times New Roman"/>
          <w:b/>
          <w:sz w:val="28"/>
          <w:szCs w:val="28"/>
        </w:rPr>
        <w:t xml:space="preserve"> </w:t>
      </w:r>
      <w:r w:rsidR="00AB00EA" w:rsidRPr="00AB00EA">
        <w:rPr>
          <w:rFonts w:ascii="Times New Roman" w:hAnsi="Times New Roman"/>
          <w:sz w:val="28"/>
          <w:szCs w:val="28"/>
        </w:rPr>
        <w:t xml:space="preserve">физическим лицам, не являющимся индивидуальными предпринимателями и применяющим налоговый режим «Налог на профессиональный доход» </w:t>
      </w:r>
      <w:r w:rsidR="00BC7CD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37229">
        <w:rPr>
          <w:rFonts w:ascii="Times New Roman" w:hAnsi="Times New Roman" w:cs="Times New Roman"/>
          <w:sz w:val="28"/>
          <w:szCs w:val="28"/>
        </w:rPr>
        <w:t xml:space="preserve">Катенинского </w:t>
      </w:r>
      <w:r w:rsidR="00BC7CD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4AE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 xml:space="preserve">разработка методических рекомендаций, содержащих единые требования к организации оказания имущественной поддержки субъектам малого и среднего предпринимательства </w:t>
      </w:r>
      <w:r w:rsidR="00BC7CD9" w:rsidRPr="00BC7CD9">
        <w:rPr>
          <w:rFonts w:ascii="Times New Roman" w:hAnsi="Times New Roman"/>
          <w:sz w:val="28"/>
          <w:szCs w:val="28"/>
        </w:rPr>
        <w:t>и</w:t>
      </w:r>
      <w:r w:rsidR="00BC7CD9" w:rsidRPr="00BC7CD9">
        <w:rPr>
          <w:rFonts w:ascii="Times New Roman" w:hAnsi="Times New Roman"/>
          <w:b/>
          <w:sz w:val="28"/>
          <w:szCs w:val="28"/>
        </w:rPr>
        <w:t xml:space="preserve"> </w:t>
      </w:r>
      <w:r w:rsidR="00BC7CD9" w:rsidRPr="00BC7CD9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 и применяющим налоговый режим «Налог на профессиональный доход»</w:t>
      </w:r>
      <w:r w:rsidR="00BC7CD9">
        <w:rPr>
          <w:rFonts w:ascii="Times New Roman" w:hAnsi="Times New Roman"/>
          <w:sz w:val="24"/>
          <w:szCs w:val="24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в рамках реализации положений Федерального закона от 24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9E358F">
        <w:rPr>
          <w:rFonts w:ascii="Times New Roman" w:hAnsi="Times New Roman" w:cs="Times New Roman"/>
          <w:sz w:val="28"/>
          <w:szCs w:val="28"/>
        </w:rPr>
        <w:t>2007 года № 209-ФЗ «О развитии малого и среднего предпринимательства в Российской Федерации».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34AE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6F1045" w:rsidRDefault="005270F8" w:rsidP="002F5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45">
        <w:rPr>
          <w:rFonts w:ascii="Times New Roman" w:hAnsi="Times New Roman" w:cs="Times New Roman"/>
          <w:b/>
          <w:sz w:val="28"/>
          <w:szCs w:val="28"/>
        </w:rPr>
        <w:t>3</w:t>
      </w:r>
      <w:r w:rsidR="007834AE" w:rsidRPr="006F1045">
        <w:rPr>
          <w:rFonts w:ascii="Times New Roman" w:hAnsi="Times New Roman" w:cs="Times New Roman"/>
          <w:b/>
          <w:sz w:val="28"/>
          <w:szCs w:val="28"/>
        </w:rPr>
        <w:t>. Функции рабочей группы</w:t>
      </w:r>
    </w:p>
    <w:p w:rsidR="007834AE" w:rsidRPr="006F1045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4AE" w:rsidRPr="006F1045" w:rsidRDefault="002F5878" w:rsidP="002F58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70F8">
        <w:rPr>
          <w:rFonts w:ascii="Times New Roman" w:hAnsi="Times New Roman" w:cs="Times New Roman"/>
          <w:sz w:val="28"/>
          <w:szCs w:val="28"/>
        </w:rPr>
        <w:t>3.1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6F1045">
        <w:rPr>
          <w:rFonts w:ascii="Times New Roman" w:hAnsi="Times New Roman" w:cs="Times New Roman"/>
          <w:b/>
          <w:sz w:val="28"/>
          <w:szCs w:val="28"/>
        </w:rPr>
        <w:t>Рабочая группа осуществляет следующие функции: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выявляет муниципальное имущество, пригодное для формирования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дополне</w:t>
      </w:r>
      <w:r w:rsidR="00820A3F">
        <w:rPr>
          <w:rFonts w:ascii="Times New Roman" w:hAnsi="Times New Roman" w:cs="Times New Roman"/>
          <w:sz w:val="28"/>
          <w:szCs w:val="28"/>
        </w:rPr>
        <w:t>ни</w:t>
      </w:r>
      <w:r w:rsidR="00BC7CD9">
        <w:rPr>
          <w:rFonts w:ascii="Times New Roman" w:hAnsi="Times New Roman" w:cs="Times New Roman"/>
          <w:sz w:val="28"/>
          <w:szCs w:val="28"/>
        </w:rPr>
        <w:t xml:space="preserve">я перечня </w:t>
      </w:r>
      <w:proofErr w:type="gramStart"/>
      <w:r w:rsidR="00BC7CD9">
        <w:rPr>
          <w:rFonts w:ascii="Times New Roman" w:hAnsi="Times New Roman" w:cs="Times New Roman"/>
          <w:sz w:val="28"/>
          <w:szCs w:val="28"/>
        </w:rPr>
        <w:t xml:space="preserve">имущества  </w:t>
      </w:r>
      <w:r w:rsidR="00F37229">
        <w:rPr>
          <w:rFonts w:ascii="Times New Roman" w:hAnsi="Times New Roman" w:cs="Times New Roman"/>
          <w:sz w:val="28"/>
          <w:szCs w:val="28"/>
        </w:rPr>
        <w:t>Катенинского</w:t>
      </w:r>
      <w:proofErr w:type="gramEnd"/>
      <w:r w:rsidR="00F37229">
        <w:rPr>
          <w:rFonts w:ascii="Times New Roman" w:hAnsi="Times New Roman" w:cs="Times New Roman"/>
          <w:sz w:val="28"/>
          <w:szCs w:val="28"/>
        </w:rPr>
        <w:t xml:space="preserve"> </w:t>
      </w:r>
      <w:r w:rsidR="00BC7C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E358F">
        <w:rPr>
          <w:rFonts w:ascii="Times New Roman" w:hAnsi="Times New Roman" w:cs="Times New Roman"/>
          <w:sz w:val="28"/>
          <w:szCs w:val="28"/>
        </w:rPr>
        <w:t>, предоставляемого субъектам малого и среднего предпринимательств</w:t>
      </w:r>
      <w:r w:rsidR="00820A3F">
        <w:rPr>
          <w:rFonts w:ascii="Times New Roman" w:hAnsi="Times New Roman" w:cs="Times New Roman"/>
          <w:sz w:val="28"/>
          <w:szCs w:val="28"/>
        </w:rPr>
        <w:t>а</w:t>
      </w:r>
      <w:r w:rsidR="00BC7CD9">
        <w:rPr>
          <w:rFonts w:ascii="Times New Roman" w:hAnsi="Times New Roman" w:cs="Times New Roman"/>
          <w:sz w:val="28"/>
          <w:szCs w:val="28"/>
        </w:rPr>
        <w:t xml:space="preserve"> </w:t>
      </w:r>
      <w:r w:rsidR="00BC7CD9" w:rsidRPr="00BC7CD9">
        <w:rPr>
          <w:rFonts w:ascii="Times New Roman" w:hAnsi="Times New Roman"/>
          <w:sz w:val="28"/>
          <w:szCs w:val="28"/>
        </w:rPr>
        <w:t>и</w:t>
      </w:r>
      <w:r w:rsidR="00BC7CD9" w:rsidRPr="00BC7CD9">
        <w:rPr>
          <w:rFonts w:ascii="Times New Roman" w:hAnsi="Times New Roman"/>
          <w:b/>
          <w:sz w:val="28"/>
          <w:szCs w:val="28"/>
        </w:rPr>
        <w:t xml:space="preserve"> </w:t>
      </w:r>
      <w:r w:rsidR="00BC7CD9" w:rsidRPr="00BC7CD9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 и применяющим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4AE" w:rsidRPr="00BC7CD9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рассматривает предложения о включении муниципального имущества в перечни муниципального иму</w:t>
      </w:r>
      <w:r w:rsidR="00DD119D">
        <w:rPr>
          <w:rFonts w:ascii="Times New Roman" w:hAnsi="Times New Roman" w:cs="Times New Roman"/>
          <w:sz w:val="28"/>
          <w:szCs w:val="28"/>
        </w:rPr>
        <w:t>щества</w:t>
      </w:r>
      <w:r w:rsidR="00BC7CD9">
        <w:rPr>
          <w:rFonts w:ascii="Times New Roman" w:hAnsi="Times New Roman" w:cs="Times New Roman"/>
          <w:sz w:val="28"/>
          <w:szCs w:val="28"/>
        </w:rPr>
        <w:t xml:space="preserve"> </w:t>
      </w:r>
      <w:r w:rsidR="00F37229">
        <w:rPr>
          <w:rFonts w:ascii="Times New Roman" w:hAnsi="Times New Roman" w:cs="Times New Roman"/>
          <w:sz w:val="28"/>
          <w:szCs w:val="28"/>
        </w:rPr>
        <w:t xml:space="preserve">Катенинского </w:t>
      </w:r>
      <w:r w:rsidR="00BC7C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E358F">
        <w:rPr>
          <w:rFonts w:ascii="Times New Roman" w:hAnsi="Times New Roman" w:cs="Times New Roman"/>
          <w:sz w:val="28"/>
          <w:szCs w:val="28"/>
        </w:rPr>
        <w:t xml:space="preserve">, предоставляемого субъектам малого и среднего </w:t>
      </w:r>
      <w:proofErr w:type="gramStart"/>
      <w:r w:rsidRPr="009E358F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BC7CD9">
        <w:rPr>
          <w:rFonts w:ascii="Times New Roman" w:hAnsi="Times New Roman" w:cs="Times New Roman"/>
          <w:sz w:val="28"/>
          <w:szCs w:val="28"/>
        </w:rPr>
        <w:t xml:space="preserve"> </w:t>
      </w:r>
      <w:r w:rsidR="00BC7CD9" w:rsidRPr="00BC7CD9">
        <w:rPr>
          <w:rFonts w:ascii="Times New Roman" w:hAnsi="Times New Roman"/>
          <w:sz w:val="24"/>
          <w:szCs w:val="24"/>
        </w:rPr>
        <w:t xml:space="preserve"> </w:t>
      </w:r>
      <w:r w:rsidR="00BC7CD9" w:rsidRPr="00BC7CD9">
        <w:rPr>
          <w:rFonts w:ascii="Times New Roman" w:hAnsi="Times New Roman"/>
          <w:sz w:val="28"/>
          <w:szCs w:val="28"/>
        </w:rPr>
        <w:t>и</w:t>
      </w:r>
      <w:proofErr w:type="gramEnd"/>
      <w:r w:rsidR="00BC7CD9" w:rsidRPr="00BC7CD9">
        <w:rPr>
          <w:rFonts w:ascii="Times New Roman" w:hAnsi="Times New Roman"/>
          <w:b/>
          <w:sz w:val="28"/>
          <w:szCs w:val="28"/>
        </w:rPr>
        <w:t xml:space="preserve"> </w:t>
      </w:r>
      <w:r w:rsidR="00BC7CD9" w:rsidRPr="00BC7CD9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 и применяющим налоговый режим «Налог на профессиональный доход»</w:t>
      </w:r>
      <w:r w:rsidR="00BC7CD9">
        <w:rPr>
          <w:rFonts w:ascii="Times New Roman" w:hAnsi="Times New Roman"/>
          <w:sz w:val="28"/>
          <w:szCs w:val="28"/>
        </w:rPr>
        <w:t>;</w:t>
      </w:r>
    </w:p>
    <w:p w:rsidR="00B85E75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3)</w:t>
      </w:r>
      <w:r w:rsidR="001B687E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2D0972">
        <w:rPr>
          <w:rFonts w:ascii="Times New Roman" w:hAnsi="Times New Roman" w:cs="Times New Roman"/>
          <w:sz w:val="28"/>
          <w:szCs w:val="28"/>
        </w:rPr>
        <w:t xml:space="preserve">нормативное </w:t>
      </w:r>
      <w:r w:rsidR="00EA46C4">
        <w:rPr>
          <w:rFonts w:ascii="Times New Roman" w:hAnsi="Times New Roman" w:cs="Times New Roman"/>
          <w:sz w:val="28"/>
          <w:szCs w:val="28"/>
        </w:rPr>
        <w:t>правовое регулирование оказания имущественной поддержки субъектов малого</w:t>
      </w:r>
      <w:r w:rsidR="00B85E75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BC7CD9">
        <w:rPr>
          <w:rFonts w:ascii="Times New Roman" w:hAnsi="Times New Roman" w:cs="Times New Roman"/>
          <w:sz w:val="28"/>
          <w:szCs w:val="28"/>
        </w:rPr>
        <w:t xml:space="preserve"> </w:t>
      </w:r>
      <w:r w:rsidR="00BC7CD9" w:rsidRPr="00BC7CD9">
        <w:rPr>
          <w:rFonts w:ascii="Times New Roman" w:hAnsi="Times New Roman"/>
          <w:sz w:val="28"/>
          <w:szCs w:val="28"/>
        </w:rPr>
        <w:t>и</w:t>
      </w:r>
      <w:r w:rsidR="00BC7CD9" w:rsidRPr="00BC7CD9">
        <w:rPr>
          <w:rFonts w:ascii="Times New Roman" w:hAnsi="Times New Roman"/>
          <w:b/>
          <w:sz w:val="28"/>
          <w:szCs w:val="28"/>
        </w:rPr>
        <w:t xml:space="preserve"> </w:t>
      </w:r>
      <w:r w:rsidR="00BC7CD9" w:rsidRPr="00BC7CD9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 и применяющим налоговый режим «Налог на профессиональный доход»</w:t>
      </w:r>
      <w:r w:rsidR="000830E9">
        <w:rPr>
          <w:rFonts w:ascii="Times New Roman" w:hAnsi="Times New Roman" w:cs="Times New Roman"/>
          <w:sz w:val="28"/>
          <w:szCs w:val="28"/>
        </w:rPr>
        <w:t>, в том числе упрощение порядка получения такой поддержки;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информирует субъектов малого и среднего предпринимательства</w:t>
      </w:r>
      <w:r w:rsidR="00BC7CD9">
        <w:rPr>
          <w:rFonts w:ascii="Times New Roman" w:hAnsi="Times New Roman" w:cs="Times New Roman"/>
          <w:sz w:val="28"/>
          <w:szCs w:val="28"/>
        </w:rPr>
        <w:t xml:space="preserve"> </w:t>
      </w:r>
      <w:r w:rsidR="00BC7CD9" w:rsidRPr="00BC7CD9">
        <w:rPr>
          <w:rFonts w:ascii="Times New Roman" w:hAnsi="Times New Roman"/>
          <w:sz w:val="28"/>
          <w:szCs w:val="28"/>
        </w:rPr>
        <w:t>и</w:t>
      </w:r>
      <w:r w:rsidR="00BC7CD9" w:rsidRPr="00BC7CD9">
        <w:rPr>
          <w:rFonts w:ascii="Times New Roman" w:hAnsi="Times New Roman"/>
          <w:b/>
          <w:sz w:val="28"/>
          <w:szCs w:val="28"/>
        </w:rPr>
        <w:t xml:space="preserve"> </w:t>
      </w:r>
      <w:r w:rsidR="00BC7CD9">
        <w:rPr>
          <w:rFonts w:ascii="Times New Roman" w:hAnsi="Times New Roman"/>
          <w:sz w:val="28"/>
          <w:szCs w:val="28"/>
        </w:rPr>
        <w:t>физических лиц, не являющих</w:t>
      </w:r>
      <w:r w:rsidR="00BC7CD9" w:rsidRPr="00BC7CD9">
        <w:rPr>
          <w:rFonts w:ascii="Times New Roman" w:hAnsi="Times New Roman"/>
          <w:sz w:val="28"/>
          <w:szCs w:val="28"/>
        </w:rPr>
        <w:t>ся индивидуальными</w:t>
      </w:r>
      <w:r w:rsidR="00BC7CD9">
        <w:rPr>
          <w:rFonts w:ascii="Times New Roman" w:hAnsi="Times New Roman"/>
          <w:sz w:val="28"/>
          <w:szCs w:val="28"/>
        </w:rPr>
        <w:t xml:space="preserve"> предпринимателями и применяющих</w:t>
      </w:r>
      <w:r w:rsidR="00BC7CD9" w:rsidRPr="00BC7CD9">
        <w:rPr>
          <w:rFonts w:ascii="Times New Roman" w:hAnsi="Times New Roman"/>
          <w:sz w:val="28"/>
          <w:szCs w:val="28"/>
        </w:rPr>
        <w:t xml:space="preserve"> налоговый режим «Налог на профессиональный </w:t>
      </w:r>
      <w:proofErr w:type="gramStart"/>
      <w:r w:rsidR="00BC7CD9" w:rsidRPr="00BC7CD9">
        <w:rPr>
          <w:rFonts w:ascii="Times New Roman" w:hAnsi="Times New Roman"/>
          <w:sz w:val="28"/>
          <w:szCs w:val="28"/>
        </w:rPr>
        <w:t xml:space="preserve">доход» </w:t>
      </w:r>
      <w:r w:rsidRPr="009E358F">
        <w:rPr>
          <w:rFonts w:ascii="Times New Roman" w:hAnsi="Times New Roman" w:cs="Times New Roman"/>
          <w:sz w:val="28"/>
          <w:szCs w:val="28"/>
        </w:rPr>
        <w:t xml:space="preserve"> об</w:t>
      </w:r>
      <w:proofErr w:type="gramEnd"/>
      <w:r w:rsidRPr="009E358F">
        <w:rPr>
          <w:rFonts w:ascii="Times New Roman" w:hAnsi="Times New Roman" w:cs="Times New Roman"/>
          <w:sz w:val="28"/>
          <w:szCs w:val="28"/>
        </w:rPr>
        <w:t xml:space="preserve"> имуществе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358F">
        <w:rPr>
          <w:rFonts w:ascii="Times New Roman" w:hAnsi="Times New Roman" w:cs="Times New Roman"/>
          <w:sz w:val="28"/>
          <w:szCs w:val="28"/>
        </w:rPr>
        <w:t xml:space="preserve"> включенн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85E75">
        <w:rPr>
          <w:rFonts w:ascii="Times New Roman" w:hAnsi="Times New Roman" w:cs="Times New Roman"/>
          <w:sz w:val="28"/>
          <w:szCs w:val="28"/>
        </w:rPr>
        <w:t xml:space="preserve"> в перечень</w:t>
      </w:r>
      <w:r w:rsidRPr="009E358F">
        <w:rPr>
          <w:rFonts w:ascii="Times New Roman" w:hAnsi="Times New Roman" w:cs="Times New Roman"/>
          <w:sz w:val="28"/>
          <w:szCs w:val="28"/>
        </w:rPr>
        <w:t xml:space="preserve"> посредством размещ</w:t>
      </w:r>
      <w:r w:rsidR="00BC7CD9">
        <w:rPr>
          <w:rFonts w:ascii="Times New Roman" w:hAnsi="Times New Roman" w:cs="Times New Roman"/>
          <w:sz w:val="28"/>
          <w:szCs w:val="28"/>
        </w:rPr>
        <w:t xml:space="preserve">ения информации в разделе </w:t>
      </w:r>
      <w:r w:rsidRPr="009E358F">
        <w:rPr>
          <w:rFonts w:ascii="Times New Roman" w:hAnsi="Times New Roman" w:cs="Times New Roman"/>
          <w:sz w:val="28"/>
          <w:szCs w:val="28"/>
        </w:rPr>
        <w:t xml:space="preserve"> на официальном с</w:t>
      </w:r>
      <w:r w:rsidR="00BC7CD9">
        <w:rPr>
          <w:rFonts w:ascii="Times New Roman" w:hAnsi="Times New Roman" w:cs="Times New Roman"/>
          <w:sz w:val="28"/>
          <w:szCs w:val="28"/>
        </w:rPr>
        <w:t xml:space="preserve">айте администрации </w:t>
      </w:r>
      <w:r w:rsidR="00F37229">
        <w:rPr>
          <w:rFonts w:ascii="Times New Roman" w:hAnsi="Times New Roman" w:cs="Times New Roman"/>
          <w:sz w:val="28"/>
          <w:szCs w:val="28"/>
        </w:rPr>
        <w:t xml:space="preserve">Катенинского </w:t>
      </w:r>
      <w:bookmarkStart w:id="0" w:name="_GoBack"/>
      <w:bookmarkEnd w:id="0"/>
      <w:r w:rsidR="00BC7CD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иные функции, предусмотр</w:t>
      </w:r>
      <w:r>
        <w:rPr>
          <w:rFonts w:ascii="Times New Roman" w:hAnsi="Times New Roman" w:cs="Times New Roman"/>
          <w:sz w:val="28"/>
          <w:szCs w:val="28"/>
        </w:rPr>
        <w:t>енные нормативными правовыми ак</w:t>
      </w:r>
      <w:r w:rsidRPr="009E358F">
        <w:rPr>
          <w:rFonts w:ascii="Times New Roman" w:hAnsi="Times New Roman" w:cs="Times New Roman"/>
          <w:sz w:val="28"/>
          <w:szCs w:val="28"/>
        </w:rPr>
        <w:t>тами, регулирующими вопросы оказания имущественной поддержки.</w:t>
      </w:r>
    </w:p>
    <w:p w:rsidR="007834AE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6F1045" w:rsidRDefault="005270F8" w:rsidP="002F5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45">
        <w:rPr>
          <w:rFonts w:ascii="Times New Roman" w:hAnsi="Times New Roman" w:cs="Times New Roman"/>
          <w:b/>
          <w:sz w:val="28"/>
          <w:szCs w:val="28"/>
        </w:rPr>
        <w:t>4</w:t>
      </w:r>
      <w:r w:rsidR="007834AE" w:rsidRPr="006F1045">
        <w:rPr>
          <w:rFonts w:ascii="Times New Roman" w:hAnsi="Times New Roman" w:cs="Times New Roman"/>
          <w:b/>
          <w:sz w:val="28"/>
          <w:szCs w:val="28"/>
        </w:rPr>
        <w:t>. Права рабочей группы</w:t>
      </w:r>
    </w:p>
    <w:p w:rsidR="007834AE" w:rsidRPr="006F1045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4AE" w:rsidRPr="006F1045" w:rsidRDefault="005270F8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6F1045">
        <w:rPr>
          <w:rFonts w:ascii="Times New Roman" w:hAnsi="Times New Roman" w:cs="Times New Roman"/>
          <w:b/>
          <w:sz w:val="28"/>
          <w:szCs w:val="28"/>
        </w:rPr>
        <w:t>Рабочая группа имеет право:</w:t>
      </w:r>
    </w:p>
    <w:p w:rsidR="00C335BD" w:rsidRDefault="00C335BD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E39A1">
        <w:rPr>
          <w:rFonts w:ascii="Times New Roman" w:hAnsi="Times New Roman" w:cs="Times New Roman"/>
          <w:sz w:val="28"/>
          <w:szCs w:val="28"/>
        </w:rPr>
        <w:t xml:space="preserve"> рассматривать на своих заседаниях вопросы в соответствии с компетенцией рабочей группы, принимать соответствующие решения</w:t>
      </w:r>
      <w:r w:rsidR="001E7491">
        <w:rPr>
          <w:rFonts w:ascii="Times New Roman" w:hAnsi="Times New Roman" w:cs="Times New Roman"/>
          <w:sz w:val="28"/>
          <w:szCs w:val="28"/>
        </w:rPr>
        <w:t>;</w:t>
      </w:r>
    </w:p>
    <w:p w:rsidR="007834AE" w:rsidRPr="009E358F" w:rsidRDefault="001E7491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834AE" w:rsidRPr="009E358F">
        <w:rPr>
          <w:rFonts w:ascii="Times New Roman" w:hAnsi="Times New Roman" w:cs="Times New Roman"/>
          <w:sz w:val="28"/>
          <w:szCs w:val="28"/>
        </w:rPr>
        <w:t>)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запрашивать информацию и материалы от  </w:t>
      </w:r>
      <w:r w:rsidR="00DA187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291D63">
        <w:rPr>
          <w:rFonts w:ascii="Times New Roman" w:hAnsi="Times New Roman" w:cs="Times New Roman"/>
          <w:sz w:val="28"/>
          <w:szCs w:val="28"/>
        </w:rPr>
        <w:t>, общественных объединений</w:t>
      </w:r>
      <w:r w:rsidR="007834AE" w:rsidRPr="009E358F">
        <w:rPr>
          <w:rFonts w:ascii="Times New Roman" w:hAnsi="Times New Roman" w:cs="Times New Roman"/>
          <w:sz w:val="28"/>
          <w:szCs w:val="28"/>
        </w:rPr>
        <w:t>,</w:t>
      </w:r>
      <w:r w:rsidR="00291D63">
        <w:rPr>
          <w:rFonts w:ascii="Times New Roman" w:hAnsi="Times New Roman" w:cs="Times New Roman"/>
          <w:sz w:val="28"/>
          <w:szCs w:val="28"/>
        </w:rPr>
        <w:t xml:space="preserve"> по вопросам, отнесенным к компетенции рабочей группы и 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 необходимую для осуществления своей деятельности;</w:t>
      </w:r>
    </w:p>
    <w:p w:rsidR="007834AE" w:rsidRPr="009E358F" w:rsidRDefault="001E7491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34AE" w:rsidRPr="009E358F">
        <w:rPr>
          <w:rFonts w:ascii="Times New Roman" w:hAnsi="Times New Roman" w:cs="Times New Roman"/>
          <w:sz w:val="28"/>
          <w:szCs w:val="28"/>
        </w:rPr>
        <w:t>)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привлекать к работе представителей заинтересованных лиц, органов местного самоуправления субъектов малого и среднего </w:t>
      </w:r>
      <w:proofErr w:type="gramStart"/>
      <w:r w:rsidR="007834AE" w:rsidRPr="009E358F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r w:rsidR="00BC7CD9">
        <w:rPr>
          <w:rFonts w:ascii="Times New Roman" w:hAnsi="Times New Roman"/>
          <w:b/>
          <w:sz w:val="24"/>
          <w:szCs w:val="24"/>
        </w:rPr>
        <w:t xml:space="preserve"> </w:t>
      </w:r>
      <w:r w:rsidR="00BC7CD9" w:rsidRPr="00BC7CD9">
        <w:rPr>
          <w:rFonts w:ascii="Times New Roman" w:hAnsi="Times New Roman"/>
          <w:sz w:val="28"/>
          <w:szCs w:val="28"/>
        </w:rPr>
        <w:t>физических</w:t>
      </w:r>
      <w:proofErr w:type="gramEnd"/>
      <w:r w:rsidR="00BC7CD9" w:rsidRPr="00BC7CD9">
        <w:rPr>
          <w:rFonts w:ascii="Times New Roman" w:hAnsi="Times New Roman"/>
          <w:sz w:val="28"/>
          <w:szCs w:val="28"/>
        </w:rPr>
        <w:t xml:space="preserve"> лиц, не являющимся индивидуальными</w:t>
      </w:r>
      <w:r w:rsidR="00BC7CD9">
        <w:rPr>
          <w:rFonts w:ascii="Times New Roman" w:hAnsi="Times New Roman"/>
          <w:sz w:val="28"/>
          <w:szCs w:val="28"/>
        </w:rPr>
        <w:t xml:space="preserve"> предпринимателями и применяющих</w:t>
      </w:r>
      <w:r w:rsidR="00BC7CD9" w:rsidRPr="00BC7CD9">
        <w:rPr>
          <w:rFonts w:ascii="Times New Roman" w:hAnsi="Times New Roman"/>
          <w:sz w:val="28"/>
          <w:szCs w:val="28"/>
        </w:rPr>
        <w:t xml:space="preserve"> налоговый режим «Налог на профессиональный доход»</w:t>
      </w:r>
      <w:r w:rsidR="00BC7CD9">
        <w:rPr>
          <w:rFonts w:ascii="Times New Roman" w:hAnsi="Times New Roman"/>
          <w:sz w:val="28"/>
          <w:szCs w:val="28"/>
        </w:rPr>
        <w:t>,</w:t>
      </w:r>
      <w:r w:rsidR="00BC7CD9">
        <w:rPr>
          <w:rFonts w:ascii="Times New Roman" w:hAnsi="Times New Roman"/>
          <w:sz w:val="24"/>
          <w:szCs w:val="24"/>
        </w:rPr>
        <w:t xml:space="preserve"> </w:t>
      </w:r>
      <w:r w:rsidR="00C335BD">
        <w:rPr>
          <w:rFonts w:ascii="Times New Roman" w:hAnsi="Times New Roman" w:cs="Times New Roman"/>
          <w:sz w:val="28"/>
          <w:szCs w:val="28"/>
        </w:rPr>
        <w:t>общественных и иных организаций, а также других специалист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7834AE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6F1045" w:rsidRDefault="005270F8" w:rsidP="00216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45">
        <w:rPr>
          <w:rFonts w:ascii="Times New Roman" w:hAnsi="Times New Roman" w:cs="Times New Roman"/>
          <w:b/>
          <w:sz w:val="28"/>
          <w:szCs w:val="28"/>
        </w:rPr>
        <w:t>5</w:t>
      </w:r>
      <w:r w:rsidR="007834AE" w:rsidRPr="006F1045">
        <w:rPr>
          <w:rFonts w:ascii="Times New Roman" w:hAnsi="Times New Roman" w:cs="Times New Roman"/>
          <w:b/>
          <w:sz w:val="28"/>
          <w:szCs w:val="28"/>
        </w:rPr>
        <w:t>. Состав и организация деятельности рабочей группы</w:t>
      </w:r>
    </w:p>
    <w:p w:rsidR="007834AE" w:rsidRPr="006F1045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4AE" w:rsidRPr="009E358F" w:rsidRDefault="0021629A" w:rsidP="00216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70F8">
        <w:rPr>
          <w:rFonts w:ascii="Times New Roman" w:hAnsi="Times New Roman" w:cs="Times New Roman"/>
          <w:sz w:val="28"/>
          <w:szCs w:val="28"/>
        </w:rPr>
        <w:t>5.1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Рабоча</w:t>
      </w:r>
      <w:r w:rsidR="00FD55D0">
        <w:rPr>
          <w:rFonts w:ascii="Times New Roman" w:hAnsi="Times New Roman" w:cs="Times New Roman"/>
          <w:sz w:val="28"/>
          <w:szCs w:val="28"/>
        </w:rPr>
        <w:t>я группа состоит из председателя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 рабочей </w:t>
      </w:r>
      <w:r w:rsidR="00FD55D0">
        <w:rPr>
          <w:rFonts w:ascii="Times New Roman" w:hAnsi="Times New Roman" w:cs="Times New Roman"/>
          <w:sz w:val="28"/>
          <w:szCs w:val="28"/>
        </w:rPr>
        <w:t>группы, заместителя председателя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 рабочей группы, секретаря рабочей группы и членов рабочей группы.</w:t>
      </w:r>
    </w:p>
    <w:p w:rsidR="007834AE" w:rsidRPr="00060E75" w:rsidRDefault="005270F8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944CD7" w:rsidRPr="00060E75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834AE" w:rsidRPr="00060E75">
        <w:rPr>
          <w:rFonts w:ascii="Times New Roman" w:hAnsi="Times New Roman" w:cs="Times New Roman"/>
          <w:b/>
          <w:sz w:val="28"/>
          <w:szCs w:val="28"/>
        </w:rPr>
        <w:t xml:space="preserve"> рабочей группы:</w:t>
      </w:r>
    </w:p>
    <w:p w:rsidR="00315830" w:rsidRPr="009E358F" w:rsidRDefault="00315830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организует деятельность рабочей группы;</w:t>
      </w:r>
    </w:p>
    <w:p w:rsidR="007834AE" w:rsidRPr="009E358F" w:rsidRDefault="00315830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34AE" w:rsidRPr="009E35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определяет повестку заседаний рабоче</w:t>
      </w:r>
      <w:r w:rsidR="007834AE">
        <w:rPr>
          <w:rFonts w:ascii="Times New Roman" w:hAnsi="Times New Roman" w:cs="Times New Roman"/>
          <w:sz w:val="28"/>
          <w:szCs w:val="28"/>
        </w:rPr>
        <w:t>й группы, время и место проведе</w:t>
      </w:r>
      <w:r w:rsidR="007834AE" w:rsidRPr="009E358F">
        <w:rPr>
          <w:rFonts w:ascii="Times New Roman" w:hAnsi="Times New Roman" w:cs="Times New Roman"/>
          <w:sz w:val="28"/>
          <w:szCs w:val="28"/>
        </w:rPr>
        <w:t>ния;</w:t>
      </w:r>
    </w:p>
    <w:p w:rsidR="007834AE" w:rsidRPr="009E358F" w:rsidRDefault="00315830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34AE" w:rsidRPr="009E358F">
        <w:rPr>
          <w:rFonts w:ascii="Times New Roman" w:hAnsi="Times New Roman" w:cs="Times New Roman"/>
          <w:sz w:val="28"/>
          <w:szCs w:val="28"/>
        </w:rPr>
        <w:t>)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4847C8">
        <w:rPr>
          <w:rFonts w:ascii="Times New Roman" w:hAnsi="Times New Roman" w:cs="Times New Roman"/>
          <w:sz w:val="28"/>
          <w:szCs w:val="28"/>
        </w:rPr>
        <w:t>ведет заседание рабочей группы;</w:t>
      </w:r>
    </w:p>
    <w:p w:rsidR="007834AE" w:rsidRPr="009E358F" w:rsidRDefault="004847C8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34AE" w:rsidRPr="009E358F">
        <w:rPr>
          <w:rFonts w:ascii="Times New Roman" w:hAnsi="Times New Roman" w:cs="Times New Roman"/>
          <w:sz w:val="28"/>
          <w:szCs w:val="28"/>
        </w:rPr>
        <w:t>)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дает поручения членам рабочей группы;</w:t>
      </w:r>
    </w:p>
    <w:p w:rsidR="007834AE" w:rsidRPr="009E358F" w:rsidRDefault="004847C8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34AE" w:rsidRPr="009E358F">
        <w:rPr>
          <w:rFonts w:ascii="Times New Roman" w:hAnsi="Times New Roman" w:cs="Times New Roman"/>
          <w:sz w:val="28"/>
          <w:szCs w:val="28"/>
        </w:rPr>
        <w:t>)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принимает решения по оперативным вопросам деятельности рабочей группы, которые возникают в ходе ее работы;</w:t>
      </w:r>
    </w:p>
    <w:p w:rsidR="007834AE" w:rsidRDefault="004847C8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34AE" w:rsidRPr="009E358F">
        <w:rPr>
          <w:rFonts w:ascii="Times New Roman" w:hAnsi="Times New Roman" w:cs="Times New Roman"/>
          <w:sz w:val="28"/>
          <w:szCs w:val="28"/>
        </w:rPr>
        <w:t>)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представляет рабочую группу во взаимоотношениях с органами государственной власти, иными органами, должностными лицами, организациями и общественными объединениями.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отсутствие председателя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 рабочей группы его обязанности ис</w:t>
      </w:r>
      <w:r>
        <w:rPr>
          <w:rFonts w:ascii="Times New Roman" w:hAnsi="Times New Roman" w:cs="Times New Roman"/>
          <w:sz w:val="28"/>
          <w:szCs w:val="28"/>
        </w:rPr>
        <w:t>полняет заместитель председателя</w:t>
      </w:r>
      <w:r w:rsidR="00060E75">
        <w:rPr>
          <w:rFonts w:ascii="Times New Roman" w:hAnsi="Times New Roman" w:cs="Times New Roman"/>
          <w:sz w:val="28"/>
          <w:szCs w:val="28"/>
        </w:rPr>
        <w:t xml:space="preserve"> рабочей группы;</w:t>
      </w:r>
    </w:p>
    <w:p w:rsidR="009E1A40" w:rsidRPr="009E358F" w:rsidRDefault="00060E75" w:rsidP="009E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подписывает протокола заседаний рабочей группы.</w:t>
      </w:r>
    </w:p>
    <w:p w:rsidR="007834AE" w:rsidRPr="009E358F" w:rsidRDefault="00A964BA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060E75">
        <w:rPr>
          <w:rFonts w:ascii="Times New Roman" w:hAnsi="Times New Roman" w:cs="Times New Roman"/>
          <w:b/>
          <w:sz w:val="28"/>
          <w:szCs w:val="28"/>
        </w:rPr>
        <w:t>Секретарь рабочей группы: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осуществляет организационные мероприятия, связанные с подготовкой заседаний рабочей группы;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доводит до сведения членов рабочей группы повестку дня заседания рабочей группы;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информирует членов рабочей группы о времени и месте проведения заседаний;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организует подготовку материалов к заседаниям рабочей группы, а также проектов ее решений;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CDB">
        <w:rPr>
          <w:rFonts w:ascii="Times New Roman" w:hAnsi="Times New Roman" w:cs="Times New Roman"/>
          <w:sz w:val="28"/>
          <w:szCs w:val="28"/>
        </w:rPr>
        <w:t>оформляет</w:t>
      </w:r>
      <w:r w:rsidRPr="009E358F">
        <w:rPr>
          <w:rFonts w:ascii="Times New Roman" w:hAnsi="Times New Roman" w:cs="Times New Roman"/>
          <w:sz w:val="28"/>
          <w:szCs w:val="28"/>
        </w:rPr>
        <w:t xml:space="preserve"> протоколы заседаний рабочей групп</w:t>
      </w:r>
      <w:r w:rsidR="00084CDB">
        <w:rPr>
          <w:rFonts w:ascii="Times New Roman" w:hAnsi="Times New Roman" w:cs="Times New Roman"/>
          <w:sz w:val="28"/>
          <w:szCs w:val="28"/>
        </w:rPr>
        <w:t>ы</w:t>
      </w:r>
      <w:r w:rsidRPr="009E358F">
        <w:rPr>
          <w:rFonts w:ascii="Times New Roman" w:hAnsi="Times New Roman" w:cs="Times New Roman"/>
          <w:sz w:val="28"/>
          <w:szCs w:val="28"/>
        </w:rPr>
        <w:t>.</w:t>
      </w:r>
    </w:p>
    <w:p w:rsidR="007834AE" w:rsidRPr="009E358F" w:rsidRDefault="00A964BA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C16903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В случае отсутствия секретаря рабочей группы его полномочия осуществляет один из членов рабочей группы, назначенный председательствующим на заседании рабочей группы.</w:t>
      </w:r>
    </w:p>
    <w:p w:rsidR="007834AE" w:rsidRPr="00084CDB" w:rsidRDefault="00A964BA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7834AE" w:rsidRPr="00084CDB">
        <w:rPr>
          <w:rFonts w:ascii="Times New Roman" w:hAnsi="Times New Roman" w:cs="Times New Roman"/>
          <w:b/>
          <w:sz w:val="28"/>
          <w:szCs w:val="28"/>
        </w:rPr>
        <w:t xml:space="preserve"> Члены рабочей группы: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вносят предложения по повестке дня заседаний рабочей группы;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представляют материалы по вопросам, подлежащим рассмотрению на заседании рабочей труппы;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участвуют в заседаниях рабочей группы и обсуждении рассматриваемых на них вопросов;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9E35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участвуют в подготовке и принятии решений рабочей группы.</w:t>
      </w:r>
    </w:p>
    <w:p w:rsidR="007834AE" w:rsidRPr="009E358F" w:rsidRDefault="00A964BA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В заседаниях рабочей группы могут принимать участие заинтересованные лица, в том числе представители субъектов малого и среднего предпринимательства</w:t>
      </w:r>
      <w:r w:rsidR="00BC7CD9">
        <w:rPr>
          <w:rFonts w:ascii="Times New Roman" w:hAnsi="Times New Roman" w:cs="Times New Roman"/>
          <w:sz w:val="28"/>
          <w:szCs w:val="28"/>
        </w:rPr>
        <w:t xml:space="preserve"> </w:t>
      </w:r>
      <w:r w:rsidR="00BC7CD9" w:rsidRPr="00BC7CD9">
        <w:rPr>
          <w:rFonts w:ascii="Times New Roman" w:hAnsi="Times New Roman"/>
          <w:sz w:val="28"/>
          <w:szCs w:val="28"/>
        </w:rPr>
        <w:t>и</w:t>
      </w:r>
      <w:r w:rsidR="00BC7CD9" w:rsidRPr="00BC7CD9">
        <w:rPr>
          <w:rFonts w:ascii="Times New Roman" w:hAnsi="Times New Roman"/>
          <w:b/>
          <w:sz w:val="28"/>
          <w:szCs w:val="28"/>
        </w:rPr>
        <w:t xml:space="preserve"> </w:t>
      </w:r>
      <w:r w:rsidR="00BC7CD9">
        <w:rPr>
          <w:rFonts w:ascii="Times New Roman" w:hAnsi="Times New Roman"/>
          <w:sz w:val="28"/>
          <w:szCs w:val="28"/>
        </w:rPr>
        <w:t>физические лица, не являющие</w:t>
      </w:r>
      <w:r w:rsidR="00BC7CD9" w:rsidRPr="00BC7CD9">
        <w:rPr>
          <w:rFonts w:ascii="Times New Roman" w:hAnsi="Times New Roman"/>
          <w:sz w:val="28"/>
          <w:szCs w:val="28"/>
        </w:rPr>
        <w:t>ся индивидуальными</w:t>
      </w:r>
      <w:r w:rsidR="00BC7CD9">
        <w:rPr>
          <w:rFonts w:ascii="Times New Roman" w:hAnsi="Times New Roman"/>
          <w:sz w:val="28"/>
          <w:szCs w:val="28"/>
        </w:rPr>
        <w:t xml:space="preserve"> предпринимателями и применяющие</w:t>
      </w:r>
      <w:r w:rsidR="00BC7CD9" w:rsidRPr="00BC7CD9">
        <w:rPr>
          <w:rFonts w:ascii="Times New Roman" w:hAnsi="Times New Roman"/>
          <w:sz w:val="28"/>
          <w:szCs w:val="28"/>
        </w:rPr>
        <w:t xml:space="preserve"> налоговый режим «Налог на профессиональный доход»</w:t>
      </w:r>
      <w:r w:rsidR="007834AE" w:rsidRPr="00BC7CD9">
        <w:rPr>
          <w:rFonts w:ascii="Times New Roman" w:hAnsi="Times New Roman" w:cs="Times New Roman"/>
          <w:sz w:val="28"/>
          <w:szCs w:val="28"/>
        </w:rPr>
        <w:t>.</w:t>
      </w:r>
    </w:p>
    <w:p w:rsidR="007834AE" w:rsidRPr="009E358F" w:rsidRDefault="00A964BA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Заседания рабочей группы проводятся по мере необходимости.</w:t>
      </w:r>
    </w:p>
    <w:p w:rsidR="007834AE" w:rsidRPr="009E358F" w:rsidRDefault="00A964BA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Повестка очередного заседания рабочей группы направляется членам рабочей группы не позднее, чем за три рабочих дня до календарной даты, на которую назначено очередное заседание рабочей группы.</w:t>
      </w:r>
    </w:p>
    <w:p w:rsidR="007834AE" w:rsidRPr="009E358F" w:rsidRDefault="00A964BA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нем присутствует не менее половины ее членов.</w:t>
      </w:r>
    </w:p>
    <w:p w:rsidR="007834AE" w:rsidRPr="009E358F" w:rsidRDefault="00A964BA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Решения рабочей группы принимаются большинством голосов присутствующих на заседании членов рабочей группы. В случае равенства голосов реша</w:t>
      </w:r>
      <w:r w:rsidR="006F1045">
        <w:rPr>
          <w:rFonts w:ascii="Times New Roman" w:hAnsi="Times New Roman" w:cs="Times New Roman"/>
          <w:sz w:val="28"/>
          <w:szCs w:val="28"/>
        </w:rPr>
        <w:t>ющим является голос председателя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 рабочей группы.</w:t>
      </w:r>
    </w:p>
    <w:p w:rsidR="007834AE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9139A7" w:rsidRDefault="007834AE" w:rsidP="007834AE">
      <w:pPr>
        <w:rPr>
          <w:rFonts w:ascii="Times New Roman" w:hAnsi="Times New Roman" w:cs="Times New Roman"/>
          <w:sz w:val="28"/>
          <w:szCs w:val="28"/>
        </w:rPr>
      </w:pPr>
    </w:p>
    <w:p w:rsidR="00437DEC" w:rsidRPr="00FA7BF4" w:rsidRDefault="00437DEC" w:rsidP="00DA5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sectPr w:rsidR="00437DEC" w:rsidRPr="00FA7BF4" w:rsidSect="000E32F0">
      <w:headerReference w:type="default" r:id="rId9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F5A" w:rsidRDefault="008D0F5A" w:rsidP="00AE2802">
      <w:pPr>
        <w:spacing w:after="0" w:line="240" w:lineRule="auto"/>
      </w:pPr>
      <w:r>
        <w:separator/>
      </w:r>
    </w:p>
  </w:endnote>
  <w:endnote w:type="continuationSeparator" w:id="0">
    <w:p w:rsidR="008D0F5A" w:rsidRDefault="008D0F5A" w:rsidP="00AE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F5A" w:rsidRDefault="008D0F5A" w:rsidP="00AE2802">
      <w:pPr>
        <w:spacing w:after="0" w:line="240" w:lineRule="auto"/>
      </w:pPr>
      <w:r>
        <w:separator/>
      </w:r>
    </w:p>
  </w:footnote>
  <w:footnote w:type="continuationSeparator" w:id="0">
    <w:p w:rsidR="008D0F5A" w:rsidRDefault="008D0F5A" w:rsidP="00AE2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5A4" w:rsidRPr="00FD3ADC" w:rsidRDefault="00F50A46" w:rsidP="00FD3ADC">
    <w:pPr>
      <w:pStyle w:val="ab"/>
      <w:jc w:val="center"/>
      <w:rPr>
        <w:rFonts w:ascii="Times New Roman" w:hAnsi="Times New Roman" w:cs="Times New Roman"/>
        <w:sz w:val="18"/>
        <w:szCs w:val="18"/>
      </w:rPr>
    </w:pPr>
    <w:r w:rsidRPr="00AE2802">
      <w:rPr>
        <w:rFonts w:ascii="Times New Roman" w:hAnsi="Times New Roman" w:cs="Times New Roman"/>
        <w:sz w:val="18"/>
        <w:szCs w:val="18"/>
      </w:rPr>
      <w:fldChar w:fldCharType="begin"/>
    </w:r>
    <w:r w:rsidR="002115A4" w:rsidRPr="00AE2802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AE2802">
      <w:rPr>
        <w:rFonts w:ascii="Times New Roman" w:hAnsi="Times New Roman" w:cs="Times New Roman"/>
        <w:sz w:val="18"/>
        <w:szCs w:val="18"/>
      </w:rPr>
      <w:fldChar w:fldCharType="separate"/>
    </w:r>
    <w:r w:rsidR="00F37229">
      <w:rPr>
        <w:rFonts w:ascii="Times New Roman" w:hAnsi="Times New Roman" w:cs="Times New Roman"/>
        <w:noProof/>
        <w:sz w:val="18"/>
        <w:szCs w:val="18"/>
      </w:rPr>
      <w:t>6</w:t>
    </w:r>
    <w:r w:rsidRPr="00AE2802">
      <w:rPr>
        <w:rFonts w:ascii="Times New Roman" w:hAnsi="Times New Roman" w:cs="Times New Roman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90A06"/>
    <w:multiLevelType w:val="hybridMultilevel"/>
    <w:tmpl w:val="3942F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43D05"/>
    <w:multiLevelType w:val="hybridMultilevel"/>
    <w:tmpl w:val="623E4D74"/>
    <w:lvl w:ilvl="0" w:tplc="2F3462D8">
      <w:start w:val="1"/>
      <w:numFmt w:val="bullet"/>
      <w:lvlText w:val="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DE0FC5"/>
    <w:multiLevelType w:val="hybridMultilevel"/>
    <w:tmpl w:val="E8FEE3C2"/>
    <w:lvl w:ilvl="0" w:tplc="B362457A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4964E6"/>
    <w:multiLevelType w:val="hybridMultilevel"/>
    <w:tmpl w:val="1506CC92"/>
    <w:lvl w:ilvl="0" w:tplc="9850B026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102B8C"/>
    <w:multiLevelType w:val="hybridMultilevel"/>
    <w:tmpl w:val="AB5684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DDA"/>
    <w:rsid w:val="00000943"/>
    <w:rsid w:val="00000A2B"/>
    <w:rsid w:val="00003533"/>
    <w:rsid w:val="000057D8"/>
    <w:rsid w:val="000063AB"/>
    <w:rsid w:val="00007D77"/>
    <w:rsid w:val="000104DE"/>
    <w:rsid w:val="00016072"/>
    <w:rsid w:val="00016F03"/>
    <w:rsid w:val="00022D4F"/>
    <w:rsid w:val="00024711"/>
    <w:rsid w:val="00024B35"/>
    <w:rsid w:val="0002557C"/>
    <w:rsid w:val="00025B12"/>
    <w:rsid w:val="00025ECD"/>
    <w:rsid w:val="00031A6B"/>
    <w:rsid w:val="0003349C"/>
    <w:rsid w:val="00033563"/>
    <w:rsid w:val="00034197"/>
    <w:rsid w:val="00034E65"/>
    <w:rsid w:val="000354C5"/>
    <w:rsid w:val="00037096"/>
    <w:rsid w:val="00040635"/>
    <w:rsid w:val="00042F54"/>
    <w:rsid w:val="00043EF1"/>
    <w:rsid w:val="000448FF"/>
    <w:rsid w:val="00046159"/>
    <w:rsid w:val="00046D8C"/>
    <w:rsid w:val="0004782B"/>
    <w:rsid w:val="000503B5"/>
    <w:rsid w:val="00050805"/>
    <w:rsid w:val="00056269"/>
    <w:rsid w:val="0006007E"/>
    <w:rsid w:val="00060E75"/>
    <w:rsid w:val="00067814"/>
    <w:rsid w:val="00070357"/>
    <w:rsid w:val="000736C8"/>
    <w:rsid w:val="00077EA0"/>
    <w:rsid w:val="00080D20"/>
    <w:rsid w:val="000830E9"/>
    <w:rsid w:val="00084CDB"/>
    <w:rsid w:val="00086918"/>
    <w:rsid w:val="000A0832"/>
    <w:rsid w:val="000A435E"/>
    <w:rsid w:val="000A4C86"/>
    <w:rsid w:val="000A5854"/>
    <w:rsid w:val="000A70FB"/>
    <w:rsid w:val="000B3DB8"/>
    <w:rsid w:val="000B6745"/>
    <w:rsid w:val="000B6B80"/>
    <w:rsid w:val="000C06A0"/>
    <w:rsid w:val="000C33BB"/>
    <w:rsid w:val="000C3838"/>
    <w:rsid w:val="000C5174"/>
    <w:rsid w:val="000C6469"/>
    <w:rsid w:val="000D1571"/>
    <w:rsid w:val="000D1CDA"/>
    <w:rsid w:val="000D3F85"/>
    <w:rsid w:val="000D7D4E"/>
    <w:rsid w:val="000E15A1"/>
    <w:rsid w:val="000E215F"/>
    <w:rsid w:val="000E2479"/>
    <w:rsid w:val="000E32F0"/>
    <w:rsid w:val="000E7852"/>
    <w:rsid w:val="000E7C07"/>
    <w:rsid w:val="000F2875"/>
    <w:rsid w:val="000F3AE8"/>
    <w:rsid w:val="000F6D95"/>
    <w:rsid w:val="0010353F"/>
    <w:rsid w:val="00106444"/>
    <w:rsid w:val="001101A3"/>
    <w:rsid w:val="00114B01"/>
    <w:rsid w:val="00114B97"/>
    <w:rsid w:val="001153F5"/>
    <w:rsid w:val="00115E84"/>
    <w:rsid w:val="00116402"/>
    <w:rsid w:val="0011785D"/>
    <w:rsid w:val="001274DD"/>
    <w:rsid w:val="00133D35"/>
    <w:rsid w:val="001427E4"/>
    <w:rsid w:val="00142936"/>
    <w:rsid w:val="0014457A"/>
    <w:rsid w:val="00144AA8"/>
    <w:rsid w:val="001451A3"/>
    <w:rsid w:val="001505D0"/>
    <w:rsid w:val="001518CD"/>
    <w:rsid w:val="00155838"/>
    <w:rsid w:val="0016152C"/>
    <w:rsid w:val="001628B5"/>
    <w:rsid w:val="00162A65"/>
    <w:rsid w:val="001678AB"/>
    <w:rsid w:val="00167F17"/>
    <w:rsid w:val="00172443"/>
    <w:rsid w:val="00172587"/>
    <w:rsid w:val="00174EA6"/>
    <w:rsid w:val="001752BE"/>
    <w:rsid w:val="00176DB5"/>
    <w:rsid w:val="00177B42"/>
    <w:rsid w:val="0018540A"/>
    <w:rsid w:val="00191928"/>
    <w:rsid w:val="00194278"/>
    <w:rsid w:val="00196394"/>
    <w:rsid w:val="00196484"/>
    <w:rsid w:val="001A11E6"/>
    <w:rsid w:val="001A21D5"/>
    <w:rsid w:val="001A22B1"/>
    <w:rsid w:val="001A4541"/>
    <w:rsid w:val="001A6272"/>
    <w:rsid w:val="001B1EDE"/>
    <w:rsid w:val="001B4D3B"/>
    <w:rsid w:val="001B687E"/>
    <w:rsid w:val="001B7DD5"/>
    <w:rsid w:val="001C4540"/>
    <w:rsid w:val="001D2330"/>
    <w:rsid w:val="001D3172"/>
    <w:rsid w:val="001D436B"/>
    <w:rsid w:val="001D4A70"/>
    <w:rsid w:val="001D7C35"/>
    <w:rsid w:val="001E26D7"/>
    <w:rsid w:val="001E59F7"/>
    <w:rsid w:val="001E6070"/>
    <w:rsid w:val="001E7491"/>
    <w:rsid w:val="001F28E5"/>
    <w:rsid w:val="001F49AE"/>
    <w:rsid w:val="00200E9F"/>
    <w:rsid w:val="00205971"/>
    <w:rsid w:val="002115A4"/>
    <w:rsid w:val="00212FD6"/>
    <w:rsid w:val="0021629A"/>
    <w:rsid w:val="00217AF1"/>
    <w:rsid w:val="00227F0D"/>
    <w:rsid w:val="0023040F"/>
    <w:rsid w:val="002346FA"/>
    <w:rsid w:val="00236F6A"/>
    <w:rsid w:val="002416D4"/>
    <w:rsid w:val="0024183A"/>
    <w:rsid w:val="002446CC"/>
    <w:rsid w:val="00254DED"/>
    <w:rsid w:val="002619CE"/>
    <w:rsid w:val="00263DA0"/>
    <w:rsid w:val="00265E27"/>
    <w:rsid w:val="00265EE8"/>
    <w:rsid w:val="00272BFD"/>
    <w:rsid w:val="00272C9D"/>
    <w:rsid w:val="002765FE"/>
    <w:rsid w:val="00282309"/>
    <w:rsid w:val="002849E5"/>
    <w:rsid w:val="00284BE4"/>
    <w:rsid w:val="0028542E"/>
    <w:rsid w:val="00291D63"/>
    <w:rsid w:val="0029443C"/>
    <w:rsid w:val="00297058"/>
    <w:rsid w:val="002A4541"/>
    <w:rsid w:val="002B0D83"/>
    <w:rsid w:val="002B160F"/>
    <w:rsid w:val="002B1AD2"/>
    <w:rsid w:val="002B2830"/>
    <w:rsid w:val="002B3563"/>
    <w:rsid w:val="002C0D96"/>
    <w:rsid w:val="002C2B1F"/>
    <w:rsid w:val="002C2DFA"/>
    <w:rsid w:val="002C49A9"/>
    <w:rsid w:val="002D0972"/>
    <w:rsid w:val="002D2A28"/>
    <w:rsid w:val="002D4441"/>
    <w:rsid w:val="002D4FE1"/>
    <w:rsid w:val="002D6F30"/>
    <w:rsid w:val="002E4714"/>
    <w:rsid w:val="002E5566"/>
    <w:rsid w:val="002E5B62"/>
    <w:rsid w:val="002E6832"/>
    <w:rsid w:val="002F422C"/>
    <w:rsid w:val="002F5878"/>
    <w:rsid w:val="002F5D5F"/>
    <w:rsid w:val="002F6E1B"/>
    <w:rsid w:val="002F775C"/>
    <w:rsid w:val="00300598"/>
    <w:rsid w:val="003005F4"/>
    <w:rsid w:val="00301950"/>
    <w:rsid w:val="0030213B"/>
    <w:rsid w:val="003041B7"/>
    <w:rsid w:val="003055FB"/>
    <w:rsid w:val="003061D8"/>
    <w:rsid w:val="0031016D"/>
    <w:rsid w:val="00313B67"/>
    <w:rsid w:val="003145E1"/>
    <w:rsid w:val="00315830"/>
    <w:rsid w:val="00315A13"/>
    <w:rsid w:val="00316627"/>
    <w:rsid w:val="003171B8"/>
    <w:rsid w:val="00317CDC"/>
    <w:rsid w:val="003206D0"/>
    <w:rsid w:val="00321836"/>
    <w:rsid w:val="00321C93"/>
    <w:rsid w:val="0032359C"/>
    <w:rsid w:val="003237D9"/>
    <w:rsid w:val="003252D5"/>
    <w:rsid w:val="0033301D"/>
    <w:rsid w:val="00343B8B"/>
    <w:rsid w:val="0034404F"/>
    <w:rsid w:val="00345483"/>
    <w:rsid w:val="003500D1"/>
    <w:rsid w:val="00350D44"/>
    <w:rsid w:val="00350F04"/>
    <w:rsid w:val="00355D0E"/>
    <w:rsid w:val="0036085D"/>
    <w:rsid w:val="00361385"/>
    <w:rsid w:val="00361A2C"/>
    <w:rsid w:val="00362046"/>
    <w:rsid w:val="00363328"/>
    <w:rsid w:val="0036368F"/>
    <w:rsid w:val="00363FD0"/>
    <w:rsid w:val="003677D3"/>
    <w:rsid w:val="00370A8F"/>
    <w:rsid w:val="0037558A"/>
    <w:rsid w:val="00377C6A"/>
    <w:rsid w:val="00380446"/>
    <w:rsid w:val="00385EC4"/>
    <w:rsid w:val="003919FF"/>
    <w:rsid w:val="0039253D"/>
    <w:rsid w:val="003959F5"/>
    <w:rsid w:val="003974E7"/>
    <w:rsid w:val="003A1A5D"/>
    <w:rsid w:val="003A1B59"/>
    <w:rsid w:val="003A5447"/>
    <w:rsid w:val="003B1E07"/>
    <w:rsid w:val="003B34DB"/>
    <w:rsid w:val="003C025E"/>
    <w:rsid w:val="003C026F"/>
    <w:rsid w:val="003C0590"/>
    <w:rsid w:val="003C158C"/>
    <w:rsid w:val="003C21B6"/>
    <w:rsid w:val="003C4AD8"/>
    <w:rsid w:val="003D19BE"/>
    <w:rsid w:val="003D299B"/>
    <w:rsid w:val="003D7324"/>
    <w:rsid w:val="003E2FA7"/>
    <w:rsid w:val="003E4604"/>
    <w:rsid w:val="003E4E2F"/>
    <w:rsid w:val="003E5C0F"/>
    <w:rsid w:val="003E5DFC"/>
    <w:rsid w:val="003E60F4"/>
    <w:rsid w:val="003F0399"/>
    <w:rsid w:val="003F0B86"/>
    <w:rsid w:val="003F11B0"/>
    <w:rsid w:val="003F2327"/>
    <w:rsid w:val="003F4D0F"/>
    <w:rsid w:val="00406F41"/>
    <w:rsid w:val="00407373"/>
    <w:rsid w:val="0041069E"/>
    <w:rsid w:val="00415CD1"/>
    <w:rsid w:val="00421330"/>
    <w:rsid w:val="00421ECC"/>
    <w:rsid w:val="00426350"/>
    <w:rsid w:val="0042687F"/>
    <w:rsid w:val="0043462C"/>
    <w:rsid w:val="00436AEC"/>
    <w:rsid w:val="004377AB"/>
    <w:rsid w:val="00437DEC"/>
    <w:rsid w:val="004418D2"/>
    <w:rsid w:val="00443240"/>
    <w:rsid w:val="00445EF5"/>
    <w:rsid w:val="004514E0"/>
    <w:rsid w:val="0045179A"/>
    <w:rsid w:val="00455806"/>
    <w:rsid w:val="00460363"/>
    <w:rsid w:val="00463041"/>
    <w:rsid w:val="00466C0E"/>
    <w:rsid w:val="0047032A"/>
    <w:rsid w:val="00473A58"/>
    <w:rsid w:val="004744B5"/>
    <w:rsid w:val="0047675F"/>
    <w:rsid w:val="00480AED"/>
    <w:rsid w:val="004847C8"/>
    <w:rsid w:val="00484D1D"/>
    <w:rsid w:val="00493EF9"/>
    <w:rsid w:val="00495126"/>
    <w:rsid w:val="004A0FA0"/>
    <w:rsid w:val="004A1E01"/>
    <w:rsid w:val="004A2E19"/>
    <w:rsid w:val="004A5108"/>
    <w:rsid w:val="004A5ED9"/>
    <w:rsid w:val="004A6DA3"/>
    <w:rsid w:val="004C339B"/>
    <w:rsid w:val="004C695B"/>
    <w:rsid w:val="004C7982"/>
    <w:rsid w:val="004D379D"/>
    <w:rsid w:val="004D687C"/>
    <w:rsid w:val="004D72E5"/>
    <w:rsid w:val="004E14D0"/>
    <w:rsid w:val="004E362E"/>
    <w:rsid w:val="004E4908"/>
    <w:rsid w:val="004E5F3A"/>
    <w:rsid w:val="004E613D"/>
    <w:rsid w:val="004F0DF2"/>
    <w:rsid w:val="004F1169"/>
    <w:rsid w:val="004F4AEB"/>
    <w:rsid w:val="005006EF"/>
    <w:rsid w:val="005009FC"/>
    <w:rsid w:val="00500F68"/>
    <w:rsid w:val="00503F43"/>
    <w:rsid w:val="005059B0"/>
    <w:rsid w:val="00505F27"/>
    <w:rsid w:val="00506AD0"/>
    <w:rsid w:val="005078A8"/>
    <w:rsid w:val="005130F5"/>
    <w:rsid w:val="00513410"/>
    <w:rsid w:val="005148CE"/>
    <w:rsid w:val="005162DE"/>
    <w:rsid w:val="00520611"/>
    <w:rsid w:val="005248E8"/>
    <w:rsid w:val="005270F8"/>
    <w:rsid w:val="00530028"/>
    <w:rsid w:val="0053039C"/>
    <w:rsid w:val="00532EA4"/>
    <w:rsid w:val="00532FF0"/>
    <w:rsid w:val="0053762E"/>
    <w:rsid w:val="00542844"/>
    <w:rsid w:val="00543CAD"/>
    <w:rsid w:val="00546EB0"/>
    <w:rsid w:val="00553CA2"/>
    <w:rsid w:val="005662F2"/>
    <w:rsid w:val="005714BB"/>
    <w:rsid w:val="0057378D"/>
    <w:rsid w:val="00574FB4"/>
    <w:rsid w:val="005803FA"/>
    <w:rsid w:val="00580532"/>
    <w:rsid w:val="0058067F"/>
    <w:rsid w:val="00580934"/>
    <w:rsid w:val="0058406A"/>
    <w:rsid w:val="00584790"/>
    <w:rsid w:val="00584D1A"/>
    <w:rsid w:val="00584E3E"/>
    <w:rsid w:val="00595A51"/>
    <w:rsid w:val="005960BA"/>
    <w:rsid w:val="005A1F32"/>
    <w:rsid w:val="005A303B"/>
    <w:rsid w:val="005A5D51"/>
    <w:rsid w:val="005B2730"/>
    <w:rsid w:val="005B2FA2"/>
    <w:rsid w:val="005B3BA7"/>
    <w:rsid w:val="005B6121"/>
    <w:rsid w:val="005B6156"/>
    <w:rsid w:val="005C7195"/>
    <w:rsid w:val="005D1784"/>
    <w:rsid w:val="005D5901"/>
    <w:rsid w:val="005D64BF"/>
    <w:rsid w:val="005D7FA7"/>
    <w:rsid w:val="005E25D0"/>
    <w:rsid w:val="005E42DD"/>
    <w:rsid w:val="005E4F90"/>
    <w:rsid w:val="005E7003"/>
    <w:rsid w:val="005F2754"/>
    <w:rsid w:val="005F64DB"/>
    <w:rsid w:val="00604648"/>
    <w:rsid w:val="006062F1"/>
    <w:rsid w:val="00606CFD"/>
    <w:rsid w:val="006111DF"/>
    <w:rsid w:val="00611A18"/>
    <w:rsid w:val="00615222"/>
    <w:rsid w:val="006162E1"/>
    <w:rsid w:val="006175DA"/>
    <w:rsid w:val="00617C60"/>
    <w:rsid w:val="006365F2"/>
    <w:rsid w:val="00637771"/>
    <w:rsid w:val="00641CE7"/>
    <w:rsid w:val="00641DD1"/>
    <w:rsid w:val="006425BC"/>
    <w:rsid w:val="00647935"/>
    <w:rsid w:val="00655522"/>
    <w:rsid w:val="00656948"/>
    <w:rsid w:val="00660C99"/>
    <w:rsid w:val="00664F95"/>
    <w:rsid w:val="00665130"/>
    <w:rsid w:val="00665E58"/>
    <w:rsid w:val="00670BA6"/>
    <w:rsid w:val="00670FB0"/>
    <w:rsid w:val="00676617"/>
    <w:rsid w:val="00681CA4"/>
    <w:rsid w:val="006839F3"/>
    <w:rsid w:val="0068513C"/>
    <w:rsid w:val="00687E14"/>
    <w:rsid w:val="00691B86"/>
    <w:rsid w:val="00693C2A"/>
    <w:rsid w:val="0069517C"/>
    <w:rsid w:val="00695665"/>
    <w:rsid w:val="006963E1"/>
    <w:rsid w:val="006A3886"/>
    <w:rsid w:val="006A5118"/>
    <w:rsid w:val="006B0827"/>
    <w:rsid w:val="006B2BCC"/>
    <w:rsid w:val="006B3EBA"/>
    <w:rsid w:val="006B53F9"/>
    <w:rsid w:val="006C3B72"/>
    <w:rsid w:val="006D31A4"/>
    <w:rsid w:val="006D4D85"/>
    <w:rsid w:val="006D7957"/>
    <w:rsid w:val="006E54A7"/>
    <w:rsid w:val="006E5C4A"/>
    <w:rsid w:val="006E7C36"/>
    <w:rsid w:val="006F0A46"/>
    <w:rsid w:val="006F1045"/>
    <w:rsid w:val="006F2C3F"/>
    <w:rsid w:val="006F3E0E"/>
    <w:rsid w:val="007036C1"/>
    <w:rsid w:val="00705C6D"/>
    <w:rsid w:val="00706F89"/>
    <w:rsid w:val="0071181F"/>
    <w:rsid w:val="007218BF"/>
    <w:rsid w:val="00723330"/>
    <w:rsid w:val="0072477E"/>
    <w:rsid w:val="0073016E"/>
    <w:rsid w:val="00731C90"/>
    <w:rsid w:val="00733A30"/>
    <w:rsid w:val="0074256B"/>
    <w:rsid w:val="0074343C"/>
    <w:rsid w:val="007468FC"/>
    <w:rsid w:val="00746C09"/>
    <w:rsid w:val="007540AF"/>
    <w:rsid w:val="007557B3"/>
    <w:rsid w:val="00756B33"/>
    <w:rsid w:val="00761867"/>
    <w:rsid w:val="007640D2"/>
    <w:rsid w:val="00765C44"/>
    <w:rsid w:val="0076726F"/>
    <w:rsid w:val="007679A6"/>
    <w:rsid w:val="00780B96"/>
    <w:rsid w:val="007826DD"/>
    <w:rsid w:val="007834AE"/>
    <w:rsid w:val="00785CB8"/>
    <w:rsid w:val="00786634"/>
    <w:rsid w:val="00787431"/>
    <w:rsid w:val="007874A8"/>
    <w:rsid w:val="00790163"/>
    <w:rsid w:val="00791124"/>
    <w:rsid w:val="00796079"/>
    <w:rsid w:val="007A039B"/>
    <w:rsid w:val="007A1883"/>
    <w:rsid w:val="007A1B47"/>
    <w:rsid w:val="007A2394"/>
    <w:rsid w:val="007A4E77"/>
    <w:rsid w:val="007A7307"/>
    <w:rsid w:val="007B472B"/>
    <w:rsid w:val="007C06EA"/>
    <w:rsid w:val="007C2BB3"/>
    <w:rsid w:val="007C6C20"/>
    <w:rsid w:val="007D006B"/>
    <w:rsid w:val="007D0A7B"/>
    <w:rsid w:val="007D579C"/>
    <w:rsid w:val="007D5C2C"/>
    <w:rsid w:val="007D5C54"/>
    <w:rsid w:val="007D71D5"/>
    <w:rsid w:val="007D7351"/>
    <w:rsid w:val="007E2FAD"/>
    <w:rsid w:val="007E5386"/>
    <w:rsid w:val="007F056D"/>
    <w:rsid w:val="007F5146"/>
    <w:rsid w:val="00805E02"/>
    <w:rsid w:val="008078A6"/>
    <w:rsid w:val="00813A2E"/>
    <w:rsid w:val="00813E69"/>
    <w:rsid w:val="00820A3F"/>
    <w:rsid w:val="008247C5"/>
    <w:rsid w:val="008278B0"/>
    <w:rsid w:val="0083416E"/>
    <w:rsid w:val="0083461F"/>
    <w:rsid w:val="00842268"/>
    <w:rsid w:val="008423BF"/>
    <w:rsid w:val="008434C7"/>
    <w:rsid w:val="00857A10"/>
    <w:rsid w:val="00862AF8"/>
    <w:rsid w:val="00862F05"/>
    <w:rsid w:val="00863102"/>
    <w:rsid w:val="00863542"/>
    <w:rsid w:val="008725F3"/>
    <w:rsid w:val="008763DD"/>
    <w:rsid w:val="00876E1D"/>
    <w:rsid w:val="008815D9"/>
    <w:rsid w:val="008827ED"/>
    <w:rsid w:val="0088288D"/>
    <w:rsid w:val="008833FD"/>
    <w:rsid w:val="0088450E"/>
    <w:rsid w:val="008853E7"/>
    <w:rsid w:val="0088741E"/>
    <w:rsid w:val="00890343"/>
    <w:rsid w:val="008903B1"/>
    <w:rsid w:val="008943F4"/>
    <w:rsid w:val="008A1BD3"/>
    <w:rsid w:val="008A245D"/>
    <w:rsid w:val="008A2739"/>
    <w:rsid w:val="008A3733"/>
    <w:rsid w:val="008A38F7"/>
    <w:rsid w:val="008A5C0D"/>
    <w:rsid w:val="008A6C70"/>
    <w:rsid w:val="008A7FF7"/>
    <w:rsid w:val="008B1459"/>
    <w:rsid w:val="008B44FA"/>
    <w:rsid w:val="008B7684"/>
    <w:rsid w:val="008C1527"/>
    <w:rsid w:val="008C39B5"/>
    <w:rsid w:val="008C42F3"/>
    <w:rsid w:val="008C60EA"/>
    <w:rsid w:val="008C692E"/>
    <w:rsid w:val="008C70A5"/>
    <w:rsid w:val="008D0F5A"/>
    <w:rsid w:val="008D4B68"/>
    <w:rsid w:val="008D4FF6"/>
    <w:rsid w:val="008D6547"/>
    <w:rsid w:val="008E0D78"/>
    <w:rsid w:val="008E5E7A"/>
    <w:rsid w:val="008E604D"/>
    <w:rsid w:val="008F11C6"/>
    <w:rsid w:val="008F120F"/>
    <w:rsid w:val="008F2611"/>
    <w:rsid w:val="008F39CF"/>
    <w:rsid w:val="008F45FE"/>
    <w:rsid w:val="008F4E8B"/>
    <w:rsid w:val="00906C72"/>
    <w:rsid w:val="00906E11"/>
    <w:rsid w:val="00912DD5"/>
    <w:rsid w:val="0091480B"/>
    <w:rsid w:val="009213F3"/>
    <w:rsid w:val="009258D0"/>
    <w:rsid w:val="00933E7B"/>
    <w:rsid w:val="0093426F"/>
    <w:rsid w:val="009356F0"/>
    <w:rsid w:val="009364AD"/>
    <w:rsid w:val="00936C91"/>
    <w:rsid w:val="0093742B"/>
    <w:rsid w:val="00937B1E"/>
    <w:rsid w:val="00944CD7"/>
    <w:rsid w:val="00946721"/>
    <w:rsid w:val="00952D3F"/>
    <w:rsid w:val="00953924"/>
    <w:rsid w:val="009559B6"/>
    <w:rsid w:val="00956239"/>
    <w:rsid w:val="00957DBA"/>
    <w:rsid w:val="00961403"/>
    <w:rsid w:val="0096306A"/>
    <w:rsid w:val="00963189"/>
    <w:rsid w:val="0096633A"/>
    <w:rsid w:val="00966418"/>
    <w:rsid w:val="00967411"/>
    <w:rsid w:val="00967FB6"/>
    <w:rsid w:val="009701C2"/>
    <w:rsid w:val="0097156C"/>
    <w:rsid w:val="00975FAB"/>
    <w:rsid w:val="00977348"/>
    <w:rsid w:val="0097761A"/>
    <w:rsid w:val="00982041"/>
    <w:rsid w:val="0098207D"/>
    <w:rsid w:val="00984A57"/>
    <w:rsid w:val="00987FC5"/>
    <w:rsid w:val="009915AB"/>
    <w:rsid w:val="00993B83"/>
    <w:rsid w:val="009968FB"/>
    <w:rsid w:val="00997DD0"/>
    <w:rsid w:val="00997ED3"/>
    <w:rsid w:val="009A2344"/>
    <w:rsid w:val="009A36D7"/>
    <w:rsid w:val="009A4AC0"/>
    <w:rsid w:val="009A4CBC"/>
    <w:rsid w:val="009B715D"/>
    <w:rsid w:val="009B7531"/>
    <w:rsid w:val="009C04B6"/>
    <w:rsid w:val="009C62C4"/>
    <w:rsid w:val="009C6DCE"/>
    <w:rsid w:val="009D439E"/>
    <w:rsid w:val="009D5A53"/>
    <w:rsid w:val="009D6867"/>
    <w:rsid w:val="009E1A40"/>
    <w:rsid w:val="009E39A1"/>
    <w:rsid w:val="009E5E3B"/>
    <w:rsid w:val="009E6F83"/>
    <w:rsid w:val="009E7940"/>
    <w:rsid w:val="009E7F24"/>
    <w:rsid w:val="009F1149"/>
    <w:rsid w:val="009F1F5F"/>
    <w:rsid w:val="009F3265"/>
    <w:rsid w:val="009F5FFF"/>
    <w:rsid w:val="009F7541"/>
    <w:rsid w:val="009F79C3"/>
    <w:rsid w:val="00A00BA8"/>
    <w:rsid w:val="00A052E7"/>
    <w:rsid w:val="00A05A42"/>
    <w:rsid w:val="00A05F93"/>
    <w:rsid w:val="00A06108"/>
    <w:rsid w:val="00A07573"/>
    <w:rsid w:val="00A1119F"/>
    <w:rsid w:val="00A13557"/>
    <w:rsid w:val="00A16C64"/>
    <w:rsid w:val="00A17326"/>
    <w:rsid w:val="00A17DEE"/>
    <w:rsid w:val="00A21086"/>
    <w:rsid w:val="00A27915"/>
    <w:rsid w:val="00A323C1"/>
    <w:rsid w:val="00A3255A"/>
    <w:rsid w:val="00A3397E"/>
    <w:rsid w:val="00A37772"/>
    <w:rsid w:val="00A37DE9"/>
    <w:rsid w:val="00A40F5B"/>
    <w:rsid w:val="00A411A0"/>
    <w:rsid w:val="00A41395"/>
    <w:rsid w:val="00A41B5D"/>
    <w:rsid w:val="00A44658"/>
    <w:rsid w:val="00A47C79"/>
    <w:rsid w:val="00A5086F"/>
    <w:rsid w:val="00A55B36"/>
    <w:rsid w:val="00A56B6C"/>
    <w:rsid w:val="00A62232"/>
    <w:rsid w:val="00A624C0"/>
    <w:rsid w:val="00A62A76"/>
    <w:rsid w:val="00A63BDA"/>
    <w:rsid w:val="00A66ABD"/>
    <w:rsid w:val="00A72BFA"/>
    <w:rsid w:val="00A733B0"/>
    <w:rsid w:val="00A8175F"/>
    <w:rsid w:val="00A835CD"/>
    <w:rsid w:val="00A90C1E"/>
    <w:rsid w:val="00A9411E"/>
    <w:rsid w:val="00A95715"/>
    <w:rsid w:val="00A964BA"/>
    <w:rsid w:val="00A96550"/>
    <w:rsid w:val="00A976B7"/>
    <w:rsid w:val="00AA0CA2"/>
    <w:rsid w:val="00AA233C"/>
    <w:rsid w:val="00AA3175"/>
    <w:rsid w:val="00AA3D7B"/>
    <w:rsid w:val="00AA78E4"/>
    <w:rsid w:val="00AB00EA"/>
    <w:rsid w:val="00AB32C5"/>
    <w:rsid w:val="00AB46DB"/>
    <w:rsid w:val="00AC09FD"/>
    <w:rsid w:val="00AC7705"/>
    <w:rsid w:val="00AD1CF0"/>
    <w:rsid w:val="00AD28C9"/>
    <w:rsid w:val="00AE1037"/>
    <w:rsid w:val="00AE2802"/>
    <w:rsid w:val="00AE3C5C"/>
    <w:rsid w:val="00AE4AB3"/>
    <w:rsid w:val="00AF4FC0"/>
    <w:rsid w:val="00AF518E"/>
    <w:rsid w:val="00B001EE"/>
    <w:rsid w:val="00B01A95"/>
    <w:rsid w:val="00B0392E"/>
    <w:rsid w:val="00B04B02"/>
    <w:rsid w:val="00B04D62"/>
    <w:rsid w:val="00B06AE4"/>
    <w:rsid w:val="00B11A09"/>
    <w:rsid w:val="00B120A3"/>
    <w:rsid w:val="00B1280B"/>
    <w:rsid w:val="00B15F51"/>
    <w:rsid w:val="00B17BC3"/>
    <w:rsid w:val="00B200FF"/>
    <w:rsid w:val="00B230EE"/>
    <w:rsid w:val="00B251AA"/>
    <w:rsid w:val="00B27B5E"/>
    <w:rsid w:val="00B3000C"/>
    <w:rsid w:val="00B3493D"/>
    <w:rsid w:val="00B361D5"/>
    <w:rsid w:val="00B40AD5"/>
    <w:rsid w:val="00B45413"/>
    <w:rsid w:val="00B477A4"/>
    <w:rsid w:val="00B47B6F"/>
    <w:rsid w:val="00B50E46"/>
    <w:rsid w:val="00B52972"/>
    <w:rsid w:val="00B53924"/>
    <w:rsid w:val="00B718F0"/>
    <w:rsid w:val="00B74D36"/>
    <w:rsid w:val="00B75D08"/>
    <w:rsid w:val="00B771B8"/>
    <w:rsid w:val="00B80CEA"/>
    <w:rsid w:val="00B81352"/>
    <w:rsid w:val="00B824A6"/>
    <w:rsid w:val="00B832D9"/>
    <w:rsid w:val="00B843CF"/>
    <w:rsid w:val="00B85E75"/>
    <w:rsid w:val="00B863AE"/>
    <w:rsid w:val="00B87876"/>
    <w:rsid w:val="00B91068"/>
    <w:rsid w:val="00B93767"/>
    <w:rsid w:val="00B93EF3"/>
    <w:rsid w:val="00B970D9"/>
    <w:rsid w:val="00B9717B"/>
    <w:rsid w:val="00B97AB0"/>
    <w:rsid w:val="00BA0614"/>
    <w:rsid w:val="00BA4692"/>
    <w:rsid w:val="00BA6B87"/>
    <w:rsid w:val="00BB2055"/>
    <w:rsid w:val="00BB3766"/>
    <w:rsid w:val="00BB4E0F"/>
    <w:rsid w:val="00BB69FC"/>
    <w:rsid w:val="00BC2427"/>
    <w:rsid w:val="00BC4FA2"/>
    <w:rsid w:val="00BC5F1C"/>
    <w:rsid w:val="00BC7CD9"/>
    <w:rsid w:val="00BD6D73"/>
    <w:rsid w:val="00BE3899"/>
    <w:rsid w:val="00BE47CD"/>
    <w:rsid w:val="00BE6D9E"/>
    <w:rsid w:val="00BF7C58"/>
    <w:rsid w:val="00C00928"/>
    <w:rsid w:val="00C01FAF"/>
    <w:rsid w:val="00C02B1A"/>
    <w:rsid w:val="00C04694"/>
    <w:rsid w:val="00C10C4A"/>
    <w:rsid w:val="00C1236B"/>
    <w:rsid w:val="00C12494"/>
    <w:rsid w:val="00C13246"/>
    <w:rsid w:val="00C149FC"/>
    <w:rsid w:val="00C14E6D"/>
    <w:rsid w:val="00C1687B"/>
    <w:rsid w:val="00C16903"/>
    <w:rsid w:val="00C17625"/>
    <w:rsid w:val="00C2028B"/>
    <w:rsid w:val="00C23A57"/>
    <w:rsid w:val="00C23AB3"/>
    <w:rsid w:val="00C23D23"/>
    <w:rsid w:val="00C25318"/>
    <w:rsid w:val="00C25F7C"/>
    <w:rsid w:val="00C31F6D"/>
    <w:rsid w:val="00C335BD"/>
    <w:rsid w:val="00C36097"/>
    <w:rsid w:val="00C406E7"/>
    <w:rsid w:val="00C407DE"/>
    <w:rsid w:val="00C412F2"/>
    <w:rsid w:val="00C44046"/>
    <w:rsid w:val="00C528EB"/>
    <w:rsid w:val="00C5411C"/>
    <w:rsid w:val="00C54853"/>
    <w:rsid w:val="00C57016"/>
    <w:rsid w:val="00C647B6"/>
    <w:rsid w:val="00C6515B"/>
    <w:rsid w:val="00C72439"/>
    <w:rsid w:val="00C754F6"/>
    <w:rsid w:val="00C75F7A"/>
    <w:rsid w:val="00C81C9C"/>
    <w:rsid w:val="00C8443C"/>
    <w:rsid w:val="00C84498"/>
    <w:rsid w:val="00C8601E"/>
    <w:rsid w:val="00C867FF"/>
    <w:rsid w:val="00C90E2C"/>
    <w:rsid w:val="00C918B1"/>
    <w:rsid w:val="00C94529"/>
    <w:rsid w:val="00C965B8"/>
    <w:rsid w:val="00CA47F2"/>
    <w:rsid w:val="00CA7DDA"/>
    <w:rsid w:val="00CB01C8"/>
    <w:rsid w:val="00CB06A6"/>
    <w:rsid w:val="00CB34AB"/>
    <w:rsid w:val="00CB367B"/>
    <w:rsid w:val="00CB48CA"/>
    <w:rsid w:val="00CB5B42"/>
    <w:rsid w:val="00CC2326"/>
    <w:rsid w:val="00CC5BDA"/>
    <w:rsid w:val="00CC6817"/>
    <w:rsid w:val="00CC6EC6"/>
    <w:rsid w:val="00CD0208"/>
    <w:rsid w:val="00CD4766"/>
    <w:rsid w:val="00CD5557"/>
    <w:rsid w:val="00CE0A7C"/>
    <w:rsid w:val="00CE1C88"/>
    <w:rsid w:val="00D01E26"/>
    <w:rsid w:val="00D076E8"/>
    <w:rsid w:val="00D12768"/>
    <w:rsid w:val="00D143D2"/>
    <w:rsid w:val="00D16987"/>
    <w:rsid w:val="00D20A9E"/>
    <w:rsid w:val="00D2217F"/>
    <w:rsid w:val="00D23338"/>
    <w:rsid w:val="00D23BAC"/>
    <w:rsid w:val="00D32541"/>
    <w:rsid w:val="00D32F45"/>
    <w:rsid w:val="00D34874"/>
    <w:rsid w:val="00D3683F"/>
    <w:rsid w:val="00D44494"/>
    <w:rsid w:val="00D45873"/>
    <w:rsid w:val="00D467AC"/>
    <w:rsid w:val="00D46FC7"/>
    <w:rsid w:val="00D476E6"/>
    <w:rsid w:val="00D55C20"/>
    <w:rsid w:val="00D5690E"/>
    <w:rsid w:val="00D56B0E"/>
    <w:rsid w:val="00D66746"/>
    <w:rsid w:val="00D70F1B"/>
    <w:rsid w:val="00D73B5B"/>
    <w:rsid w:val="00D76CE0"/>
    <w:rsid w:val="00D81A63"/>
    <w:rsid w:val="00D848BB"/>
    <w:rsid w:val="00D8657E"/>
    <w:rsid w:val="00D93F84"/>
    <w:rsid w:val="00D9769A"/>
    <w:rsid w:val="00DA187F"/>
    <w:rsid w:val="00DA2B79"/>
    <w:rsid w:val="00DA451E"/>
    <w:rsid w:val="00DA53B8"/>
    <w:rsid w:val="00DB0837"/>
    <w:rsid w:val="00DB346C"/>
    <w:rsid w:val="00DB6EC3"/>
    <w:rsid w:val="00DB7324"/>
    <w:rsid w:val="00DB7E28"/>
    <w:rsid w:val="00DC3FB2"/>
    <w:rsid w:val="00DC4E54"/>
    <w:rsid w:val="00DC4E80"/>
    <w:rsid w:val="00DD119D"/>
    <w:rsid w:val="00DD12E7"/>
    <w:rsid w:val="00DD2A64"/>
    <w:rsid w:val="00DD3811"/>
    <w:rsid w:val="00DD38D4"/>
    <w:rsid w:val="00DD4EEB"/>
    <w:rsid w:val="00DD5A1C"/>
    <w:rsid w:val="00DE7C4B"/>
    <w:rsid w:val="00DF56B5"/>
    <w:rsid w:val="00DF7A34"/>
    <w:rsid w:val="00E03F9C"/>
    <w:rsid w:val="00E05630"/>
    <w:rsid w:val="00E06DF1"/>
    <w:rsid w:val="00E0767E"/>
    <w:rsid w:val="00E12C0A"/>
    <w:rsid w:val="00E1320D"/>
    <w:rsid w:val="00E1679A"/>
    <w:rsid w:val="00E235AF"/>
    <w:rsid w:val="00E25308"/>
    <w:rsid w:val="00E27D96"/>
    <w:rsid w:val="00E315F8"/>
    <w:rsid w:val="00E34D34"/>
    <w:rsid w:val="00E4114D"/>
    <w:rsid w:val="00E420DA"/>
    <w:rsid w:val="00E50C96"/>
    <w:rsid w:val="00E54228"/>
    <w:rsid w:val="00E5555B"/>
    <w:rsid w:val="00E55A9A"/>
    <w:rsid w:val="00E610CE"/>
    <w:rsid w:val="00E66651"/>
    <w:rsid w:val="00E72964"/>
    <w:rsid w:val="00E77F57"/>
    <w:rsid w:val="00E81B69"/>
    <w:rsid w:val="00E832A1"/>
    <w:rsid w:val="00E8456F"/>
    <w:rsid w:val="00E86E30"/>
    <w:rsid w:val="00E94FAD"/>
    <w:rsid w:val="00E95A2E"/>
    <w:rsid w:val="00EA46C4"/>
    <w:rsid w:val="00EA574A"/>
    <w:rsid w:val="00EB2BE7"/>
    <w:rsid w:val="00EB68F1"/>
    <w:rsid w:val="00EB7FB7"/>
    <w:rsid w:val="00EC1544"/>
    <w:rsid w:val="00EC1D60"/>
    <w:rsid w:val="00EC2A4A"/>
    <w:rsid w:val="00EC2BD9"/>
    <w:rsid w:val="00EC3186"/>
    <w:rsid w:val="00EC3FB3"/>
    <w:rsid w:val="00EC6556"/>
    <w:rsid w:val="00ED43CE"/>
    <w:rsid w:val="00ED44AC"/>
    <w:rsid w:val="00ED59C4"/>
    <w:rsid w:val="00EE2D9F"/>
    <w:rsid w:val="00EE5CD1"/>
    <w:rsid w:val="00EE7EC3"/>
    <w:rsid w:val="00EF11D8"/>
    <w:rsid w:val="00EF35CB"/>
    <w:rsid w:val="00EF7EDC"/>
    <w:rsid w:val="00F02AD7"/>
    <w:rsid w:val="00F06120"/>
    <w:rsid w:val="00F1408F"/>
    <w:rsid w:val="00F143EA"/>
    <w:rsid w:val="00F1790C"/>
    <w:rsid w:val="00F17FD9"/>
    <w:rsid w:val="00F204DF"/>
    <w:rsid w:val="00F254DD"/>
    <w:rsid w:val="00F34116"/>
    <w:rsid w:val="00F34379"/>
    <w:rsid w:val="00F37229"/>
    <w:rsid w:val="00F41763"/>
    <w:rsid w:val="00F438A4"/>
    <w:rsid w:val="00F458D3"/>
    <w:rsid w:val="00F47684"/>
    <w:rsid w:val="00F47A89"/>
    <w:rsid w:val="00F47EAC"/>
    <w:rsid w:val="00F50A46"/>
    <w:rsid w:val="00F5351F"/>
    <w:rsid w:val="00F555A2"/>
    <w:rsid w:val="00F57075"/>
    <w:rsid w:val="00F6423D"/>
    <w:rsid w:val="00F6479B"/>
    <w:rsid w:val="00F66F08"/>
    <w:rsid w:val="00F70254"/>
    <w:rsid w:val="00F707B4"/>
    <w:rsid w:val="00F776E4"/>
    <w:rsid w:val="00F83E44"/>
    <w:rsid w:val="00F86771"/>
    <w:rsid w:val="00F87811"/>
    <w:rsid w:val="00F91E66"/>
    <w:rsid w:val="00F91FFC"/>
    <w:rsid w:val="00F92D1F"/>
    <w:rsid w:val="00F94025"/>
    <w:rsid w:val="00F9506D"/>
    <w:rsid w:val="00FA2FA2"/>
    <w:rsid w:val="00FA34C8"/>
    <w:rsid w:val="00FA3C04"/>
    <w:rsid w:val="00FA424E"/>
    <w:rsid w:val="00FA48D6"/>
    <w:rsid w:val="00FA56B4"/>
    <w:rsid w:val="00FA5AAA"/>
    <w:rsid w:val="00FA5EE4"/>
    <w:rsid w:val="00FA75EE"/>
    <w:rsid w:val="00FA7BF4"/>
    <w:rsid w:val="00FA7DA2"/>
    <w:rsid w:val="00FB180B"/>
    <w:rsid w:val="00FB2F9E"/>
    <w:rsid w:val="00FB5455"/>
    <w:rsid w:val="00FB5FB5"/>
    <w:rsid w:val="00FB71EE"/>
    <w:rsid w:val="00FB7B3F"/>
    <w:rsid w:val="00FC12FE"/>
    <w:rsid w:val="00FC52F8"/>
    <w:rsid w:val="00FC577C"/>
    <w:rsid w:val="00FC7010"/>
    <w:rsid w:val="00FD1F99"/>
    <w:rsid w:val="00FD3ADC"/>
    <w:rsid w:val="00FD51C7"/>
    <w:rsid w:val="00FD55D0"/>
    <w:rsid w:val="00FE2B98"/>
    <w:rsid w:val="00FE3B1A"/>
    <w:rsid w:val="00FF0076"/>
    <w:rsid w:val="00FF067E"/>
    <w:rsid w:val="00FF37C5"/>
    <w:rsid w:val="00FF62CC"/>
    <w:rsid w:val="00FF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0FF92-AEDA-4E2D-B947-84BA8E62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7DDA"/>
  </w:style>
  <w:style w:type="paragraph" w:customStyle="1" w:styleId="ConsPlusNonformat">
    <w:name w:val="ConsPlusNonformat"/>
    <w:rsid w:val="00CA7D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7DD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b">
    <w:name w:val="Обычный (Web)"/>
    <w:basedOn w:val="a"/>
    <w:rsid w:val="00CA7DD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paragraph" w:customStyle="1" w:styleId="ConsCell">
    <w:name w:val="ConsCell"/>
    <w:rsid w:val="00CA7DDA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CA7DD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character" w:styleId="a4">
    <w:name w:val="Strong"/>
    <w:qFormat/>
    <w:rsid w:val="00CA7DDA"/>
    <w:rPr>
      <w:b/>
      <w:bCs/>
    </w:rPr>
  </w:style>
  <w:style w:type="character" w:styleId="a5">
    <w:name w:val="Emphasis"/>
    <w:qFormat/>
    <w:rsid w:val="00CA7DDA"/>
    <w:rPr>
      <w:i/>
      <w:iCs/>
    </w:rPr>
  </w:style>
  <w:style w:type="character" w:styleId="a6">
    <w:name w:val="Hyperlink"/>
    <w:uiPriority w:val="99"/>
    <w:unhideWhenUsed/>
    <w:rsid w:val="00CA7DD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7D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A7DD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A7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3255A"/>
    <w:pPr>
      <w:ind w:left="720"/>
      <w:contextualSpacing/>
    </w:pPr>
  </w:style>
  <w:style w:type="paragraph" w:styleId="ab">
    <w:name w:val="header"/>
    <w:basedOn w:val="a"/>
    <w:link w:val="ac"/>
    <w:unhideWhenUsed/>
    <w:rsid w:val="00AE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AE2802"/>
  </w:style>
  <w:style w:type="paragraph" w:styleId="ad">
    <w:name w:val="footer"/>
    <w:basedOn w:val="a"/>
    <w:link w:val="ae"/>
    <w:uiPriority w:val="99"/>
    <w:unhideWhenUsed/>
    <w:rsid w:val="00AE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E2802"/>
  </w:style>
  <w:style w:type="paragraph" w:customStyle="1" w:styleId="ConsPlusNormal">
    <w:name w:val="ConsPlusNormal"/>
    <w:rsid w:val="004A2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Гипертекстовая ссылка"/>
    <w:basedOn w:val="a0"/>
    <w:uiPriority w:val="99"/>
    <w:rsid w:val="00500F68"/>
    <w:rPr>
      <w:color w:val="106BBE"/>
    </w:rPr>
  </w:style>
  <w:style w:type="paragraph" w:styleId="af0">
    <w:name w:val="No Spacing"/>
    <w:uiPriority w:val="1"/>
    <w:qFormat/>
    <w:rsid w:val="006651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EF93C-87D3-4B61-A5F9-4398EA83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5370</TotalTime>
  <Pages>1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User</cp:lastModifiedBy>
  <cp:revision>233</cp:revision>
  <cp:lastPrinted>2021-04-15T10:05:00Z</cp:lastPrinted>
  <dcterms:created xsi:type="dcterms:W3CDTF">2013-11-01T03:34:00Z</dcterms:created>
  <dcterms:modified xsi:type="dcterms:W3CDTF">2021-04-15T10:06:00Z</dcterms:modified>
</cp:coreProperties>
</file>