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90" w:rsidRDefault="009F1808" w:rsidP="00722BA2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-466090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</w:t>
      </w:r>
    </w:p>
    <w:p w:rsidR="00B16BCA" w:rsidRDefault="00B16BCA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9F1808" w:rsidRPr="00FE1F35" w:rsidRDefault="00722BA2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С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ОВЕТ ДЕПУТАТОВ</w:t>
      </w:r>
    </w:p>
    <w:p w:rsidR="009F1808" w:rsidRPr="00FE1F35" w:rsidRDefault="00CF7F59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FE1F35" w:rsidRDefault="009F1808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</w:p>
    <w:p w:rsidR="009F1808" w:rsidRPr="00FE1F35" w:rsidRDefault="009F1808" w:rsidP="003E0858">
      <w:pPr>
        <w:tabs>
          <w:tab w:val="left" w:pos="2880"/>
        </w:tabs>
        <w:spacing w:after="0"/>
        <w:jc w:val="center"/>
        <w:rPr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3E0858" w:rsidRPr="00FE1F35" w:rsidRDefault="003E0858" w:rsidP="009F1808">
      <w:pPr>
        <w:tabs>
          <w:tab w:val="left" w:pos="3382"/>
        </w:tabs>
        <w:rPr>
          <w:rFonts w:ascii="Times New Roman" w:hAnsi="Times New Roman" w:cs="Times New Roman"/>
          <w:b/>
          <w:sz w:val="24"/>
          <w:szCs w:val="24"/>
        </w:rPr>
      </w:pPr>
    </w:p>
    <w:p w:rsidR="009F1808" w:rsidRPr="00FE1F35" w:rsidRDefault="00B16BCA" w:rsidP="003E0858">
      <w:pPr>
        <w:tabs>
          <w:tab w:val="left" w:pos="33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РЕШЕНИ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Е</w:t>
      </w:r>
    </w:p>
    <w:p w:rsidR="003E0858" w:rsidRPr="00F3400F" w:rsidRDefault="00872710" w:rsidP="003E08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1C">
        <w:rPr>
          <w:rFonts w:ascii="Times New Roman" w:hAnsi="Times New Roman" w:cs="Times New Roman"/>
          <w:sz w:val="24"/>
          <w:szCs w:val="24"/>
        </w:rPr>
        <w:t xml:space="preserve">от </w:t>
      </w:r>
      <w:r w:rsidR="009F1808" w:rsidRPr="00B87A1C">
        <w:rPr>
          <w:rFonts w:ascii="Times New Roman" w:hAnsi="Times New Roman" w:cs="Times New Roman"/>
          <w:sz w:val="24"/>
          <w:szCs w:val="24"/>
        </w:rPr>
        <w:t xml:space="preserve"> </w:t>
      </w:r>
      <w:r w:rsidR="00BC19FE">
        <w:rPr>
          <w:rFonts w:ascii="Times New Roman" w:hAnsi="Times New Roman" w:cs="Times New Roman"/>
          <w:sz w:val="24"/>
          <w:szCs w:val="24"/>
        </w:rPr>
        <w:t xml:space="preserve">30 </w:t>
      </w:r>
      <w:r w:rsidR="00AE2B2E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FE0812" w:rsidRPr="00B87A1C">
        <w:rPr>
          <w:rFonts w:ascii="Times New Roman" w:hAnsi="Times New Roman" w:cs="Times New Roman"/>
          <w:sz w:val="24"/>
          <w:szCs w:val="24"/>
        </w:rPr>
        <w:t>20</w:t>
      </w:r>
      <w:r w:rsidR="00C353F9">
        <w:rPr>
          <w:rFonts w:ascii="Times New Roman" w:hAnsi="Times New Roman" w:cs="Times New Roman"/>
          <w:sz w:val="24"/>
          <w:szCs w:val="24"/>
        </w:rPr>
        <w:t>20</w:t>
      </w:r>
      <w:r w:rsidR="003E0858" w:rsidRPr="00B87A1C">
        <w:rPr>
          <w:rFonts w:ascii="Times New Roman" w:hAnsi="Times New Roman" w:cs="Times New Roman"/>
          <w:sz w:val="24"/>
          <w:szCs w:val="24"/>
        </w:rPr>
        <w:t xml:space="preserve"> </w:t>
      </w:r>
      <w:r w:rsidR="00113A53" w:rsidRPr="00B87A1C">
        <w:rPr>
          <w:rFonts w:ascii="Times New Roman" w:hAnsi="Times New Roman" w:cs="Times New Roman"/>
          <w:sz w:val="24"/>
          <w:szCs w:val="24"/>
        </w:rPr>
        <w:t>г</w:t>
      </w:r>
      <w:r w:rsidR="003E0858" w:rsidRPr="00B87A1C">
        <w:rPr>
          <w:rFonts w:ascii="Times New Roman" w:hAnsi="Times New Roman" w:cs="Times New Roman"/>
          <w:sz w:val="24"/>
          <w:szCs w:val="24"/>
        </w:rPr>
        <w:t>ода</w:t>
      </w:r>
      <w:r w:rsidR="00113A53" w:rsidRPr="00B87A1C">
        <w:rPr>
          <w:rFonts w:ascii="Times New Roman" w:hAnsi="Times New Roman" w:cs="Times New Roman"/>
          <w:sz w:val="24"/>
          <w:szCs w:val="24"/>
        </w:rPr>
        <w:t xml:space="preserve">  </w:t>
      </w:r>
      <w:r w:rsidR="003E0858" w:rsidRPr="00B87A1C">
        <w:rPr>
          <w:rFonts w:ascii="Times New Roman" w:hAnsi="Times New Roman" w:cs="Times New Roman"/>
          <w:sz w:val="24"/>
          <w:szCs w:val="24"/>
        </w:rPr>
        <w:t xml:space="preserve">    </w:t>
      </w:r>
      <w:r w:rsidR="00113A53" w:rsidRPr="00B87A1C">
        <w:rPr>
          <w:rFonts w:ascii="Times New Roman" w:hAnsi="Times New Roman" w:cs="Times New Roman"/>
          <w:sz w:val="24"/>
          <w:szCs w:val="24"/>
        </w:rPr>
        <w:t xml:space="preserve">№ </w:t>
      </w:r>
      <w:r w:rsidR="00C478F6">
        <w:rPr>
          <w:rFonts w:ascii="Times New Roman" w:hAnsi="Times New Roman" w:cs="Times New Roman"/>
          <w:sz w:val="24"/>
          <w:szCs w:val="24"/>
        </w:rPr>
        <w:t xml:space="preserve"> </w:t>
      </w:r>
      <w:r w:rsidR="00F20EA4">
        <w:rPr>
          <w:rFonts w:ascii="Times New Roman" w:hAnsi="Times New Roman" w:cs="Times New Roman"/>
          <w:sz w:val="24"/>
          <w:szCs w:val="24"/>
        </w:rPr>
        <w:t>27</w:t>
      </w:r>
    </w:p>
    <w:p w:rsidR="007265E6" w:rsidRDefault="007265E6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F1808" w:rsidRPr="003E0858" w:rsidRDefault="009F180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0858">
        <w:rPr>
          <w:rFonts w:ascii="Times New Roman" w:hAnsi="Times New Roman" w:cs="Times New Roman"/>
          <w:b/>
          <w:sz w:val="24"/>
          <w:szCs w:val="24"/>
        </w:rPr>
        <w:t>Об  исполнении бюджета</w:t>
      </w:r>
    </w:p>
    <w:p w:rsidR="003E0858" w:rsidRDefault="00CF7F59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="009F1808" w:rsidRPr="003E085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3E0858" w:rsidRDefault="003E085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625D55" w:rsidRPr="003E0858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AE2B2E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FE081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353F9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34062" w:rsidRDefault="00434062" w:rsidP="003E08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81F" w:rsidRDefault="009F1808" w:rsidP="00F63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 xml:space="preserve"> Заслушав доклад </w:t>
      </w:r>
      <w:r w:rsidR="00F20EA4" w:rsidRPr="00F20EA4">
        <w:rPr>
          <w:rFonts w:ascii="Times New Roman" w:hAnsi="Times New Roman" w:cs="Times New Roman"/>
          <w:sz w:val="24"/>
          <w:szCs w:val="24"/>
        </w:rPr>
        <w:t>финансов</w:t>
      </w:r>
      <w:r w:rsidR="00F20EA4">
        <w:rPr>
          <w:rFonts w:ascii="Times New Roman" w:hAnsi="Times New Roman" w:cs="Times New Roman"/>
          <w:sz w:val="24"/>
          <w:szCs w:val="24"/>
        </w:rPr>
        <w:t>ого</w:t>
      </w:r>
      <w:r w:rsidR="00F20EA4" w:rsidRPr="00F20EA4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F20EA4">
        <w:rPr>
          <w:rFonts w:ascii="Times New Roman" w:hAnsi="Times New Roman" w:cs="Times New Roman"/>
          <w:sz w:val="24"/>
          <w:szCs w:val="24"/>
        </w:rPr>
        <w:t xml:space="preserve">а </w:t>
      </w:r>
      <w:r w:rsidR="00F20EA4" w:rsidRPr="00F20EA4">
        <w:rPr>
          <w:rFonts w:ascii="Times New Roman" w:hAnsi="Times New Roman" w:cs="Times New Roman"/>
          <w:color w:val="000000" w:themeColor="text1"/>
          <w:sz w:val="24"/>
          <w:szCs w:val="24"/>
        </w:rPr>
        <w:t>МКУ «ЦБПУиО» Пелих Н.С.</w:t>
      </w:r>
      <w:r w:rsidR="00F20EA4" w:rsidRPr="00F20EA4">
        <w:rPr>
          <w:rFonts w:ascii="Times New Roman" w:hAnsi="Times New Roman" w:cs="Times New Roman"/>
          <w:sz w:val="24"/>
          <w:szCs w:val="24"/>
        </w:rPr>
        <w:t xml:space="preserve"> </w:t>
      </w:r>
      <w:r w:rsidR="00CF7F59">
        <w:rPr>
          <w:rFonts w:ascii="Times New Roman" w:hAnsi="Times New Roman" w:cs="Times New Roman"/>
          <w:sz w:val="24"/>
          <w:szCs w:val="24"/>
        </w:rPr>
        <w:t>«</w:t>
      </w:r>
      <w:r w:rsidRPr="00F3400F">
        <w:rPr>
          <w:rFonts w:ascii="Times New Roman" w:hAnsi="Times New Roman" w:cs="Times New Roman"/>
          <w:sz w:val="24"/>
          <w:szCs w:val="24"/>
        </w:rPr>
        <w:t xml:space="preserve">Об  исполнении  бюджета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се</w:t>
      </w:r>
      <w:r w:rsidR="00625D55">
        <w:rPr>
          <w:rFonts w:ascii="Times New Roman" w:hAnsi="Times New Roman" w:cs="Times New Roman"/>
          <w:sz w:val="24"/>
          <w:szCs w:val="24"/>
        </w:rPr>
        <w:t xml:space="preserve">льского поселения за </w:t>
      </w:r>
      <w:r w:rsidR="00AE2B2E">
        <w:rPr>
          <w:rFonts w:ascii="Times New Roman" w:hAnsi="Times New Roman" w:cs="Times New Roman"/>
          <w:sz w:val="24"/>
          <w:szCs w:val="24"/>
        </w:rPr>
        <w:t>9 месяцев</w:t>
      </w:r>
      <w:r w:rsidR="00434062">
        <w:rPr>
          <w:rFonts w:ascii="Times New Roman" w:hAnsi="Times New Roman" w:cs="Times New Roman"/>
          <w:sz w:val="24"/>
          <w:szCs w:val="24"/>
        </w:rPr>
        <w:t xml:space="preserve"> </w:t>
      </w:r>
      <w:r w:rsidR="00FE0812">
        <w:rPr>
          <w:rFonts w:ascii="Times New Roman" w:hAnsi="Times New Roman" w:cs="Times New Roman"/>
          <w:sz w:val="24"/>
          <w:szCs w:val="24"/>
        </w:rPr>
        <w:t>20</w:t>
      </w:r>
      <w:r w:rsidR="00C353F9">
        <w:rPr>
          <w:rFonts w:ascii="Times New Roman" w:hAnsi="Times New Roman" w:cs="Times New Roman"/>
          <w:sz w:val="24"/>
          <w:szCs w:val="24"/>
        </w:rPr>
        <w:t>20</w:t>
      </w:r>
      <w:r w:rsidR="003E085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3400F">
        <w:rPr>
          <w:rFonts w:ascii="Times New Roman" w:hAnsi="Times New Roman" w:cs="Times New Roman"/>
          <w:sz w:val="24"/>
          <w:szCs w:val="24"/>
        </w:rPr>
        <w:t>»</w:t>
      </w:r>
      <w:r w:rsidR="00927C7D">
        <w:rPr>
          <w:rFonts w:ascii="Times New Roman" w:hAnsi="Times New Roman" w:cs="Times New Roman"/>
          <w:sz w:val="24"/>
          <w:szCs w:val="24"/>
        </w:rPr>
        <w:t>,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Pr="00F3400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F1808" w:rsidRDefault="003E0858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F630F0" w:rsidRDefault="00F630F0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7AC2" w:rsidRPr="007265E6" w:rsidRDefault="00E77AC2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77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76FD6">
        <w:rPr>
          <w:rFonts w:ascii="Calibri" w:eastAsia="Times New Roman" w:hAnsi="Calibri" w:cs="Times New Roman"/>
          <w:sz w:val="28"/>
        </w:rPr>
        <w:t xml:space="preserve">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отчет об исполнении </w:t>
      </w:r>
      <w:r w:rsidRPr="00F3400F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Pr="00F3400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ельского </w:t>
      </w:r>
      <w:r w:rsidRPr="003F5424">
        <w:rPr>
          <w:rFonts w:ascii="Times New Roman" w:hAnsi="Times New Roman" w:cs="Times New Roman"/>
          <w:sz w:val="24"/>
          <w:szCs w:val="24"/>
        </w:rPr>
        <w:t>поселения</w:t>
      </w:r>
      <w:r w:rsidR="00434062" w:rsidRPr="003F5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01BC">
        <w:rPr>
          <w:rFonts w:ascii="Times New Roman" w:eastAsia="Times New Roman" w:hAnsi="Times New Roman" w:cs="Times New Roman"/>
          <w:sz w:val="24"/>
          <w:szCs w:val="24"/>
        </w:rPr>
        <w:t xml:space="preserve">за         </w:t>
      </w:r>
      <w:r w:rsidR="00C353F9" w:rsidRPr="003F5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B2E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Pr="003F542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C353F9" w:rsidRPr="003F542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F542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434062" w:rsidRPr="003F542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F5424">
        <w:rPr>
          <w:rFonts w:ascii="Times New Roman" w:eastAsia="Times New Roman" w:hAnsi="Times New Roman" w:cs="Times New Roman"/>
          <w:sz w:val="24"/>
          <w:szCs w:val="24"/>
        </w:rPr>
        <w:t xml:space="preserve"> по доходам в сумме </w:t>
      </w:r>
      <w:r w:rsidR="00767464" w:rsidRPr="00045E2C">
        <w:rPr>
          <w:rFonts w:ascii="Times New Roman" w:hAnsi="Times New Roman" w:cs="Times New Roman"/>
          <w:color w:val="000000" w:themeColor="text1"/>
          <w:sz w:val="24"/>
          <w:szCs w:val="24"/>
        </w:rPr>
        <w:t>5003,71</w:t>
      </w:r>
      <w:r w:rsidRPr="0004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рублей, по расходам в сумме </w:t>
      </w:r>
      <w:r w:rsidR="00045E2C" w:rsidRPr="00045E2C">
        <w:rPr>
          <w:rFonts w:ascii="Times New Roman" w:hAnsi="Times New Roman" w:cs="Times New Roman"/>
          <w:color w:val="000000" w:themeColor="text1"/>
          <w:sz w:val="24"/>
          <w:szCs w:val="24"/>
        </w:rPr>
        <w:t>4831,24</w:t>
      </w:r>
      <w:r w:rsidR="00CF7F59" w:rsidRPr="0004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рублей с превышением </w:t>
      </w:r>
      <w:r w:rsidR="007265E6" w:rsidRPr="0004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доходов</w:t>
      </w:r>
      <w:r w:rsidRPr="0004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над </w:t>
      </w:r>
      <w:r w:rsidR="007265E6" w:rsidRPr="0004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</w:t>
      </w:r>
      <w:r w:rsidR="00CF7F59" w:rsidRPr="0004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ходами</w:t>
      </w:r>
      <w:r w:rsidRPr="0004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265E6" w:rsidRPr="0004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</w:t>
      </w:r>
      <w:r w:rsidRPr="0004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фицит бюджета</w:t>
      </w:r>
      <w:r w:rsidRPr="00045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7F59" w:rsidRPr="00045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Николаевского </w:t>
      </w:r>
      <w:r w:rsidRPr="00045E2C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04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в сумме </w:t>
      </w:r>
      <w:r w:rsidR="00045E2C" w:rsidRPr="00045E2C">
        <w:rPr>
          <w:rFonts w:ascii="Times New Roman" w:hAnsi="Times New Roman" w:cs="Times New Roman"/>
          <w:color w:val="000000" w:themeColor="text1"/>
          <w:sz w:val="24"/>
          <w:szCs w:val="24"/>
        </w:rPr>
        <w:t>172,47</w:t>
      </w:r>
      <w:r w:rsidRPr="00045E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рублей со следующими показателями:</w:t>
      </w:r>
      <w:r w:rsidRPr="007265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87779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доходам бюджета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AE2B2E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23567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приложению 1;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расходам бюджета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ведомственной структуре расходов бюджета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AE2B2E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AE2B2E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3567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приложению 2;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по расходам бюджета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E77AC2" w:rsidRPr="00BE51C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E77AC2" w:rsidRPr="00BE51C0">
        <w:t xml:space="preserve"> </w:t>
      </w:r>
      <w:r w:rsidR="00E77AC2" w:rsidRPr="00BE51C0">
        <w:rPr>
          <w:rFonts w:ascii="Times New Roman" w:eastAsia="Times New Roman" w:hAnsi="Times New Roman" w:cs="Times New Roman"/>
          <w:sz w:val="24"/>
          <w:szCs w:val="24"/>
        </w:rPr>
        <w:t>разделам, подразделам, целевым статьям и видам расходов классификации расходов бюджетов</w:t>
      </w:r>
      <w:r w:rsidR="00E77AC2" w:rsidRPr="00BE51C0">
        <w:t xml:space="preserve"> 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AE2B2E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AE2B2E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3567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приложению 3;</w:t>
      </w:r>
    </w:p>
    <w:p w:rsidR="00E77AC2" w:rsidRDefault="00647463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источникам внутреннего финансирования дефицита бюджета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AE2B2E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AE2B2E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3567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приложению 4. </w:t>
      </w:r>
    </w:p>
    <w:p w:rsidR="00A87779" w:rsidRPr="00E77AC2" w:rsidRDefault="00A87779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858" w:rsidRDefault="00E77AC2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7AC2">
        <w:rPr>
          <w:rFonts w:ascii="Times New Roman" w:eastAsia="Times New Roman" w:hAnsi="Times New Roman" w:cs="Times New Roman"/>
          <w:sz w:val="24"/>
          <w:szCs w:val="24"/>
        </w:rPr>
        <w:tab/>
      </w:r>
      <w:r w:rsidR="003E0858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подписания и обнародования.</w:t>
      </w:r>
    </w:p>
    <w:p w:rsidR="00F630F0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630F0" w:rsidRPr="00F3400F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F7F59" w:rsidRDefault="00CF7F59" w:rsidP="00CF7F59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F431FB">
        <w:rPr>
          <w:rFonts w:ascii="Times New Roman" w:hAnsi="Times New Roman"/>
          <w:sz w:val="24"/>
          <w:szCs w:val="24"/>
        </w:rPr>
        <w:t>Глава</w:t>
      </w:r>
      <w:r w:rsidRPr="00F431FB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Николаевского </w:t>
      </w:r>
      <w:r w:rsidRPr="00F431FB">
        <w:rPr>
          <w:rFonts w:ascii="Times New Roman" w:hAnsi="Times New Roman"/>
          <w:snapToGrid w:val="0"/>
          <w:sz w:val="24"/>
          <w:szCs w:val="24"/>
        </w:rPr>
        <w:t>сельского поселения</w:t>
      </w:r>
      <w:r w:rsidRPr="00F431FB"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>А.Ю.Кульков</w:t>
      </w:r>
    </w:p>
    <w:p w:rsidR="00CF7F59" w:rsidRDefault="00CF7F59" w:rsidP="00CF7F59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</w:p>
    <w:p w:rsidR="00CF7F59" w:rsidRPr="00F431FB" w:rsidRDefault="00CF7F59" w:rsidP="00CF7F59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Председатель Совета депутатов</w:t>
      </w:r>
      <w:r>
        <w:rPr>
          <w:rFonts w:ascii="Times New Roman" w:hAnsi="Times New Roman"/>
          <w:snapToGrid w:val="0"/>
          <w:sz w:val="24"/>
          <w:szCs w:val="24"/>
        </w:rPr>
        <w:tab/>
      </w:r>
      <w:r w:rsidR="00AE2B2E">
        <w:rPr>
          <w:rFonts w:ascii="Times New Roman" w:hAnsi="Times New Roman"/>
          <w:snapToGrid w:val="0"/>
          <w:sz w:val="24"/>
          <w:szCs w:val="24"/>
        </w:rPr>
        <w:t>В.А. Бочкарёва</w:t>
      </w:r>
    </w:p>
    <w:p w:rsidR="008B5C67" w:rsidRPr="00947465" w:rsidRDefault="00E77AC2" w:rsidP="00F630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  <w:r w:rsidR="008B5C67" w:rsidRPr="00947465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8B5C67" w:rsidRPr="00947465" w:rsidRDefault="00880684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r w:rsidR="00F910CD">
        <w:rPr>
          <w:rFonts w:ascii="Times New Roman" w:hAnsi="Times New Roman" w:cs="Times New Roman"/>
          <w:sz w:val="20"/>
          <w:szCs w:val="20"/>
        </w:rPr>
        <w:t>Николаевского</w:t>
      </w:r>
      <w:r w:rsidR="008B5C67"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8B5C67" w:rsidRPr="00947465" w:rsidRDefault="008B5C67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 w:rsidR="00C353F9">
        <w:rPr>
          <w:rFonts w:ascii="Times New Roman" w:hAnsi="Times New Roman" w:cs="Times New Roman"/>
          <w:sz w:val="20"/>
          <w:szCs w:val="20"/>
        </w:rPr>
        <w:t>Николаевского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</w:t>
      </w:r>
      <w:r w:rsidR="00AE2B2E">
        <w:rPr>
          <w:rFonts w:ascii="Times New Roman" w:hAnsi="Times New Roman" w:cs="Times New Roman"/>
          <w:sz w:val="20"/>
          <w:szCs w:val="20"/>
        </w:rPr>
        <w:t>9 месяцев</w:t>
      </w:r>
      <w:r w:rsidR="00FE0812" w:rsidRPr="00947465">
        <w:rPr>
          <w:rFonts w:ascii="Times New Roman" w:hAnsi="Times New Roman" w:cs="Times New Roman"/>
          <w:sz w:val="20"/>
          <w:szCs w:val="20"/>
        </w:rPr>
        <w:t xml:space="preserve">  20</w:t>
      </w:r>
      <w:r w:rsidR="00C353F9">
        <w:rPr>
          <w:rFonts w:ascii="Times New Roman" w:hAnsi="Times New Roman" w:cs="Times New Roman"/>
          <w:sz w:val="20"/>
          <w:szCs w:val="20"/>
        </w:rPr>
        <w:t xml:space="preserve">20 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8B5C67" w:rsidRDefault="008B5C67" w:rsidP="00B16BCA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87A1C">
        <w:rPr>
          <w:rFonts w:ascii="Times New Roman" w:hAnsi="Times New Roman" w:cs="Times New Roman"/>
          <w:sz w:val="20"/>
          <w:szCs w:val="20"/>
        </w:rPr>
        <w:t>от</w:t>
      </w:r>
      <w:r w:rsidR="00FE0812" w:rsidRPr="00B87A1C">
        <w:rPr>
          <w:rFonts w:ascii="Times New Roman" w:hAnsi="Times New Roman" w:cs="Times New Roman"/>
          <w:sz w:val="20"/>
          <w:szCs w:val="20"/>
        </w:rPr>
        <w:t xml:space="preserve"> </w:t>
      </w:r>
      <w:r w:rsidR="00BC19FE">
        <w:rPr>
          <w:rFonts w:ascii="Times New Roman" w:hAnsi="Times New Roman" w:cs="Times New Roman"/>
          <w:sz w:val="20"/>
          <w:szCs w:val="20"/>
        </w:rPr>
        <w:t xml:space="preserve"> 30 </w:t>
      </w:r>
      <w:r w:rsidR="00AE2B2E">
        <w:rPr>
          <w:rFonts w:ascii="Times New Roman" w:hAnsi="Times New Roman" w:cs="Times New Roman"/>
          <w:sz w:val="20"/>
          <w:szCs w:val="20"/>
        </w:rPr>
        <w:t xml:space="preserve">сентября </w:t>
      </w:r>
      <w:r w:rsidR="00FE0812" w:rsidRPr="00B87A1C">
        <w:rPr>
          <w:rFonts w:ascii="Times New Roman" w:hAnsi="Times New Roman" w:cs="Times New Roman"/>
          <w:sz w:val="20"/>
          <w:szCs w:val="20"/>
        </w:rPr>
        <w:t xml:space="preserve"> 20</w:t>
      </w:r>
      <w:r w:rsidR="00C353F9">
        <w:rPr>
          <w:rFonts w:ascii="Times New Roman" w:hAnsi="Times New Roman" w:cs="Times New Roman"/>
          <w:sz w:val="20"/>
          <w:szCs w:val="20"/>
        </w:rPr>
        <w:t>20</w:t>
      </w:r>
      <w:r w:rsidR="00B87A1C" w:rsidRPr="00B87A1C">
        <w:rPr>
          <w:rFonts w:ascii="Times New Roman" w:hAnsi="Times New Roman" w:cs="Times New Roman"/>
          <w:sz w:val="20"/>
          <w:szCs w:val="20"/>
        </w:rPr>
        <w:t xml:space="preserve"> года  № </w:t>
      </w:r>
      <w:r w:rsidR="00F20EA4">
        <w:rPr>
          <w:rFonts w:ascii="Times New Roman" w:hAnsi="Times New Roman" w:cs="Times New Roman"/>
          <w:sz w:val="20"/>
          <w:szCs w:val="20"/>
        </w:rPr>
        <w:t>27</w:t>
      </w:r>
    </w:p>
    <w:p w:rsidR="005027B2" w:rsidRPr="00947465" w:rsidRDefault="005027B2" w:rsidP="00B16BCA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B5C67" w:rsidRPr="00CF7F59" w:rsidRDefault="00CF7F59" w:rsidP="008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Доходы бюджета</w:t>
      </w:r>
      <w:r w:rsidR="008B5C67" w:rsidRPr="008B5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F59">
        <w:rPr>
          <w:rFonts w:ascii="Times New Roman" w:hAnsi="Times New Roman"/>
          <w:b/>
          <w:snapToGrid w:val="0"/>
          <w:sz w:val="24"/>
          <w:szCs w:val="24"/>
        </w:rPr>
        <w:t xml:space="preserve">Николаевского </w:t>
      </w:r>
      <w:r w:rsidR="008B5C67" w:rsidRPr="00CF7F59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</w:t>
      </w:r>
      <w:r w:rsidR="00AE2B2E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8B5C67" w:rsidRPr="00CF7F5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353F9">
        <w:rPr>
          <w:rFonts w:ascii="Times New Roman" w:hAnsi="Times New Roman" w:cs="Times New Roman"/>
          <w:b/>
          <w:sz w:val="24"/>
          <w:szCs w:val="24"/>
        </w:rPr>
        <w:t>20</w:t>
      </w:r>
      <w:r w:rsidR="008B5C67" w:rsidRPr="00CF7F5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B5C67" w:rsidRDefault="00235671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</w:t>
      </w:r>
      <w:r w:rsidR="00082422" w:rsidRPr="00082422">
        <w:rPr>
          <w:rFonts w:ascii="Times New Roman" w:hAnsi="Times New Roman" w:cs="Times New Roman"/>
          <w:sz w:val="20"/>
          <w:szCs w:val="20"/>
        </w:rPr>
        <w:t>с.рублей</w:t>
      </w:r>
    </w:p>
    <w:tbl>
      <w:tblPr>
        <w:tblW w:w="10633" w:type="dxa"/>
        <w:tblInd w:w="-318" w:type="dxa"/>
        <w:tblLayout w:type="fixed"/>
        <w:tblLook w:val="04A0"/>
      </w:tblPr>
      <w:tblGrid>
        <w:gridCol w:w="1135"/>
        <w:gridCol w:w="1701"/>
        <w:gridCol w:w="6663"/>
        <w:gridCol w:w="1134"/>
      </w:tblGrid>
      <w:tr w:rsidR="00A7091B" w:rsidRPr="00A7091B" w:rsidTr="009C75F5">
        <w:trPr>
          <w:trHeight w:val="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A7091B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A7091B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A7091B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A7091B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Зачислено</w:t>
            </w:r>
          </w:p>
        </w:tc>
      </w:tr>
      <w:tr w:rsidR="00A7091B" w:rsidRPr="00A7091B" w:rsidTr="009C75F5">
        <w:trPr>
          <w:trHeight w:val="2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1B" w:rsidRPr="00A7091B" w:rsidRDefault="00A7091B" w:rsidP="00A7091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</w:pPr>
            <w:r w:rsidRPr="00A7091B"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1B" w:rsidRPr="00A7091B" w:rsidRDefault="00A7091B" w:rsidP="00A709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1B" w:rsidRPr="00A7091B" w:rsidRDefault="00A7091B" w:rsidP="00A7091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1B" w:rsidRPr="00A7091B" w:rsidRDefault="00A7091B" w:rsidP="00A7091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5 003,71</w:t>
            </w:r>
          </w:p>
        </w:tc>
      </w:tr>
      <w:tr w:rsidR="00A7091B" w:rsidRPr="00A7091B" w:rsidTr="009C75F5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112,34</w:t>
            </w:r>
          </w:p>
        </w:tc>
      </w:tr>
      <w:tr w:rsidR="00A7091B" w:rsidRPr="00A7091B" w:rsidTr="009C75F5">
        <w:trPr>
          <w:trHeight w:val="8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17,28</w:t>
            </w:r>
          </w:p>
        </w:tc>
      </w:tr>
      <w:tr w:rsidR="00A7091B" w:rsidRPr="00A7091B" w:rsidTr="009C75F5">
        <w:trPr>
          <w:trHeight w:val="22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1.01.02010.01.2100.110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0,06</w:t>
            </w:r>
          </w:p>
        </w:tc>
      </w:tr>
      <w:tr w:rsidR="00A7091B" w:rsidRPr="00A7091B" w:rsidTr="009C75F5">
        <w:trPr>
          <w:trHeight w:val="111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1.01.02020.01.1000.110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0,21</w:t>
            </w:r>
          </w:p>
        </w:tc>
      </w:tr>
      <w:tr w:rsidR="00A7091B" w:rsidRPr="00A7091B" w:rsidTr="009C75F5">
        <w:trPr>
          <w:trHeight w:val="48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1.01.02020.01.3000.110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0,01</w:t>
            </w:r>
          </w:p>
        </w:tc>
      </w:tr>
      <w:tr w:rsidR="00A7091B" w:rsidRPr="00A7091B" w:rsidTr="009C75F5">
        <w:trPr>
          <w:trHeight w:val="8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1.01.02030.01.3000.110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0,01</w:t>
            </w:r>
          </w:p>
        </w:tc>
      </w:tr>
      <w:tr w:rsidR="00A7091B" w:rsidRPr="00A7091B" w:rsidTr="009C75F5">
        <w:trPr>
          <w:trHeight w:val="42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1.05.03010.01.1000.110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3,33</w:t>
            </w:r>
          </w:p>
        </w:tc>
      </w:tr>
      <w:tr w:rsidR="00A7091B" w:rsidRPr="00A7091B" w:rsidTr="009C75F5">
        <w:trPr>
          <w:trHeight w:val="22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1.06.01030.10.1000.110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12,84</w:t>
            </w:r>
          </w:p>
        </w:tc>
      </w:tr>
      <w:tr w:rsidR="00A7091B" w:rsidRPr="00A7091B" w:rsidTr="009C75F5">
        <w:trPr>
          <w:trHeight w:val="5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1.06.01030.10.2100.110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2,32</w:t>
            </w:r>
          </w:p>
        </w:tc>
      </w:tr>
      <w:tr w:rsidR="00A7091B" w:rsidRPr="00A7091B" w:rsidTr="009C75F5">
        <w:trPr>
          <w:trHeight w:val="65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51,99</w:t>
            </w:r>
          </w:p>
        </w:tc>
      </w:tr>
      <w:tr w:rsidR="00A7091B" w:rsidRPr="00A7091B" w:rsidTr="009C75F5">
        <w:trPr>
          <w:trHeight w:val="43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1.06.06033.10.2100.110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0,17</w:t>
            </w:r>
          </w:p>
        </w:tc>
      </w:tr>
      <w:tr w:rsidR="00A7091B" w:rsidRPr="00A7091B" w:rsidTr="009C75F5">
        <w:trPr>
          <w:trHeight w:val="55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23,11</w:t>
            </w:r>
          </w:p>
        </w:tc>
      </w:tr>
      <w:tr w:rsidR="00A7091B" w:rsidRPr="00A7091B" w:rsidTr="009C75F5">
        <w:trPr>
          <w:trHeight w:val="12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1.06.06043.10.2100.110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1,01</w:t>
            </w:r>
          </w:p>
        </w:tc>
      </w:tr>
      <w:tr w:rsidR="00A7091B" w:rsidRPr="00A7091B" w:rsidTr="009C75F5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4 891,38</w:t>
            </w:r>
          </w:p>
        </w:tc>
      </w:tr>
      <w:tr w:rsidR="00A7091B" w:rsidRPr="00A7091B" w:rsidTr="009C75F5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831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1.11.05075.10.0000.120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23,88</w:t>
            </w:r>
          </w:p>
        </w:tc>
      </w:tr>
      <w:tr w:rsidR="00A7091B" w:rsidRPr="00A7091B" w:rsidTr="009C75F5">
        <w:trPr>
          <w:trHeight w:val="9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1.16.10123.01.0101.140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21,59</w:t>
            </w:r>
          </w:p>
        </w:tc>
      </w:tr>
      <w:tr w:rsidR="00A7091B" w:rsidRPr="00A7091B" w:rsidTr="009C75F5">
        <w:trPr>
          <w:trHeight w:val="28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1.17.01050.10.0000.180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-0,21</w:t>
            </w:r>
          </w:p>
        </w:tc>
      </w:tr>
      <w:tr w:rsidR="00A7091B" w:rsidRPr="00A7091B" w:rsidTr="009C75F5">
        <w:trPr>
          <w:trHeight w:val="4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2.02.16001.10.0000.150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Дотация бюджетам сельских поселений на выравнивании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1 310,00</w:t>
            </w:r>
          </w:p>
        </w:tc>
      </w:tr>
      <w:tr w:rsidR="00A7091B" w:rsidRPr="00A7091B" w:rsidTr="009C75F5">
        <w:trPr>
          <w:trHeight w:val="28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2.02.30024.10.0000.150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52,21</w:t>
            </w:r>
          </w:p>
        </w:tc>
      </w:tr>
      <w:tr w:rsidR="00A7091B" w:rsidRPr="00A7091B" w:rsidTr="009C75F5">
        <w:trPr>
          <w:trHeight w:val="32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2.02.35118.10.0000.150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36,40</w:t>
            </w:r>
          </w:p>
        </w:tc>
      </w:tr>
      <w:tr w:rsidR="00A7091B" w:rsidRPr="00A7091B" w:rsidTr="009C75F5">
        <w:trPr>
          <w:trHeight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2.02.40014.10.0000.150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365,40</w:t>
            </w:r>
          </w:p>
        </w:tc>
      </w:tr>
      <w:tr w:rsidR="00A7091B" w:rsidRPr="00A7091B" w:rsidTr="009C75F5">
        <w:trPr>
          <w:trHeight w:val="27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2.02.49999.10.0000.150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1B" w:rsidRPr="00A7091B" w:rsidRDefault="00A7091B" w:rsidP="00A7091B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7091B">
              <w:rPr>
                <w:rFonts w:ascii="Arial Narrow" w:eastAsia="Times New Roman" w:hAnsi="Arial Narrow" w:cs="Arial"/>
                <w:sz w:val="16"/>
                <w:szCs w:val="16"/>
              </w:rPr>
              <w:t>3 082,11</w:t>
            </w:r>
          </w:p>
        </w:tc>
      </w:tr>
    </w:tbl>
    <w:p w:rsidR="00A7091B" w:rsidRDefault="00A7091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910CD" w:rsidRPr="00947465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F910CD" w:rsidRPr="00947465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Николаевского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F910CD" w:rsidRPr="00947465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 w:rsidR="00235671">
        <w:rPr>
          <w:rFonts w:ascii="Times New Roman" w:hAnsi="Times New Roman" w:cs="Times New Roman"/>
          <w:sz w:val="20"/>
          <w:szCs w:val="20"/>
        </w:rPr>
        <w:t>Николаевского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</w:t>
      </w:r>
      <w:r w:rsidR="00AE2B2E">
        <w:rPr>
          <w:rFonts w:ascii="Times New Roman" w:hAnsi="Times New Roman" w:cs="Times New Roman"/>
          <w:sz w:val="20"/>
          <w:szCs w:val="20"/>
        </w:rPr>
        <w:t>9 месяцев</w:t>
      </w:r>
      <w:r w:rsidRPr="00947465">
        <w:rPr>
          <w:rFonts w:ascii="Times New Roman" w:hAnsi="Times New Roman" w:cs="Times New Roman"/>
          <w:sz w:val="20"/>
          <w:szCs w:val="20"/>
        </w:rPr>
        <w:t xml:space="preserve">  20</w:t>
      </w:r>
      <w:r w:rsidR="00235671">
        <w:rPr>
          <w:rFonts w:ascii="Times New Roman" w:hAnsi="Times New Roman" w:cs="Times New Roman"/>
          <w:sz w:val="20"/>
          <w:szCs w:val="20"/>
        </w:rPr>
        <w:t>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F910CD" w:rsidRDefault="00B87A1C" w:rsidP="00F910CD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87A1C">
        <w:rPr>
          <w:rFonts w:ascii="Times New Roman" w:hAnsi="Times New Roman" w:cs="Times New Roman"/>
          <w:sz w:val="20"/>
          <w:szCs w:val="20"/>
        </w:rPr>
        <w:t>о</w:t>
      </w:r>
      <w:r w:rsidR="00F910CD" w:rsidRPr="00B87A1C">
        <w:rPr>
          <w:rFonts w:ascii="Times New Roman" w:hAnsi="Times New Roman" w:cs="Times New Roman"/>
          <w:sz w:val="20"/>
          <w:szCs w:val="20"/>
        </w:rPr>
        <w:t>т</w:t>
      </w:r>
      <w:r w:rsidRPr="00B87A1C">
        <w:rPr>
          <w:rFonts w:ascii="Times New Roman" w:hAnsi="Times New Roman" w:cs="Times New Roman"/>
          <w:sz w:val="20"/>
          <w:szCs w:val="20"/>
        </w:rPr>
        <w:t xml:space="preserve"> </w:t>
      </w:r>
      <w:r w:rsidR="00F552C5">
        <w:rPr>
          <w:rFonts w:ascii="Times New Roman" w:hAnsi="Times New Roman" w:cs="Times New Roman"/>
          <w:sz w:val="20"/>
          <w:szCs w:val="20"/>
        </w:rPr>
        <w:t xml:space="preserve">30 </w:t>
      </w:r>
      <w:r w:rsidR="00AE2B2E">
        <w:rPr>
          <w:rFonts w:ascii="Times New Roman" w:hAnsi="Times New Roman" w:cs="Times New Roman"/>
          <w:sz w:val="20"/>
          <w:szCs w:val="20"/>
        </w:rPr>
        <w:t xml:space="preserve">сентября </w:t>
      </w:r>
      <w:r w:rsidR="00F552C5">
        <w:rPr>
          <w:rFonts w:ascii="Times New Roman" w:hAnsi="Times New Roman" w:cs="Times New Roman"/>
          <w:sz w:val="20"/>
          <w:szCs w:val="20"/>
        </w:rPr>
        <w:t xml:space="preserve">2020 </w:t>
      </w:r>
      <w:r w:rsidRPr="00B87A1C">
        <w:rPr>
          <w:rFonts w:ascii="Times New Roman" w:hAnsi="Times New Roman" w:cs="Times New Roman"/>
          <w:sz w:val="20"/>
          <w:szCs w:val="20"/>
        </w:rPr>
        <w:t>года  №</w:t>
      </w:r>
      <w:r w:rsidR="00D93082">
        <w:rPr>
          <w:rFonts w:ascii="Times New Roman" w:hAnsi="Times New Roman" w:cs="Times New Roman"/>
          <w:sz w:val="20"/>
          <w:szCs w:val="20"/>
        </w:rPr>
        <w:t xml:space="preserve"> </w:t>
      </w:r>
      <w:r w:rsidR="00F20EA4">
        <w:rPr>
          <w:rFonts w:ascii="Times New Roman" w:hAnsi="Times New Roman" w:cs="Times New Roman"/>
          <w:sz w:val="20"/>
          <w:szCs w:val="20"/>
        </w:rPr>
        <w:t>27</w:t>
      </w:r>
    </w:p>
    <w:p w:rsidR="009C75F5" w:rsidRPr="00F552C5" w:rsidRDefault="009C75F5" w:rsidP="00F910CD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B25FE4" w:rsidRPr="00E11EE2" w:rsidRDefault="00CF7F59" w:rsidP="00E11EE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бюджета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F59">
        <w:rPr>
          <w:rFonts w:ascii="Times New Roman" w:hAnsi="Times New Roman"/>
          <w:b/>
          <w:snapToGrid w:val="0"/>
          <w:sz w:val="24"/>
          <w:szCs w:val="24"/>
        </w:rPr>
        <w:t xml:space="preserve">Николаевского </w:t>
      </w:r>
      <w:r w:rsidR="00F711A6" w:rsidRPr="00CF7F59">
        <w:rPr>
          <w:rFonts w:ascii="Times New Roman" w:hAnsi="Times New Roman" w:cs="Times New Roman"/>
          <w:b/>
          <w:sz w:val="24"/>
          <w:szCs w:val="24"/>
        </w:rPr>
        <w:t>с</w:t>
      </w:r>
      <w:r w:rsidR="00F711A6" w:rsidRPr="00E11EE2">
        <w:rPr>
          <w:rFonts w:ascii="Times New Roman" w:hAnsi="Times New Roman" w:cs="Times New Roman"/>
          <w:b/>
          <w:sz w:val="24"/>
          <w:szCs w:val="24"/>
        </w:rPr>
        <w:t xml:space="preserve">ельского поселения за </w:t>
      </w:r>
      <w:r w:rsidR="00AE2B2E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FE081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35671">
        <w:rPr>
          <w:rFonts w:ascii="Times New Roman" w:hAnsi="Times New Roman" w:cs="Times New Roman"/>
          <w:b/>
          <w:sz w:val="24"/>
          <w:szCs w:val="24"/>
        </w:rPr>
        <w:t>20</w:t>
      </w:r>
      <w:r w:rsidR="00E11EE2" w:rsidRPr="00E11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>год</w:t>
      </w:r>
      <w:r w:rsidR="00E11EE2" w:rsidRPr="00E11EE2">
        <w:rPr>
          <w:rFonts w:ascii="Times New Roman" w:hAnsi="Times New Roman" w:cs="Times New Roman"/>
          <w:b/>
          <w:sz w:val="24"/>
          <w:szCs w:val="24"/>
        </w:rPr>
        <w:t>а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77AC2">
        <w:rPr>
          <w:rFonts w:ascii="Times New Roman" w:hAnsi="Times New Roman" w:cs="Times New Roman"/>
          <w:b/>
          <w:sz w:val="24"/>
          <w:szCs w:val="24"/>
        </w:rPr>
        <w:t xml:space="preserve">ведомственной структуре 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>расходов бюджета</w:t>
      </w:r>
    </w:p>
    <w:p w:rsidR="00F556C7" w:rsidRPr="009C75F5" w:rsidRDefault="00F556C7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9C75F5">
        <w:rPr>
          <w:rFonts w:ascii="Times New Roman" w:hAnsi="Times New Roman" w:cs="Times New Roman"/>
          <w:sz w:val="20"/>
          <w:szCs w:val="20"/>
        </w:rPr>
        <w:t>тыс. руб</w:t>
      </w:r>
      <w:r w:rsidR="009C75F5" w:rsidRPr="009C75F5">
        <w:rPr>
          <w:rFonts w:ascii="Times New Roman" w:hAnsi="Times New Roman" w:cs="Times New Roman"/>
          <w:sz w:val="20"/>
          <w:szCs w:val="20"/>
        </w:rPr>
        <w:t>лей</w:t>
      </w:r>
      <w:r w:rsidR="00C34F73" w:rsidRPr="009C75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tbl>
      <w:tblPr>
        <w:tblW w:w="10491" w:type="dxa"/>
        <w:tblInd w:w="-318" w:type="dxa"/>
        <w:tblLook w:val="04A0"/>
      </w:tblPr>
      <w:tblGrid>
        <w:gridCol w:w="5955"/>
        <w:gridCol w:w="708"/>
        <w:gridCol w:w="850"/>
        <w:gridCol w:w="1276"/>
        <w:gridCol w:w="709"/>
        <w:gridCol w:w="993"/>
      </w:tblGrid>
      <w:tr w:rsidR="008427BA" w:rsidRPr="008427BA" w:rsidTr="009C75F5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8427B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8427B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8427B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8427B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8427B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8427BA" w:rsidRPr="008427BA" w:rsidTr="009C75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7BA" w:rsidRPr="008427BA" w:rsidRDefault="008427BA" w:rsidP="008427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7BA" w:rsidRPr="008427BA" w:rsidRDefault="008427BA" w:rsidP="008427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4 831,24</w:t>
            </w:r>
          </w:p>
        </w:tc>
      </w:tr>
      <w:tr w:rsidR="008427BA" w:rsidRPr="008427BA" w:rsidTr="009C75F5">
        <w:trPr>
          <w:trHeight w:val="56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Николаевского сельского поселения Варненского муниципального района Челябинской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4 831,24</w:t>
            </w:r>
          </w:p>
        </w:tc>
      </w:tr>
      <w:tr w:rsidR="008427BA" w:rsidRPr="008427BA" w:rsidTr="009C75F5">
        <w:trPr>
          <w:trHeight w:val="27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2 819,61</w:t>
            </w:r>
          </w:p>
        </w:tc>
      </w:tr>
      <w:tr w:rsidR="008427BA" w:rsidRPr="008427BA" w:rsidTr="009C75F5">
        <w:trPr>
          <w:trHeight w:val="661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368,22</w:t>
            </w:r>
          </w:p>
        </w:tc>
      </w:tr>
      <w:tr w:rsidR="008427BA" w:rsidRPr="008427BA" w:rsidTr="009C75F5">
        <w:trPr>
          <w:trHeight w:val="36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485,96</w:t>
            </w:r>
          </w:p>
        </w:tc>
      </w:tr>
      <w:tr w:rsidR="008427BA" w:rsidRPr="008427BA" w:rsidTr="009C75F5">
        <w:trPr>
          <w:trHeight w:val="8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1 141,51</w:t>
            </w:r>
          </w:p>
        </w:tc>
      </w:tr>
      <w:tr w:rsidR="008427BA" w:rsidRPr="008427BA" w:rsidTr="009C75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0,27</w:t>
            </w:r>
          </w:p>
        </w:tc>
      </w:tr>
      <w:tr w:rsidR="008427BA" w:rsidRPr="008427BA" w:rsidTr="009C75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0" w:name="RANGE!A19"/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  <w:bookmarkEnd w:id="0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" w:name="RANGE!F19"/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19,32</w:t>
            </w:r>
            <w:bookmarkEnd w:id="1"/>
          </w:p>
        </w:tc>
      </w:tr>
      <w:tr w:rsidR="008427BA" w:rsidRPr="008427BA" w:rsidTr="009C75F5">
        <w:trPr>
          <w:trHeight w:val="47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391,34</w:t>
            </w:r>
          </w:p>
        </w:tc>
      </w:tr>
      <w:tr w:rsidR="008427BA" w:rsidRPr="008427BA" w:rsidTr="009C75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0200000020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12,98</w:t>
            </w:r>
          </w:p>
        </w:tc>
      </w:tr>
      <w:tr w:rsidR="008427BA" w:rsidRPr="008427BA" w:rsidTr="009C75F5">
        <w:trPr>
          <w:trHeight w:val="42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9900920300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400,00</w:t>
            </w:r>
          </w:p>
        </w:tc>
      </w:tr>
      <w:tr w:rsidR="008427BA" w:rsidRPr="008427BA" w:rsidTr="009C75F5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33,17</w:t>
            </w:r>
          </w:p>
        </w:tc>
      </w:tr>
      <w:tr w:rsidR="008427BA" w:rsidRPr="008427BA" w:rsidTr="009C75F5">
        <w:trPr>
          <w:trHeight w:val="581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32,42</w:t>
            </w:r>
          </w:p>
        </w:tc>
      </w:tr>
      <w:tr w:rsidR="008427BA" w:rsidRPr="008427BA" w:rsidTr="009C75F5">
        <w:trPr>
          <w:trHeight w:val="55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0,75</w:t>
            </w:r>
          </w:p>
        </w:tc>
      </w:tr>
      <w:tr w:rsidR="008427BA" w:rsidRPr="008427BA" w:rsidTr="009C75F5">
        <w:trPr>
          <w:trHeight w:val="413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301,38</w:t>
            </w:r>
          </w:p>
        </w:tc>
      </w:tr>
      <w:tr w:rsidR="008427BA" w:rsidRPr="008427BA" w:rsidTr="009C75F5">
        <w:trPr>
          <w:trHeight w:val="41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2520025010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50,21</w:t>
            </w:r>
          </w:p>
        </w:tc>
      </w:tr>
      <w:tr w:rsidR="008427BA" w:rsidRPr="008427BA" w:rsidTr="009C75F5">
        <w:trPr>
          <w:trHeight w:val="41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2520025020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251,17</w:t>
            </w:r>
          </w:p>
        </w:tc>
      </w:tr>
      <w:tr w:rsidR="008427BA" w:rsidRPr="008427BA" w:rsidTr="009C75F5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133,50</w:t>
            </w:r>
          </w:p>
        </w:tc>
      </w:tr>
      <w:tr w:rsidR="008427BA" w:rsidRPr="008427BA" w:rsidTr="009C75F5">
        <w:trPr>
          <w:trHeight w:val="47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1800201000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133,50</w:t>
            </w:r>
          </w:p>
        </w:tc>
      </w:tr>
      <w:tr w:rsidR="008427BA" w:rsidRPr="008427BA" w:rsidTr="009C75F5">
        <w:trPr>
          <w:trHeight w:val="23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506,44</w:t>
            </w:r>
          </w:p>
        </w:tc>
      </w:tr>
      <w:tr w:rsidR="008427BA" w:rsidRPr="008427BA" w:rsidTr="009C75F5">
        <w:trPr>
          <w:trHeight w:val="37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9906000100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301,89</w:t>
            </w:r>
          </w:p>
        </w:tc>
      </w:tr>
      <w:tr w:rsidR="008427BA" w:rsidRPr="008427BA" w:rsidTr="009C75F5">
        <w:trPr>
          <w:trHeight w:val="42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25,77</w:t>
            </w:r>
          </w:p>
        </w:tc>
      </w:tr>
      <w:tr w:rsidR="008427BA" w:rsidRPr="008427BA" w:rsidTr="009C75F5">
        <w:trPr>
          <w:trHeight w:val="44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0910009010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14,48</w:t>
            </w:r>
          </w:p>
        </w:tc>
      </w:tr>
      <w:tr w:rsidR="008427BA" w:rsidRPr="008427BA" w:rsidTr="009C75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0910102000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164,30</w:t>
            </w:r>
          </w:p>
        </w:tc>
      </w:tr>
      <w:tr w:rsidR="008427BA" w:rsidRPr="008427BA" w:rsidTr="009C75F5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984,92</w:t>
            </w:r>
          </w:p>
        </w:tc>
      </w:tr>
      <w:tr w:rsidR="008427BA" w:rsidRPr="008427BA" w:rsidTr="009C75F5">
        <w:trPr>
          <w:trHeight w:val="62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838,23</w:t>
            </w:r>
          </w:p>
        </w:tc>
      </w:tr>
      <w:tr w:rsidR="008427BA" w:rsidRPr="008427BA" w:rsidTr="009C75F5">
        <w:trPr>
          <w:trHeight w:val="52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146,42</w:t>
            </w:r>
          </w:p>
        </w:tc>
      </w:tr>
      <w:tr w:rsidR="008427BA" w:rsidRPr="008427BA" w:rsidTr="009C75F5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9908940000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0,28</w:t>
            </w:r>
          </w:p>
        </w:tc>
      </w:tr>
      <w:tr w:rsidR="008427BA" w:rsidRPr="008427BA" w:rsidTr="009C75F5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52,21</w:t>
            </w:r>
          </w:p>
        </w:tc>
      </w:tr>
      <w:tr w:rsidR="008427BA" w:rsidRPr="008427BA" w:rsidTr="009C75F5">
        <w:trPr>
          <w:trHeight w:val="18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BA" w:rsidRPr="008427BA" w:rsidRDefault="008427BA" w:rsidP="008427B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sz w:val="16"/>
                <w:szCs w:val="16"/>
              </w:rPr>
              <w:t>52,21</w:t>
            </w:r>
          </w:p>
        </w:tc>
      </w:tr>
    </w:tbl>
    <w:p w:rsidR="009C75F5" w:rsidRDefault="009C75F5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910CD" w:rsidRPr="00947465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F910CD" w:rsidRPr="00947465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Николаевского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F910CD" w:rsidRPr="00947465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 w:rsidR="00F552C5">
        <w:rPr>
          <w:rFonts w:ascii="Times New Roman" w:hAnsi="Times New Roman" w:cs="Times New Roman"/>
          <w:sz w:val="20"/>
          <w:szCs w:val="20"/>
        </w:rPr>
        <w:t>Николаевского с</w:t>
      </w:r>
      <w:r w:rsidRPr="00947465">
        <w:rPr>
          <w:rFonts w:ascii="Times New Roman" w:hAnsi="Times New Roman" w:cs="Times New Roman"/>
          <w:sz w:val="20"/>
          <w:szCs w:val="20"/>
        </w:rPr>
        <w:t xml:space="preserve">ельского поселения за </w:t>
      </w:r>
      <w:r w:rsidR="00AE2B2E">
        <w:rPr>
          <w:rFonts w:ascii="Times New Roman" w:hAnsi="Times New Roman" w:cs="Times New Roman"/>
          <w:sz w:val="20"/>
          <w:szCs w:val="20"/>
        </w:rPr>
        <w:t>9 месяцев</w:t>
      </w:r>
      <w:r w:rsidRPr="00947465">
        <w:rPr>
          <w:rFonts w:ascii="Times New Roman" w:hAnsi="Times New Roman" w:cs="Times New Roman"/>
          <w:sz w:val="20"/>
          <w:szCs w:val="20"/>
        </w:rPr>
        <w:t xml:space="preserve"> 20</w:t>
      </w:r>
      <w:r w:rsidR="00BD67FE">
        <w:rPr>
          <w:rFonts w:ascii="Times New Roman" w:hAnsi="Times New Roman" w:cs="Times New Roman"/>
          <w:sz w:val="20"/>
          <w:szCs w:val="20"/>
        </w:rPr>
        <w:t>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F910CD" w:rsidRPr="00947465" w:rsidRDefault="00F910CD" w:rsidP="00F910CD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87A1C">
        <w:rPr>
          <w:rFonts w:ascii="Times New Roman" w:hAnsi="Times New Roman" w:cs="Times New Roman"/>
          <w:sz w:val="20"/>
          <w:szCs w:val="20"/>
        </w:rPr>
        <w:t xml:space="preserve">от </w:t>
      </w:r>
      <w:r w:rsidR="00F552C5">
        <w:rPr>
          <w:rFonts w:ascii="Times New Roman" w:hAnsi="Times New Roman" w:cs="Times New Roman"/>
          <w:sz w:val="20"/>
          <w:szCs w:val="20"/>
        </w:rPr>
        <w:t xml:space="preserve">30 </w:t>
      </w:r>
      <w:r w:rsidR="00AE2B2E">
        <w:rPr>
          <w:rFonts w:ascii="Times New Roman" w:hAnsi="Times New Roman" w:cs="Times New Roman"/>
          <w:sz w:val="20"/>
          <w:szCs w:val="20"/>
        </w:rPr>
        <w:t xml:space="preserve">сентября </w:t>
      </w:r>
      <w:r w:rsidR="00B87A1C" w:rsidRPr="00B87A1C">
        <w:rPr>
          <w:rFonts w:ascii="Times New Roman" w:hAnsi="Times New Roman" w:cs="Times New Roman"/>
          <w:sz w:val="20"/>
          <w:szCs w:val="20"/>
        </w:rPr>
        <w:t>20</w:t>
      </w:r>
      <w:r w:rsidR="00BD67FE">
        <w:rPr>
          <w:rFonts w:ascii="Times New Roman" w:hAnsi="Times New Roman" w:cs="Times New Roman"/>
          <w:sz w:val="20"/>
          <w:szCs w:val="20"/>
        </w:rPr>
        <w:t>20</w:t>
      </w:r>
      <w:r w:rsidR="00B87A1C" w:rsidRPr="00B87A1C">
        <w:rPr>
          <w:rFonts w:ascii="Times New Roman" w:hAnsi="Times New Roman" w:cs="Times New Roman"/>
          <w:sz w:val="20"/>
          <w:szCs w:val="20"/>
        </w:rPr>
        <w:t xml:space="preserve"> года  № </w:t>
      </w:r>
      <w:r w:rsidR="00F20EA4">
        <w:rPr>
          <w:rFonts w:ascii="Times New Roman" w:hAnsi="Times New Roman" w:cs="Times New Roman"/>
          <w:sz w:val="20"/>
          <w:szCs w:val="20"/>
        </w:rPr>
        <w:t>27</w:t>
      </w:r>
    </w:p>
    <w:p w:rsidR="00E11EE2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A70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b/>
          <w:sz w:val="24"/>
          <w:szCs w:val="24"/>
        </w:rPr>
        <w:t>сельск</w:t>
      </w:r>
      <w:r w:rsidR="00FE0812">
        <w:rPr>
          <w:rFonts w:ascii="Times New Roman" w:hAnsi="Times New Roman" w:cs="Times New Roman"/>
          <w:b/>
          <w:sz w:val="24"/>
          <w:szCs w:val="24"/>
        </w:rPr>
        <w:t xml:space="preserve">ого поселения за </w:t>
      </w:r>
      <w:r w:rsidR="00AE2B2E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FE0812"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F556C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D77FB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77FB1" w:rsidRPr="00D77FB1">
        <w:rPr>
          <w:rFonts w:ascii="Times New Roman" w:hAnsi="Times New Roman" w:cs="Times New Roman"/>
          <w:b/>
          <w:sz w:val="24"/>
          <w:szCs w:val="24"/>
        </w:rPr>
        <w:t>разделам, подразделам, целевым статьям и видам расходов классификации расходов бюджет</w:t>
      </w:r>
      <w:r w:rsidR="00D77FB1">
        <w:rPr>
          <w:rFonts w:ascii="Times New Roman" w:hAnsi="Times New Roman" w:cs="Times New Roman"/>
          <w:b/>
          <w:sz w:val="24"/>
          <w:szCs w:val="24"/>
        </w:rPr>
        <w:t>а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1EE2" w:rsidRPr="00CF7F59" w:rsidRDefault="00CF7F59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F59">
        <w:rPr>
          <w:rFonts w:ascii="Times New Roman" w:hAnsi="Times New Roman"/>
          <w:b/>
          <w:snapToGrid w:val="0"/>
          <w:sz w:val="24"/>
          <w:szCs w:val="24"/>
        </w:rPr>
        <w:t xml:space="preserve">Николаевского </w:t>
      </w:r>
      <w:r w:rsidR="00E11EE2" w:rsidRPr="00CF7F5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EC3B29" w:rsidRDefault="0008242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тыс.рублей</w:t>
      </w:r>
    </w:p>
    <w:tbl>
      <w:tblPr>
        <w:tblW w:w="10490" w:type="dxa"/>
        <w:tblInd w:w="-318" w:type="dxa"/>
        <w:tblLook w:val="04A0"/>
      </w:tblPr>
      <w:tblGrid>
        <w:gridCol w:w="6805"/>
        <w:gridCol w:w="708"/>
        <w:gridCol w:w="1134"/>
        <w:gridCol w:w="709"/>
        <w:gridCol w:w="1134"/>
      </w:tblGrid>
      <w:tr w:rsidR="00045E2C" w:rsidRPr="00045E2C" w:rsidTr="009C75F5">
        <w:trPr>
          <w:trHeight w:val="2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045E2C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045E2C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045E2C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045E2C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045E2C" w:rsidRPr="00045E2C" w:rsidTr="009C75F5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E2C" w:rsidRPr="00045E2C" w:rsidRDefault="00045E2C" w:rsidP="00045E2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E2C" w:rsidRPr="00045E2C" w:rsidRDefault="00045E2C" w:rsidP="00045E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4 831,24</w:t>
            </w:r>
          </w:p>
        </w:tc>
      </w:tr>
      <w:tr w:rsidR="00045E2C" w:rsidRPr="00045E2C" w:rsidTr="009C75F5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E2C" w:rsidRPr="00045E2C" w:rsidRDefault="00045E2C" w:rsidP="00045E2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427B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Николаевского сельского поселения Варненского муниципального района Челябинской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E2C" w:rsidRPr="00045E2C" w:rsidRDefault="00045E2C" w:rsidP="00045E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4 831,24</w:t>
            </w:r>
          </w:p>
        </w:tc>
      </w:tr>
      <w:tr w:rsidR="00045E2C" w:rsidRPr="00045E2C" w:rsidTr="009C75F5">
        <w:trPr>
          <w:trHeight w:val="13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2 819,61</w:t>
            </w:r>
          </w:p>
        </w:tc>
      </w:tr>
      <w:tr w:rsidR="00045E2C" w:rsidRPr="00045E2C" w:rsidTr="009C75F5">
        <w:trPr>
          <w:trHeight w:val="38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368,22</w:t>
            </w:r>
          </w:p>
        </w:tc>
      </w:tr>
      <w:tr w:rsidR="00045E2C" w:rsidRPr="00045E2C" w:rsidTr="009C75F5">
        <w:trPr>
          <w:trHeight w:val="65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485,96</w:t>
            </w:r>
          </w:p>
        </w:tc>
      </w:tr>
      <w:tr w:rsidR="00045E2C" w:rsidRPr="00045E2C" w:rsidTr="009C75F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1 141,51</w:t>
            </w:r>
          </w:p>
        </w:tc>
      </w:tr>
      <w:tr w:rsidR="00045E2C" w:rsidRPr="00045E2C" w:rsidTr="009C75F5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0,27</w:t>
            </w:r>
          </w:p>
        </w:tc>
      </w:tr>
      <w:tr w:rsidR="00045E2C" w:rsidRPr="00045E2C" w:rsidTr="009C75F5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19,32</w:t>
            </w:r>
          </w:p>
        </w:tc>
      </w:tr>
      <w:tr w:rsidR="00045E2C" w:rsidRPr="00045E2C" w:rsidTr="009C75F5">
        <w:trPr>
          <w:trHeight w:val="72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391,34</w:t>
            </w:r>
          </w:p>
        </w:tc>
      </w:tr>
      <w:tr w:rsidR="00045E2C" w:rsidRPr="00045E2C" w:rsidTr="009C75F5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0200000020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12,98</w:t>
            </w:r>
          </w:p>
        </w:tc>
      </w:tr>
      <w:tr w:rsidR="00045E2C" w:rsidRPr="00045E2C" w:rsidTr="009C75F5">
        <w:trPr>
          <w:trHeight w:val="22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9900920300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400,00</w:t>
            </w:r>
          </w:p>
        </w:tc>
      </w:tr>
      <w:tr w:rsidR="00045E2C" w:rsidRPr="00045E2C" w:rsidTr="009C75F5">
        <w:trPr>
          <w:trHeight w:val="2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33,17</w:t>
            </w:r>
          </w:p>
        </w:tc>
      </w:tr>
      <w:tr w:rsidR="00045E2C" w:rsidRPr="00045E2C" w:rsidTr="009C75F5">
        <w:trPr>
          <w:trHeight w:val="28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32,42</w:t>
            </w:r>
          </w:p>
        </w:tc>
      </w:tr>
      <w:tr w:rsidR="00045E2C" w:rsidRPr="00045E2C" w:rsidTr="009C75F5">
        <w:trPr>
          <w:trHeight w:val="28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0,75</w:t>
            </w:r>
          </w:p>
        </w:tc>
      </w:tr>
      <w:tr w:rsidR="00045E2C" w:rsidRPr="00045E2C" w:rsidTr="009C75F5">
        <w:trPr>
          <w:trHeight w:val="42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301,38</w:t>
            </w:r>
          </w:p>
        </w:tc>
      </w:tr>
      <w:tr w:rsidR="00045E2C" w:rsidRPr="00045E2C" w:rsidTr="009C75F5">
        <w:trPr>
          <w:trHeight w:val="27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2520025010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50,21</w:t>
            </w:r>
          </w:p>
        </w:tc>
      </w:tr>
      <w:tr w:rsidR="00045E2C" w:rsidRPr="00045E2C" w:rsidTr="009C75F5">
        <w:trPr>
          <w:trHeight w:val="41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2520025020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251,17</w:t>
            </w:r>
          </w:p>
        </w:tc>
      </w:tr>
      <w:tr w:rsidR="00045E2C" w:rsidRPr="00045E2C" w:rsidTr="009C75F5">
        <w:trPr>
          <w:trHeight w:val="2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133,50</w:t>
            </w:r>
          </w:p>
        </w:tc>
      </w:tr>
      <w:tr w:rsidR="00045E2C" w:rsidRPr="00045E2C" w:rsidTr="009C75F5">
        <w:trPr>
          <w:trHeight w:val="14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1800201000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133,50</w:t>
            </w:r>
          </w:p>
        </w:tc>
      </w:tr>
      <w:tr w:rsidR="00045E2C" w:rsidRPr="00045E2C" w:rsidTr="009C75F5">
        <w:trPr>
          <w:trHeight w:val="27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506,44</w:t>
            </w:r>
          </w:p>
        </w:tc>
      </w:tr>
      <w:tr w:rsidR="00045E2C" w:rsidRPr="00045E2C" w:rsidTr="009C75F5">
        <w:trPr>
          <w:trHeight w:val="23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9906000100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301,89</w:t>
            </w:r>
          </w:p>
        </w:tc>
      </w:tr>
      <w:tr w:rsidR="00045E2C" w:rsidRPr="00045E2C" w:rsidTr="009C75F5">
        <w:trPr>
          <w:trHeight w:val="26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25,77</w:t>
            </w:r>
          </w:p>
        </w:tc>
      </w:tr>
      <w:tr w:rsidR="00045E2C" w:rsidRPr="00045E2C" w:rsidTr="009C75F5">
        <w:trPr>
          <w:trHeight w:val="27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0910009010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14,48</w:t>
            </w:r>
          </w:p>
        </w:tc>
      </w:tr>
      <w:tr w:rsidR="00045E2C" w:rsidRPr="00045E2C" w:rsidTr="009C75F5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0910102000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164,30</w:t>
            </w:r>
          </w:p>
        </w:tc>
      </w:tr>
      <w:tr w:rsidR="00045E2C" w:rsidRPr="00045E2C" w:rsidTr="009C75F5">
        <w:trPr>
          <w:trHeight w:val="2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984,92</w:t>
            </w:r>
          </w:p>
        </w:tc>
      </w:tr>
      <w:tr w:rsidR="00045E2C" w:rsidRPr="00045E2C" w:rsidTr="009C75F5">
        <w:trPr>
          <w:trHeight w:val="59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838,23</w:t>
            </w:r>
          </w:p>
        </w:tc>
      </w:tr>
      <w:tr w:rsidR="00045E2C" w:rsidRPr="00045E2C" w:rsidTr="009C75F5">
        <w:trPr>
          <w:trHeight w:val="26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146,42</w:t>
            </w:r>
          </w:p>
        </w:tc>
      </w:tr>
      <w:tr w:rsidR="00045E2C" w:rsidRPr="00045E2C" w:rsidTr="009C75F5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9908940000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0,28</w:t>
            </w:r>
          </w:p>
        </w:tc>
      </w:tr>
      <w:tr w:rsidR="00045E2C" w:rsidRPr="00045E2C" w:rsidTr="009C75F5">
        <w:trPr>
          <w:trHeight w:val="2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52,21</w:t>
            </w:r>
          </w:p>
        </w:tc>
      </w:tr>
      <w:tr w:rsidR="00045E2C" w:rsidRPr="00045E2C" w:rsidTr="009C75F5">
        <w:trPr>
          <w:trHeight w:val="20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2C" w:rsidRPr="00045E2C" w:rsidRDefault="00045E2C" w:rsidP="00045E2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45E2C">
              <w:rPr>
                <w:rFonts w:ascii="Arial CYR" w:eastAsia="Times New Roman" w:hAnsi="Arial CYR" w:cs="Arial CYR"/>
                <w:sz w:val="16"/>
                <w:szCs w:val="16"/>
              </w:rPr>
              <w:t>52,21</w:t>
            </w:r>
          </w:p>
        </w:tc>
      </w:tr>
    </w:tbl>
    <w:p w:rsidR="00045E2C" w:rsidRDefault="00045E2C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045E2C" w:rsidRDefault="00045E2C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F910CD" w:rsidRPr="00947465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F910CD" w:rsidRPr="00947465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Николаевского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F910CD" w:rsidRPr="00947465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 w:rsidR="00BD67FE">
        <w:rPr>
          <w:rFonts w:ascii="Times New Roman" w:hAnsi="Times New Roman" w:cs="Times New Roman"/>
          <w:sz w:val="20"/>
          <w:szCs w:val="20"/>
        </w:rPr>
        <w:t xml:space="preserve">Николаевского 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</w:t>
      </w:r>
      <w:r w:rsidR="00AE2B2E">
        <w:rPr>
          <w:rFonts w:ascii="Times New Roman" w:hAnsi="Times New Roman" w:cs="Times New Roman"/>
          <w:sz w:val="20"/>
          <w:szCs w:val="20"/>
        </w:rPr>
        <w:t>9 месяцев</w:t>
      </w:r>
      <w:r w:rsidRPr="00947465">
        <w:rPr>
          <w:rFonts w:ascii="Times New Roman" w:hAnsi="Times New Roman" w:cs="Times New Roman"/>
          <w:sz w:val="20"/>
          <w:szCs w:val="20"/>
        </w:rPr>
        <w:t xml:space="preserve"> 20</w:t>
      </w:r>
      <w:r w:rsidR="00BD67FE">
        <w:rPr>
          <w:rFonts w:ascii="Times New Roman" w:hAnsi="Times New Roman" w:cs="Times New Roman"/>
          <w:sz w:val="20"/>
          <w:szCs w:val="20"/>
        </w:rPr>
        <w:t>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F910CD" w:rsidRPr="00947465" w:rsidRDefault="00F910CD" w:rsidP="00F910CD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87A1C">
        <w:rPr>
          <w:rFonts w:ascii="Times New Roman" w:hAnsi="Times New Roman" w:cs="Times New Roman"/>
          <w:sz w:val="20"/>
          <w:szCs w:val="20"/>
        </w:rPr>
        <w:t xml:space="preserve">от </w:t>
      </w:r>
      <w:r w:rsidR="00710CB0">
        <w:rPr>
          <w:rFonts w:ascii="Times New Roman" w:hAnsi="Times New Roman" w:cs="Times New Roman"/>
          <w:sz w:val="20"/>
          <w:szCs w:val="20"/>
        </w:rPr>
        <w:t xml:space="preserve">30 </w:t>
      </w:r>
      <w:r w:rsidR="00AE2B2E">
        <w:rPr>
          <w:rFonts w:ascii="Times New Roman" w:hAnsi="Times New Roman" w:cs="Times New Roman"/>
          <w:sz w:val="20"/>
          <w:szCs w:val="20"/>
        </w:rPr>
        <w:t>сентября</w:t>
      </w:r>
      <w:r w:rsidR="00917F76">
        <w:rPr>
          <w:rFonts w:ascii="Times New Roman" w:hAnsi="Times New Roman" w:cs="Times New Roman"/>
          <w:sz w:val="20"/>
          <w:szCs w:val="20"/>
        </w:rPr>
        <w:t xml:space="preserve"> </w:t>
      </w:r>
      <w:r w:rsidR="00B87A1C" w:rsidRPr="00B87A1C">
        <w:rPr>
          <w:rFonts w:ascii="Times New Roman" w:hAnsi="Times New Roman" w:cs="Times New Roman"/>
          <w:sz w:val="20"/>
          <w:szCs w:val="20"/>
        </w:rPr>
        <w:t>20</w:t>
      </w:r>
      <w:r w:rsidR="00BD67FE">
        <w:rPr>
          <w:rFonts w:ascii="Times New Roman" w:hAnsi="Times New Roman" w:cs="Times New Roman"/>
          <w:sz w:val="20"/>
          <w:szCs w:val="20"/>
        </w:rPr>
        <w:t xml:space="preserve">20 </w:t>
      </w:r>
      <w:r w:rsidR="00B87A1C" w:rsidRPr="00B87A1C">
        <w:rPr>
          <w:rFonts w:ascii="Times New Roman" w:hAnsi="Times New Roman" w:cs="Times New Roman"/>
          <w:sz w:val="20"/>
          <w:szCs w:val="20"/>
        </w:rPr>
        <w:t xml:space="preserve">года  № </w:t>
      </w:r>
      <w:r w:rsidR="00F20EA4">
        <w:rPr>
          <w:rFonts w:ascii="Times New Roman" w:hAnsi="Times New Roman" w:cs="Times New Roman"/>
          <w:sz w:val="20"/>
          <w:szCs w:val="20"/>
        </w:rPr>
        <w:t>27</w:t>
      </w:r>
    </w:p>
    <w:p w:rsidR="00B16BCA" w:rsidRPr="00987D01" w:rsidRDefault="00B16BCA" w:rsidP="00B16B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6BCA" w:rsidRPr="007254D0" w:rsidRDefault="00B16BCA" w:rsidP="00B16BC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254D0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B16BCA" w:rsidRPr="007254D0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6BCA" w:rsidRPr="00B16BCA" w:rsidRDefault="00B16BCA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B16BCA" w:rsidRPr="00B16BCA" w:rsidRDefault="00CF7F59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Николаевского</w:t>
      </w:r>
      <w:r w:rsidR="00B16BCA" w:rsidRPr="00B16BCA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="00B16BCA" w:rsidRPr="00B16BCA">
        <w:rPr>
          <w:rFonts w:ascii="Times New Roman" w:hAnsi="Times New Roman"/>
          <w:sz w:val="24"/>
          <w:szCs w:val="24"/>
        </w:rPr>
        <w:t xml:space="preserve"> </w:t>
      </w:r>
      <w:r w:rsidR="00B16BCA" w:rsidRPr="00B16BCA">
        <w:rPr>
          <w:rFonts w:ascii="Times New Roman" w:hAnsi="Times New Roman" w:cs="Times New Roman"/>
          <w:sz w:val="24"/>
          <w:szCs w:val="24"/>
        </w:rPr>
        <w:t>поселения за</w:t>
      </w:r>
      <w:r w:rsidR="005A7042">
        <w:rPr>
          <w:rFonts w:ascii="Times New Roman" w:hAnsi="Times New Roman" w:cs="Times New Roman"/>
          <w:sz w:val="24"/>
          <w:szCs w:val="24"/>
        </w:rPr>
        <w:t xml:space="preserve"> </w:t>
      </w:r>
      <w:r w:rsidR="00AE2B2E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B16BCA" w:rsidRPr="00B16BCA">
        <w:rPr>
          <w:rFonts w:ascii="Times New Roman" w:hAnsi="Times New Roman" w:cs="Times New Roman"/>
          <w:sz w:val="24"/>
          <w:szCs w:val="24"/>
        </w:rPr>
        <w:t xml:space="preserve"> 20</w:t>
      </w:r>
      <w:r w:rsidR="00BD67FE">
        <w:rPr>
          <w:rFonts w:ascii="Times New Roman" w:hAnsi="Times New Roman" w:cs="Times New Roman"/>
          <w:sz w:val="24"/>
          <w:szCs w:val="24"/>
        </w:rPr>
        <w:t>20</w:t>
      </w:r>
      <w:r w:rsidR="00B16BCA">
        <w:rPr>
          <w:rFonts w:ascii="Times New Roman" w:hAnsi="Times New Roman" w:cs="Times New Roman"/>
          <w:sz w:val="24"/>
          <w:szCs w:val="24"/>
        </w:rPr>
        <w:t xml:space="preserve"> год</w:t>
      </w:r>
      <w:r w:rsidR="00B16BCA" w:rsidRPr="00B16BCA">
        <w:rPr>
          <w:rFonts w:ascii="Times New Roman" w:hAnsi="Times New Roman" w:cs="Times New Roman"/>
          <w:sz w:val="24"/>
          <w:szCs w:val="24"/>
        </w:rPr>
        <w:t>а</w:t>
      </w:r>
    </w:p>
    <w:p w:rsidR="00B16BCA" w:rsidRPr="00B16BCA" w:rsidRDefault="00B16BCA" w:rsidP="00B16BCA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B16BCA" w:rsidRPr="005C1927" w:rsidRDefault="005C1927" w:rsidP="00B16BCA">
      <w:pPr>
        <w:pStyle w:val="ConsPlusNonformat"/>
        <w:jc w:val="right"/>
        <w:rPr>
          <w:rFonts w:ascii="Times New Roman" w:hAnsi="Times New Roman" w:cs="Times New Roman"/>
        </w:rPr>
      </w:pPr>
      <w:r w:rsidRPr="005C1927">
        <w:rPr>
          <w:rFonts w:ascii="Times New Roman" w:hAnsi="Times New Roman" w:cs="Times New Roman"/>
        </w:rPr>
        <w:t>тыс. рублей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982"/>
        <w:gridCol w:w="1701"/>
      </w:tblGrid>
      <w:tr w:rsidR="00B16BCA" w:rsidRPr="008B5F5B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8B5F5B" w:rsidRDefault="00B16BCA" w:rsidP="00F552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8B5F5B" w:rsidRDefault="00B16BCA" w:rsidP="00F552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6357F3" w:rsidRDefault="00B16BCA" w:rsidP="00F552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B16BCA" w:rsidRPr="008B5F5B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8B5F5B" w:rsidRDefault="004A1827" w:rsidP="000D7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831 0105</w:t>
            </w:r>
            <w:r w:rsidR="002D7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100000</w:t>
            </w:r>
            <w:r w:rsidR="000D7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8B5F5B" w:rsidRDefault="00B16BCA" w:rsidP="00F552C5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B5F5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B16BCA" w:rsidRPr="008B5F5B" w:rsidRDefault="00B16BCA" w:rsidP="00F552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6357F3" w:rsidRDefault="000D701A" w:rsidP="00045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45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172,47</w:t>
            </w:r>
          </w:p>
        </w:tc>
      </w:tr>
      <w:tr w:rsidR="00B16BCA" w:rsidRPr="008B5F5B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8B5F5B" w:rsidRDefault="004A1827" w:rsidP="00F552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831 01050201100000</w:t>
            </w:r>
            <w:r w:rsidR="0006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8B5F5B" w:rsidRDefault="00B16BCA" w:rsidP="00F552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6357F3" w:rsidRDefault="000D701A" w:rsidP="00045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45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172,47</w:t>
            </w:r>
          </w:p>
        </w:tc>
      </w:tr>
    </w:tbl>
    <w:p w:rsidR="00B16BCA" w:rsidRPr="008B5F5B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16BCA" w:rsidRPr="00293499" w:rsidRDefault="00B16BCA" w:rsidP="00293499">
      <w:pPr>
        <w:jc w:val="center"/>
        <w:rPr>
          <w:rFonts w:ascii="Times New Roman" w:hAnsi="Times New Roman" w:cs="Times New Roman"/>
        </w:rPr>
      </w:pPr>
    </w:p>
    <w:sectPr w:rsidR="00B16BCA" w:rsidRPr="00293499" w:rsidSect="00F910CD">
      <w:pgSz w:w="11906" w:h="16838"/>
      <w:pgMar w:top="1134" w:right="72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FA1" w:rsidRDefault="001B5FA1" w:rsidP="00341C34">
      <w:pPr>
        <w:spacing w:after="0" w:line="240" w:lineRule="auto"/>
      </w:pPr>
      <w:r>
        <w:separator/>
      </w:r>
    </w:p>
  </w:endnote>
  <w:endnote w:type="continuationSeparator" w:id="1">
    <w:p w:rsidR="001B5FA1" w:rsidRDefault="001B5FA1" w:rsidP="0034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FA1" w:rsidRDefault="001B5FA1" w:rsidP="00341C34">
      <w:pPr>
        <w:spacing w:after="0" w:line="240" w:lineRule="auto"/>
      </w:pPr>
      <w:r>
        <w:separator/>
      </w:r>
    </w:p>
  </w:footnote>
  <w:footnote w:type="continuationSeparator" w:id="1">
    <w:p w:rsidR="001B5FA1" w:rsidRDefault="001B5FA1" w:rsidP="00341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1808"/>
    <w:rsid w:val="00007F98"/>
    <w:rsid w:val="000163F6"/>
    <w:rsid w:val="0001671C"/>
    <w:rsid w:val="00045E2C"/>
    <w:rsid w:val="00050194"/>
    <w:rsid w:val="000626DC"/>
    <w:rsid w:val="00066A07"/>
    <w:rsid w:val="00082422"/>
    <w:rsid w:val="000C126D"/>
    <w:rsid w:val="000C5706"/>
    <w:rsid w:val="000D701A"/>
    <w:rsid w:val="000E0B3A"/>
    <w:rsid w:val="00104F78"/>
    <w:rsid w:val="00107C8A"/>
    <w:rsid w:val="00113A53"/>
    <w:rsid w:val="0019377A"/>
    <w:rsid w:val="001B5FA1"/>
    <w:rsid w:val="001E4386"/>
    <w:rsid w:val="001F50A5"/>
    <w:rsid w:val="00217A90"/>
    <w:rsid w:val="00231CD1"/>
    <w:rsid w:val="00235671"/>
    <w:rsid w:val="00293499"/>
    <w:rsid w:val="002A64D8"/>
    <w:rsid w:val="002B4DC9"/>
    <w:rsid w:val="002C316A"/>
    <w:rsid w:val="002D2F0D"/>
    <w:rsid w:val="002D71DE"/>
    <w:rsid w:val="002E668B"/>
    <w:rsid w:val="002F1DB7"/>
    <w:rsid w:val="002F3958"/>
    <w:rsid w:val="00304815"/>
    <w:rsid w:val="00306F10"/>
    <w:rsid w:val="00317902"/>
    <w:rsid w:val="00323748"/>
    <w:rsid w:val="00341C34"/>
    <w:rsid w:val="00370BFA"/>
    <w:rsid w:val="0037399B"/>
    <w:rsid w:val="003A7324"/>
    <w:rsid w:val="003B0E45"/>
    <w:rsid w:val="003E0858"/>
    <w:rsid w:val="003F5424"/>
    <w:rsid w:val="0043402A"/>
    <w:rsid w:val="00434062"/>
    <w:rsid w:val="004640B1"/>
    <w:rsid w:val="00481242"/>
    <w:rsid w:val="00482DED"/>
    <w:rsid w:val="00484CB7"/>
    <w:rsid w:val="004A1827"/>
    <w:rsid w:val="004B2C52"/>
    <w:rsid w:val="004D26DB"/>
    <w:rsid w:val="004E5971"/>
    <w:rsid w:val="004F3DB3"/>
    <w:rsid w:val="004F62FA"/>
    <w:rsid w:val="005027B2"/>
    <w:rsid w:val="005155EB"/>
    <w:rsid w:val="00521F0B"/>
    <w:rsid w:val="00535FB2"/>
    <w:rsid w:val="00560A7D"/>
    <w:rsid w:val="005867F9"/>
    <w:rsid w:val="005A7042"/>
    <w:rsid w:val="005C1927"/>
    <w:rsid w:val="005F031E"/>
    <w:rsid w:val="00612994"/>
    <w:rsid w:val="00615116"/>
    <w:rsid w:val="006178ED"/>
    <w:rsid w:val="00625D55"/>
    <w:rsid w:val="006357F3"/>
    <w:rsid w:val="00647463"/>
    <w:rsid w:val="00661AFD"/>
    <w:rsid w:val="0066268B"/>
    <w:rsid w:val="00671A59"/>
    <w:rsid w:val="00681ABA"/>
    <w:rsid w:val="00690763"/>
    <w:rsid w:val="006A101D"/>
    <w:rsid w:val="006A2B26"/>
    <w:rsid w:val="006B05F9"/>
    <w:rsid w:val="006F5F2A"/>
    <w:rsid w:val="00710CB0"/>
    <w:rsid w:val="00713117"/>
    <w:rsid w:val="00722BA2"/>
    <w:rsid w:val="007265E6"/>
    <w:rsid w:val="00767464"/>
    <w:rsid w:val="00781C1D"/>
    <w:rsid w:val="007866D5"/>
    <w:rsid w:val="007A76E4"/>
    <w:rsid w:val="007C2A81"/>
    <w:rsid w:val="00830E4B"/>
    <w:rsid w:val="008427BA"/>
    <w:rsid w:val="00872710"/>
    <w:rsid w:val="00880684"/>
    <w:rsid w:val="008B2272"/>
    <w:rsid w:val="008B5593"/>
    <w:rsid w:val="008B5C67"/>
    <w:rsid w:val="008B5F5B"/>
    <w:rsid w:val="00917F76"/>
    <w:rsid w:val="00927C7D"/>
    <w:rsid w:val="0093418A"/>
    <w:rsid w:val="00947465"/>
    <w:rsid w:val="009549C0"/>
    <w:rsid w:val="00964C0F"/>
    <w:rsid w:val="009C75F5"/>
    <w:rsid w:val="009C79E8"/>
    <w:rsid w:val="009F1808"/>
    <w:rsid w:val="00A11424"/>
    <w:rsid w:val="00A45869"/>
    <w:rsid w:val="00A61CCA"/>
    <w:rsid w:val="00A6280A"/>
    <w:rsid w:val="00A676EE"/>
    <w:rsid w:val="00A7091B"/>
    <w:rsid w:val="00A8422D"/>
    <w:rsid w:val="00A87779"/>
    <w:rsid w:val="00AE2093"/>
    <w:rsid w:val="00AE2B2E"/>
    <w:rsid w:val="00AF1806"/>
    <w:rsid w:val="00B02D34"/>
    <w:rsid w:val="00B16BCA"/>
    <w:rsid w:val="00B25FE4"/>
    <w:rsid w:val="00B30780"/>
    <w:rsid w:val="00B44C2D"/>
    <w:rsid w:val="00B71A70"/>
    <w:rsid w:val="00B87A1C"/>
    <w:rsid w:val="00B90DF9"/>
    <w:rsid w:val="00BA478C"/>
    <w:rsid w:val="00BC19FE"/>
    <w:rsid w:val="00BD67FE"/>
    <w:rsid w:val="00BE0ADB"/>
    <w:rsid w:val="00BE51C0"/>
    <w:rsid w:val="00C34F73"/>
    <w:rsid w:val="00C353F9"/>
    <w:rsid w:val="00C478F6"/>
    <w:rsid w:val="00C722AE"/>
    <w:rsid w:val="00C87416"/>
    <w:rsid w:val="00CA4AB4"/>
    <w:rsid w:val="00CD651C"/>
    <w:rsid w:val="00CE3E23"/>
    <w:rsid w:val="00CF25FD"/>
    <w:rsid w:val="00CF7F59"/>
    <w:rsid w:val="00D0395F"/>
    <w:rsid w:val="00D33BC5"/>
    <w:rsid w:val="00D36508"/>
    <w:rsid w:val="00D401BC"/>
    <w:rsid w:val="00D63A83"/>
    <w:rsid w:val="00D77FB1"/>
    <w:rsid w:val="00D93082"/>
    <w:rsid w:val="00DB4A4A"/>
    <w:rsid w:val="00DC05DB"/>
    <w:rsid w:val="00DC5C57"/>
    <w:rsid w:val="00E11EE2"/>
    <w:rsid w:val="00E60935"/>
    <w:rsid w:val="00E632BA"/>
    <w:rsid w:val="00E77AC2"/>
    <w:rsid w:val="00EA18F1"/>
    <w:rsid w:val="00EB4AFD"/>
    <w:rsid w:val="00EC3B29"/>
    <w:rsid w:val="00ED4606"/>
    <w:rsid w:val="00F0081F"/>
    <w:rsid w:val="00F013D7"/>
    <w:rsid w:val="00F04026"/>
    <w:rsid w:val="00F20EA4"/>
    <w:rsid w:val="00F327AD"/>
    <w:rsid w:val="00F3400F"/>
    <w:rsid w:val="00F552C5"/>
    <w:rsid w:val="00F556C7"/>
    <w:rsid w:val="00F630F0"/>
    <w:rsid w:val="00F634C0"/>
    <w:rsid w:val="00F711A6"/>
    <w:rsid w:val="00F770FF"/>
    <w:rsid w:val="00F80309"/>
    <w:rsid w:val="00F910CD"/>
    <w:rsid w:val="00F96027"/>
    <w:rsid w:val="00FC3AE2"/>
    <w:rsid w:val="00FE0812"/>
    <w:rsid w:val="00FE1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80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C34"/>
  </w:style>
  <w:style w:type="paragraph" w:styleId="a6">
    <w:name w:val="footer"/>
    <w:basedOn w:val="a"/>
    <w:link w:val="a7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1C34"/>
  </w:style>
  <w:style w:type="paragraph" w:customStyle="1" w:styleId="ConsPlusNormal">
    <w:name w:val="ConsPlusNormal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Galant K40</cp:lastModifiedBy>
  <cp:revision>17</cp:revision>
  <cp:lastPrinted>2020-10-12T05:15:00Z</cp:lastPrinted>
  <dcterms:created xsi:type="dcterms:W3CDTF">2020-10-07T06:37:00Z</dcterms:created>
  <dcterms:modified xsi:type="dcterms:W3CDTF">2020-10-12T06:01:00Z</dcterms:modified>
</cp:coreProperties>
</file>