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3F89E" w14:textId="6739E139" w:rsidR="00680049" w:rsidRPr="00C53EE8" w:rsidRDefault="0092158D" w:rsidP="00680049">
      <w:pPr>
        <w:rPr>
          <w:rFonts w:ascii="Times New Roman" w:hAnsi="Times New Roman" w:cs="Times New Roman"/>
          <w:i/>
          <w:sz w:val="24"/>
          <w:szCs w:val="24"/>
        </w:rPr>
      </w:pPr>
      <w:r w:rsidRPr="00C53E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</w:t>
      </w:r>
    </w:p>
    <w:p w14:paraId="6DB97A55" w14:textId="7D5AFE77" w:rsidR="00A051CE" w:rsidRPr="00C53EE8" w:rsidRDefault="00A051CE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УТВЕРЖДЕНА </w:t>
      </w:r>
    </w:p>
    <w:p w14:paraId="7F970C75" w14:textId="77777777" w:rsidR="00A051CE" w:rsidRPr="00C53EE8" w:rsidRDefault="00A051CE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администрации </w:t>
      </w:r>
    </w:p>
    <w:p w14:paraId="60C5CED3" w14:textId="77777777" w:rsidR="00A051CE" w:rsidRPr="00C53EE8" w:rsidRDefault="00A051CE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Варненского муниципального района  </w:t>
      </w:r>
    </w:p>
    <w:p w14:paraId="1F9C6B44" w14:textId="77777777" w:rsidR="00A051CE" w:rsidRPr="00C53EE8" w:rsidRDefault="00A051CE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Челябинской области </w:t>
      </w:r>
    </w:p>
    <w:p w14:paraId="7D2209D1" w14:textId="5C44B414" w:rsidR="00A051CE" w:rsidRPr="00C53EE8" w:rsidRDefault="005334AF" w:rsidP="00A051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 xml:space="preserve">от  </w:t>
      </w:r>
      <w:r w:rsidR="00F13258" w:rsidRPr="00C53EE8">
        <w:rPr>
          <w:rFonts w:ascii="Times New Roman" w:hAnsi="Times New Roman" w:cs="Times New Roman"/>
          <w:sz w:val="24"/>
          <w:szCs w:val="24"/>
        </w:rPr>
        <w:t>0</w:t>
      </w:r>
      <w:r w:rsidRPr="00C53EE8">
        <w:rPr>
          <w:rFonts w:ascii="Times New Roman" w:hAnsi="Times New Roman" w:cs="Times New Roman"/>
          <w:sz w:val="24"/>
          <w:szCs w:val="24"/>
        </w:rPr>
        <w:t>1.11.2022 г.   № 7</w:t>
      </w:r>
      <w:r w:rsidR="00F13258" w:rsidRPr="00C53EE8">
        <w:rPr>
          <w:rFonts w:ascii="Times New Roman" w:hAnsi="Times New Roman" w:cs="Times New Roman"/>
          <w:sz w:val="24"/>
          <w:szCs w:val="24"/>
        </w:rPr>
        <w:t>0</w:t>
      </w:r>
      <w:r w:rsidRPr="00C53EE8">
        <w:rPr>
          <w:rFonts w:ascii="Times New Roman" w:hAnsi="Times New Roman" w:cs="Times New Roman"/>
          <w:sz w:val="24"/>
          <w:szCs w:val="24"/>
        </w:rPr>
        <w:t>6</w:t>
      </w:r>
      <w:r w:rsidR="00F13258" w:rsidRPr="00C53EE8">
        <w:rPr>
          <w:rFonts w:ascii="Times New Roman" w:hAnsi="Times New Roman" w:cs="Times New Roman"/>
          <w:sz w:val="24"/>
          <w:szCs w:val="24"/>
        </w:rPr>
        <w:t>а</w:t>
      </w:r>
    </w:p>
    <w:p w14:paraId="67A03193" w14:textId="77777777" w:rsidR="005334AF" w:rsidRPr="00C53EE8" w:rsidRDefault="005334AF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DF81ED" w14:textId="77777777" w:rsidR="006F28CC" w:rsidRPr="00C53EE8" w:rsidRDefault="00A051CE" w:rsidP="00A05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МУНИЦИПАЛЬНАЯ ПРОГРАММА </w:t>
      </w:r>
    </w:p>
    <w:p w14:paraId="22882343" w14:textId="77777777" w:rsidR="00064E74" w:rsidRPr="00C53EE8" w:rsidRDefault="00A051CE" w:rsidP="00A05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«Развитие муниципальной службы </w:t>
      </w:r>
    </w:p>
    <w:p w14:paraId="5BBD83BA" w14:textId="77777777" w:rsidR="00A051CE" w:rsidRPr="00C53EE8" w:rsidRDefault="00A051CE" w:rsidP="00A05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  <w:r w:rsidR="006F28CC" w:rsidRPr="00C53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Варненском</w:t>
      </w:r>
      <w:r w:rsidRPr="00C53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муниципальном районе</w:t>
      </w:r>
      <w:r w:rsidR="006F28CC" w:rsidRPr="00C53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Челябинской области</w:t>
      </w:r>
      <w:r w:rsidRPr="00C53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10734DDD" w14:textId="77777777" w:rsidR="006F28CC" w:rsidRPr="00C53EE8" w:rsidRDefault="006F28CC" w:rsidP="00A05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27EE237" w14:textId="77777777" w:rsidR="006F28CC" w:rsidRPr="00C53EE8" w:rsidRDefault="006F28CC" w:rsidP="00A051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ПРОГРАММЫ</w:t>
      </w:r>
    </w:p>
    <w:p w14:paraId="48B92408" w14:textId="77777777" w:rsidR="006F28CC" w:rsidRPr="00C53EE8" w:rsidRDefault="006F28CC" w:rsidP="00A051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628"/>
      </w:tblGrid>
      <w:tr w:rsidR="006F28CC" w:rsidRPr="00C53EE8" w14:paraId="1236B8C1" w14:textId="77777777" w:rsidTr="00064E74">
        <w:tc>
          <w:tcPr>
            <w:tcW w:w="3652" w:type="dxa"/>
            <w:vAlign w:val="center"/>
          </w:tcPr>
          <w:p w14:paraId="01A82EC3" w14:textId="77777777" w:rsidR="006F28CC" w:rsidRPr="00C53EE8" w:rsidRDefault="006F28CC" w:rsidP="00064E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r w:rsidR="00064E7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</w:t>
            </w:r>
          </w:p>
          <w:p w14:paraId="2C1698E0" w14:textId="5E21E45E" w:rsidR="006F28CC" w:rsidRPr="00C53EE8" w:rsidRDefault="004D2923" w:rsidP="00064E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6F28C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</w:t>
            </w:r>
            <w:r w:rsidR="00064E7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F28C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28" w:type="dxa"/>
            <w:vAlign w:val="center"/>
          </w:tcPr>
          <w:p w14:paraId="79F39F64" w14:textId="7CF2C218" w:rsidR="006F28CC" w:rsidRPr="00C53EE8" w:rsidRDefault="006F28CC" w:rsidP="00135A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Варненского муниципального района Челябинской области </w:t>
            </w:r>
          </w:p>
        </w:tc>
      </w:tr>
      <w:tr w:rsidR="00093068" w:rsidRPr="00C53EE8" w14:paraId="4439EDC6" w14:textId="77777777" w:rsidTr="00064E74">
        <w:tc>
          <w:tcPr>
            <w:tcW w:w="3652" w:type="dxa"/>
            <w:vAlign w:val="center"/>
          </w:tcPr>
          <w:p w14:paraId="778D0B09" w14:textId="2CBEF3B3" w:rsidR="00093068" w:rsidRPr="00C53EE8" w:rsidRDefault="00093068" w:rsidP="00064E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628" w:type="dxa"/>
            <w:vAlign w:val="center"/>
          </w:tcPr>
          <w:p w14:paraId="300959FB" w14:textId="5AED59BC" w:rsidR="00E96959" w:rsidRPr="00C53EE8" w:rsidRDefault="00E96959" w:rsidP="00135A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Собрание депутатов </w:t>
            </w: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 Челябинской области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14117DA" w14:textId="4FC27191" w:rsidR="00E96959" w:rsidRPr="00C53EE8" w:rsidRDefault="00E96959" w:rsidP="0013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Контрольно-счетная палата </w:t>
            </w: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 Челябинской области</w:t>
            </w:r>
          </w:p>
          <w:p w14:paraId="2C4B7322" w14:textId="49FB5408" w:rsidR="00093068" w:rsidRPr="00C53EE8" w:rsidRDefault="00E96959" w:rsidP="0013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93068" w:rsidRPr="00C53EE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Варненского муниципального района Челябинской области</w:t>
            </w:r>
          </w:p>
          <w:p w14:paraId="73FADBA9" w14:textId="3B23C4BA" w:rsidR="00093068" w:rsidRPr="00C53EE8" w:rsidRDefault="00E96959" w:rsidP="0013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93068"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имущественной политике и координации деятельности в сфере государственных и муниципальных услуг </w:t>
            </w:r>
            <w:r w:rsidR="00D34302"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093068" w:rsidRPr="00C53EE8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 Челябинской области</w:t>
            </w:r>
          </w:p>
          <w:p w14:paraId="77FEC8E8" w14:textId="18997623" w:rsidR="00093068" w:rsidRPr="00C53EE8" w:rsidRDefault="00E96959" w:rsidP="0013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093068" w:rsidRPr="00C53EE8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  <w:r w:rsidR="00D34302"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093068"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 Варненского муниципального района Челябинской области</w:t>
            </w:r>
          </w:p>
          <w:p w14:paraId="78ED5745" w14:textId="41E150CF" w:rsidR="00093068" w:rsidRPr="00C53EE8" w:rsidRDefault="00E96959" w:rsidP="0013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093068"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="00D34302"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093068" w:rsidRPr="00C53EE8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 Челябинской области</w:t>
            </w:r>
          </w:p>
        </w:tc>
      </w:tr>
      <w:tr w:rsidR="00093068" w:rsidRPr="00C53EE8" w14:paraId="4AD7067C" w14:textId="77777777" w:rsidTr="00064E74">
        <w:tc>
          <w:tcPr>
            <w:tcW w:w="3652" w:type="dxa"/>
            <w:vAlign w:val="center"/>
          </w:tcPr>
          <w:p w14:paraId="18D6FBDE" w14:textId="20BDBF2E" w:rsidR="00093068" w:rsidRPr="00C53EE8" w:rsidRDefault="00093068" w:rsidP="00064E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Подпрограммы муниципальной программы </w:t>
            </w:r>
          </w:p>
        </w:tc>
        <w:tc>
          <w:tcPr>
            <w:tcW w:w="6628" w:type="dxa"/>
            <w:vAlign w:val="center"/>
          </w:tcPr>
          <w:p w14:paraId="0A89282D" w14:textId="28FD32E6" w:rsidR="00093068" w:rsidRPr="00C53EE8" w:rsidRDefault="00093068" w:rsidP="0013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093068" w:rsidRPr="00C53EE8" w14:paraId="28A4DB09" w14:textId="77777777" w:rsidTr="00064E74">
        <w:tc>
          <w:tcPr>
            <w:tcW w:w="3652" w:type="dxa"/>
            <w:vAlign w:val="center"/>
          </w:tcPr>
          <w:p w14:paraId="1AF38D07" w14:textId="460129FF" w:rsidR="00093068" w:rsidRPr="00C53EE8" w:rsidRDefault="00101610" w:rsidP="00064E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Программно-целевые инструменты муниципальной программы</w:t>
            </w:r>
          </w:p>
        </w:tc>
        <w:tc>
          <w:tcPr>
            <w:tcW w:w="6628" w:type="dxa"/>
            <w:vAlign w:val="center"/>
          </w:tcPr>
          <w:p w14:paraId="0C761233" w14:textId="00C6CA0A" w:rsidR="00093068" w:rsidRPr="00C53EE8" w:rsidRDefault="00101610" w:rsidP="00135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6F28CC" w:rsidRPr="00C53EE8" w14:paraId="13317CCF" w14:textId="77777777" w:rsidTr="00064E74">
        <w:tc>
          <w:tcPr>
            <w:tcW w:w="3652" w:type="dxa"/>
            <w:vAlign w:val="center"/>
          </w:tcPr>
          <w:p w14:paraId="74C229C0" w14:textId="7FE4B7E5" w:rsidR="00064E74" w:rsidRPr="00C53EE8" w:rsidRDefault="00101610" w:rsidP="00064E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ц</w:t>
            </w:r>
            <w:r w:rsidR="006F28C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64E7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7C8AD46" w14:textId="77777777" w:rsidR="006F28CC" w:rsidRPr="00C53EE8" w:rsidRDefault="00064E74" w:rsidP="00064E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  <w:r w:rsidR="006F28C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28" w:type="dxa"/>
            <w:vAlign w:val="center"/>
          </w:tcPr>
          <w:p w14:paraId="48AC4074" w14:textId="70D670AA" w:rsidR="006F28CC" w:rsidRPr="00C53EE8" w:rsidRDefault="006F28CC" w:rsidP="00D10C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муниципальной службы в Варненском муниципальном районе</w:t>
            </w:r>
          </w:p>
        </w:tc>
      </w:tr>
      <w:tr w:rsidR="006F28CC" w:rsidRPr="00C53EE8" w14:paraId="1536F080" w14:textId="77777777" w:rsidTr="00064E74">
        <w:tc>
          <w:tcPr>
            <w:tcW w:w="3652" w:type="dxa"/>
            <w:vAlign w:val="center"/>
          </w:tcPr>
          <w:p w14:paraId="6C8DBC6E" w14:textId="4A65A635" w:rsidR="006F28CC" w:rsidRPr="00C53EE8" w:rsidRDefault="00101610" w:rsidP="00064E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</w:t>
            </w:r>
            <w:r w:rsidR="006F28C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адачи</w:t>
            </w:r>
          </w:p>
          <w:p w14:paraId="1482C0C0" w14:textId="77777777" w:rsidR="006F28CC" w:rsidRPr="00C53EE8" w:rsidRDefault="00064E74" w:rsidP="00064E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  <w:r w:rsidR="006F28C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28" w:type="dxa"/>
            <w:vAlign w:val="center"/>
          </w:tcPr>
          <w:p w14:paraId="772931BB" w14:textId="77777777" w:rsidR="006F28CC" w:rsidRPr="00C53EE8" w:rsidRDefault="006F28CC" w:rsidP="00D10C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Повысить качественный состав кадрового резерва.</w:t>
            </w:r>
          </w:p>
          <w:p w14:paraId="0265C4AE" w14:textId="4586912C" w:rsidR="006F28CC" w:rsidRPr="00C53EE8" w:rsidRDefault="006F28CC" w:rsidP="004D2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4D2923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Повысить уровень профессионализма и компетентности муниципальных служащих.</w:t>
            </w:r>
          </w:p>
        </w:tc>
      </w:tr>
      <w:tr w:rsidR="004D2923" w:rsidRPr="00C53EE8" w14:paraId="5CC32FFB" w14:textId="77777777" w:rsidTr="00064E74">
        <w:tc>
          <w:tcPr>
            <w:tcW w:w="3652" w:type="dxa"/>
            <w:vAlign w:val="center"/>
          </w:tcPr>
          <w:p w14:paraId="200F24ED" w14:textId="6321089C" w:rsidR="004D2923" w:rsidRPr="00C53EE8" w:rsidRDefault="004D2923" w:rsidP="00064E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6628" w:type="dxa"/>
            <w:vAlign w:val="center"/>
          </w:tcPr>
          <w:p w14:paraId="04861546" w14:textId="7A837E28" w:rsidR="004D2923" w:rsidRPr="00C53EE8" w:rsidRDefault="004D2923" w:rsidP="00D10C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BF028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служащих, прошедших курсы повышения квалификации</w:t>
            </w:r>
            <w:r w:rsidR="00BF028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(обучение)</w:t>
            </w:r>
            <w:r w:rsidR="00754E73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4DB58CB" w14:textId="0EE992BE" w:rsidR="005D6630" w:rsidRPr="00C53EE8" w:rsidRDefault="00754E73" w:rsidP="00D10C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5D6630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своевременной аттестации муниципальных служащих (каждый муниципальный служащий должен пройти аттестацию один раз в три года), квалификационного экзамена</w:t>
            </w:r>
            <w:r w:rsidR="007E3F8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D6630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1B90DAA" w14:textId="5B0E9AA7" w:rsidR="005D6630" w:rsidRPr="00C53EE8" w:rsidRDefault="007E3F8C" w:rsidP="00D10C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BF028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тепен</w:t>
            </w:r>
            <w:r w:rsidR="00BF028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соответствия нормативной правовой базы муниципального образования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службы.</w:t>
            </w:r>
          </w:p>
          <w:p w14:paraId="0D001E4D" w14:textId="051C8635" w:rsidR="00754E73" w:rsidRPr="00C53EE8" w:rsidRDefault="007E3F8C" w:rsidP="00D10C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BF028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754E73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</w:t>
            </w:r>
            <w:r w:rsidR="00BF028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54E73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должностей муниципальной службы, на которые сформирован кадровый резерв.</w:t>
            </w:r>
          </w:p>
          <w:p w14:paraId="0B9AE386" w14:textId="77777777" w:rsidR="00754E73" w:rsidRPr="00C53EE8" w:rsidRDefault="007E3F8C" w:rsidP="00D10C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BF028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</w:t>
            </w:r>
            <w:r w:rsidR="00BF028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служащих, прошедших диспансеризацию.</w:t>
            </w:r>
          </w:p>
          <w:p w14:paraId="000862CE" w14:textId="78B9D12F" w:rsidR="00BF0284" w:rsidRPr="00C53EE8" w:rsidRDefault="00BF0284" w:rsidP="00D10C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4E74" w:rsidRPr="00C53EE8" w14:paraId="0C6F7C9A" w14:textId="77777777" w:rsidTr="00064E74">
        <w:tc>
          <w:tcPr>
            <w:tcW w:w="3652" w:type="dxa"/>
            <w:vAlign w:val="center"/>
          </w:tcPr>
          <w:p w14:paraId="732ECCC9" w14:textId="697FBD04" w:rsidR="00064E74" w:rsidRPr="00C53EE8" w:rsidRDefault="007E3F8C" w:rsidP="00064E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</w:t>
            </w:r>
            <w:r w:rsidR="00754E73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тапы 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сроки </w:t>
            </w:r>
            <w:r w:rsidR="00064E7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реализации муниципальной программы</w:t>
            </w:r>
          </w:p>
        </w:tc>
        <w:tc>
          <w:tcPr>
            <w:tcW w:w="6628" w:type="dxa"/>
            <w:vAlign w:val="center"/>
          </w:tcPr>
          <w:p w14:paraId="65731EBF" w14:textId="114B5CAB" w:rsidR="00064E74" w:rsidRPr="00C53EE8" w:rsidRDefault="00BF0284" w:rsidP="00D10C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– 2025 годы</w:t>
            </w:r>
          </w:p>
        </w:tc>
      </w:tr>
      <w:tr w:rsidR="00064E74" w:rsidRPr="00C53EE8" w14:paraId="1476AD19" w14:textId="77777777" w:rsidTr="004D2923">
        <w:tc>
          <w:tcPr>
            <w:tcW w:w="3652" w:type="dxa"/>
            <w:vAlign w:val="center"/>
          </w:tcPr>
          <w:p w14:paraId="2C0BD30C" w14:textId="15994696" w:rsidR="00064E74" w:rsidRPr="00C53EE8" w:rsidRDefault="00064E74" w:rsidP="004D2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</w:t>
            </w:r>
            <w:r w:rsidR="008A3C2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ассигнований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6628" w:type="dxa"/>
            <w:vAlign w:val="center"/>
          </w:tcPr>
          <w:p w14:paraId="5CAC488D" w14:textId="07D96B66" w:rsidR="00064E74" w:rsidRPr="00C53EE8" w:rsidRDefault="00064E74" w:rsidP="004D292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</w:t>
            </w:r>
            <w:r w:rsidR="008A3C2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финансового обеспечения муниципальной программы в 2023 – 2025 годах составит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A3C2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F7CE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F7CE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754E73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</w:t>
            </w:r>
            <w:r w:rsidR="008A3C2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лей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том числе</w:t>
            </w:r>
            <w:r w:rsidR="008A3C2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 счет средств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3AF9CA13" w14:textId="3DDC9225" w:rsidR="008A3C2C" w:rsidRPr="00C53EE8" w:rsidRDefault="00D34302" w:rsidP="004D292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8A3C2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федерального бюджета – 0 тыс. рублей;</w:t>
            </w:r>
          </w:p>
          <w:p w14:paraId="2C3F3666" w14:textId="00C610F9" w:rsidR="008A3C2C" w:rsidRPr="00C53EE8" w:rsidRDefault="00D34302" w:rsidP="004D292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8A3C2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областного бюджета – 0 тыс. рублей;</w:t>
            </w:r>
          </w:p>
          <w:p w14:paraId="4C86123B" w14:textId="602686C5" w:rsidR="008A3C2C" w:rsidRPr="00C53EE8" w:rsidRDefault="00D34302" w:rsidP="004D292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8A3C2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местного бюджета – 1 150,0 тыс.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A3C2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рублей, из них по годам:</w:t>
            </w:r>
          </w:p>
          <w:p w14:paraId="58683737" w14:textId="703CA942" w:rsidR="00064E74" w:rsidRPr="00C53EE8" w:rsidRDefault="00754E73" w:rsidP="00754E73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="00064E74"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64E74"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7CE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</w:t>
            </w:r>
            <w:r w:rsidR="00064E7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F7CE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64E7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тыс. руб</w:t>
            </w:r>
            <w:r w:rsidR="008A3C2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лей;</w:t>
            </w:r>
          </w:p>
          <w:p w14:paraId="311B2BB2" w14:textId="120E0FD2" w:rsidR="00064E74" w:rsidRPr="00C53EE8" w:rsidRDefault="00754E73" w:rsidP="00754E73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2024 </w:t>
            </w:r>
            <w:r w:rsidR="00064E7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год 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="00064E7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8F7CE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064E7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F7CE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64E7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</w:t>
            </w:r>
            <w:r w:rsidR="008A3C2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лей;</w:t>
            </w:r>
          </w:p>
          <w:p w14:paraId="79599751" w14:textId="0A7243EF" w:rsidR="00754E73" w:rsidRPr="00C53EE8" w:rsidRDefault="00064E74" w:rsidP="008A3C2C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754E73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 </w:t>
            </w:r>
            <w:r w:rsidR="00754E73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54E73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8F7CE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8F7CE4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  <w:r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тыс. руб</w:t>
            </w:r>
            <w:r w:rsidR="008A3C2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лей</w:t>
            </w:r>
            <w:r w:rsidR="007A379C" w:rsidRPr="00C5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14:paraId="08FAB176" w14:textId="0221A794" w:rsidR="008A3C2C" w:rsidRPr="00C53EE8" w:rsidRDefault="00D34302" w:rsidP="008A3C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A379C"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внебюджетных источников – 0 тыс. рублей.</w:t>
            </w:r>
          </w:p>
        </w:tc>
      </w:tr>
      <w:tr w:rsidR="00D10CEC" w:rsidRPr="00C53EE8" w14:paraId="01D51249" w14:textId="77777777" w:rsidTr="00064E74">
        <w:tc>
          <w:tcPr>
            <w:tcW w:w="3652" w:type="dxa"/>
            <w:vAlign w:val="center"/>
          </w:tcPr>
          <w:p w14:paraId="24DFC840" w14:textId="7CB4E6A8" w:rsidR="00D10CEC" w:rsidRPr="00C53EE8" w:rsidRDefault="00754E73" w:rsidP="008A3C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Ожидаемые </w:t>
            </w:r>
            <w:r w:rsidR="00D10CE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</w:t>
            </w:r>
            <w:r w:rsidR="008A3C2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</w:t>
            </w:r>
            <w:r w:rsidR="00064E7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10CE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</w:t>
            </w:r>
            <w:r w:rsidR="00064E74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0CEC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28" w:type="dxa"/>
            <w:vAlign w:val="center"/>
          </w:tcPr>
          <w:p w14:paraId="4DAFCBEB" w14:textId="77777777" w:rsidR="007A379C" w:rsidRPr="00C53EE8" w:rsidRDefault="007A379C" w:rsidP="007A37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результате реализации муниципальной программы планируется:</w:t>
            </w:r>
          </w:p>
          <w:p w14:paraId="33712176" w14:textId="132ED1CF" w:rsidR="007A379C" w:rsidRPr="00C53EE8" w:rsidRDefault="007A379C" w:rsidP="007A37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увеличение числа муниципальных служащих, прошедших курсы повышения квалификации</w:t>
            </w:r>
            <w:r w:rsidR="00125FE5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100%;</w:t>
            </w:r>
          </w:p>
          <w:p w14:paraId="161D6CFC" w14:textId="3112B466" w:rsidR="007A379C" w:rsidRPr="00C53EE8" w:rsidRDefault="007A379C" w:rsidP="007A37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роведение своевременной аттестации муниципальных служащих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25FE5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процентах от общего количества муниципальных служащих до 100%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1EAAD1B" w14:textId="58977AC4" w:rsidR="007A379C" w:rsidRPr="00C53EE8" w:rsidRDefault="007A379C" w:rsidP="007A37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овышение степени соответствия нормативной правовой базы муниципального образования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100%;</w:t>
            </w:r>
          </w:p>
          <w:p w14:paraId="22FFA912" w14:textId="6E6FDFA1" w:rsidR="007A379C" w:rsidRPr="00C53EE8" w:rsidRDefault="007A379C" w:rsidP="007A37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величение количества должностей муниципальной службы, на которые сформирован кадровый резерв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до </w:t>
            </w:r>
            <w:r w:rsidR="00827E86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5ECA079" w14:textId="5416B2A7" w:rsidR="00D10CEC" w:rsidRPr="00C53EE8" w:rsidRDefault="007A379C" w:rsidP="007A37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величение количества муниципальных служащих, прошедших диспансеризацию</w:t>
            </w:r>
            <w:r w:rsidR="002054DE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процентах от общего количества муниципальных служащих до 100%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14:paraId="1FF273F0" w14:textId="77777777" w:rsidR="00A051CE" w:rsidRPr="00C53EE8" w:rsidRDefault="00A051CE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D59CC" w14:textId="1FBC4945" w:rsidR="00575EC6" w:rsidRPr="00C53EE8" w:rsidRDefault="00B80576" w:rsidP="00B805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EE8">
        <w:rPr>
          <w:rFonts w:ascii="Times New Roman" w:hAnsi="Times New Roman" w:cs="Times New Roman"/>
          <w:b/>
          <w:sz w:val="24"/>
          <w:szCs w:val="24"/>
        </w:rPr>
        <w:t>1</w:t>
      </w:r>
      <w:r w:rsidR="00BF0284" w:rsidRPr="00C53EE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53EE8">
        <w:rPr>
          <w:rFonts w:ascii="Times New Roman" w:hAnsi="Times New Roman" w:cs="Times New Roman"/>
          <w:b/>
          <w:sz w:val="24"/>
          <w:szCs w:val="24"/>
        </w:rPr>
        <w:t>Содержание проблемы и обоснование необходимости ее решения программными методами</w:t>
      </w:r>
    </w:p>
    <w:p w14:paraId="0C1AE631" w14:textId="77777777" w:rsidR="00575EC6" w:rsidRPr="00C53EE8" w:rsidRDefault="00575EC6" w:rsidP="00754E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Муниципальная служба в муниципальном образовании Варненского муниципального район Челябинской области сформирована в соответствии с Федеральным законом от 02.03.2007 № 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Челябинской области.</w:t>
      </w:r>
      <w:proofErr w:type="gramEnd"/>
    </w:p>
    <w:p w14:paraId="7EFD9BAC" w14:textId="69E4E656" w:rsidR="00575EC6" w:rsidRPr="00C53EE8" w:rsidRDefault="00575EC6" w:rsidP="00754E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20</w:t>
      </w:r>
      <w:r w:rsidR="00754E73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 – 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754E73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624A0653" w14:textId="77777777" w:rsidR="00575EC6" w:rsidRPr="00C53EE8" w:rsidRDefault="00575EC6" w:rsidP="00754E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настоящее время правовыми актами Варненского муниципального района урегулированы все основные вопросы муниципальной службы в рамках действующего законодательства Российской Федерации, Челябинской области. Наряду с принятием новых муниципальных правовых актов ведется работа по внесению изменений и признанию </w:t>
      </w:r>
      <w:proofErr w:type="gram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утратившими</w:t>
      </w:r>
      <w:proofErr w:type="gram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силу отдельных правовых актов, касающихся вопросов муниципальной службы.</w:t>
      </w:r>
    </w:p>
    <w:p w14:paraId="4CE18D45" w14:textId="1A398EC8" w:rsidR="00575EC6" w:rsidRPr="00C53EE8" w:rsidRDefault="00575EC6" w:rsidP="00754E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определены подходы к формированию кадрового состава муниципальной службы, в стадии формирования кадров</w:t>
      </w:r>
      <w:r w:rsidR="00754E73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резерв</w:t>
      </w:r>
      <w:r w:rsidR="00754E73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муниципальном образовании Варненский муниципальный район Челябинской области, функционирует комиссия по соблюдению требований к служебному поведению и урегулированию конфликта интересов на муниципальной службе.</w:t>
      </w:r>
    </w:p>
    <w:p w14:paraId="03F57839" w14:textId="2D2741ED" w:rsidR="00575EC6" w:rsidRPr="00C53EE8" w:rsidRDefault="00575EC6" w:rsidP="00575E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54E73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кадрового состава муниципальной службы, назначение на должности муниципальной службы из кадрового резерва на замещение вакантной должности муниципальной службы.</w:t>
      </w:r>
    </w:p>
    <w:p w14:paraId="7B11C240" w14:textId="77777777" w:rsidR="00575EC6" w:rsidRPr="00C53EE8" w:rsidRDefault="00575EC6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14:paraId="7355FD25" w14:textId="77777777" w:rsidR="00575EC6" w:rsidRPr="00C53EE8" w:rsidRDefault="00575EC6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образования, профессионального обучения муниципальных служащих, включающего профессиональную переподготовку, курсы повышения квалификации, проведение семинаров.</w:t>
      </w:r>
    </w:p>
    <w:p w14:paraId="44DD63DC" w14:textId="77777777" w:rsidR="00575EC6" w:rsidRPr="00C53EE8" w:rsidRDefault="00575EC6" w:rsidP="004B659A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53EE8">
        <w:rPr>
          <w:rFonts w:ascii="Times New Roman" w:hAnsi="Times New Roman" w:cs="Times New Roman"/>
          <w:sz w:val="24"/>
          <w:szCs w:val="24"/>
          <w:lang w:eastAsia="ru-RU"/>
        </w:rPr>
        <w:t>Необходимость осуществления повышения квалификации муниципальных служащих во многом обусловлена изменением нормативно-правовой базы, как на федеральном, так и на областном уровнях.</w:t>
      </w:r>
      <w:proofErr w:type="gramEnd"/>
    </w:p>
    <w:p w14:paraId="7C4CCCA7" w14:textId="77777777" w:rsidR="00575EC6" w:rsidRPr="00C53EE8" w:rsidRDefault="00575EC6" w:rsidP="004B659A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hAnsi="Times New Roman" w:cs="Times New Roman"/>
          <w:sz w:val="24"/>
          <w:szCs w:val="24"/>
          <w:lang w:eastAsia="ru-RU"/>
        </w:rPr>
        <w:t>Однако развитие системы муниципальной службы в муниципальном образовании Варненский муниципальный район Челябинской области требует совершенствования полученных при ее формировании позитивных изменений. Поэтому требуется создание условий для повышения эффективности и результативности деятельности муниципальных служащих.</w:t>
      </w:r>
    </w:p>
    <w:p w14:paraId="29542BCA" w14:textId="77777777" w:rsidR="00575EC6" w:rsidRPr="00C53EE8" w:rsidRDefault="00575EC6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современных условиях развитие муниципальной службы должно осуществляться на основе комплексного подхода. Он подразумевает как разви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муниципальной службы, предоставляемых новыми технологиями, в частности, информационными системами сети Интернет.</w:t>
      </w:r>
    </w:p>
    <w:p w14:paraId="1D20A772" w14:textId="77777777" w:rsidR="00575EC6" w:rsidRPr="00C53EE8" w:rsidRDefault="00575EC6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Немаловажную роль играет своевременное определение перспектив и проблем в развитии муниципальной службы с целью ее дальнейшего совер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шенствования.</w:t>
      </w:r>
    </w:p>
    <w:p w14:paraId="08C489B3" w14:textId="77777777" w:rsidR="00575EC6" w:rsidRPr="00C53EE8" w:rsidRDefault="00575EC6" w:rsidP="00575E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Последовательная реализация мероприятий Программы должна привести к созданию условий для развития муниципальной службы, а также повышения эффективности кадровой политики в сфере муниципальной службы, результативности, роли и престижа муниципальной службы.</w:t>
      </w:r>
    </w:p>
    <w:p w14:paraId="0ABE4982" w14:textId="0B0543E6" w:rsidR="00B80576" w:rsidRPr="00C53EE8" w:rsidRDefault="00B80576" w:rsidP="00B80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Основные цели и задачи муниципальной программы</w:t>
      </w:r>
    </w:p>
    <w:p w14:paraId="2AAC7838" w14:textId="3CE0991F" w:rsidR="00575EC6" w:rsidRPr="00C53EE8" w:rsidRDefault="00575EC6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программы </w:t>
      </w:r>
      <w:r w:rsidR="00706C74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06C74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и совершенствование муниципальной службы в Варненском муниципальном районе Челябинской области.</w:t>
      </w:r>
    </w:p>
    <w:p w14:paraId="358CBD02" w14:textId="77777777" w:rsidR="00575EC6" w:rsidRPr="00C53EE8" w:rsidRDefault="00575EC6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 w14:paraId="733BC632" w14:textId="622BCD07" w:rsidR="00575EC6" w:rsidRPr="00C53EE8" w:rsidRDefault="00706C74" w:rsidP="00706C74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 </w:t>
      </w:r>
      <w:r w:rsidR="00575EC6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качественный состав кадрового резерва.</w:t>
      </w:r>
    </w:p>
    <w:p w14:paraId="572F6F83" w14:textId="0961D54F" w:rsidR="00575EC6" w:rsidRPr="00C53EE8" w:rsidRDefault="00706C74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575EC6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уровень профессионализма и компетентности муниципальных служащих.</w:t>
      </w:r>
    </w:p>
    <w:p w14:paraId="1F489BFA" w14:textId="77777777" w:rsidR="00FD6489" w:rsidRPr="00C53EE8" w:rsidRDefault="00FD6489" w:rsidP="00575E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33C692" w14:textId="2CECFE88" w:rsidR="004B659A" w:rsidRPr="00C53EE8" w:rsidRDefault="00B80576" w:rsidP="00B80576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EE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B659A" w:rsidRPr="00C53EE8">
        <w:rPr>
          <w:rFonts w:ascii="Times New Roman" w:hAnsi="Times New Roman" w:cs="Times New Roman"/>
          <w:b/>
          <w:sz w:val="24"/>
          <w:szCs w:val="24"/>
        </w:rPr>
        <w:t>Сроки и этапы реализации муниципальной программы</w:t>
      </w:r>
    </w:p>
    <w:p w14:paraId="5883C744" w14:textId="0EE83D35" w:rsidR="0021644C" w:rsidRPr="00C53EE8" w:rsidRDefault="0021644C" w:rsidP="002164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706C74" w:rsidRPr="00C53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C53E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реализации муниципальной программы: 202</w:t>
      </w:r>
      <w:r w:rsidR="00706C74" w:rsidRPr="00C53E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C53E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202</w:t>
      </w:r>
      <w:r w:rsidR="00706C74" w:rsidRPr="00C53E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C53E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годы</w:t>
      </w:r>
      <w:r w:rsidR="00146EB4" w:rsidRPr="00C53E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(без разбивки на этапы)</w:t>
      </w:r>
      <w:r w:rsidR="006A5C3F" w:rsidRPr="00C53E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7E80C82E" w14:textId="452AE846" w:rsidR="006A5C3F" w:rsidRPr="00C53EE8" w:rsidRDefault="006A5C3F" w:rsidP="002164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Соблюдение установленных сроков реализации муниципальной программы обеспечивается системой мероприятий муниципальной программы в связи с утверждением бюджета Варненского муниципального района сроком на три года.  </w:t>
      </w:r>
    </w:p>
    <w:p w14:paraId="52806D25" w14:textId="77777777" w:rsidR="0021644C" w:rsidRPr="00C53EE8" w:rsidRDefault="0021644C" w:rsidP="002164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FBB73EE" w14:textId="77777777" w:rsidR="00B80576" w:rsidRPr="00C53EE8" w:rsidRDefault="00B80576" w:rsidP="00B80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Система мероприятий муниципальной программы</w:t>
      </w:r>
    </w:p>
    <w:p w14:paraId="279BC37A" w14:textId="77777777" w:rsidR="00FD6489" w:rsidRPr="00C53EE8" w:rsidRDefault="00FD6489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мероприятия Программы изложены в приложении № 2 к Программе.</w:t>
      </w:r>
    </w:p>
    <w:p w14:paraId="1DA6DD97" w14:textId="48A6D996" w:rsidR="00FD6489" w:rsidRPr="00C53EE8" w:rsidRDefault="00FD6489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 реализации мероприятий программы приведен в приложении № 3 к </w:t>
      </w:r>
      <w:r w:rsidR="00706C74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рограмме.</w:t>
      </w:r>
    </w:p>
    <w:p w14:paraId="258FB22A" w14:textId="77777777" w:rsidR="00FD6489" w:rsidRPr="00C53EE8" w:rsidRDefault="00FD6489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реализации программы должно стать повышение показателей эффективности муниципальной службы.</w:t>
      </w:r>
    </w:p>
    <w:p w14:paraId="14B2B39A" w14:textId="77777777" w:rsidR="00FD6489" w:rsidRPr="00C53EE8" w:rsidRDefault="00FD6489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Последовательная реализация программы позволит:</w:t>
      </w:r>
    </w:p>
    <w:p w14:paraId="26A0D338" w14:textId="77777777" w:rsidR="00FD6489" w:rsidRPr="00C53EE8" w:rsidRDefault="00FD6489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совершенствовать нормативно-правовую базу Варненского муниципального района Челябинской области в соответствии с действующим законодательством;</w:t>
      </w:r>
    </w:p>
    <w:p w14:paraId="02D3CEA2" w14:textId="77777777" w:rsidR="00FD6489" w:rsidRPr="00C53EE8" w:rsidRDefault="00FD6489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достигнуть качественного уровня исполнения муниципальными служащими должностных обязанностей;</w:t>
      </w:r>
    </w:p>
    <w:p w14:paraId="12AAD4AD" w14:textId="77777777" w:rsidR="00FD6489" w:rsidRPr="00C53EE8" w:rsidRDefault="00FD6489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создать материально-технические условия для эффективного исполнения муниципальными служащими должностных обязанностей;</w:t>
      </w:r>
    </w:p>
    <w:p w14:paraId="3EADB0B0" w14:textId="77777777" w:rsidR="00FD6489" w:rsidRPr="00C53EE8" w:rsidRDefault="00FD6489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повысить ответственность муниципальных служащих за результаты своей деятельности, достичь более высокого уровня исполнения муниципальными служащими должностных обязанностей;</w:t>
      </w:r>
    </w:p>
    <w:p w14:paraId="2860377D" w14:textId="77777777" w:rsidR="00FD6489" w:rsidRPr="00C53EE8" w:rsidRDefault="00FD6489" w:rsidP="00706C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повысить профессиональный уровень муниципальных служащих.</w:t>
      </w:r>
    </w:p>
    <w:p w14:paraId="0E3D914D" w14:textId="6F80F6D8" w:rsidR="00FD6489" w:rsidRPr="00C53EE8" w:rsidRDefault="00FD6489" w:rsidP="00FD64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267EA2" w14:textId="77777777" w:rsidR="00B80576" w:rsidRPr="00C53EE8" w:rsidRDefault="00B80576" w:rsidP="00B80576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bookmark1"/>
      <w:r w:rsidRPr="00C53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Ресурсное обеспечение муниципальной программы </w:t>
      </w:r>
    </w:p>
    <w:p w14:paraId="67D0054A" w14:textId="77777777" w:rsidR="00B80576" w:rsidRPr="00C53EE8" w:rsidRDefault="00B80576" w:rsidP="00B805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Общий объем финансирования программы составляет </w:t>
      </w:r>
      <w:r w:rsidRPr="00C53E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1 150,0</w:t>
      </w:r>
      <w:r w:rsidRPr="00C53E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53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тыс. рублей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Финансирование осуществляется за счет средств бюджета района, в том числе по годам реализации:</w:t>
      </w:r>
    </w:p>
    <w:p w14:paraId="3267D834" w14:textId="77777777" w:rsidR="00B80576" w:rsidRPr="00C53EE8" w:rsidRDefault="00B80576" w:rsidP="00B80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 – </w:t>
      </w:r>
      <w:r w:rsidRPr="00C53E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295,0 тыс. руб.</w:t>
      </w:r>
    </w:p>
    <w:p w14:paraId="54DE0115" w14:textId="77777777" w:rsidR="00B80576" w:rsidRPr="00C53EE8" w:rsidRDefault="00B80576" w:rsidP="00B80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 – 420,0 тыс. руб.</w:t>
      </w:r>
    </w:p>
    <w:p w14:paraId="63DC5353" w14:textId="77777777" w:rsidR="00B80576" w:rsidRPr="00C53EE8" w:rsidRDefault="00B80576" w:rsidP="00B8057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 – 435,0 тыс. руб.</w:t>
      </w:r>
    </w:p>
    <w:p w14:paraId="1675890C" w14:textId="77777777" w:rsidR="00B80576" w:rsidRPr="00C53EE8" w:rsidRDefault="00B80576" w:rsidP="00B805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Объемы финансирования Программы за счет средств местного бюджета носят прозрачный характер и подлежат уточнению в установленном порядке при формировании проекта бюджета Варненского муниципального района Челябинской области на очередной финансовый год, исходя из возможностей местного бюджета.</w:t>
      </w:r>
    </w:p>
    <w:p w14:paraId="7F12D56A" w14:textId="77777777" w:rsidR="00B80576" w:rsidRPr="00C53EE8" w:rsidRDefault="00B80576" w:rsidP="00E969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9B1F16" w14:textId="77777777" w:rsidR="00B80576" w:rsidRPr="00C53EE8" w:rsidRDefault="00B80576" w:rsidP="00E969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A3D445" w14:textId="7F68DB3A" w:rsidR="00E96959" w:rsidRPr="00C53EE8" w:rsidRDefault="00B80576" w:rsidP="00B805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E96959" w:rsidRPr="00C53EE8">
        <w:rPr>
          <w:rFonts w:ascii="Times New Roman" w:hAnsi="Times New Roman" w:cs="Times New Roman"/>
          <w:b/>
          <w:sz w:val="24"/>
          <w:szCs w:val="24"/>
        </w:rPr>
        <w:t>Организация управления и механизм выполнения мероприятий муниципальной программы</w:t>
      </w:r>
    </w:p>
    <w:p w14:paraId="111349BD" w14:textId="77777777" w:rsidR="00E96959" w:rsidRPr="00C53EE8" w:rsidRDefault="00E96959" w:rsidP="00E96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через мероприятия по развитию муниципальной службы в Варненском муниципальном районе Челябинской области на 2023 – 2025 годы.</w:t>
      </w:r>
    </w:p>
    <w:p w14:paraId="2C009614" w14:textId="19C1E220" w:rsidR="00E96959" w:rsidRPr="00C53EE8" w:rsidRDefault="00E96959" w:rsidP="00E96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комплексом работ по реализации Программы осуществляет отдел муниципальной службы и кадров администрации Варненского муниципального района, который определяет первоочередность выполнения мероприятий по развитию муниципальной службы в Варненском муниципальном районе Челябинской области и наличие средств, выделенных на их реализацию.</w:t>
      </w:r>
    </w:p>
    <w:p w14:paraId="2D8A3C82" w14:textId="77777777" w:rsidR="00E96959" w:rsidRPr="00C53EE8" w:rsidRDefault="00E96959" w:rsidP="00E96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мере необходимости готовит предложения о корректировке перечня мероприятий по развитию муниципальной службы в Варненском муниципальном районе Челябинской области на очередной финансовый год, представляет заявки в установленном порядке.</w:t>
      </w:r>
    </w:p>
    <w:p w14:paraId="2B400665" w14:textId="03820F3F" w:rsidR="00E96959" w:rsidRPr="00C53EE8" w:rsidRDefault="00E96959" w:rsidP="00E96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Руководители структурных подразделений</w:t>
      </w:r>
      <w:r w:rsidRPr="00C53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Варненского муниципального района Челябинской области</w:t>
      </w:r>
      <w:r w:rsidR="00140C99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(Управление образования, управление по </w:t>
      </w:r>
      <w:r w:rsidR="00140C99" w:rsidRPr="00C53EE8">
        <w:rPr>
          <w:rFonts w:ascii="Times New Roman" w:hAnsi="Times New Roman" w:cs="Times New Roman"/>
          <w:sz w:val="24"/>
          <w:szCs w:val="24"/>
        </w:rPr>
        <w:t>имущественной политике и координации деятельности в сфере государственных и муниципальных услуг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140C99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социальной защиты населения, финансовое управление), 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 органов (Собрание депутатов, Контрольно-счетная палата) по итогам каждого полугодия, до 10 июля и 20 января соответственно, представляют в отдел муниципальной службы и кадров администрации Варненского муниципального района отчет о</w:t>
      </w:r>
      <w:proofErr w:type="gram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 мероприятий Программы, </w:t>
      </w:r>
      <w:proofErr w:type="gram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proofErr w:type="gram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содержит: </w:t>
      </w:r>
    </w:p>
    <w:p w14:paraId="524208E3" w14:textId="77777777" w:rsidR="00E96959" w:rsidRPr="00C53EE8" w:rsidRDefault="00E96959" w:rsidP="00E96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перечень выполненных мероприятий Программы с указанием непосредственных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результатов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выполнения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Программы;</w:t>
      </w:r>
    </w:p>
    <w:p w14:paraId="4A5BCF25" w14:textId="77777777" w:rsidR="00E96959" w:rsidRPr="00C53EE8" w:rsidRDefault="00E96959" w:rsidP="00E96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указание причин несвоевременного выполнения программных мероприятий.</w:t>
      </w:r>
    </w:p>
    <w:p w14:paraId="3F26A0BF" w14:textId="1E0114BD" w:rsidR="00E96959" w:rsidRPr="00C53EE8" w:rsidRDefault="00E96959" w:rsidP="00E969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 муниципальной службы и кадров администрации Варненского муниципального района готовит обобщенный отчет, который содержит:</w:t>
      </w:r>
    </w:p>
    <w:p w14:paraId="47F1A537" w14:textId="77777777" w:rsidR="00E96959" w:rsidRPr="00C53EE8" w:rsidRDefault="00E96959" w:rsidP="00E96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перечень выполненных мероприятий Программы с указанием непосредственных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результатов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выполнения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Программы;</w:t>
      </w:r>
    </w:p>
    <w:p w14:paraId="1C5C030D" w14:textId="77777777" w:rsidR="00E96959" w:rsidRPr="00C53EE8" w:rsidRDefault="00E96959" w:rsidP="00E96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причин несвоевременного выполнения программных мероприятий и предложения по устранению выявленных нарушений и недостатков.</w:t>
      </w:r>
    </w:p>
    <w:p w14:paraId="253A2CB9" w14:textId="77777777" w:rsidR="001740D1" w:rsidRPr="00C53EE8" w:rsidRDefault="001740D1" w:rsidP="00E96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bookmarkEnd w:id="0"/>
    <w:p w14:paraId="521263EE" w14:textId="6C29EFA2" w:rsidR="001F4C74" w:rsidRPr="00C53EE8" w:rsidRDefault="001740D1" w:rsidP="007508D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3EE8">
        <w:rPr>
          <w:rFonts w:ascii="Times New Roman" w:hAnsi="Times New Roman" w:cs="Times New Roman"/>
          <w:b/>
          <w:sz w:val="24"/>
          <w:szCs w:val="24"/>
        </w:rPr>
        <w:t>7</w:t>
      </w:r>
      <w:r w:rsidR="007A252B" w:rsidRPr="00C53EE8">
        <w:rPr>
          <w:rFonts w:ascii="Times New Roman" w:hAnsi="Times New Roman" w:cs="Times New Roman"/>
          <w:b/>
          <w:sz w:val="24"/>
          <w:szCs w:val="24"/>
        </w:rPr>
        <w:t xml:space="preserve">. Ожидаемые результаты реализации муниципальной программы </w:t>
      </w:r>
      <w:r w:rsidRPr="00C53EE8">
        <w:rPr>
          <w:rFonts w:ascii="Times New Roman" w:hAnsi="Times New Roman" w:cs="Times New Roman"/>
          <w:b/>
          <w:sz w:val="24"/>
          <w:szCs w:val="24"/>
        </w:rPr>
        <w:t>с указанием целевых индикаторов и показателей</w:t>
      </w:r>
    </w:p>
    <w:p w14:paraId="0178CF59" w14:textId="77777777" w:rsidR="004C6C42" w:rsidRPr="00C53EE8" w:rsidRDefault="004C6C42" w:rsidP="004C6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целевые индикаторы эффективности реализации Программы отражены в приложении № 1 к настоящей Программе.</w:t>
      </w:r>
    </w:p>
    <w:p w14:paraId="12B7273B" w14:textId="77777777" w:rsidR="004C6C42" w:rsidRPr="00C53EE8" w:rsidRDefault="004C6C42" w:rsidP="004C6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Приоритетными направлениями являются:</w:t>
      </w:r>
    </w:p>
    <w:p w14:paraId="1768C81F" w14:textId="77777777" w:rsidR="004C6C42" w:rsidRPr="00C53EE8" w:rsidRDefault="004C6C42" w:rsidP="004C6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качественное преобразование муниципальной службы путем оптимизации ее функционирования;</w:t>
      </w:r>
    </w:p>
    <w:p w14:paraId="29D20965" w14:textId="77777777" w:rsidR="004C6C42" w:rsidRPr="00C53EE8" w:rsidRDefault="004C6C42" w:rsidP="004C6C42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внедрение современных кадровых технологий;</w:t>
      </w:r>
    </w:p>
    <w:p w14:paraId="79BF2564" w14:textId="77777777" w:rsidR="004C6C42" w:rsidRPr="00C53EE8" w:rsidRDefault="004C6C42" w:rsidP="004C6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высококвалифицированного кадрового состава муниципальной службы.</w:t>
      </w:r>
    </w:p>
    <w:p w14:paraId="6C9016D2" w14:textId="69B805B4" w:rsidR="004C6C42" w:rsidRPr="00C53EE8" w:rsidRDefault="004C6C42" w:rsidP="004C6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Координатор программы – отдел муниципальной службы и кадров администрации Варненского муниципального района Челябинской области.</w:t>
      </w:r>
    </w:p>
    <w:p w14:paraId="269090CE" w14:textId="77777777" w:rsidR="00E1113D" w:rsidRPr="00C53EE8" w:rsidRDefault="00E1113D" w:rsidP="004A25B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>Последовательная реализация Программы позволит:</w:t>
      </w:r>
    </w:p>
    <w:p w14:paraId="13100588" w14:textId="4B2EFB91" w:rsidR="00E1113D" w:rsidRPr="00C53EE8" w:rsidRDefault="004A25B1" w:rsidP="004A2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 xml:space="preserve">- </w:t>
      </w:r>
      <w:r w:rsidR="00E1113D" w:rsidRPr="00C53EE8">
        <w:rPr>
          <w:rFonts w:ascii="Times New Roman" w:hAnsi="Times New Roman" w:cs="Times New Roman"/>
          <w:sz w:val="24"/>
          <w:szCs w:val="24"/>
        </w:rPr>
        <w:t xml:space="preserve">усовершенствовать </w:t>
      </w:r>
      <w:r w:rsidR="00E1113D" w:rsidRPr="00C53EE8">
        <w:rPr>
          <w:rFonts w:ascii="Times New Roman" w:hAnsi="Times New Roman" w:cs="Times New Roman"/>
          <w:sz w:val="20"/>
          <w:szCs w:val="20"/>
        </w:rPr>
        <w:t>правову</w:t>
      </w:r>
      <w:bookmarkStart w:id="1" w:name="_GoBack"/>
      <w:bookmarkEnd w:id="1"/>
      <w:r w:rsidR="00E1113D" w:rsidRPr="00C53EE8">
        <w:rPr>
          <w:rFonts w:ascii="Times New Roman" w:hAnsi="Times New Roman" w:cs="Times New Roman"/>
          <w:sz w:val="20"/>
          <w:szCs w:val="20"/>
        </w:rPr>
        <w:t>ю</w:t>
      </w:r>
      <w:r w:rsidR="00E1113D" w:rsidRPr="00C53EE8">
        <w:rPr>
          <w:rFonts w:ascii="Times New Roman" w:hAnsi="Times New Roman" w:cs="Times New Roman"/>
          <w:sz w:val="24"/>
          <w:szCs w:val="24"/>
        </w:rPr>
        <w:t xml:space="preserve"> основу муниципальной службы;</w:t>
      </w:r>
    </w:p>
    <w:p w14:paraId="68B0EBF3" w14:textId="1405BA33" w:rsidR="00E1113D" w:rsidRPr="00C53EE8" w:rsidRDefault="004A25B1" w:rsidP="004A2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 xml:space="preserve">- </w:t>
      </w:r>
      <w:r w:rsidR="00E1113D" w:rsidRPr="00C53EE8">
        <w:rPr>
          <w:rFonts w:ascii="Times New Roman" w:hAnsi="Times New Roman" w:cs="Times New Roman"/>
          <w:sz w:val="24"/>
          <w:szCs w:val="24"/>
        </w:rPr>
        <w:t>обеспечить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14:paraId="6658B64C" w14:textId="2EF5FE2D" w:rsidR="00E1113D" w:rsidRPr="00C53EE8" w:rsidRDefault="004A25B1" w:rsidP="004A2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 xml:space="preserve">- </w:t>
      </w:r>
      <w:r w:rsidR="00E1113D" w:rsidRPr="00C53EE8">
        <w:rPr>
          <w:rFonts w:ascii="Times New Roman" w:hAnsi="Times New Roman" w:cs="Times New Roman"/>
          <w:sz w:val="24"/>
          <w:szCs w:val="24"/>
        </w:rPr>
        <w:t>усовершенствовать организационные и правовые механизмы профессиональной служебной деятельности муниципальных служащих;</w:t>
      </w:r>
    </w:p>
    <w:p w14:paraId="74566676" w14:textId="541F8F21" w:rsidR="00E1113D" w:rsidRPr="00C53EE8" w:rsidRDefault="004A25B1" w:rsidP="004A2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 xml:space="preserve">- </w:t>
      </w:r>
      <w:r w:rsidR="00E1113D" w:rsidRPr="00C53EE8">
        <w:rPr>
          <w:rFonts w:ascii="Times New Roman" w:hAnsi="Times New Roman" w:cs="Times New Roman"/>
          <w:sz w:val="24"/>
          <w:szCs w:val="24"/>
        </w:rPr>
        <w:t>повысить эффективность подготовки кадров для муниципальной службы, дополнительного профессионального образования муниципальных служащих;</w:t>
      </w:r>
    </w:p>
    <w:p w14:paraId="31A5A971" w14:textId="2266F6ED" w:rsidR="00E1113D" w:rsidRPr="00C53EE8" w:rsidRDefault="004A25B1" w:rsidP="004A2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 xml:space="preserve">- </w:t>
      </w:r>
      <w:r w:rsidR="00E1113D" w:rsidRPr="00C53EE8">
        <w:rPr>
          <w:rFonts w:ascii="Times New Roman" w:hAnsi="Times New Roman" w:cs="Times New Roman"/>
          <w:sz w:val="24"/>
          <w:szCs w:val="24"/>
        </w:rPr>
        <w:t>повысить эффективность антикоррупционных механизмов и механизмов выявления и разрешения конфликтов интересов на муниципальной службе;</w:t>
      </w:r>
    </w:p>
    <w:p w14:paraId="3B620F2B" w14:textId="37D810F3" w:rsidR="00E1113D" w:rsidRPr="00C53EE8" w:rsidRDefault="004A25B1" w:rsidP="004A2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 xml:space="preserve">- </w:t>
      </w:r>
      <w:r w:rsidR="00E1113D" w:rsidRPr="00C53EE8">
        <w:rPr>
          <w:rFonts w:ascii="Times New Roman" w:hAnsi="Times New Roman" w:cs="Times New Roman"/>
          <w:sz w:val="24"/>
          <w:szCs w:val="24"/>
        </w:rPr>
        <w:t>оптимизировать штатную численность муниципальных служащих;</w:t>
      </w:r>
    </w:p>
    <w:p w14:paraId="3BECCA86" w14:textId="17869FF4" w:rsidR="00E1113D" w:rsidRPr="00C53EE8" w:rsidRDefault="004A25B1" w:rsidP="004A2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 xml:space="preserve">- </w:t>
      </w:r>
      <w:r w:rsidR="00E1113D" w:rsidRPr="00C53EE8">
        <w:rPr>
          <w:rFonts w:ascii="Times New Roman" w:hAnsi="Times New Roman" w:cs="Times New Roman"/>
          <w:sz w:val="24"/>
          <w:szCs w:val="24"/>
        </w:rPr>
        <w:t>повысить престиж муниципальной службы;</w:t>
      </w:r>
    </w:p>
    <w:p w14:paraId="062251B9" w14:textId="4BB43E15" w:rsidR="00E1113D" w:rsidRPr="00C53EE8" w:rsidRDefault="004A25B1" w:rsidP="004A2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 xml:space="preserve">- </w:t>
      </w:r>
      <w:r w:rsidR="00E1113D" w:rsidRPr="00C53EE8">
        <w:rPr>
          <w:rFonts w:ascii="Times New Roman" w:hAnsi="Times New Roman" w:cs="Times New Roman"/>
          <w:sz w:val="24"/>
          <w:szCs w:val="24"/>
        </w:rPr>
        <w:t>привлечь на муниципальную службу квалифицированных молодых специалистов, укрепить кадровый потенциал органов местного самоуправления;</w:t>
      </w:r>
    </w:p>
    <w:p w14:paraId="6DA5CDEB" w14:textId="1D6518FA" w:rsidR="001F4C74" w:rsidRPr="00C53EE8" w:rsidRDefault="004A25B1" w:rsidP="004A2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 xml:space="preserve">- </w:t>
      </w:r>
      <w:r w:rsidR="00E1113D" w:rsidRPr="00C53EE8">
        <w:rPr>
          <w:rFonts w:ascii="Times New Roman" w:hAnsi="Times New Roman" w:cs="Times New Roman"/>
          <w:sz w:val="24"/>
          <w:szCs w:val="24"/>
        </w:rPr>
        <w:t>создать систему контроля деятельности муниципальных служащих со стороны институтов гражданского общества</w:t>
      </w:r>
    </w:p>
    <w:p w14:paraId="4A7BEF2F" w14:textId="77777777" w:rsidR="007A252B" w:rsidRPr="00C53EE8" w:rsidRDefault="007A252B" w:rsidP="004A2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4FF4E1" w14:textId="30A37DF1" w:rsidR="0061554B" w:rsidRPr="00C53EE8" w:rsidRDefault="001740D1" w:rsidP="00140C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hAnsi="Times New Roman" w:cs="Times New Roman"/>
          <w:b/>
          <w:sz w:val="24"/>
          <w:szCs w:val="24"/>
        </w:rPr>
        <w:t>8</w:t>
      </w:r>
      <w:r w:rsidR="00140C99" w:rsidRPr="00C53EE8">
        <w:rPr>
          <w:rFonts w:ascii="Times New Roman" w:hAnsi="Times New Roman" w:cs="Times New Roman"/>
          <w:b/>
          <w:sz w:val="24"/>
          <w:szCs w:val="24"/>
        </w:rPr>
        <w:t>. Финансово-экономическое обоснование муниципальной программы</w:t>
      </w:r>
    </w:p>
    <w:p w14:paraId="3F680668" w14:textId="77777777" w:rsidR="007A252B" w:rsidRPr="00C53EE8" w:rsidRDefault="007A252B" w:rsidP="007A252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объем финансирования программы в год составляет:</w:t>
      </w:r>
    </w:p>
    <w:p w14:paraId="14CAA3D8" w14:textId="77777777" w:rsidR="007A252B" w:rsidRPr="00C53EE8" w:rsidRDefault="007A252B" w:rsidP="007A252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2023 г.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C53E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295 000,0</w:t>
      </w:r>
      <w:r w:rsidRPr="00C53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руб. Финансирование осуществляется за счет средств бюджета района, в том числе: </w:t>
      </w:r>
    </w:p>
    <w:p w14:paraId="3CFC43B3" w14:textId="77777777" w:rsidR="007A252B" w:rsidRPr="00C53EE8" w:rsidRDefault="007A252B" w:rsidP="007A252B">
      <w:pPr>
        <w:pStyle w:val="a4"/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>обучение на курсах повышения квалификации – 70 000,0 руб. (14 чел. х 5 000,0 руб.)</w:t>
      </w:r>
    </w:p>
    <w:p w14:paraId="34BE06A4" w14:textId="77777777" w:rsidR="007A252B" w:rsidRPr="00C53EE8" w:rsidRDefault="007A252B" w:rsidP="007A252B">
      <w:pPr>
        <w:pStyle w:val="a4"/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>диспансеризация муниципальных служащих – 225 000,0 руб. (45 чел. х 5 000,0 руб.);</w:t>
      </w:r>
    </w:p>
    <w:p w14:paraId="79118888" w14:textId="77777777" w:rsidR="007A252B" w:rsidRPr="00C53EE8" w:rsidRDefault="007A252B" w:rsidP="007A252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 г.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C53E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420 000,0</w:t>
      </w:r>
      <w:r w:rsidRPr="00C53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руб. Финансирование осуществляется за счет средств бюджета района, в том числе: </w:t>
      </w:r>
    </w:p>
    <w:p w14:paraId="30AFCA22" w14:textId="77777777" w:rsidR="007A252B" w:rsidRPr="00C53EE8" w:rsidRDefault="007A252B" w:rsidP="007A252B">
      <w:pPr>
        <w:pStyle w:val="a4"/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>обучение на курсах повышения квалификации – 95 000,0 руб. (19 чел.  х 5 000,0 руб.)</w:t>
      </w:r>
    </w:p>
    <w:p w14:paraId="62EA5696" w14:textId="77777777" w:rsidR="007A252B" w:rsidRPr="00C53EE8" w:rsidRDefault="007A252B" w:rsidP="007A252B">
      <w:pPr>
        <w:pStyle w:val="a4"/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>диспансеризация муниципальных служащих – 325 000,0 руб. (65 чел. х 5 900,0 руб.);</w:t>
      </w:r>
    </w:p>
    <w:p w14:paraId="5308A955" w14:textId="77777777" w:rsidR="007A252B" w:rsidRPr="00C53EE8" w:rsidRDefault="007A252B" w:rsidP="007A252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2025 г.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C53E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435 000,0</w:t>
      </w:r>
      <w:r w:rsidRPr="00C53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руб. Финансирование осуществляется за счет средств бюджета района, в том числе: </w:t>
      </w:r>
    </w:p>
    <w:p w14:paraId="0E5510DA" w14:textId="77777777" w:rsidR="007A252B" w:rsidRPr="00C53EE8" w:rsidRDefault="007A252B" w:rsidP="007A252B">
      <w:pPr>
        <w:pStyle w:val="a4"/>
        <w:numPr>
          <w:ilvl w:val="0"/>
          <w:numId w:val="2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>обучение на курсах повышения квалификации – 100 000,0 руб. (20 чел. х 5 000,0 руб.)</w:t>
      </w:r>
    </w:p>
    <w:p w14:paraId="70742F0B" w14:textId="77777777" w:rsidR="007A252B" w:rsidRPr="00C53EE8" w:rsidRDefault="007A252B" w:rsidP="007A252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3EE8">
        <w:rPr>
          <w:rFonts w:ascii="Times New Roman" w:hAnsi="Times New Roman" w:cs="Times New Roman"/>
          <w:sz w:val="24"/>
          <w:szCs w:val="24"/>
        </w:rPr>
        <w:t>6)        диспансеризация   муниципальных    служащих   –   335 000,0 руб. (67 чел. х 5 000,0 руб.);</w:t>
      </w:r>
    </w:p>
    <w:p w14:paraId="652CF5D8" w14:textId="0B2353BB" w:rsidR="007A252B" w:rsidRPr="00C53EE8" w:rsidRDefault="007A252B" w:rsidP="001740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DEF0B3" w14:textId="76488F7C" w:rsidR="004E4C68" w:rsidRPr="00C53EE8" w:rsidRDefault="004F445A" w:rsidP="004F44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Методика оценки эффективности муниципальной программы</w:t>
      </w:r>
    </w:p>
    <w:p w14:paraId="3DFD9AC5" w14:textId="77777777" w:rsidR="001740D1" w:rsidRPr="00C53EE8" w:rsidRDefault="001740D1" w:rsidP="00174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эффективности реализации муниципальной программы проводится ежегодно до 1 марта года, следующего за </w:t>
      </w:r>
      <w:proofErr w:type="gram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отчетным</w:t>
      </w:r>
      <w:proofErr w:type="gram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5275F31" w14:textId="77777777" w:rsidR="001740D1" w:rsidRPr="00C53EE8" w:rsidRDefault="001740D1" w:rsidP="00174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рисками, связанными с развитием муниципальной службы в Варненском муниципальном районе, являются:</w:t>
      </w:r>
    </w:p>
    <w:p w14:paraId="127BBCA9" w14:textId="77777777" w:rsidR="001740D1" w:rsidRPr="00C53EE8" w:rsidRDefault="001740D1" w:rsidP="00174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недостаточное материально-техническое и финансовое обеспечение полномочий органов местного самоуправления;</w:t>
      </w:r>
    </w:p>
    <w:p w14:paraId="30015B6A" w14:textId="77777777" w:rsidR="001740D1" w:rsidRPr="00C53EE8" w:rsidRDefault="001740D1" w:rsidP="00174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надлежащего кадрового обеспечения для реализации полномочий органов публичной власти,</w:t>
      </w:r>
    </w:p>
    <w:p w14:paraId="3F1CB7F1" w14:textId="77777777" w:rsidR="001740D1" w:rsidRPr="00C53EE8" w:rsidRDefault="001740D1" w:rsidP="00174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нестабильные социально-экономические процессы в муниципальном образовании.</w:t>
      </w:r>
    </w:p>
    <w:p w14:paraId="4BC96880" w14:textId="77777777" w:rsidR="001740D1" w:rsidRPr="00C53EE8" w:rsidRDefault="001740D1" w:rsidP="00174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снижения рисков необходимо осуществление запланированных мероприятий программы.</w:t>
      </w:r>
    </w:p>
    <w:p w14:paraId="08BAC913" w14:textId="77777777" w:rsidR="001740D1" w:rsidRPr="00C53EE8" w:rsidRDefault="001740D1" w:rsidP="00174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настоящее время уровень рисков является умеренным. </w:t>
      </w:r>
      <w:proofErr w:type="gram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Минимизация влияния данных рисков возможна за счет реализации настоящей муниципальной программы, т.к. мероприятия, направлены на развитие муниципальной службы, повышение эффективности муниципальной службы и результативности профессиональной служебной деятельности муниципальных служащих.</w:t>
      </w:r>
      <w:proofErr w:type="gramEnd"/>
    </w:p>
    <w:p w14:paraId="00C097D3" w14:textId="77777777" w:rsidR="001740D1" w:rsidRPr="00C53EE8" w:rsidRDefault="001740D1" w:rsidP="001740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эффективности реализации муниципальной программы проводится на основе:</w:t>
      </w:r>
    </w:p>
    <w:p w14:paraId="778D3CC9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оценки степени достижения целей и решения задач Программы в целом путем сопоставления фактически достигнутых значений индикаторов Программы и их плановых значений, приведенных в Приложении 1, по формуле:</w:t>
      </w:r>
    </w:p>
    <w:p w14:paraId="0061E1A3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</w:t>
      </w:r>
      <w:proofErr w:type="spell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=3ф/3п*100%,</w:t>
      </w:r>
    </w:p>
    <w:p w14:paraId="4619D78C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 </w:t>
      </w:r>
      <w:proofErr w:type="spell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</w:t>
      </w:r>
      <w:proofErr w:type="spell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степень достижения целей (решения задач), </w:t>
      </w:r>
      <w:proofErr w:type="spell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Зф</w:t>
      </w:r>
      <w:proofErr w:type="spell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фактическое значение индикатора (показателя) муниципальной программы, </w:t>
      </w:r>
      <w:proofErr w:type="spell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Зп</w:t>
      </w:r>
      <w:proofErr w:type="spell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значений);</w:t>
      </w:r>
    </w:p>
    <w:p w14:paraId="686EEB94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степени соответствия запланированному уровню затрат и эффективности использования средств бюджета района путем сопоставления фактических и плановых объемов финансирования муниципальной программы в целом, по формуле:</w:t>
      </w:r>
    </w:p>
    <w:p w14:paraId="02506D34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Уф=</w:t>
      </w:r>
      <w:proofErr w:type="spell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Фф</w:t>
      </w:r>
      <w:proofErr w:type="spell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Фп</w:t>
      </w:r>
      <w:proofErr w:type="spell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*100%,</w:t>
      </w:r>
    </w:p>
    <w:p w14:paraId="627A0E99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proofErr w:type="gram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 – уровень финансирования реализации основных мероприятий муниципальной программы, </w:t>
      </w:r>
      <w:proofErr w:type="spell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Фф</w:t>
      </w:r>
      <w:proofErr w:type="spell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фактический объем финансовых ресурсов бюджета района, направленный на реализацию мероприятий муниципальной программы, </w:t>
      </w:r>
      <w:proofErr w:type="spellStart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Фп</w:t>
      </w:r>
      <w:proofErr w:type="spellEnd"/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плановый объем финансовых ресурсов бюджета района на реализацию муниципальной программы на соответствующий отчетный период;</w:t>
      </w:r>
    </w:p>
    <w:p w14:paraId="7F8EF1F3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степени реализации мероприятий муниципальной программы (достижения ожидаемых непосредственных результатов их реализации) на основе сопоставления ожидаемых и фактически полученных непосредственных результатов реализации основных мероприятий на основе ежегодных планов реализации муниципальной программы.</w:t>
      </w:r>
    </w:p>
    <w:p w14:paraId="29E4FD7A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Интервалы значений показателя (индикатора), при которых реализация муниципальной программы характеризуется:</w:t>
      </w:r>
    </w:p>
    <w:p w14:paraId="50DCF115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высоким уровнем эффективности – не менее 95% от установленного планового значения показателя;</w:t>
      </w:r>
    </w:p>
    <w:p w14:paraId="4719A292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удовлетворительным уровнем эффективности – от 94 до 75 % от установленного планового значения показателя;</w:t>
      </w:r>
    </w:p>
    <w:p w14:paraId="3D7EA31D" w14:textId="77777777" w:rsidR="001740D1" w:rsidRPr="00C53EE8" w:rsidRDefault="001740D1" w:rsidP="00174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неудовлетворительным уровнем эффективности – менее 75%.</w:t>
      </w:r>
    </w:p>
    <w:p w14:paraId="33C50554" w14:textId="77777777" w:rsidR="004E4C68" w:rsidRPr="00C53EE8" w:rsidRDefault="004E4C68" w:rsidP="004E4C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E4C68" w:rsidRPr="00C53EE8" w:rsidSect="00C53EE8">
          <w:type w:val="continuous"/>
          <w:pgSz w:w="11906" w:h="16838"/>
          <w:pgMar w:top="709" w:right="566" w:bottom="426" w:left="1276" w:header="708" w:footer="708" w:gutter="0"/>
          <w:cols w:space="708"/>
          <w:docGrid w:linePitch="360"/>
        </w:sectPr>
      </w:pPr>
    </w:p>
    <w:p w14:paraId="286A3C90" w14:textId="77777777" w:rsidR="004E4C68" w:rsidRPr="00C53EE8" w:rsidRDefault="004E4C68" w:rsidP="004E4C6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</w:t>
      </w:r>
    </w:p>
    <w:p w14:paraId="0EA21A03" w14:textId="77777777" w:rsidR="004E4C68" w:rsidRPr="00C53EE8" w:rsidRDefault="004E4C68" w:rsidP="004E4C6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муниципальной программе </w:t>
      </w:r>
    </w:p>
    <w:p w14:paraId="7BCC9351" w14:textId="77777777" w:rsidR="004E4C68" w:rsidRPr="00C53EE8" w:rsidRDefault="004E4C68" w:rsidP="004E4C6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«Развитие муниципальной службы </w:t>
      </w:r>
    </w:p>
    <w:p w14:paraId="723C8D66" w14:textId="77777777" w:rsidR="004E4C68" w:rsidRPr="00C53EE8" w:rsidRDefault="004E4C68" w:rsidP="004E4C6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Варненском муниципальном районе </w:t>
      </w:r>
    </w:p>
    <w:p w14:paraId="18096F61" w14:textId="35449C09" w:rsidR="004E4C68" w:rsidRPr="00C53EE8" w:rsidRDefault="004E4C68" w:rsidP="008D723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Челябинской области</w:t>
      </w:r>
      <w:r w:rsidR="008D7238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3D029050" w14:textId="77777777" w:rsidR="003B04ED" w:rsidRPr="00C53EE8" w:rsidRDefault="003B04ED" w:rsidP="004E4C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67301F" w14:textId="163F761B" w:rsidR="004E4C68" w:rsidRPr="00C53EE8" w:rsidRDefault="00B508AB" w:rsidP="004E4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</w:t>
      </w:r>
    </w:p>
    <w:p w14:paraId="0F45A955" w14:textId="3FEE6FB2" w:rsidR="00421D9F" w:rsidRPr="00C53EE8" w:rsidRDefault="004E4C68" w:rsidP="004E4C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</w:t>
      </w:r>
      <w:r w:rsidR="00B508AB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(индикатор</w:t>
      </w:r>
      <w:r w:rsidR="00B508AB"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муниципальной программы «Развитие муниципальной службы </w:t>
      </w:r>
    </w:p>
    <w:p w14:paraId="5FADCDAE" w14:textId="69B63CC1" w:rsidR="004E4C68" w:rsidRPr="00C53EE8" w:rsidRDefault="004E4C68" w:rsidP="004E4C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Варненском муниципальном районе Челябинской области» и их значениях</w:t>
      </w:r>
    </w:p>
    <w:p w14:paraId="29B883CC" w14:textId="77777777" w:rsidR="00FD6489" w:rsidRPr="00C53EE8" w:rsidRDefault="00FD6489" w:rsidP="004E4C6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1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9499"/>
        <w:gridCol w:w="1282"/>
        <w:gridCol w:w="1277"/>
        <w:gridCol w:w="1416"/>
        <w:gridCol w:w="1133"/>
        <w:gridCol w:w="1008"/>
      </w:tblGrid>
      <w:tr w:rsidR="004E4C68" w:rsidRPr="00C53EE8" w14:paraId="305DB9F2" w14:textId="77777777" w:rsidTr="004E4C68">
        <w:trPr>
          <w:trHeight w:hRule="exact" w:val="37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A4FF0E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  <w:p w14:paraId="22D97CAD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90C25B" w14:textId="77777777" w:rsidR="004E4C68" w:rsidRPr="00C53EE8" w:rsidRDefault="004E4C68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Показатель (индикатор, наименование)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7CD7CE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Единица</w:t>
            </w:r>
          </w:p>
          <w:p w14:paraId="586FBCE5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8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1AE8CD5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4E4C68" w:rsidRPr="00C53EE8" w14:paraId="4A937510" w14:textId="77777777" w:rsidTr="004E4C68">
        <w:trPr>
          <w:trHeight w:hRule="exact" w:val="73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B34857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EAF9C2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7C849C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F81555" w14:textId="3EB2B83A" w:rsidR="004E4C68" w:rsidRPr="00C53EE8" w:rsidRDefault="004E4C68" w:rsidP="00CD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20</w:t>
            </w:r>
            <w:r w:rsidR="00421D9F"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22</w:t>
            </w: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год (базовый)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5754B8" w14:textId="1ABA3E86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20</w:t>
            </w:r>
            <w:r w:rsidR="00CD6283"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421D9F"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  <w:p w14:paraId="5F59CD77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2C3808" w14:textId="12F3D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20</w:t>
            </w:r>
            <w:r w:rsidR="00CD6283"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421D9F"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  <w:p w14:paraId="226E50AB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D1967B7" w14:textId="4C22B97F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20</w:t>
            </w:r>
            <w:r w:rsidR="00CD6283"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421D9F"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  <w:p w14:paraId="52ACCF24" w14:textId="77777777" w:rsidR="004E4C68" w:rsidRPr="00C53EE8" w:rsidRDefault="004E4C6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167177" w:rsidRPr="00C53EE8" w14:paraId="6F4435B4" w14:textId="77777777" w:rsidTr="00167177">
        <w:trPr>
          <w:trHeight w:hRule="exact"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FED09D" w14:textId="77777777" w:rsidR="00167177" w:rsidRPr="00C53EE8" w:rsidRDefault="00167177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B95DCCB" w14:textId="3F125757" w:rsidR="00167177" w:rsidRPr="00C53EE8" w:rsidRDefault="00167177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Задача:</w:t>
            </w:r>
            <w:r w:rsidR="00421D9F"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Повысить уровень профессионализма и компетентности муниципальных служащих</w:t>
            </w:r>
          </w:p>
        </w:tc>
      </w:tr>
      <w:tr w:rsidR="00167177" w:rsidRPr="00C53EE8" w14:paraId="39A95039" w14:textId="77777777" w:rsidTr="00421D9F">
        <w:trPr>
          <w:trHeight w:hRule="exact" w:val="12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CD3234" w14:textId="77777777" w:rsidR="00167177" w:rsidRPr="00C53EE8" w:rsidRDefault="00167177" w:rsidP="0016717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6263AA" w14:textId="77EE9588" w:rsidR="00ED7C96" w:rsidRPr="00C53EE8" w:rsidRDefault="00167177" w:rsidP="00421D9F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служащих, прошедших</w:t>
            </w:r>
            <w:r w:rsidR="00421D9F"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  <w:r w:rsidR="00421D9F" w:rsidRPr="00C53EE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D7C96" w:rsidRPr="00C53EE8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="00421D9F" w:rsidRPr="00C53E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966592" w14:textId="77777777" w:rsidR="00167177" w:rsidRPr="00C53EE8" w:rsidRDefault="00167177" w:rsidP="00167177">
            <w:pPr>
              <w:spacing w:after="0" w:line="230" w:lineRule="exact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1376F9" w14:textId="725A5A0B" w:rsidR="00ED7C96" w:rsidRPr="00C53EE8" w:rsidRDefault="002E783E" w:rsidP="00ED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2448CD" w14:textId="3D2028DD" w:rsidR="00ED7C96" w:rsidRPr="00C53EE8" w:rsidRDefault="002E783E" w:rsidP="00ED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A31C61" w14:textId="5DC166CF" w:rsidR="00ED7C96" w:rsidRPr="00C53EE8" w:rsidRDefault="002E783E" w:rsidP="00ED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9A63E1A" w14:textId="7EF42B22" w:rsidR="00ED7C96" w:rsidRPr="00C53EE8" w:rsidRDefault="002E783E" w:rsidP="00ED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67177" w:rsidRPr="00C53EE8" w14:paraId="5653DDB0" w14:textId="77777777" w:rsidTr="00A4602D">
        <w:trPr>
          <w:trHeight w:hRule="exact" w:val="10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778050" w14:textId="77777777" w:rsidR="00167177" w:rsidRPr="00C53EE8" w:rsidRDefault="00ED7C96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167177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823C3B" w14:textId="77777777" w:rsidR="00167177" w:rsidRPr="00C53EE8" w:rsidRDefault="00167177" w:rsidP="00EE48F5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Проведение своевременной аттестации муниципальных служащих (каждый муниципальный служащий должен пройти аттестацию один раз в три года), квалификационного экзамена.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4D5BA2" w14:textId="77777777" w:rsidR="00167177" w:rsidRPr="00C53EE8" w:rsidRDefault="00167177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C1122B" w14:textId="77777777" w:rsidR="00167177" w:rsidRPr="00C53EE8" w:rsidRDefault="00167177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E2DDED" w14:textId="2E865B5A" w:rsidR="00167177" w:rsidRPr="00C53EE8" w:rsidRDefault="002E783E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68B2ED" w14:textId="2D286F5E" w:rsidR="00167177" w:rsidRPr="00C53EE8" w:rsidRDefault="002E783E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5A5023D" w14:textId="125E7EA3" w:rsidR="00167177" w:rsidRPr="00C53EE8" w:rsidRDefault="00167177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E783E"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D7238" w:rsidRPr="00C53EE8" w14:paraId="48985A94" w14:textId="77777777" w:rsidTr="008D7238">
        <w:trPr>
          <w:trHeight w:hRule="exact" w:val="14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6C88C5" w14:textId="77777777" w:rsidR="008D7238" w:rsidRPr="00C53EE8" w:rsidRDefault="008D723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C7D39E" w14:textId="77777777" w:rsidR="008D7238" w:rsidRPr="00C53EE8" w:rsidRDefault="008D7238" w:rsidP="0067276D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Степень соответствия нормативной правовой базы муниципального образования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0E3D5F" w14:textId="77777777" w:rsidR="008D7238" w:rsidRPr="00C53EE8" w:rsidRDefault="008D7238" w:rsidP="0067276D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5551B5" w14:textId="77777777" w:rsidR="008D7238" w:rsidRPr="00C53EE8" w:rsidRDefault="008D7238" w:rsidP="006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22C71AF" w14:textId="77777777" w:rsidR="008D7238" w:rsidRPr="00C53EE8" w:rsidRDefault="008D7238" w:rsidP="006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1213C1" w14:textId="77777777" w:rsidR="008D7238" w:rsidRPr="00C53EE8" w:rsidRDefault="008D7238" w:rsidP="006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8C8A09" w14:textId="77777777" w:rsidR="008D7238" w:rsidRPr="00C53EE8" w:rsidRDefault="008D7238" w:rsidP="006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B04ED" w:rsidRPr="00C53EE8" w14:paraId="2A7BA3F3" w14:textId="77777777" w:rsidTr="003B04ED">
        <w:trPr>
          <w:trHeight w:hRule="exact" w:val="5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D7BB68" w14:textId="77777777" w:rsidR="003B04ED" w:rsidRPr="00C53EE8" w:rsidRDefault="003B04ED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A3D3DE0" w14:textId="77777777" w:rsidR="003B04ED" w:rsidRPr="00C53EE8" w:rsidRDefault="003B04ED" w:rsidP="006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Задача: Повысить качественный состав кадрового резерва</w:t>
            </w:r>
          </w:p>
        </w:tc>
      </w:tr>
      <w:tr w:rsidR="008D7238" w:rsidRPr="00C53EE8" w14:paraId="7D611770" w14:textId="77777777" w:rsidTr="003B04ED">
        <w:trPr>
          <w:trHeight w:hRule="exact" w:val="7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44D787E" w14:textId="77777777" w:rsidR="008D7238" w:rsidRPr="00C53EE8" w:rsidRDefault="008D723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14641A" w14:textId="77777777" w:rsidR="008D7238" w:rsidRPr="00C53EE8" w:rsidRDefault="008D7238" w:rsidP="00EE48F5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Количество должностей муниципальной службы, на которые сформирован кадровый резерв.</w:t>
            </w:r>
          </w:p>
          <w:p w14:paraId="2850E342" w14:textId="77777777" w:rsidR="008D7238" w:rsidRPr="00C53EE8" w:rsidRDefault="008D7238" w:rsidP="00EE48F5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2B1C17" w14:textId="77777777" w:rsidR="008D7238" w:rsidRPr="00C53EE8" w:rsidRDefault="008D723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AE17247" w14:textId="77777777" w:rsidR="008D7238" w:rsidRPr="00C53EE8" w:rsidRDefault="008D7238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E9D20E" w14:textId="77777777" w:rsidR="008D7238" w:rsidRPr="00C53EE8" w:rsidRDefault="008D7238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2C28C4" w14:textId="77777777" w:rsidR="008D7238" w:rsidRPr="00C53EE8" w:rsidRDefault="008D7238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4E490" w14:textId="77777777" w:rsidR="008D7238" w:rsidRPr="00C53EE8" w:rsidRDefault="008D7238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D7238" w:rsidRPr="00C53EE8" w14:paraId="51BD9E30" w14:textId="77777777" w:rsidTr="003B04ED">
        <w:trPr>
          <w:trHeight w:hRule="exact" w:val="7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CD2D8F" w14:textId="77777777" w:rsidR="008D7238" w:rsidRPr="00C53EE8" w:rsidRDefault="008D723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5982D2" w14:textId="77777777" w:rsidR="008D7238" w:rsidRPr="00C53EE8" w:rsidRDefault="008D7238" w:rsidP="00EE48F5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муниципальных служащих, прошедших диспансеризацию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6FC6AC9" w14:textId="77777777" w:rsidR="008D7238" w:rsidRPr="00C53EE8" w:rsidRDefault="008D7238" w:rsidP="004E4C6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997935" w14:textId="77777777" w:rsidR="008D7238" w:rsidRPr="00C53EE8" w:rsidRDefault="008D7238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CBDE71" w14:textId="57D265FA" w:rsidR="008D7238" w:rsidRPr="00C53EE8" w:rsidRDefault="00657198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D7238"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215603" w14:textId="188B1C82" w:rsidR="008D7238" w:rsidRPr="00C53EE8" w:rsidRDefault="00657198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D7238"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D9D6F" w14:textId="61D3D770" w:rsidR="008D7238" w:rsidRPr="00C53EE8" w:rsidRDefault="00657198" w:rsidP="004E4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</w:tbl>
    <w:p w14:paraId="726A82BB" w14:textId="77777777" w:rsidR="00FD6489" w:rsidRPr="00C53EE8" w:rsidRDefault="00FD6489" w:rsidP="004E4C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64454" w14:textId="16FCC865" w:rsidR="00EE48F5" w:rsidRPr="00C53EE8" w:rsidRDefault="00EE48F5" w:rsidP="004E4C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A082F6" w14:textId="7ACD0103" w:rsidR="00657198" w:rsidRPr="00C53EE8" w:rsidRDefault="00657198" w:rsidP="004E4C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ACD4CA" w14:textId="77777777" w:rsidR="00657198" w:rsidRPr="00C53EE8" w:rsidRDefault="00657198" w:rsidP="004E4C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184939" w14:textId="77777777" w:rsidR="00F02AAA" w:rsidRPr="00C53EE8" w:rsidRDefault="00F02AAA" w:rsidP="003B04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BDC92D" w14:textId="77777777" w:rsidR="00EE48F5" w:rsidRPr="00C53EE8" w:rsidRDefault="00F02AAA" w:rsidP="00EE4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2</w:t>
      </w:r>
    </w:p>
    <w:p w14:paraId="47DBA966" w14:textId="77777777" w:rsidR="00EE48F5" w:rsidRPr="00C53EE8" w:rsidRDefault="00EE48F5" w:rsidP="00EE4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муниципальной программе </w:t>
      </w:r>
    </w:p>
    <w:p w14:paraId="50FE972E" w14:textId="77777777" w:rsidR="00EE48F5" w:rsidRPr="00C53EE8" w:rsidRDefault="00EE48F5" w:rsidP="00EE4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«Развитие муниципальной службы </w:t>
      </w:r>
    </w:p>
    <w:p w14:paraId="51FA937B" w14:textId="77777777" w:rsidR="00EE48F5" w:rsidRPr="00C53EE8" w:rsidRDefault="00EE48F5" w:rsidP="00EE4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Варненском муниципальном районе </w:t>
      </w:r>
    </w:p>
    <w:p w14:paraId="14F8B25F" w14:textId="726C173B" w:rsidR="00EE48F5" w:rsidRPr="00C53EE8" w:rsidRDefault="00EE48F5" w:rsidP="00EE4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Челябинской области»</w:t>
      </w:r>
    </w:p>
    <w:p w14:paraId="23DFB470" w14:textId="77777777" w:rsidR="00F02AAA" w:rsidRPr="00C53EE8" w:rsidRDefault="00F02AAA" w:rsidP="00EE48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1A02EE" w14:textId="77777777" w:rsidR="00EE48F5" w:rsidRPr="00C53EE8" w:rsidRDefault="00EE48F5" w:rsidP="00EE4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</w:t>
      </w:r>
    </w:p>
    <w:p w14:paraId="7B421B45" w14:textId="77777777" w:rsidR="00657198" w:rsidRPr="00C53EE8" w:rsidRDefault="00EE48F5" w:rsidP="00EE48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основных мероприятий муниципальной программы «Развитие муниципальной службы </w:t>
      </w:r>
    </w:p>
    <w:p w14:paraId="0D9A7D1F" w14:textId="206F3821" w:rsidR="00EE48F5" w:rsidRPr="00C53EE8" w:rsidRDefault="00EE48F5" w:rsidP="00EE48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Варненском муниципальном районе Челябинской области»</w:t>
      </w:r>
    </w:p>
    <w:p w14:paraId="7ABECA93" w14:textId="77777777" w:rsidR="00EE48F5" w:rsidRPr="00C53EE8" w:rsidRDefault="00EE48F5" w:rsidP="00EE48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6268" w:type="dxa"/>
        <w:tblLook w:val="04A0" w:firstRow="1" w:lastRow="0" w:firstColumn="1" w:lastColumn="0" w:noHBand="0" w:noVBand="1"/>
      </w:tblPr>
      <w:tblGrid>
        <w:gridCol w:w="666"/>
        <w:gridCol w:w="3244"/>
        <w:gridCol w:w="2076"/>
        <w:gridCol w:w="1361"/>
        <w:gridCol w:w="1361"/>
        <w:gridCol w:w="2923"/>
        <w:gridCol w:w="2797"/>
        <w:gridCol w:w="1840"/>
      </w:tblGrid>
      <w:tr w:rsidR="004C7EA1" w:rsidRPr="00C53EE8" w14:paraId="1D7A6610" w14:textId="77777777" w:rsidTr="004C7EA1">
        <w:tc>
          <w:tcPr>
            <w:tcW w:w="673" w:type="dxa"/>
            <w:vMerge w:val="restart"/>
            <w:vAlign w:val="center"/>
          </w:tcPr>
          <w:p w14:paraId="046E7213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91" w:type="dxa"/>
            <w:vMerge w:val="restart"/>
            <w:vAlign w:val="center"/>
          </w:tcPr>
          <w:p w14:paraId="1C1B025E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i/>
                <w:sz w:val="24"/>
                <w:szCs w:val="24"/>
              </w:rPr>
              <w:t>Номер и наименование, основного мероприятия</w:t>
            </w:r>
          </w:p>
        </w:tc>
        <w:tc>
          <w:tcPr>
            <w:tcW w:w="2081" w:type="dxa"/>
            <w:vMerge w:val="restart"/>
            <w:vAlign w:val="center"/>
          </w:tcPr>
          <w:p w14:paraId="5336A438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  <w:p w14:paraId="7246CA8A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592" w:type="dxa"/>
            <w:gridSpan w:val="2"/>
            <w:vAlign w:val="center"/>
          </w:tcPr>
          <w:p w14:paraId="20D4F3F1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953" w:type="dxa"/>
            <w:vMerge w:val="restart"/>
            <w:vAlign w:val="center"/>
          </w:tcPr>
          <w:p w14:paraId="64A6CFD6" w14:textId="77777777" w:rsidR="00B508AB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Ожидаемый непосредственный результат </w:t>
            </w:r>
          </w:p>
          <w:p w14:paraId="249F15EE" w14:textId="4F2BF6C5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(краткое описание)</w:t>
            </w:r>
          </w:p>
        </w:tc>
        <w:tc>
          <w:tcPr>
            <w:tcW w:w="2835" w:type="dxa"/>
            <w:vMerge w:val="restart"/>
            <w:vAlign w:val="center"/>
          </w:tcPr>
          <w:p w14:paraId="061919D7" w14:textId="77777777" w:rsidR="00EE48F5" w:rsidRPr="00C53EE8" w:rsidRDefault="004C7EA1" w:rsidP="004C7EA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Последствия невыполнения</w:t>
            </w:r>
            <w:r w:rsidR="00EE48F5"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1843" w:type="dxa"/>
            <w:vMerge w:val="restart"/>
            <w:vAlign w:val="center"/>
          </w:tcPr>
          <w:p w14:paraId="0C01006F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Связь с показателями муниципальной программы</w:t>
            </w:r>
          </w:p>
        </w:tc>
      </w:tr>
      <w:tr w:rsidR="004C7EA1" w:rsidRPr="00C53EE8" w14:paraId="4CCB6E34" w14:textId="77777777" w:rsidTr="004C7EA1">
        <w:tc>
          <w:tcPr>
            <w:tcW w:w="673" w:type="dxa"/>
            <w:vMerge/>
          </w:tcPr>
          <w:p w14:paraId="7BAA2F14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  <w:vMerge/>
          </w:tcPr>
          <w:p w14:paraId="4ADD061B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</w:tcPr>
          <w:p w14:paraId="1C400CC2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Align w:val="center"/>
          </w:tcPr>
          <w:p w14:paraId="603624DF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начала</w:t>
            </w:r>
          </w:p>
          <w:p w14:paraId="18317A46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296" w:type="dxa"/>
            <w:vAlign w:val="center"/>
          </w:tcPr>
          <w:p w14:paraId="3D2C7B30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окончания</w:t>
            </w:r>
          </w:p>
          <w:p w14:paraId="6E7EBD45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953" w:type="dxa"/>
            <w:vMerge/>
          </w:tcPr>
          <w:p w14:paraId="0F30024C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14:paraId="3FD4C566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0A59ED6" w14:textId="77777777" w:rsidR="00EE48F5" w:rsidRPr="00C53EE8" w:rsidRDefault="00EE48F5" w:rsidP="00EE4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7EA1" w:rsidRPr="00C53EE8" w14:paraId="10EF9E19" w14:textId="77777777" w:rsidTr="003B04ED">
        <w:trPr>
          <w:trHeight w:val="482"/>
        </w:trPr>
        <w:tc>
          <w:tcPr>
            <w:tcW w:w="16268" w:type="dxa"/>
            <w:gridSpan w:val="8"/>
          </w:tcPr>
          <w:p w14:paraId="334FA166" w14:textId="77777777" w:rsidR="004C7EA1" w:rsidRPr="00C53EE8" w:rsidRDefault="004C7EA1" w:rsidP="00EE48F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 w:rsidRPr="00C53EE8">
              <w:rPr>
                <w:rFonts w:ascii="Times New Roman" w:hAnsi="Times New Roman" w:cs="Times New Roman"/>
                <w:i/>
                <w:sz w:val="24"/>
                <w:szCs w:val="24"/>
              </w:rPr>
              <w:t>«Повысить уровень профессионализма и компетентности муниципальных служащих»</w:t>
            </w:r>
          </w:p>
        </w:tc>
      </w:tr>
      <w:tr w:rsidR="00B508AB" w:rsidRPr="00C53EE8" w14:paraId="3BC94EE2" w14:textId="77777777" w:rsidTr="00A20087">
        <w:trPr>
          <w:trHeight w:val="282"/>
        </w:trPr>
        <w:tc>
          <w:tcPr>
            <w:tcW w:w="673" w:type="dxa"/>
            <w:vAlign w:val="center"/>
          </w:tcPr>
          <w:p w14:paraId="5C9B7606" w14:textId="64F96C5E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1" w:type="dxa"/>
            <w:vAlign w:val="center"/>
          </w:tcPr>
          <w:p w14:paraId="04154550" w14:textId="1B44C6A2" w:rsidR="00B508AB" w:rsidRPr="00C53EE8" w:rsidRDefault="004F445A" w:rsidP="00093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508AB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овышение</w:t>
            </w:r>
          </w:p>
          <w:p w14:paraId="3F10CD61" w14:textId="77777777" w:rsidR="00B508AB" w:rsidRPr="00C53EE8" w:rsidRDefault="00B508AB" w:rsidP="00093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квалификации</w:t>
            </w:r>
          </w:p>
          <w:p w14:paraId="02A3C860" w14:textId="77777777" w:rsidR="00B508AB" w:rsidRPr="00C53EE8" w:rsidRDefault="00B508AB" w:rsidP="00093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14:paraId="604ABEF3" w14:textId="77777777" w:rsidR="00B508AB" w:rsidRPr="00C53EE8" w:rsidRDefault="00B508AB" w:rsidP="00093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служащих, получение</w:t>
            </w:r>
          </w:p>
          <w:p w14:paraId="2E8C5356" w14:textId="77777777" w:rsidR="00B508AB" w:rsidRPr="00C53EE8" w:rsidRDefault="00B508AB" w:rsidP="00093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</w:t>
            </w:r>
          </w:p>
          <w:p w14:paraId="5865D9AA" w14:textId="77777777" w:rsidR="00B508AB" w:rsidRPr="00C53EE8" w:rsidRDefault="00B508AB" w:rsidP="00093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</w:p>
          <w:p w14:paraId="2BA7A390" w14:textId="2EA4A618" w:rsidR="00B508AB" w:rsidRPr="00C53EE8" w:rsidRDefault="00B508AB" w:rsidP="00B5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081" w:type="dxa"/>
            <w:vAlign w:val="center"/>
          </w:tcPr>
          <w:p w14:paraId="12EF3474" w14:textId="0AB2C817" w:rsidR="00B508AB" w:rsidRPr="00C53EE8" w:rsidRDefault="002F2E43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Варненского муниципального района, </w:t>
            </w:r>
            <w:proofErr w:type="gramStart"/>
            <w:r w:rsidRPr="00C53E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08AB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</w:t>
            </w:r>
            <w:proofErr w:type="gramEnd"/>
          </w:p>
          <w:p w14:paraId="7DBC08D3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подразделения</w:t>
            </w:r>
          </w:p>
          <w:p w14:paraId="31AB79D1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14:paraId="1A6D27D0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689D04B7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6ACADC7C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14:paraId="0379727E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96" w:type="dxa"/>
            <w:vAlign w:val="center"/>
          </w:tcPr>
          <w:p w14:paraId="6529FF8C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953" w:type="dxa"/>
            <w:vAlign w:val="center"/>
          </w:tcPr>
          <w:p w14:paraId="173D8B68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образовательного уровня и показателей результативности служебной деятельности</w:t>
            </w:r>
          </w:p>
          <w:p w14:paraId="2F19DDB0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79908B8E" w14:textId="78382A32" w:rsidR="00B508AB" w:rsidRPr="00C53EE8" w:rsidRDefault="00B508AB" w:rsidP="004C7E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Невыполнение мероприяти</w:t>
            </w:r>
            <w:r w:rsidR="00A20087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приведет к неисполнению Указ</w:t>
            </w:r>
            <w:r w:rsidR="00A20087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Президента Российской Федерации</w:t>
            </w:r>
            <w:r w:rsidR="00A20087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20087" w:rsidRPr="00C53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20087" w:rsidRPr="00C53EE8">
              <w:rPr>
                <w:rFonts w:ascii="Times New Roman" w:hAnsi="Times New Roman" w:cs="Times New Roman"/>
                <w:sz w:val="24"/>
                <w:szCs w:val="24"/>
              </w:rPr>
              <w:t>16.08.2021 г. № 478 “О Национальном плане противодействия коррупции на 2021 - 2024 годы”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требований Федерального закона от 2 марта 2007 г.</w:t>
            </w:r>
            <w:r w:rsidR="00A20087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25-ФЗ «О муниципальной службе в Российской Федерации»,</w:t>
            </w:r>
          </w:p>
          <w:p w14:paraId="0E5A78AA" w14:textId="115A271A" w:rsidR="00B508AB" w:rsidRPr="00C53EE8" w:rsidRDefault="00B508AB" w:rsidP="00A20087">
            <w:pPr>
              <w:pStyle w:val="2"/>
              <w:shd w:val="clear" w:color="auto" w:fill="FFFFFF"/>
              <w:spacing w:before="0" w:beforeAutospacing="0" w:after="255" w:afterAutospacing="0" w:line="300" w:lineRule="atLeast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53EE8">
              <w:rPr>
                <w:b w:val="0"/>
                <w:bCs w:val="0"/>
                <w:color w:val="000000"/>
                <w:sz w:val="24"/>
                <w:szCs w:val="24"/>
              </w:rPr>
              <w:t xml:space="preserve">Закона Челябинской области от 30 мая 2010 г. № 144 «О регулировании </w:t>
            </w:r>
            <w:r w:rsidRPr="00C53EE8">
              <w:rPr>
                <w:b w:val="0"/>
                <w:bCs w:val="0"/>
                <w:color w:val="000000"/>
                <w:sz w:val="24"/>
                <w:szCs w:val="24"/>
              </w:rPr>
              <w:lastRenderedPageBreak/>
              <w:t>муниципальной служб</w:t>
            </w:r>
            <w:r w:rsidR="00A20087" w:rsidRPr="00C53EE8">
              <w:rPr>
                <w:b w:val="0"/>
                <w:bCs w:val="0"/>
                <w:color w:val="000000"/>
                <w:sz w:val="24"/>
                <w:szCs w:val="24"/>
              </w:rPr>
              <w:t>ы</w:t>
            </w:r>
            <w:r w:rsidRPr="00C53EE8">
              <w:rPr>
                <w:b w:val="0"/>
                <w:bCs w:val="0"/>
                <w:color w:val="000000"/>
                <w:sz w:val="24"/>
                <w:szCs w:val="24"/>
              </w:rPr>
              <w:t xml:space="preserve"> в Челябинской области»</w:t>
            </w:r>
          </w:p>
        </w:tc>
        <w:tc>
          <w:tcPr>
            <w:tcW w:w="1843" w:type="dxa"/>
            <w:vAlign w:val="center"/>
          </w:tcPr>
          <w:p w14:paraId="3FD3CF6D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1 приложения 1 к настоящей программе</w:t>
            </w:r>
          </w:p>
        </w:tc>
      </w:tr>
      <w:tr w:rsidR="00B508AB" w:rsidRPr="00C53EE8" w14:paraId="0999EB74" w14:textId="77777777" w:rsidTr="00093068">
        <w:tc>
          <w:tcPr>
            <w:tcW w:w="673" w:type="dxa"/>
            <w:vAlign w:val="center"/>
          </w:tcPr>
          <w:p w14:paraId="34E3F61D" w14:textId="68A0947F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1" w:type="dxa"/>
            <w:vAlign w:val="center"/>
          </w:tcPr>
          <w:p w14:paraId="2865915A" w14:textId="77777777" w:rsidR="00B508AB" w:rsidRPr="00C53EE8" w:rsidRDefault="00B508AB" w:rsidP="00093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аттестации</w:t>
            </w:r>
          </w:p>
          <w:p w14:paraId="5B85E2DD" w14:textId="77777777" w:rsidR="00B508AB" w:rsidRPr="00C53EE8" w:rsidRDefault="00B508AB" w:rsidP="00093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14:paraId="3A5D28D4" w14:textId="77777777" w:rsidR="00B508AB" w:rsidRPr="00C53EE8" w:rsidRDefault="00B508AB" w:rsidP="00093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</w:t>
            </w:r>
          </w:p>
        </w:tc>
        <w:tc>
          <w:tcPr>
            <w:tcW w:w="2081" w:type="dxa"/>
            <w:vAlign w:val="center"/>
          </w:tcPr>
          <w:p w14:paraId="22F4201D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Варненского муниципального района </w:t>
            </w:r>
          </w:p>
        </w:tc>
        <w:tc>
          <w:tcPr>
            <w:tcW w:w="1296" w:type="dxa"/>
            <w:vAlign w:val="center"/>
          </w:tcPr>
          <w:p w14:paraId="0A80BCE0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96" w:type="dxa"/>
            <w:vAlign w:val="center"/>
          </w:tcPr>
          <w:p w14:paraId="07DA83AB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953" w:type="dxa"/>
            <w:vAlign w:val="center"/>
          </w:tcPr>
          <w:p w14:paraId="64F9E3A0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</w:t>
            </w:r>
          </w:p>
          <w:p w14:paraId="619E6D48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результативности</w:t>
            </w:r>
          </w:p>
          <w:p w14:paraId="15D33C2D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</w:p>
          <w:p w14:paraId="63B835BB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14:paraId="2CF2274B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14:paraId="60DA3259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</w:t>
            </w:r>
          </w:p>
        </w:tc>
        <w:tc>
          <w:tcPr>
            <w:tcW w:w="2835" w:type="dxa"/>
            <w:vMerge/>
            <w:vAlign w:val="center"/>
          </w:tcPr>
          <w:p w14:paraId="2DCA72D3" w14:textId="4250DB43" w:rsidR="00B508AB" w:rsidRPr="00C53EE8" w:rsidRDefault="00B508AB" w:rsidP="00DA0F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4AA3D11C" w14:textId="77777777" w:rsidR="00B508AB" w:rsidRPr="00C53EE8" w:rsidRDefault="00B508AB" w:rsidP="000930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2 приложения 1 к настоящей программе</w:t>
            </w:r>
          </w:p>
        </w:tc>
      </w:tr>
      <w:tr w:rsidR="00B508AB" w:rsidRPr="00C53EE8" w14:paraId="41DDF264" w14:textId="77777777" w:rsidTr="004C7EA1">
        <w:tc>
          <w:tcPr>
            <w:tcW w:w="673" w:type="dxa"/>
            <w:vAlign w:val="center"/>
          </w:tcPr>
          <w:p w14:paraId="5390E8F7" w14:textId="55818012" w:rsidR="00B508AB" w:rsidRPr="00C53EE8" w:rsidRDefault="00B508AB" w:rsidP="004C7E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1" w:type="dxa"/>
            <w:vAlign w:val="center"/>
          </w:tcPr>
          <w:p w14:paraId="79463B4C" w14:textId="77777777" w:rsidR="00B508AB" w:rsidRPr="00C53EE8" w:rsidRDefault="00B508AB" w:rsidP="004C7E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правовых актов по вопросам реформирования муниципальной службы в 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Варненском муниципальном районе Челябинской области, внесение изменений в действующие правовые акты</w:t>
            </w:r>
          </w:p>
        </w:tc>
        <w:tc>
          <w:tcPr>
            <w:tcW w:w="2081" w:type="dxa"/>
            <w:vAlign w:val="center"/>
          </w:tcPr>
          <w:p w14:paraId="165DBE36" w14:textId="77777777" w:rsidR="00B508AB" w:rsidRPr="00C53EE8" w:rsidRDefault="00B508AB" w:rsidP="00CF7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Варненского муниципального района </w:t>
            </w:r>
          </w:p>
        </w:tc>
        <w:tc>
          <w:tcPr>
            <w:tcW w:w="1296" w:type="dxa"/>
            <w:vAlign w:val="center"/>
          </w:tcPr>
          <w:p w14:paraId="2556CACD" w14:textId="6A74329E" w:rsidR="00B508AB" w:rsidRPr="00C53EE8" w:rsidRDefault="00B508AB" w:rsidP="008105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96" w:type="dxa"/>
            <w:vAlign w:val="center"/>
          </w:tcPr>
          <w:p w14:paraId="0DAEE242" w14:textId="10F192AB" w:rsidR="00B508AB" w:rsidRPr="00C53EE8" w:rsidRDefault="00B508AB" w:rsidP="008105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953" w:type="dxa"/>
            <w:vAlign w:val="center"/>
          </w:tcPr>
          <w:p w14:paraId="4C8F004C" w14:textId="5D69E17A" w:rsidR="00B508AB" w:rsidRPr="00C53EE8" w:rsidRDefault="00B508AB" w:rsidP="00A200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муниципальной службы и результативности 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профессиональной служебной деятельности муниципальных служащих</w:t>
            </w:r>
          </w:p>
        </w:tc>
        <w:tc>
          <w:tcPr>
            <w:tcW w:w="2835" w:type="dxa"/>
            <w:vMerge/>
            <w:vAlign w:val="center"/>
          </w:tcPr>
          <w:p w14:paraId="57919589" w14:textId="2A6697D3" w:rsidR="00B508AB" w:rsidRPr="00C53EE8" w:rsidRDefault="00B508AB" w:rsidP="00DA0F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0C5C0950" w14:textId="289DC760" w:rsidR="00B508AB" w:rsidRPr="00C53EE8" w:rsidRDefault="00B508AB" w:rsidP="004C7E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3 приложения 1 к настоящей программе</w:t>
            </w:r>
          </w:p>
        </w:tc>
      </w:tr>
      <w:tr w:rsidR="00F02AAA" w:rsidRPr="00C53EE8" w14:paraId="48352704" w14:textId="77777777" w:rsidTr="003B04ED">
        <w:trPr>
          <w:trHeight w:val="472"/>
        </w:trPr>
        <w:tc>
          <w:tcPr>
            <w:tcW w:w="16268" w:type="dxa"/>
            <w:gridSpan w:val="8"/>
            <w:vAlign w:val="center"/>
          </w:tcPr>
          <w:p w14:paraId="136FEF1F" w14:textId="77777777" w:rsidR="00F02AAA" w:rsidRPr="00C53EE8" w:rsidRDefault="00F02AAA" w:rsidP="00F02AA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 w:rsidRPr="00C53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«Повысить качественный состав кадрового резерва»</w:t>
            </w:r>
          </w:p>
        </w:tc>
      </w:tr>
      <w:tr w:rsidR="00A20087" w:rsidRPr="00C53EE8" w14:paraId="3EF93389" w14:textId="77777777" w:rsidTr="00A20087">
        <w:trPr>
          <w:trHeight w:val="1635"/>
        </w:trPr>
        <w:tc>
          <w:tcPr>
            <w:tcW w:w="673" w:type="dxa"/>
            <w:vAlign w:val="center"/>
          </w:tcPr>
          <w:p w14:paraId="3A26AB7B" w14:textId="77777777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1" w:type="dxa"/>
            <w:vAlign w:val="center"/>
          </w:tcPr>
          <w:p w14:paraId="788D5E27" w14:textId="77777777" w:rsidR="00A20087" w:rsidRPr="00C53EE8" w:rsidRDefault="00A20087" w:rsidP="00B5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>Формирование кадрового резерва</w:t>
            </w:r>
          </w:p>
        </w:tc>
        <w:tc>
          <w:tcPr>
            <w:tcW w:w="2081" w:type="dxa"/>
            <w:vAlign w:val="center"/>
          </w:tcPr>
          <w:p w14:paraId="62620184" w14:textId="77777777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Варненского муниципального района </w:t>
            </w:r>
          </w:p>
        </w:tc>
        <w:tc>
          <w:tcPr>
            <w:tcW w:w="1296" w:type="dxa"/>
            <w:vAlign w:val="center"/>
          </w:tcPr>
          <w:p w14:paraId="64E10ED3" w14:textId="7FB8FFAC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96" w:type="dxa"/>
            <w:vAlign w:val="center"/>
          </w:tcPr>
          <w:p w14:paraId="2902A7BE" w14:textId="597D1B94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953" w:type="dxa"/>
            <w:vAlign w:val="center"/>
          </w:tcPr>
          <w:p w14:paraId="65E9FDDC" w14:textId="77777777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формирования кадрового резерва</w:t>
            </w:r>
          </w:p>
        </w:tc>
        <w:tc>
          <w:tcPr>
            <w:tcW w:w="2835" w:type="dxa"/>
            <w:vMerge w:val="restart"/>
            <w:vAlign w:val="center"/>
          </w:tcPr>
          <w:p w14:paraId="12B04387" w14:textId="23FC145A" w:rsidR="00A20087" w:rsidRPr="00C53EE8" w:rsidRDefault="00A20087" w:rsidP="00A200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Невыполнение мероприятий приведет к неисполнению требований Федерального закона от 2 марта 2007 г. № 25-ФЗ «О муниципальной службе в Российской Федерации»,</w:t>
            </w:r>
          </w:p>
          <w:p w14:paraId="5CBCD8F5" w14:textId="0F1B4393" w:rsidR="00A20087" w:rsidRPr="00C53EE8" w:rsidRDefault="00A20087" w:rsidP="00A200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Закона Челябинской области от 30 мая 2010 г. № 144 «О регулировании муниципальной служб</w:t>
            </w:r>
            <w:r w:rsidRPr="00C53E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Челябинской области»</w:t>
            </w:r>
          </w:p>
        </w:tc>
        <w:tc>
          <w:tcPr>
            <w:tcW w:w="1843" w:type="dxa"/>
            <w:vAlign w:val="center"/>
          </w:tcPr>
          <w:p w14:paraId="3DC162D4" w14:textId="59E775F3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4 приложения 1 к настоящей программе</w:t>
            </w:r>
          </w:p>
        </w:tc>
      </w:tr>
      <w:tr w:rsidR="00A20087" w:rsidRPr="00C53EE8" w14:paraId="47EBB586" w14:textId="77777777" w:rsidTr="004C7EA1">
        <w:tc>
          <w:tcPr>
            <w:tcW w:w="673" w:type="dxa"/>
            <w:vAlign w:val="center"/>
          </w:tcPr>
          <w:p w14:paraId="793AE469" w14:textId="77777777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1" w:type="dxa"/>
            <w:vAlign w:val="center"/>
          </w:tcPr>
          <w:p w14:paraId="63598196" w14:textId="77777777" w:rsidR="00A20087" w:rsidRPr="00C53EE8" w:rsidRDefault="00A20087" w:rsidP="00B50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 Варненского муниципального района</w:t>
            </w:r>
          </w:p>
        </w:tc>
        <w:tc>
          <w:tcPr>
            <w:tcW w:w="2081" w:type="dxa"/>
            <w:vAlign w:val="center"/>
          </w:tcPr>
          <w:p w14:paraId="3E3A6EB9" w14:textId="77777777" w:rsidR="002F2E43" w:rsidRPr="00C53EE8" w:rsidRDefault="00A20087" w:rsidP="002F2E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  <w:r w:rsidR="002F2E43"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2F2E43" w:rsidRPr="00C53E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F2E43"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</w:t>
            </w:r>
            <w:proofErr w:type="gramEnd"/>
          </w:p>
          <w:p w14:paraId="62B67AA8" w14:textId="77777777" w:rsidR="002F2E43" w:rsidRPr="00C53EE8" w:rsidRDefault="002F2E43" w:rsidP="002F2E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подразделения</w:t>
            </w:r>
          </w:p>
          <w:p w14:paraId="0D8C7BDD" w14:textId="77777777" w:rsidR="002F2E43" w:rsidRPr="00C53EE8" w:rsidRDefault="002F2E43" w:rsidP="002F2E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14:paraId="61789849" w14:textId="77777777" w:rsidR="002F2E43" w:rsidRPr="00C53EE8" w:rsidRDefault="002F2E43" w:rsidP="002F2E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6A7721E7" w14:textId="77777777" w:rsidR="002F2E43" w:rsidRPr="00C53EE8" w:rsidRDefault="002F2E43" w:rsidP="002F2E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7BCD31A1" w14:textId="775C7EA5" w:rsidR="00A20087" w:rsidRPr="00C53EE8" w:rsidRDefault="002F2E43" w:rsidP="002F2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  <w:r w:rsidR="00A20087" w:rsidRPr="00C53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14:paraId="09F5DB09" w14:textId="722A2649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96" w:type="dxa"/>
            <w:vAlign w:val="center"/>
          </w:tcPr>
          <w:p w14:paraId="37E0B153" w14:textId="17D4FCAB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953" w:type="dxa"/>
            <w:vAlign w:val="center"/>
          </w:tcPr>
          <w:p w14:paraId="41FF9AD0" w14:textId="77777777" w:rsidR="00A20087" w:rsidRPr="00C53EE8" w:rsidRDefault="00A20087" w:rsidP="00B5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Предупреждение возникновения и (или) распространения заболеваний, препятствующих прохождению муниципальной службы</w:t>
            </w:r>
          </w:p>
        </w:tc>
        <w:tc>
          <w:tcPr>
            <w:tcW w:w="2835" w:type="dxa"/>
            <w:vMerge/>
            <w:vAlign w:val="center"/>
          </w:tcPr>
          <w:p w14:paraId="05E2F95B" w14:textId="26757FD2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15D5D8D2" w14:textId="41FBEDB2" w:rsidR="00A20087" w:rsidRPr="00C53EE8" w:rsidRDefault="00A20087" w:rsidP="00B508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5 приложения 1 к настоящей программе</w:t>
            </w:r>
          </w:p>
        </w:tc>
      </w:tr>
    </w:tbl>
    <w:p w14:paraId="389FA93A" w14:textId="77777777" w:rsidR="00EE48F5" w:rsidRPr="00C53EE8" w:rsidRDefault="00EE48F5" w:rsidP="00EE48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2BDDDA" w14:textId="77777777" w:rsidR="009A17E8" w:rsidRPr="00C53EE8" w:rsidRDefault="009A17E8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EACE7D" w14:textId="77777777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00402B" w14:textId="77777777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AA7249" w14:textId="77777777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EF2AFE" w14:textId="77777777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512F43" w14:textId="59074EDD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6952EC" w14:textId="4B9EEB05" w:rsidR="004A742B" w:rsidRPr="00C53EE8" w:rsidRDefault="004A742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AAFD01" w14:textId="7CB8CF33" w:rsidR="004A742B" w:rsidRPr="00C53EE8" w:rsidRDefault="004A742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F1CE70" w14:textId="77777777" w:rsidR="004A742B" w:rsidRPr="00C53EE8" w:rsidRDefault="004A742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8EE0C7" w14:textId="77777777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51F80D" w14:textId="77777777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A5E8AF" w14:textId="77777777" w:rsidR="00611F82" w:rsidRPr="00C53EE8" w:rsidRDefault="00611F82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DC52E0" w14:textId="77777777" w:rsidR="00611F82" w:rsidRPr="00C53EE8" w:rsidRDefault="00611F82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6411ED" w14:textId="77777777" w:rsidR="00611F82" w:rsidRPr="00C53EE8" w:rsidRDefault="00611F82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106D91" w14:textId="77777777" w:rsidR="00611F82" w:rsidRPr="00C53EE8" w:rsidRDefault="00611F82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481D8E" w14:textId="77777777" w:rsidR="00611F82" w:rsidRPr="00C53EE8" w:rsidRDefault="00611F82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A2AE2D" w14:textId="77777777" w:rsidR="00611F82" w:rsidRPr="00C53EE8" w:rsidRDefault="00611F82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00A2CE" w14:textId="77777777" w:rsidR="00611F82" w:rsidRPr="00C53EE8" w:rsidRDefault="00611F82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7283FE" w14:textId="77777777" w:rsidR="00611F82" w:rsidRPr="00C53EE8" w:rsidRDefault="00611F82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3E61DD" w14:textId="77777777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3D5D24" w14:textId="77777777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2AD950" w14:textId="77777777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DFA47B" w14:textId="77777777" w:rsidR="007478CA" w:rsidRPr="00C53EE8" w:rsidRDefault="007478C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B609C8" w14:textId="77777777" w:rsidR="00251A5B" w:rsidRPr="00C53EE8" w:rsidRDefault="00251A5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1574E9" w14:textId="77777777" w:rsidR="00F02AAA" w:rsidRPr="007478CA" w:rsidRDefault="00F02AA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3</w:t>
      </w:r>
    </w:p>
    <w:p w14:paraId="5E330BD9" w14:textId="77777777" w:rsidR="00F02AAA" w:rsidRPr="007478CA" w:rsidRDefault="00F02AA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муниципальной программе </w:t>
      </w:r>
    </w:p>
    <w:p w14:paraId="675A71C0" w14:textId="77777777" w:rsidR="00F02AAA" w:rsidRPr="007478CA" w:rsidRDefault="00F02AA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«Развитие муниципальной службы </w:t>
      </w:r>
    </w:p>
    <w:p w14:paraId="13CABE80" w14:textId="77777777" w:rsidR="00F02AAA" w:rsidRPr="007478CA" w:rsidRDefault="00F02AA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Варненском муниципальном районе </w:t>
      </w:r>
    </w:p>
    <w:p w14:paraId="63FAEF9E" w14:textId="60EDF1F4" w:rsidR="00F02AAA" w:rsidRPr="007478CA" w:rsidRDefault="00F02AA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Челябинской области»</w:t>
      </w:r>
    </w:p>
    <w:p w14:paraId="2CC7664D" w14:textId="77777777" w:rsid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8AC7302" w14:textId="77777777" w:rsidR="00F02AAA" w:rsidRP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2A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 реализации муниципальной программы</w:t>
      </w:r>
    </w:p>
    <w:p w14:paraId="0AC5082B" w14:textId="23680292" w:rsidR="00EE48F5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муниципальной службы в Варненском муниципальном районе Челябинской области»</w:t>
      </w:r>
    </w:p>
    <w:tbl>
      <w:tblPr>
        <w:tblW w:w="1601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518"/>
        <w:gridCol w:w="1992"/>
        <w:gridCol w:w="4469"/>
        <w:gridCol w:w="1920"/>
        <w:gridCol w:w="897"/>
        <w:gridCol w:w="898"/>
        <w:gridCol w:w="898"/>
      </w:tblGrid>
      <w:tr w:rsidR="00A43739" w:rsidRPr="00A43739" w14:paraId="711B0F97" w14:textId="77777777" w:rsidTr="00A43739">
        <w:trPr>
          <w:trHeight w:hRule="exact" w:val="29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B0B7A6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14:paraId="6F823331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п/п</w:t>
            </w:r>
          </w:p>
        </w:tc>
        <w:tc>
          <w:tcPr>
            <w:tcW w:w="4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F2E179" w14:textId="77777777" w:rsidR="00A43739" w:rsidRPr="00A43739" w:rsidRDefault="00A43739" w:rsidP="0067276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 xml:space="preserve">Наименование программы, основного </w:t>
            </w: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мероприятия, мероприятий программы, мероприятий, реализуемых в рамках основного мероприятия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C0D6C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Ответственный</w:t>
            </w:r>
          </w:p>
          <w:p w14:paraId="70FC0820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исполнитель</w:t>
            </w:r>
          </w:p>
        </w:tc>
        <w:tc>
          <w:tcPr>
            <w:tcW w:w="4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D0952F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 xml:space="preserve">Ожидаемый непосредственный результат </w:t>
            </w: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(краткое описание)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F7F2BB" w14:textId="13A32913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ие </w:t>
            </w:r>
            <w:r w:rsidR="00C2750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в</w:t>
            </w: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сего (тыс. рублей)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627D4C9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в том числе по годам</w:t>
            </w:r>
          </w:p>
        </w:tc>
      </w:tr>
      <w:tr w:rsidR="00A43739" w:rsidRPr="00A43739" w14:paraId="4D909CB2" w14:textId="77777777" w:rsidTr="002F2E43">
        <w:trPr>
          <w:trHeight w:hRule="exact" w:val="77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31F557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9DCA38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63A85B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3E4EA6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C5C1ADC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7F4615" w14:textId="1B0BCBD4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</w:t>
            </w:r>
            <w:r w:rsidR="00C2750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B07D81" w14:textId="7B805FB3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</w:t>
            </w:r>
            <w:r w:rsidR="00C2750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ACB8A97" w14:textId="7F51783F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</w:t>
            </w:r>
            <w:r w:rsidR="00C2750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</w:tr>
      <w:tr w:rsidR="004A742B" w:rsidRPr="00A43739" w14:paraId="6DD1887B" w14:textId="77777777" w:rsidTr="002F2E43">
        <w:trPr>
          <w:trHeight w:hRule="exact" w:val="18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D82A56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A437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DCFEA1" w14:textId="77777777" w:rsidR="004A742B" w:rsidRPr="00A43739" w:rsidRDefault="004A742B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правовых актов по вопросам реформирования муниципальной службы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 муниципальном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области, внесение изменений в действующие правовые акты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215B13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41AFDA05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124BBDCC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3227F602" w14:textId="7CE6D3C0" w:rsidR="004A742B" w:rsidRPr="00A43739" w:rsidRDefault="004A742B" w:rsidP="00243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15805F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муниципальной службы и результативности профессиональной служебной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EA8797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6085D8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FB8F14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BACC36A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742B" w:rsidRPr="00A43739" w14:paraId="0D425E0C" w14:textId="77777777" w:rsidTr="00243123">
        <w:trPr>
          <w:trHeight w:hRule="exact" w:val="28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6DC1C2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AEF8AE" w14:textId="77777777" w:rsidR="004A742B" w:rsidRPr="00A43739" w:rsidRDefault="004A742B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 развитие муниципальной службы:</w:t>
            </w:r>
          </w:p>
          <w:p w14:paraId="768716CE" w14:textId="77777777" w:rsidR="004A742B" w:rsidRPr="00A43739" w:rsidRDefault="004A742B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579A7E" w14:textId="77777777" w:rsidR="00243123" w:rsidRPr="00243123" w:rsidRDefault="00243123" w:rsidP="00243123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района, с</w:t>
            </w: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</w:t>
            </w:r>
          </w:p>
          <w:p w14:paraId="1ECEBC4D" w14:textId="77777777" w:rsidR="00243123" w:rsidRPr="00243123" w:rsidRDefault="00243123" w:rsidP="00243123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подразделения</w:t>
            </w:r>
          </w:p>
          <w:p w14:paraId="7C1A985B" w14:textId="77777777" w:rsidR="00243123" w:rsidRPr="00243123" w:rsidRDefault="00243123" w:rsidP="00243123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14:paraId="2353D8B7" w14:textId="77777777" w:rsidR="00243123" w:rsidRPr="00243123" w:rsidRDefault="00243123" w:rsidP="00243123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62ADAF7B" w14:textId="77777777" w:rsidR="00243123" w:rsidRPr="00243123" w:rsidRDefault="00243123" w:rsidP="00243123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3782D6BF" w14:textId="3C31FB11" w:rsidR="004A742B" w:rsidRPr="00A43739" w:rsidRDefault="00243123" w:rsidP="00243123">
            <w:pPr>
              <w:pStyle w:val="ac"/>
              <w:jc w:val="center"/>
              <w:rPr>
                <w:rFonts w:eastAsia="Times New Roman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75253F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образовательного уровня и показателей результативности служебной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229CC7" w14:textId="71DE679D" w:rsidR="004A742B" w:rsidRPr="003C5554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E575A8" w14:textId="02D368FD" w:rsidR="004A742B" w:rsidRPr="003C5554" w:rsidRDefault="004A742B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DF6F26" w14:textId="42B33067" w:rsidR="004A742B" w:rsidRPr="003C5554" w:rsidRDefault="004A742B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B7B25C" w14:textId="2287514D" w:rsidR="004A742B" w:rsidRPr="003C5554" w:rsidRDefault="004A742B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4A742B" w:rsidRPr="00A43739" w14:paraId="1B6A615E" w14:textId="77777777" w:rsidTr="00544377">
        <w:trPr>
          <w:trHeight w:hRule="exact" w:val="11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1EB80B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8754FD" w14:textId="77777777" w:rsidR="004A742B" w:rsidRPr="00A43739" w:rsidRDefault="004A742B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F1174F" w14:textId="77777777" w:rsidR="00544377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6A17D849" w14:textId="77777777" w:rsidR="00544377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2FD15744" w14:textId="77777777" w:rsidR="00544377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9D44355" w14:textId="0D0D9104" w:rsidR="004A742B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27CA0C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7F3B13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0A268A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753F6A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0ECA0E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742B" w:rsidRPr="00A43739" w14:paraId="10EC1B52" w14:textId="77777777" w:rsidTr="00544377">
        <w:trPr>
          <w:trHeight w:hRule="exact" w:val="11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26044D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7FDDCE" w14:textId="77777777" w:rsidR="004A742B" w:rsidRPr="00A43739" w:rsidRDefault="004A742B" w:rsidP="00A43739">
            <w:pPr>
              <w:spacing w:after="0" w:line="230" w:lineRule="exact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кадрового резерва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0AD748" w14:textId="77777777" w:rsidR="00544377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5DF1DE2A" w14:textId="77777777" w:rsidR="00544377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22E4D896" w14:textId="77777777" w:rsidR="00544377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306D0DE4" w14:textId="4055B87A" w:rsidR="004A742B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BAA670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формирования кадрового резерва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9002E3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CB7D09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1886916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427EA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742B" w:rsidRPr="00A43739" w14:paraId="79E9E74B" w14:textId="77777777" w:rsidTr="00544377">
        <w:trPr>
          <w:trHeight w:val="2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E0D987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05E77B" w14:textId="77777777" w:rsidR="004A742B" w:rsidRPr="00A43739" w:rsidRDefault="004A742B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квалификационных экзаменов у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служащих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510AB4" w14:textId="77777777" w:rsidR="00544377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53146738" w14:textId="77777777" w:rsidR="00544377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50C8A24A" w14:textId="77777777" w:rsidR="00544377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228E58EA" w14:textId="3C06CDA5" w:rsidR="004A742B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F5CCD1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5BF5686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674266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6B164D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35A3E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742B" w:rsidRPr="00A43739" w14:paraId="48C94E40" w14:textId="77777777" w:rsidTr="002F2E43">
        <w:trPr>
          <w:trHeight w:val="5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5B224F" w14:textId="77777777" w:rsidR="004A742B" w:rsidRPr="00A43739" w:rsidRDefault="004A742B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3FE021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соблюдения муниципальными служащими ограничений и запретов, а также общих принципов служебного поведения в соответствии с законодательством о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3A2773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района, с</w:t>
            </w: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</w:t>
            </w:r>
          </w:p>
          <w:p w14:paraId="6C085AFD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подразделения</w:t>
            </w:r>
          </w:p>
          <w:p w14:paraId="1797918D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14:paraId="2CB78898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17FFF5CE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49862B01" w14:textId="5185975B" w:rsidR="004A742B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2C971C" w14:textId="77777777" w:rsidR="004A742B" w:rsidRPr="00A43739" w:rsidRDefault="004A742B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8ADED88" w14:textId="77777777" w:rsidR="004A742B" w:rsidRPr="00A43739" w:rsidRDefault="004A742B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7E4484" w14:textId="77777777" w:rsidR="004A742B" w:rsidRPr="00A43739" w:rsidRDefault="004A742B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1721B8" w14:textId="77777777" w:rsidR="004A742B" w:rsidRPr="00A43739" w:rsidRDefault="004A742B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5584C" w14:textId="77777777" w:rsidR="004A742B" w:rsidRPr="00A43739" w:rsidRDefault="004A742B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1AB5CEE2" w14:textId="77777777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CBC3CA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2314B8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комиссии по урегулированию конфликта интересов</w:t>
            </w:r>
          </w:p>
          <w:p w14:paraId="05DEA5E6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8F0DDE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1013E906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66DF49D1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F1FD170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2B2687E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Внедрение механизмов, обеспечивающих осуществление муниципальными служащими профессиональной служебной деятельности в соответствии с общими принципами служебного поведения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15F6318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6967D6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C14798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47DAB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5DEF996B" w14:textId="77777777" w:rsidTr="004A742B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4BCE6BB3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49068353" w14:textId="77777777" w:rsidR="00A43739" w:rsidRPr="00A43739" w:rsidRDefault="00A43739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представленных муниципальными служащими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членов их семей (супруга (супруги) и несовершеннолетних детей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31019CC9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района, с</w:t>
            </w: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</w:t>
            </w:r>
          </w:p>
          <w:p w14:paraId="25E8871D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подразделения</w:t>
            </w:r>
          </w:p>
          <w:p w14:paraId="649430EF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14:paraId="24263304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687FF366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787CAE31" w14:textId="0FA96CD2" w:rsidR="00A43739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2337F51" w14:textId="77777777" w:rsidR="00A43739" w:rsidRPr="00A43739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CA82775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9FE95F7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6CBCBEC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AD022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14:paraId="15D91334" w14:textId="77777777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4BDD7B62" w14:textId="77777777" w:rsidR="0015095D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AD32C75" w14:textId="77777777" w:rsidR="0015095D" w:rsidRPr="00A43739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семинаров по вопросам противодействия коррупции на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25D2D6A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2BA41C18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51D67D5D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2C943EEA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4E3E6096" w14:textId="77777777" w:rsidR="0015095D" w:rsidRPr="0015095D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4A0C4291" w14:textId="77777777"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36299FA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8B9FBD8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F2FC9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14:paraId="661D3407" w14:textId="77777777" w:rsidTr="00544377">
        <w:trPr>
          <w:trHeight w:hRule="exact" w:val="27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3C27BEB" w14:textId="77777777" w:rsidR="0015095D" w:rsidRPr="00A43739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18D1E5" w14:textId="77777777" w:rsidR="0015095D" w:rsidRPr="0015095D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противодействия коррупции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9BE468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района, с</w:t>
            </w: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</w:t>
            </w:r>
          </w:p>
          <w:p w14:paraId="03966CFC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подразделения</w:t>
            </w:r>
          </w:p>
          <w:p w14:paraId="3CDFB51F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14:paraId="6D343B3A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07D11F87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49F7F7CE" w14:textId="77777777" w:rsidR="0015095D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  <w:p w14:paraId="3EE57FDE" w14:textId="77CE8CAE" w:rsidR="00544377" w:rsidRPr="0015095D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673CEC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и пресечение коррупционных правонарушений</w:t>
            </w:r>
          </w:p>
          <w:p w14:paraId="6498D1F8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5BC05B0" w14:textId="77777777"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330EAD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6C6BF3E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37070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A17E8" w:rsidRPr="00A43739" w14:paraId="5C099D23" w14:textId="77777777" w:rsidTr="00544377">
        <w:trPr>
          <w:trHeight w:hRule="exact" w:val="2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961EB5B" w14:textId="77777777" w:rsidR="009A17E8" w:rsidRDefault="009A17E8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8EAA60" w14:textId="77777777" w:rsidR="009A17E8" w:rsidRPr="0015095D" w:rsidRDefault="009A17E8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27FCB9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района, с</w:t>
            </w: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</w:t>
            </w:r>
          </w:p>
          <w:p w14:paraId="27173946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подразделения</w:t>
            </w:r>
          </w:p>
          <w:p w14:paraId="40FCF3C4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14:paraId="43208F07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531BDDCD" w14:textId="77777777" w:rsidR="00544377" w:rsidRPr="00243123" w:rsidRDefault="00544377" w:rsidP="0054437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3DE348A4" w14:textId="6F18EEA4" w:rsidR="009A17E8" w:rsidRPr="00A43739" w:rsidRDefault="00544377" w:rsidP="0054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668FA6" w14:textId="77777777" w:rsidR="009A17E8" w:rsidRPr="00634E80" w:rsidRDefault="00634E80" w:rsidP="0063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возникновения и (или) распространения 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препятствующих прохождению муниципальной службы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A1A581" w14:textId="2FF9BD39" w:rsidR="009A17E8" w:rsidRPr="007933FD" w:rsidRDefault="008F7CE4" w:rsidP="00251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885</w:t>
            </w:r>
            <w:r w:rsidR="00634E80"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457034D" w14:textId="6EE80668" w:rsidR="009A17E8" w:rsidRPr="007933FD" w:rsidRDefault="00C27503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8F7C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5,</w:t>
            </w:r>
            <w:r w:rsidR="008F7C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269F14" w14:textId="33D86517" w:rsidR="009A17E8" w:rsidRPr="007933FD" w:rsidRDefault="00C27503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8F7C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  <w:r w:rsidR="00634E80"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F7C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190B7" w14:textId="4F457F25" w:rsidR="009A17E8" w:rsidRPr="007933FD" w:rsidRDefault="00C27503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8F7C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51A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634E80"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F7C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14:paraId="77DE2DB0" w14:textId="77777777" w:rsidR="00A43739" w:rsidRPr="00F02AAA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43739" w:rsidRPr="00F02AAA" w:rsidSect="00C53EE8">
      <w:type w:val="continuous"/>
      <w:pgSz w:w="11906" w:h="16838"/>
      <w:pgMar w:top="709" w:right="142" w:bottom="425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6D66C3A"/>
    <w:multiLevelType w:val="hybridMultilevel"/>
    <w:tmpl w:val="A2F2A206"/>
    <w:lvl w:ilvl="0" w:tplc="C82A9034">
      <w:start w:val="2020"/>
      <w:numFmt w:val="decimal"/>
      <w:lvlText w:val="%1"/>
      <w:lvlJc w:val="left"/>
      <w:pPr>
        <w:ind w:left="1380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8815D7E"/>
    <w:multiLevelType w:val="hybridMultilevel"/>
    <w:tmpl w:val="D87471A8"/>
    <w:lvl w:ilvl="0" w:tplc="E4702AC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F3F24"/>
    <w:multiLevelType w:val="hybridMultilevel"/>
    <w:tmpl w:val="9E0CB5A4"/>
    <w:lvl w:ilvl="0" w:tplc="8D8A5EBA">
      <w:start w:val="2023"/>
      <w:numFmt w:val="decimal"/>
      <w:lvlText w:val="%1"/>
      <w:lvlJc w:val="left"/>
      <w:pPr>
        <w:ind w:left="885" w:hanging="540"/>
      </w:pPr>
      <w:rPr>
        <w:rFonts w:hint="default"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0CA26778"/>
    <w:multiLevelType w:val="hybridMultilevel"/>
    <w:tmpl w:val="0BAAE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61B2B"/>
    <w:multiLevelType w:val="hybridMultilevel"/>
    <w:tmpl w:val="0E7276FC"/>
    <w:lvl w:ilvl="0" w:tplc="A8FA23EA">
      <w:start w:val="201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0CC57F0"/>
    <w:multiLevelType w:val="hybridMultilevel"/>
    <w:tmpl w:val="17F44268"/>
    <w:lvl w:ilvl="0" w:tplc="00BCA7B4">
      <w:start w:val="2020"/>
      <w:numFmt w:val="decimal"/>
      <w:lvlText w:val="%1"/>
      <w:lvlJc w:val="left"/>
      <w:pPr>
        <w:ind w:left="857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22513835"/>
    <w:multiLevelType w:val="hybridMultilevel"/>
    <w:tmpl w:val="067C2278"/>
    <w:lvl w:ilvl="0" w:tplc="04190001">
      <w:start w:val="1"/>
      <w:numFmt w:val="bullet"/>
      <w:lvlText w:val=""/>
      <w:lvlJc w:val="left"/>
      <w:pPr>
        <w:ind w:left="11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0">
    <w:nsid w:val="26F23FBB"/>
    <w:multiLevelType w:val="hybridMultilevel"/>
    <w:tmpl w:val="7752F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75CE0"/>
    <w:multiLevelType w:val="hybridMultilevel"/>
    <w:tmpl w:val="5BF085A0"/>
    <w:lvl w:ilvl="0" w:tplc="B44EC6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212C8"/>
    <w:multiLevelType w:val="hybridMultilevel"/>
    <w:tmpl w:val="2988B592"/>
    <w:lvl w:ilvl="0" w:tplc="392CC1D8">
      <w:start w:val="1"/>
      <w:numFmt w:val="decimal"/>
      <w:lvlText w:val="%1)"/>
      <w:lvlJc w:val="left"/>
      <w:pPr>
        <w:ind w:left="135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404440A9"/>
    <w:multiLevelType w:val="hybridMultilevel"/>
    <w:tmpl w:val="83ACC59C"/>
    <w:lvl w:ilvl="0" w:tplc="ED76495A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140837"/>
    <w:multiLevelType w:val="hybridMultilevel"/>
    <w:tmpl w:val="1B5C1F7A"/>
    <w:lvl w:ilvl="0" w:tplc="FFBA2E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FB80534"/>
    <w:multiLevelType w:val="hybridMultilevel"/>
    <w:tmpl w:val="B09A8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9C7F33"/>
    <w:multiLevelType w:val="hybridMultilevel"/>
    <w:tmpl w:val="77021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A36DA8"/>
    <w:multiLevelType w:val="hybridMultilevel"/>
    <w:tmpl w:val="E95C35F8"/>
    <w:lvl w:ilvl="0" w:tplc="FA9CE8A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DCB608A"/>
    <w:multiLevelType w:val="hybridMultilevel"/>
    <w:tmpl w:val="4992E338"/>
    <w:lvl w:ilvl="0" w:tplc="0392304C">
      <w:start w:val="2023"/>
      <w:numFmt w:val="decimal"/>
      <w:lvlText w:val="%1"/>
      <w:lvlJc w:val="left"/>
      <w:pPr>
        <w:ind w:left="1167" w:hanging="60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1A47617"/>
    <w:multiLevelType w:val="hybridMultilevel"/>
    <w:tmpl w:val="55DC29D0"/>
    <w:lvl w:ilvl="0" w:tplc="7884C082">
      <w:start w:val="1"/>
      <w:numFmt w:val="decimal"/>
      <w:lvlText w:val="%1."/>
      <w:lvlJc w:val="left"/>
      <w:pPr>
        <w:ind w:left="220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0">
    <w:nsid w:val="7C01160E"/>
    <w:multiLevelType w:val="hybridMultilevel"/>
    <w:tmpl w:val="2F149C5A"/>
    <w:lvl w:ilvl="0" w:tplc="A1B634D4">
      <w:start w:val="2020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4"/>
  </w:num>
  <w:num w:numId="2">
    <w:abstractNumId w:val="0"/>
  </w:num>
  <w:num w:numId="3">
    <w:abstractNumId w:val="17"/>
  </w:num>
  <w:num w:numId="4">
    <w:abstractNumId w:val="1"/>
  </w:num>
  <w:num w:numId="5">
    <w:abstractNumId w:val="16"/>
  </w:num>
  <w:num w:numId="6">
    <w:abstractNumId w:val="15"/>
  </w:num>
  <w:num w:numId="7">
    <w:abstractNumId w:val="11"/>
  </w:num>
  <w:num w:numId="8">
    <w:abstractNumId w:val="13"/>
  </w:num>
  <w:num w:numId="9">
    <w:abstractNumId w:val="10"/>
  </w:num>
  <w:num w:numId="10">
    <w:abstractNumId w:val="6"/>
  </w:num>
  <w:num w:numId="11">
    <w:abstractNumId w:val="2"/>
  </w:num>
  <w:num w:numId="12">
    <w:abstractNumId w:val="19"/>
  </w:num>
  <w:num w:numId="13">
    <w:abstractNumId w:val="14"/>
  </w:num>
  <w:num w:numId="14">
    <w:abstractNumId w:val="7"/>
  </w:num>
  <w:num w:numId="15">
    <w:abstractNumId w:val="3"/>
  </w:num>
  <w:num w:numId="16">
    <w:abstractNumId w:val="8"/>
  </w:num>
  <w:num w:numId="17">
    <w:abstractNumId w:val="20"/>
  </w:num>
  <w:num w:numId="18">
    <w:abstractNumId w:val="5"/>
  </w:num>
  <w:num w:numId="19">
    <w:abstractNumId w:val="9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8B"/>
    <w:rsid w:val="00034A91"/>
    <w:rsid w:val="00041DE8"/>
    <w:rsid w:val="00064E74"/>
    <w:rsid w:val="00093068"/>
    <w:rsid w:val="000C0314"/>
    <w:rsid w:val="000E11D8"/>
    <w:rsid w:val="00101610"/>
    <w:rsid w:val="00125FE5"/>
    <w:rsid w:val="00135AF2"/>
    <w:rsid w:val="00140C99"/>
    <w:rsid w:val="00146EB4"/>
    <w:rsid w:val="0015095D"/>
    <w:rsid w:val="00167177"/>
    <w:rsid w:val="001740D1"/>
    <w:rsid w:val="00175A5D"/>
    <w:rsid w:val="001A2970"/>
    <w:rsid w:val="001B40EE"/>
    <w:rsid w:val="001C701A"/>
    <w:rsid w:val="001E7C87"/>
    <w:rsid w:val="001F4C74"/>
    <w:rsid w:val="00201077"/>
    <w:rsid w:val="002054DE"/>
    <w:rsid w:val="00207AB8"/>
    <w:rsid w:val="0021644C"/>
    <w:rsid w:val="00227988"/>
    <w:rsid w:val="002304DF"/>
    <w:rsid w:val="00235914"/>
    <w:rsid w:val="00243123"/>
    <w:rsid w:val="00251A5B"/>
    <w:rsid w:val="00297958"/>
    <w:rsid w:val="002E048B"/>
    <w:rsid w:val="002E783E"/>
    <w:rsid w:val="002F2E43"/>
    <w:rsid w:val="00302E2F"/>
    <w:rsid w:val="0032343F"/>
    <w:rsid w:val="00330EC1"/>
    <w:rsid w:val="003329DD"/>
    <w:rsid w:val="003762FD"/>
    <w:rsid w:val="00382E68"/>
    <w:rsid w:val="00386E74"/>
    <w:rsid w:val="003B04ED"/>
    <w:rsid w:val="003B4F8B"/>
    <w:rsid w:val="003C1E29"/>
    <w:rsid w:val="003C5554"/>
    <w:rsid w:val="00400E3C"/>
    <w:rsid w:val="00421D9F"/>
    <w:rsid w:val="00425234"/>
    <w:rsid w:val="00426AC8"/>
    <w:rsid w:val="0049158B"/>
    <w:rsid w:val="004A1BFA"/>
    <w:rsid w:val="004A25B1"/>
    <w:rsid w:val="004A742B"/>
    <w:rsid w:val="004B659A"/>
    <w:rsid w:val="004B7242"/>
    <w:rsid w:val="004C2D0A"/>
    <w:rsid w:val="004C6C42"/>
    <w:rsid w:val="004C7EA1"/>
    <w:rsid w:val="004D2923"/>
    <w:rsid w:val="004E4C68"/>
    <w:rsid w:val="004F445A"/>
    <w:rsid w:val="004F7A36"/>
    <w:rsid w:val="005334AF"/>
    <w:rsid w:val="00544377"/>
    <w:rsid w:val="00575EC6"/>
    <w:rsid w:val="00584D8F"/>
    <w:rsid w:val="005A26B4"/>
    <w:rsid w:val="005B6C52"/>
    <w:rsid w:val="005C376E"/>
    <w:rsid w:val="005D6630"/>
    <w:rsid w:val="006031B3"/>
    <w:rsid w:val="00611F82"/>
    <w:rsid w:val="00612A8A"/>
    <w:rsid w:val="0061554B"/>
    <w:rsid w:val="00634D09"/>
    <w:rsid w:val="00634E80"/>
    <w:rsid w:val="00635CE2"/>
    <w:rsid w:val="00645BB8"/>
    <w:rsid w:val="00657198"/>
    <w:rsid w:val="0067276D"/>
    <w:rsid w:val="00680049"/>
    <w:rsid w:val="006959EC"/>
    <w:rsid w:val="006A3551"/>
    <w:rsid w:val="006A5C3F"/>
    <w:rsid w:val="006D0064"/>
    <w:rsid w:val="006D400E"/>
    <w:rsid w:val="006D6A7B"/>
    <w:rsid w:val="006E560B"/>
    <w:rsid w:val="006E62CF"/>
    <w:rsid w:val="006F28CC"/>
    <w:rsid w:val="006F7D72"/>
    <w:rsid w:val="00706C74"/>
    <w:rsid w:val="007478CA"/>
    <w:rsid w:val="007508D2"/>
    <w:rsid w:val="00754E73"/>
    <w:rsid w:val="007642BD"/>
    <w:rsid w:val="007933FD"/>
    <w:rsid w:val="007A252B"/>
    <w:rsid w:val="007A379C"/>
    <w:rsid w:val="007A62CD"/>
    <w:rsid w:val="007B3EC4"/>
    <w:rsid w:val="007E3F8C"/>
    <w:rsid w:val="008022EA"/>
    <w:rsid w:val="008054A3"/>
    <w:rsid w:val="008061E7"/>
    <w:rsid w:val="008105FD"/>
    <w:rsid w:val="00817322"/>
    <w:rsid w:val="00817DF6"/>
    <w:rsid w:val="00827E86"/>
    <w:rsid w:val="008951FF"/>
    <w:rsid w:val="008A3C2C"/>
    <w:rsid w:val="008C718F"/>
    <w:rsid w:val="008D7238"/>
    <w:rsid w:val="008E3B9A"/>
    <w:rsid w:val="008F72BF"/>
    <w:rsid w:val="008F7CE4"/>
    <w:rsid w:val="0092158D"/>
    <w:rsid w:val="0093196A"/>
    <w:rsid w:val="0094627A"/>
    <w:rsid w:val="009508E3"/>
    <w:rsid w:val="00985384"/>
    <w:rsid w:val="009A17E8"/>
    <w:rsid w:val="009B0A14"/>
    <w:rsid w:val="00A051CE"/>
    <w:rsid w:val="00A20087"/>
    <w:rsid w:val="00A31890"/>
    <w:rsid w:val="00A43739"/>
    <w:rsid w:val="00A4602D"/>
    <w:rsid w:val="00A54982"/>
    <w:rsid w:val="00A6598C"/>
    <w:rsid w:val="00A91328"/>
    <w:rsid w:val="00A92038"/>
    <w:rsid w:val="00AD689E"/>
    <w:rsid w:val="00AE75B0"/>
    <w:rsid w:val="00B4066D"/>
    <w:rsid w:val="00B419F3"/>
    <w:rsid w:val="00B508AB"/>
    <w:rsid w:val="00B57E8B"/>
    <w:rsid w:val="00B72156"/>
    <w:rsid w:val="00B80576"/>
    <w:rsid w:val="00B9054A"/>
    <w:rsid w:val="00BD4C1C"/>
    <w:rsid w:val="00BE115E"/>
    <w:rsid w:val="00BF0284"/>
    <w:rsid w:val="00C03A45"/>
    <w:rsid w:val="00C056CB"/>
    <w:rsid w:val="00C27503"/>
    <w:rsid w:val="00C46EA2"/>
    <w:rsid w:val="00C50C5D"/>
    <w:rsid w:val="00C50E6D"/>
    <w:rsid w:val="00C53EE8"/>
    <w:rsid w:val="00C57E35"/>
    <w:rsid w:val="00C734FC"/>
    <w:rsid w:val="00C96A30"/>
    <w:rsid w:val="00CD3AE2"/>
    <w:rsid w:val="00CD6283"/>
    <w:rsid w:val="00CE1575"/>
    <w:rsid w:val="00CF0BF7"/>
    <w:rsid w:val="00CF7F82"/>
    <w:rsid w:val="00D10CEC"/>
    <w:rsid w:val="00D34302"/>
    <w:rsid w:val="00DA0F0E"/>
    <w:rsid w:val="00DB4592"/>
    <w:rsid w:val="00DC38E4"/>
    <w:rsid w:val="00DD1D61"/>
    <w:rsid w:val="00E01D50"/>
    <w:rsid w:val="00E1113D"/>
    <w:rsid w:val="00E116EE"/>
    <w:rsid w:val="00E13A0D"/>
    <w:rsid w:val="00E82CDD"/>
    <w:rsid w:val="00E9284A"/>
    <w:rsid w:val="00E96959"/>
    <w:rsid w:val="00EA6365"/>
    <w:rsid w:val="00ED7C96"/>
    <w:rsid w:val="00EE48F5"/>
    <w:rsid w:val="00F02AAA"/>
    <w:rsid w:val="00F11EBC"/>
    <w:rsid w:val="00F13258"/>
    <w:rsid w:val="00F14B0E"/>
    <w:rsid w:val="00F203E4"/>
    <w:rsid w:val="00F56A3C"/>
    <w:rsid w:val="00FB46AE"/>
    <w:rsid w:val="00FD6489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C4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200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B4F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80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0049"/>
    <w:pPr>
      <w:ind w:left="720"/>
      <w:contextualSpacing/>
    </w:pPr>
  </w:style>
  <w:style w:type="paragraph" w:styleId="a5">
    <w:name w:val="Title"/>
    <w:basedOn w:val="a"/>
    <w:link w:val="a6"/>
    <w:qFormat/>
    <w:rsid w:val="005B6C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5B6C5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5B6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6C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basedOn w:val="a"/>
    <w:next w:val="a7"/>
    <w:rsid w:val="005B6C5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6F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D7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4D292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A200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200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B4F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80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0049"/>
    <w:pPr>
      <w:ind w:left="720"/>
      <w:contextualSpacing/>
    </w:pPr>
  </w:style>
  <w:style w:type="paragraph" w:styleId="a5">
    <w:name w:val="Title"/>
    <w:basedOn w:val="a"/>
    <w:link w:val="a6"/>
    <w:qFormat/>
    <w:rsid w:val="005B6C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5B6C5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5B6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6C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basedOn w:val="a"/>
    <w:next w:val="a7"/>
    <w:rsid w:val="005B6C5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6F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D7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4D292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A200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374B7-5A03-4AF8-8AFB-1EB4CC183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10</Pages>
  <Words>3790</Words>
  <Characters>21605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Лукиных Л.Г.</dc:creator>
  <cp:lastModifiedBy>Komec3</cp:lastModifiedBy>
  <cp:revision>65</cp:revision>
  <cp:lastPrinted>2022-11-16T04:32:00Z</cp:lastPrinted>
  <dcterms:created xsi:type="dcterms:W3CDTF">2016-02-15T10:34:00Z</dcterms:created>
  <dcterms:modified xsi:type="dcterms:W3CDTF">2024-02-12T09:35:00Z</dcterms:modified>
</cp:coreProperties>
</file>