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73772" w14:textId="65B7123C" w:rsidR="00502E99" w:rsidRDefault="00502E99" w:rsidP="00502E99">
      <w:pPr>
        <w:rPr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56D94EE" wp14:editId="7D529F52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6C0BF" w14:textId="77777777" w:rsidR="00502E99" w:rsidRDefault="00502E99" w:rsidP="00502E99">
      <w:pPr>
        <w:rPr>
          <w:szCs w:val="26"/>
        </w:rPr>
      </w:pPr>
    </w:p>
    <w:p w14:paraId="3DED18EF" w14:textId="77777777" w:rsidR="00502E99" w:rsidRDefault="00502E99" w:rsidP="00502E99">
      <w:pPr>
        <w:pStyle w:val="a4"/>
      </w:pPr>
      <w:r>
        <w:t xml:space="preserve">     </w:t>
      </w:r>
    </w:p>
    <w:p w14:paraId="3B4374F8" w14:textId="77777777" w:rsidR="00502E99" w:rsidRDefault="00502E99" w:rsidP="00502E99">
      <w:pPr>
        <w:pStyle w:val="a4"/>
      </w:pPr>
    </w:p>
    <w:p w14:paraId="25EB1A86" w14:textId="77777777" w:rsidR="00502E99" w:rsidRDefault="00502E99" w:rsidP="00502E99">
      <w:pPr>
        <w:pStyle w:val="a4"/>
        <w:rPr>
          <w:sz w:val="20"/>
          <w:szCs w:val="22"/>
        </w:rPr>
      </w:pPr>
    </w:p>
    <w:p w14:paraId="4BE24F7C" w14:textId="77777777" w:rsidR="00502E99" w:rsidRDefault="00502E99" w:rsidP="00502E99">
      <w:pPr>
        <w:pStyle w:val="a4"/>
        <w:jc w:val="center"/>
        <w:rPr>
          <w:b/>
          <w:sz w:val="26"/>
        </w:rPr>
      </w:pPr>
      <w:r>
        <w:rPr>
          <w:b/>
          <w:sz w:val="26"/>
        </w:rPr>
        <w:t>Администрация Краснооктябрьского сельского поселения</w:t>
      </w:r>
    </w:p>
    <w:p w14:paraId="44101D8A" w14:textId="77777777" w:rsidR="00502E99" w:rsidRDefault="00502E99" w:rsidP="00502E99">
      <w:pPr>
        <w:pStyle w:val="a4"/>
        <w:jc w:val="center"/>
        <w:rPr>
          <w:b/>
          <w:sz w:val="26"/>
        </w:rPr>
      </w:pPr>
      <w:r>
        <w:rPr>
          <w:b/>
          <w:sz w:val="26"/>
        </w:rPr>
        <w:t>Варненского муниципального района</w:t>
      </w:r>
    </w:p>
    <w:p w14:paraId="394A1AA3" w14:textId="77777777" w:rsidR="00502E99" w:rsidRDefault="00502E99" w:rsidP="00502E99">
      <w:pPr>
        <w:pStyle w:val="a4"/>
        <w:jc w:val="center"/>
        <w:rPr>
          <w:b/>
          <w:sz w:val="26"/>
        </w:rPr>
      </w:pPr>
      <w:r>
        <w:rPr>
          <w:b/>
          <w:sz w:val="26"/>
        </w:rPr>
        <w:t>Челябинской области</w:t>
      </w:r>
    </w:p>
    <w:p w14:paraId="62E24E8D" w14:textId="77777777" w:rsidR="002C11ED" w:rsidRDefault="002C11ED" w:rsidP="002C11ED">
      <w:pPr>
        <w:spacing w:after="0" w:line="234" w:lineRule="atLeast"/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</w:pPr>
    </w:p>
    <w:p w14:paraId="6B6D1ECB" w14:textId="77777777" w:rsidR="002C11ED" w:rsidRDefault="002C11ED" w:rsidP="002C11ED">
      <w:pPr>
        <w:spacing w:after="0" w:line="234" w:lineRule="atLeast"/>
        <w:rPr>
          <w:rFonts w:ascii="Verdana" w:eastAsia="Times New Roman" w:hAnsi="Verdana" w:cs="Times New Roman"/>
          <w:b/>
          <w:bCs/>
          <w:color w:val="304855"/>
          <w:sz w:val="36"/>
          <w:szCs w:val="36"/>
          <w:lang w:eastAsia="ru-RU"/>
        </w:rPr>
      </w:pPr>
    </w:p>
    <w:p w14:paraId="264F1CA1" w14:textId="1EEC545C" w:rsidR="002C11ED" w:rsidRPr="002C11ED" w:rsidRDefault="002C11ED" w:rsidP="002C11ED">
      <w:pPr>
        <w:spacing w:after="0" w:line="234" w:lineRule="atLeast"/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</w:pPr>
      <w:r w:rsidRPr="002C11ED"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440A0668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                                           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FA4AD48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29024DD" w14:textId="29856B23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1474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   2022 г.   № </w:t>
      </w:r>
      <w:r w:rsidR="00E14745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6EB3B68F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3023D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присвоения</w:t>
      </w:r>
    </w:p>
    <w:p w14:paraId="35D98A5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 автомобильным</w:t>
      </w:r>
    </w:p>
    <w:p w14:paraId="759E186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общего пользования местного</w:t>
      </w:r>
    </w:p>
    <w:p w14:paraId="4AA3081D" w14:textId="425F3464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FC622FB" w14:textId="1ABAC63B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8E242" w14:textId="49682629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Федерации», и о внесении изменений в отдельные законодательные акты Российской Федерации», Приказом Министерства транспорта РФ от 07.20.2007 № 16, Администрация 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4CC72E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5E793E" w14:textId="26011E2A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1.Утвердить Порядок присвоения идентификационных номеров автомобильным дорогам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 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 № 1.</w:t>
      </w:r>
    </w:p>
    <w:p w14:paraId="0DA3A228" w14:textId="51F07633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Присвоить автомобильным дорогам  общего пользования местного значения идентификационные номера согласно Приложению № 2.</w:t>
      </w:r>
    </w:p>
    <w:p w14:paraId="5A79CE7D" w14:textId="53EB76DE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56F6D2A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исполнения постановления оставляю за собой.                   </w:t>
      </w:r>
    </w:p>
    <w:p w14:paraId="0ED173B4" w14:textId="48D6FD59" w:rsidR="002C11ED" w:rsidRPr="002C11ED" w:rsidRDefault="002C11ED" w:rsidP="0069430E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508BC5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0ED410" w14:textId="16B9BFF0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</w:p>
    <w:p w14:paraId="60EA5F4C" w14:textId="0692720F" w:rsidR="002C11ED" w:rsidRPr="002C11ED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                                                           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 А.М.</w:t>
      </w:r>
    </w:p>
    <w:p w14:paraId="1A56DF9F" w14:textId="77777777"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8B061C" w14:textId="339B96A2" w:rsidR="0069430E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</w:t>
      </w:r>
      <w:r w:rsidR="007933E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</w:p>
    <w:p w14:paraId="18329495" w14:textId="77777777" w:rsidR="0069430E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97A7" w14:textId="3F367749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Приложение № 1</w:t>
      </w:r>
    </w:p>
    <w:p w14:paraId="173FA0AF" w14:textId="33D5374C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к постановлению Администрации 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</w:p>
    <w:p w14:paraId="7F042A32" w14:textId="20BF50DB" w:rsidR="002C11ED" w:rsidRPr="002C11ED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сельского поселения от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26.08.2022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D292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5DD3AB16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236399" w14:textId="0512E7E7" w:rsidR="002C11ED" w:rsidRPr="002C11ED" w:rsidRDefault="002C11ED" w:rsidP="0069430E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03790DA" w14:textId="2E1D868F" w:rsidR="002C11ED" w:rsidRDefault="002C11ED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идентификационных номеров автомобильным дорогам общего  пользования местного значения </w:t>
      </w:r>
      <w:r w:rsidR="007D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Краснооктябрьского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3E65F1F" w14:textId="77777777" w:rsidR="0069430E" w:rsidRDefault="0069430E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1CF40" w14:textId="77DC034C" w:rsidR="0069430E" w:rsidRDefault="0069430E" w:rsidP="0069430E">
      <w:pPr>
        <w:pStyle w:val="a3"/>
        <w:numPr>
          <w:ilvl w:val="0"/>
          <w:numId w:val="2"/>
        </w:num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E776F0C" w14:textId="77777777" w:rsidR="0069430E" w:rsidRPr="0069430E" w:rsidRDefault="0069430E" w:rsidP="0069430E">
      <w:pPr>
        <w:pStyle w:val="a3"/>
        <w:spacing w:after="0" w:line="234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BCB1F9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Идентификационный номер автомобильной дороги общего пользования местного значения состоит из четырех разрядов. Каждый разряд идентификационного номера автомобильной дороги общего пользования местного значения отделяется от предыдущего одним пробелом.</w:t>
      </w:r>
    </w:p>
    <w:p w14:paraId="575CE11C" w14:textId="21CD6D6E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Разряд идентификационного номера автомобильной дороги общего пользования местного значения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общего пользования местного значения может отделяться дефисом.</w:t>
      </w:r>
    </w:p>
    <w:p w14:paraId="2134CDF5" w14:textId="7893B160" w:rsid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Предметность цифрового или буквенного обозначения в одном разряде идентификационного номера автомобильной дороги общего пользования местного значения определяется самостоятельностью идентификационного классификационного признака автомобильной дороги или данных об автомобильной дороге.</w:t>
      </w:r>
    </w:p>
    <w:p w14:paraId="5508B0FA" w14:textId="77777777" w:rsidR="006D0374" w:rsidRPr="002C11ED" w:rsidRDefault="006D0374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E013B" w14:textId="4A9A83BB" w:rsidR="002C11ED" w:rsidRDefault="006D0374" w:rsidP="006D0374">
      <w:pPr>
        <w:pStyle w:val="3f3f3f3f3f3f3f3f3f3f3f3f3f21"/>
        <w:numPr>
          <w:ilvl w:val="0"/>
          <w:numId w:val="2"/>
        </w:num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Правила присвоения идентификационного номера автомобильной дороге.</w:t>
      </w:r>
    </w:p>
    <w:p w14:paraId="6F3E7850" w14:textId="77777777" w:rsidR="006D0374" w:rsidRPr="002C11ED" w:rsidRDefault="006D0374" w:rsidP="006D0374">
      <w:pPr>
        <w:pStyle w:val="3f3f3f3f3f3f3f3f3f3f3f3f3f21"/>
        <w:spacing w:before="0" w:after="0"/>
        <w:ind w:left="1080"/>
        <w:rPr>
          <w:b/>
          <w:bCs/>
          <w:sz w:val="28"/>
          <w:szCs w:val="28"/>
        </w:rPr>
      </w:pPr>
    </w:p>
    <w:p w14:paraId="5711E403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общего пользования местного значения идентифицирует автомобильную дорогу по отношению к собственности и содержит для сельских населенных пунктов одиннадцать знаков, объединенных соответственно в три группы – первая группа состоит из двух знаков; вторая группа состоит из трех знаков и третья состоит из шести знаков:</w:t>
      </w:r>
    </w:p>
    <w:p w14:paraId="18A43C82" w14:textId="44A62F7F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43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14:paraId="6FB1F8E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Второй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виду разрешенного пользования и состоит из двух букв:</w:t>
      </w:r>
    </w:p>
    <w:p w14:paraId="19A6A02B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 – для автомобильной дороги общего пользования.</w:t>
      </w:r>
    </w:p>
    <w:p w14:paraId="285B5AFA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Третий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значению и состоит из двух букв:</w:t>
      </w:r>
    </w:p>
    <w:p w14:paraId="3A790A94" w14:textId="58977549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14:paraId="5117A19B" w14:textId="50AC940D" w:rsidR="0069430E" w:rsidRPr="0069430E" w:rsidRDefault="002C11ED" w:rsidP="0069430E">
      <w:pPr>
        <w:pStyle w:val="3f3f3f3f3f3f3f3f3f3f3f3f3f21"/>
        <w:spacing w:before="0" w:after="0"/>
        <w:rPr>
          <w:sz w:val="28"/>
          <w:szCs w:val="28"/>
        </w:rPr>
      </w:pPr>
      <w:r w:rsidRPr="002C11ED">
        <w:rPr>
          <w:rFonts w:eastAsia="Times New Roman"/>
          <w:b/>
          <w:bCs/>
          <w:sz w:val="28"/>
          <w:szCs w:val="28"/>
        </w:rPr>
        <w:t>         Четвертый разряд идентификационного номера</w:t>
      </w:r>
      <w:r w:rsidRPr="002C11ED">
        <w:rPr>
          <w:rFonts w:eastAsia="Times New Roman"/>
          <w:sz w:val="28"/>
          <w:szCs w:val="28"/>
        </w:rPr>
        <w:t> автомобильной дороги представляет собой учетный номер автомобильной дороги, состоящей из арабских цифр, включающих в себя, порядковый номер автомобильной дороги.</w:t>
      </w:r>
      <w:r w:rsidR="0069430E" w:rsidRPr="0069430E">
        <w:rPr>
          <w:color w:val="000000"/>
          <w:sz w:val="26"/>
        </w:rPr>
        <w:t xml:space="preserve"> </w:t>
      </w:r>
      <w:r w:rsidR="0069430E" w:rsidRPr="0069430E">
        <w:rPr>
          <w:color w:val="000000"/>
          <w:sz w:val="28"/>
          <w:szCs w:val="28"/>
        </w:rPr>
        <w:t>Порядковый номер автомобильной дороги должен соответствовать порядковому номеру автомобильной дороги, указанному в перечне автомобильных дорог общего пользования. Порядковый номер состоит из трёх цифр.</w:t>
      </w:r>
    </w:p>
    <w:p w14:paraId="129F8CCE" w14:textId="77777777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Учётный номер автомобильной дороги начинается цифрой 1,2,3,4 - соответствующей показателю определения автомобильных дорог общего пользования местного значения, характеризующий очерёдность.</w:t>
      </w:r>
    </w:p>
    <w:p w14:paraId="62BA6EDA" w14:textId="2D9009F2" w:rsidR="002C11ED" w:rsidRPr="002C11ED" w:rsidRDefault="002C11ED" w:rsidP="006D0374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28671152" w14:textId="6F94DFF2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color w:val="000000"/>
          <w:sz w:val="26"/>
        </w:rPr>
      </w:pPr>
    </w:p>
    <w:p w14:paraId="1510417F" w14:textId="77777777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III. Порядок присвоения идентификационных номеров автомобильным дорогам.</w:t>
      </w:r>
    </w:p>
    <w:p w14:paraId="2BAD5C49" w14:textId="77777777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A2A5F" w14:textId="79AA924A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Присвоение идентификационных номеров муниципальным автомобильным дорогам производится в случаях:</w:t>
      </w:r>
    </w:p>
    <w:p w14:paraId="64F84DC9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 проведении инвентаризации муниципальных автомобильных дорог и отсутствия идентификационного номера у муниципальной автомобильной дороги;</w:t>
      </w:r>
    </w:p>
    <w:p w14:paraId="24CCF89B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автомобильной дороги в муниципальную собственность при передаче автомобильной дороги из федеральной или региональной собственности;</w:t>
      </w:r>
    </w:p>
    <w:p w14:paraId="666A0AF4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бесхозяйной автомобильной дороги в муниципальную собственность;</w:t>
      </w:r>
    </w:p>
    <w:p w14:paraId="0D3318C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в муниципальную собственность построенных автомобильных дорог;</w:t>
      </w:r>
    </w:p>
    <w:p w14:paraId="7C4A072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tabs>
          <w:tab w:val="left" w:pos="1287"/>
        </w:tabs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отсутствия идентификационного номера у автомобильной дороги.</w:t>
      </w:r>
    </w:p>
    <w:p w14:paraId="07123486" w14:textId="0553F9F1" w:rsidR="006139DC" w:rsidRDefault="0069430E" w:rsidP="0069430E">
      <w:pPr>
        <w:pStyle w:val="3f3f3f3f3f3f3f3f3f3f3f3f3f21"/>
        <w:spacing w:before="0" w:after="0"/>
        <w:ind w:firstLine="709"/>
        <w:rPr>
          <w:color w:val="000000"/>
          <w:sz w:val="28"/>
          <w:szCs w:val="28"/>
        </w:rPr>
      </w:pPr>
      <w:r w:rsidRPr="0069430E">
        <w:rPr>
          <w:color w:val="000000"/>
          <w:sz w:val="28"/>
          <w:szCs w:val="28"/>
        </w:rPr>
        <w:t xml:space="preserve">Присвоенный идентификационный номер автомобильной дороги утверждается постановлением главы </w:t>
      </w:r>
      <w:r w:rsidR="007D2924">
        <w:rPr>
          <w:color w:val="000000"/>
          <w:sz w:val="28"/>
          <w:szCs w:val="28"/>
        </w:rPr>
        <w:t>Краснооктябрьского</w:t>
      </w:r>
      <w:r w:rsidR="006139DC">
        <w:rPr>
          <w:color w:val="000000"/>
          <w:sz w:val="28"/>
          <w:szCs w:val="28"/>
        </w:rPr>
        <w:t xml:space="preserve"> сельского поселения.</w:t>
      </w:r>
    </w:p>
    <w:p w14:paraId="3F00FE84" w14:textId="6075A735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</w:p>
    <w:p w14:paraId="2430F355" w14:textId="2DC76E21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Изменение идентификационного номера автомобильной дороги производится в порядке, установленном для присвоения идентификационного номера автомобильной дороги.</w:t>
      </w:r>
    </w:p>
    <w:p w14:paraId="771AF63B" w14:textId="1D3B71DF" w:rsidR="002C11ED" w:rsidRPr="00D50EBB" w:rsidRDefault="002C11ED" w:rsidP="00D50EB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3C302" w14:textId="5544ACF8" w:rsidR="006D0374" w:rsidRPr="006D0374" w:rsidRDefault="002C11ED" w:rsidP="00D71019">
      <w:pPr>
        <w:pageBreakBefore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</w:t>
      </w:r>
      <w:r w:rsidR="00D50E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="00D50EBB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20D0E80" w14:textId="77777777" w:rsidR="006D0374" w:rsidRPr="006D0374" w:rsidRDefault="006D0374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39F2181F" w14:textId="3056C36C" w:rsidR="006D0374" w:rsidRPr="006D0374" w:rsidRDefault="007D2924" w:rsidP="006D03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6D03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694542" w14:textId="7B414D23" w:rsidR="006D0374" w:rsidRPr="006D0374" w:rsidRDefault="007D2924" w:rsidP="006D037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26.08.2022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14:paraId="2392CA79" w14:textId="777CF5CA" w:rsidR="006D0374" w:rsidRDefault="006D0374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14:paraId="0FEE4876" w14:textId="41366B07" w:rsidR="006D0374" w:rsidRPr="006D0374" w:rsidRDefault="007D2924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6D03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16E4119" w14:textId="77777777" w:rsidR="006D0374" w:rsidRPr="006D0374" w:rsidRDefault="006D0374" w:rsidP="006D03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92"/>
        <w:gridCol w:w="1979"/>
        <w:gridCol w:w="2130"/>
        <w:gridCol w:w="2130"/>
      </w:tblGrid>
      <w:tr w:rsidR="006D0374" w:rsidRPr="006D0374" w14:paraId="72C07602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3E51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1E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Наименование дороги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72EE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Протяженность в границах населенного пункта, 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BFE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Тип покрытия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81B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Идентификационный номер</w:t>
            </w:r>
          </w:p>
        </w:tc>
      </w:tr>
      <w:tr w:rsidR="006D0374" w:rsidRPr="006D0374" w14:paraId="7720CD5C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1D9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153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371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A80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AD8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5</w:t>
            </w:r>
          </w:p>
        </w:tc>
      </w:tr>
      <w:tr w:rsidR="006D0374" w:rsidRPr="006D0374" w14:paraId="14910028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40E7" w14:textId="1E12BBA9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8DA8C6" w14:textId="6A123963" w:rsidR="006D0374" w:rsidRPr="006D0374" w:rsidRDefault="006D0374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7903" w14:textId="4E248514" w:rsidR="006D0374" w:rsidRPr="00681E3E" w:rsidRDefault="00681E3E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681E3E">
              <w:rPr>
                <w:b/>
                <w:sz w:val="22"/>
                <w:szCs w:val="22"/>
              </w:rPr>
              <w:t>П.Красный Октябрь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5410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B9EA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9F4860" w:rsidRPr="006D0374" w14:paraId="0243E224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3918" w14:textId="190A8AB4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932204" w14:textId="17AF2DB9" w:rsidR="009F4860" w:rsidRPr="006D0374" w:rsidRDefault="009F4860" w:rsidP="009F4860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ул.Школьная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B432" w14:textId="4A956E49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933D" w14:textId="1C6DF5F2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Грунтовая 0,4-ас/бетонная 0,45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8A63" w14:textId="66538F17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001</w:t>
            </w:r>
          </w:p>
        </w:tc>
      </w:tr>
      <w:tr w:rsidR="009F4860" w:rsidRPr="006D0374" w14:paraId="39BDB737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28BC" w14:textId="2EA554B3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A18765" w14:textId="661D35CD" w:rsidR="009F4860" w:rsidRPr="006D0374" w:rsidRDefault="009F4860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ул.Мира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F207" w14:textId="4A1E7B38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C331" w14:textId="2660599D" w:rsidR="009F4860" w:rsidRPr="006D0374" w:rsidRDefault="009F4860" w:rsidP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 0,3-щебеночная 0,3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2808" w14:textId="5E3ED657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 МП 002</w:t>
            </w:r>
          </w:p>
        </w:tc>
      </w:tr>
      <w:tr w:rsidR="009F4860" w:rsidRPr="006D0374" w14:paraId="541A54D1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AE22" w14:textId="2BB1BC92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533E25" w14:textId="2AF86FEF" w:rsidR="009F4860" w:rsidRPr="006D0374" w:rsidRDefault="009F4860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Гагарина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EB94" w14:textId="17EAFD71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7A4F" w14:textId="199A4662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17F9" w14:textId="3E4C3A13" w:rsidR="009F4860" w:rsidRPr="006D0374" w:rsidRDefault="00C234AB" w:rsidP="00C234A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</w:t>
            </w:r>
            <w:r w:rsidR="009F4860">
              <w:rPr>
                <w:sz w:val="22"/>
                <w:szCs w:val="22"/>
              </w:rPr>
              <w:t xml:space="preserve"> МП 003</w:t>
            </w:r>
          </w:p>
        </w:tc>
      </w:tr>
      <w:tr w:rsidR="009F4860" w:rsidRPr="006D0374" w14:paraId="62E673FB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929E" w14:textId="2622D283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B684F3" w14:textId="1115787C" w:rsidR="009F4860" w:rsidRPr="006D0374" w:rsidRDefault="009F4860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 Целинная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380B" w14:textId="7FBBE23E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C8B3" w14:textId="2AA2F40F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  <w:r w:rsidR="00BC2117">
              <w:rPr>
                <w:sz w:val="22"/>
                <w:szCs w:val="22"/>
              </w:rPr>
              <w:t xml:space="preserve"> 0,7-грунтовая 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588A" w14:textId="4DE2DA15" w:rsidR="009F4860" w:rsidRPr="006D0374" w:rsidRDefault="009F4860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 МП 004</w:t>
            </w:r>
          </w:p>
        </w:tc>
      </w:tr>
      <w:tr w:rsidR="009F4860" w:rsidRPr="006D0374" w14:paraId="2A194361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E27A" w14:textId="12D5444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0C20CF" w14:textId="70E27A9D" w:rsidR="009F4860" w:rsidRPr="006D0374" w:rsidRDefault="009F4860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Ул.Октябрьская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391C6" w14:textId="3B86C3CF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140C" w14:textId="16F43B6F" w:rsidR="009F4860" w:rsidRPr="006D0374" w:rsidRDefault="009F4860" w:rsidP="00BC2117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  <w:r w:rsidR="00BC2117">
              <w:rPr>
                <w:sz w:val="22"/>
                <w:szCs w:val="22"/>
              </w:rPr>
              <w:t xml:space="preserve"> 0,85</w:t>
            </w:r>
            <w:r>
              <w:rPr>
                <w:sz w:val="22"/>
                <w:szCs w:val="22"/>
              </w:rPr>
              <w:t>-грунтовая 0,</w:t>
            </w:r>
            <w:r w:rsidR="00BC2117">
              <w:rPr>
                <w:sz w:val="22"/>
                <w:szCs w:val="22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F644" w14:textId="248DAD68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</w:t>
            </w:r>
            <w:r w:rsidR="009F4860">
              <w:rPr>
                <w:sz w:val="22"/>
                <w:szCs w:val="22"/>
              </w:rPr>
              <w:t xml:space="preserve"> МП 005</w:t>
            </w:r>
          </w:p>
        </w:tc>
      </w:tr>
      <w:tr w:rsidR="009F4860" w:rsidRPr="006D0374" w14:paraId="0941E136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AE51" w14:textId="29BFEEDC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3E173E" w14:textId="55463F4E" w:rsidR="009F4860" w:rsidRPr="006D0374" w:rsidRDefault="009F4860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Степная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79BE" w14:textId="02F78289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14E28" w14:textId="577B3C2F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  <w:r w:rsidR="00BC2117">
              <w:rPr>
                <w:sz w:val="22"/>
                <w:szCs w:val="22"/>
              </w:rPr>
              <w:t>0,55-ас/бетонная 0,15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3019" w14:textId="1B47CD82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</w:t>
            </w:r>
            <w:r w:rsidR="009F4860">
              <w:rPr>
                <w:sz w:val="22"/>
                <w:szCs w:val="22"/>
              </w:rPr>
              <w:t xml:space="preserve"> МП 006</w:t>
            </w:r>
          </w:p>
        </w:tc>
      </w:tr>
      <w:tr w:rsidR="009F4860" w:rsidRPr="006D0374" w14:paraId="1C2BD56F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9BF3" w14:textId="2A114AC1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90901E" w14:textId="246BA82B" w:rsidR="009F4860" w:rsidRPr="006D0374" w:rsidRDefault="00C81BED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на МТМ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BCBF" w14:textId="511F3138" w:rsidR="009F4860" w:rsidRPr="006D0374" w:rsidRDefault="00C81BED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A9CD" w14:textId="5F622A7D" w:rsidR="009F4860" w:rsidRPr="006D0374" w:rsidRDefault="00C81BED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0314" w14:textId="01C58898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</w:t>
            </w:r>
            <w:r w:rsidR="00C81BED">
              <w:rPr>
                <w:sz w:val="22"/>
                <w:szCs w:val="22"/>
              </w:rPr>
              <w:t xml:space="preserve"> МП 007</w:t>
            </w:r>
          </w:p>
        </w:tc>
      </w:tr>
      <w:tr w:rsidR="009F4860" w:rsidRPr="006D0374" w14:paraId="385F33E5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BB85" w14:textId="31599807" w:rsidR="009F4860" w:rsidRPr="006D0374" w:rsidRDefault="00C81BED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D1BFFF" w14:textId="59030CD3" w:rsidR="009F4860" w:rsidRPr="006D0374" w:rsidRDefault="00C81BED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1(больн.)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7BF1" w14:textId="650FCDAC" w:rsidR="009F4860" w:rsidRPr="006D0374" w:rsidRDefault="00C81BED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B261" w14:textId="4452ECFD" w:rsidR="009F4860" w:rsidRPr="006D0374" w:rsidRDefault="00C81BED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0750" w14:textId="3BCF16CF" w:rsidR="009F4860" w:rsidRPr="006D0374" w:rsidRDefault="00C81BED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 МП 008</w:t>
            </w:r>
          </w:p>
        </w:tc>
      </w:tr>
      <w:tr w:rsidR="009F4860" w:rsidRPr="006D0374" w14:paraId="69ED68F7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BBFF" w14:textId="12AAD2DA" w:rsidR="009F4860" w:rsidRPr="006D0374" w:rsidRDefault="00C81BED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76FD61" w14:textId="5925EA25" w:rsidR="009F4860" w:rsidRPr="006D0374" w:rsidRDefault="00C234AB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3409E" w14:textId="1E94809C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A0B9" w14:textId="5A66F359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Ас/бетонная0,4-грунтовая0,3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C34F" w14:textId="11000169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009</w:t>
            </w:r>
          </w:p>
        </w:tc>
      </w:tr>
      <w:tr w:rsidR="009F4860" w:rsidRPr="006D0374" w14:paraId="3BC525B4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BF92" w14:textId="4842E3A0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2216D5" w14:textId="3D739BCA" w:rsidR="009F4860" w:rsidRPr="006D0374" w:rsidRDefault="00C234AB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DE91" w14:textId="172C64A2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3DD0" w14:textId="7F20AB6B" w:rsidR="009F4860" w:rsidRPr="006D0374" w:rsidRDefault="00BC2117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25F0" w14:textId="0A8EC1A9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0010</w:t>
            </w:r>
          </w:p>
        </w:tc>
      </w:tr>
      <w:tr w:rsidR="009F4860" w:rsidRPr="006D0374" w14:paraId="494B2445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491A" w14:textId="21A81A6E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B534B2" w14:textId="3D0D3BBE" w:rsidR="009F4860" w:rsidRPr="006D0374" w:rsidRDefault="00C234AB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9116" w14:textId="3FB9AD68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0614" w14:textId="44CF1591" w:rsidR="009F4860" w:rsidRPr="006D0374" w:rsidRDefault="00BC2117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2EAB" w14:textId="48C727CC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75214825ПО МП 0011</w:t>
            </w:r>
          </w:p>
        </w:tc>
      </w:tr>
      <w:tr w:rsidR="009F4860" w:rsidRPr="006D0374" w14:paraId="5D4B7F2C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B5636" w14:textId="1B4EAAE2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E74C14" w14:textId="0D39183E" w:rsidR="009F4860" w:rsidRPr="006D0374" w:rsidRDefault="00C234AB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 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7BC7" w14:textId="6263AD15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32F9" w14:textId="3CA9FCFC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3E57" w14:textId="47199A28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 МП 0012</w:t>
            </w:r>
          </w:p>
        </w:tc>
      </w:tr>
      <w:tr w:rsidR="009F4860" w:rsidRPr="006D0374" w14:paraId="1B98A12C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A695" w14:textId="0D5CCDE3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B575AD" w14:textId="37B8C184" w:rsidR="009F4860" w:rsidRPr="006D0374" w:rsidRDefault="00C234AB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Подъязной путь Автодорога Варна-Красный Октябрь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35A2" w14:textId="45E4BD85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3BC7" w14:textId="0F097229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1669" w14:textId="0B1A39F5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 МП 0013</w:t>
            </w:r>
          </w:p>
        </w:tc>
      </w:tr>
      <w:tr w:rsidR="009F4860" w:rsidRPr="006D0374" w14:paraId="2626570B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E575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4E967D" w14:textId="2C7D87DE" w:rsidR="009F4860" w:rsidRPr="006D0374" w:rsidRDefault="00C234AB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П.Белоглинка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2336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9460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04D6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9F4860" w:rsidRPr="006D0374" w14:paraId="2866DC31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F78C" w14:textId="66D20BF7" w:rsidR="009F4860" w:rsidRPr="006D0374" w:rsidRDefault="00C234AB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567254" w14:textId="340FFF9A" w:rsidR="009F4860" w:rsidRPr="006D0374" w:rsidRDefault="00C234AB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Лесная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CA65" w14:textId="5EE1DEB0" w:rsidR="009F4860" w:rsidRPr="006D0374" w:rsidRDefault="00B8214A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D6246" w14:textId="1A28FEB9" w:rsidR="009F4860" w:rsidRPr="006D0374" w:rsidRDefault="00B8214A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129C" w14:textId="06C53499" w:rsidR="009F4860" w:rsidRPr="006D0374" w:rsidRDefault="00B8214A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 МП 0014</w:t>
            </w:r>
          </w:p>
        </w:tc>
      </w:tr>
      <w:tr w:rsidR="009F4860" w:rsidRPr="006D0374" w14:paraId="4F991CC1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FE79" w14:textId="567F9278" w:rsidR="009F4860" w:rsidRPr="006D0374" w:rsidRDefault="00B8214A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44240D" w14:textId="5EB0925B" w:rsidR="009F4860" w:rsidRPr="006D0374" w:rsidRDefault="00B8214A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Центральная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D421" w14:textId="36EBA1DF" w:rsidR="009F4860" w:rsidRPr="006D0374" w:rsidRDefault="00B8214A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9B74" w14:textId="6BD2D74F" w:rsidR="009F4860" w:rsidRPr="006D0374" w:rsidRDefault="00B8214A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8415" w14:textId="1DF56A98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 Оп</w:t>
            </w:r>
            <w:r w:rsidR="00B8214A">
              <w:rPr>
                <w:sz w:val="22"/>
                <w:szCs w:val="22"/>
              </w:rPr>
              <w:t xml:space="preserve"> МП 0015</w:t>
            </w:r>
          </w:p>
        </w:tc>
      </w:tr>
      <w:tr w:rsidR="009F4860" w:rsidRPr="006D0374" w14:paraId="4F6269E2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ED28" w14:textId="1BD5CBC1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C6F798" w14:textId="7CCA0CFE" w:rsidR="009F4860" w:rsidRPr="006D0374" w:rsidRDefault="005F5664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Ул.Школьная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3074" w14:textId="6E616BCD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8863" w14:textId="65FA6C46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 0,5-ас/бетонная 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2B49" w14:textId="5A89BBB9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0016</w:t>
            </w:r>
          </w:p>
        </w:tc>
      </w:tr>
      <w:tr w:rsidR="009F4860" w:rsidRPr="006D0374" w14:paraId="4C676A50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DF31" w14:textId="6B071A97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731758" w14:textId="696D6914" w:rsidR="009F4860" w:rsidRPr="006D0374" w:rsidRDefault="005F5664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5BD2" w14:textId="25651BDA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3A64" w14:textId="621135AA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E387" w14:textId="5D72853E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0017</w:t>
            </w:r>
          </w:p>
        </w:tc>
      </w:tr>
      <w:tr w:rsidR="009F4860" w:rsidRPr="006D0374" w14:paraId="23B10C1F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68B6" w14:textId="0D6E78E3" w:rsidR="009F4860" w:rsidRPr="006D0374" w:rsidRDefault="005F5664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CBEC4E" w14:textId="547780BD" w:rsidR="009F4860" w:rsidRPr="006D0374" w:rsidRDefault="005F5664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Подъездной путь Автодорога</w:t>
            </w:r>
            <w:r w:rsidR="00971CEC">
              <w:rPr>
                <w:sz w:val="22"/>
                <w:szCs w:val="22"/>
              </w:rPr>
              <w:t>Варна Красный Октябрь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2C2C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C8AE6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5725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9F4860" w:rsidRPr="006D0374" w14:paraId="749007A0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C765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304821" w14:textId="77777777" w:rsidR="009F4860" w:rsidRPr="006D0374" w:rsidRDefault="009F4860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FD0A" w14:textId="6EE2B137" w:rsidR="009F4860" w:rsidRPr="000D4046" w:rsidRDefault="000D4046" w:rsidP="00FB150E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0D4046">
              <w:rPr>
                <w:b/>
                <w:sz w:val="22"/>
                <w:szCs w:val="22"/>
              </w:rPr>
              <w:t>с.Городище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6DC7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62F5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9F4860" w:rsidRPr="006D0374" w14:paraId="1AD5EEBF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16EEC" w14:textId="09B58FFB" w:rsidR="009F4860" w:rsidRPr="006D0374" w:rsidRDefault="000D4046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893FDC" w14:textId="1AFF16B9" w:rsidR="009F4860" w:rsidRPr="006D0374" w:rsidRDefault="008D296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Ул.Центральная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9285" w14:textId="471774DF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C99E" w14:textId="09F3C469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Ас/бетонная1-грунтовая 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68F3" w14:textId="279BCC4E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0018</w:t>
            </w:r>
          </w:p>
        </w:tc>
      </w:tr>
      <w:tr w:rsidR="009F4860" w:rsidRPr="006D0374" w14:paraId="70653A7F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DF45" w14:textId="1EF998FD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66114A" w14:textId="1C55B775" w:rsidR="009F4860" w:rsidRPr="006D0374" w:rsidRDefault="008D296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Гоголя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18B3" w14:textId="1F6BCFB5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7C8B" w14:textId="4F67019C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Ас/бетоновая1-грунтовая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8C187" w14:textId="007C29D8" w:rsidR="009F4860" w:rsidRPr="006D0374" w:rsidRDefault="008D296C" w:rsidP="008D296C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0019</w:t>
            </w:r>
          </w:p>
        </w:tc>
      </w:tr>
      <w:tr w:rsidR="009F4860" w:rsidRPr="006D0374" w14:paraId="232C6A8B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0DE6" w14:textId="365E015C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5C22D1" w14:textId="41C6B2AD" w:rsidR="009F4860" w:rsidRPr="006D0374" w:rsidRDefault="008D296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Ул.Набережная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AC47" w14:textId="7EC16824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FF7A" w14:textId="5CC5305A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C36F" w14:textId="3D85A94D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0020</w:t>
            </w:r>
          </w:p>
        </w:tc>
      </w:tr>
      <w:tr w:rsidR="009F4860" w:rsidRPr="006D0374" w14:paraId="0A1AC4BE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01BA7" w14:textId="0C99BA9D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31C89B" w14:textId="0129CC6C" w:rsidR="009F4860" w:rsidRPr="006D0374" w:rsidRDefault="008D296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D4BA" w14:textId="3B93F053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A522" w14:textId="3577821F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E0B8" w14:textId="42F7EDE8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0021</w:t>
            </w:r>
          </w:p>
        </w:tc>
      </w:tr>
      <w:tr w:rsidR="009F4860" w:rsidRPr="006D0374" w14:paraId="4312BBF7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74F4" w14:textId="4BBCBE52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659CDF" w14:textId="1B1D4B2A" w:rsidR="009F4860" w:rsidRPr="006D0374" w:rsidRDefault="008D296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Подъездной путь Автодорога Варна Красный Октябрь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BD87" w14:textId="4DD93AE3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A575" w14:textId="21B4EBE3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42EF" w14:textId="1993294D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0022</w:t>
            </w:r>
          </w:p>
        </w:tc>
      </w:tr>
      <w:tr w:rsidR="009F4860" w:rsidRPr="006D0374" w14:paraId="79C332B1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D75C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6FBC16" w14:textId="77777777" w:rsidR="009F4860" w:rsidRPr="006D0374" w:rsidRDefault="009F4860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85C3" w14:textId="3A0FC448" w:rsidR="009F4860" w:rsidRPr="008D296C" w:rsidRDefault="008D296C" w:rsidP="00FB150E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8D296C">
              <w:rPr>
                <w:b/>
                <w:sz w:val="22"/>
                <w:szCs w:val="22"/>
              </w:rPr>
              <w:t>П.Камышенка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67A6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3507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9F4860" w:rsidRPr="006D0374" w14:paraId="4DA9AF82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B8BF" w14:textId="09E9D5E7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C84862" w14:textId="0E74FBC5" w:rsidR="009F4860" w:rsidRPr="006D0374" w:rsidRDefault="008D296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Ул.Озерная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BF01" w14:textId="38EB6ABE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5651" w14:textId="3A6ABB03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29CE" w14:textId="463F3993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0023</w:t>
            </w:r>
          </w:p>
        </w:tc>
      </w:tr>
      <w:tr w:rsidR="009F4860" w:rsidRPr="006D0374" w14:paraId="041CADBA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E8BE" w14:textId="0290A11C" w:rsidR="009F4860" w:rsidRPr="006D0374" w:rsidRDefault="008D296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F384B0" w14:textId="2287D6CF" w:rsidR="009F4860" w:rsidRPr="006D0374" w:rsidRDefault="008D296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Целинная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083E" w14:textId="3570BDF8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6F4C3" w14:textId="4134987A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A632" w14:textId="6E8438F5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0024</w:t>
            </w:r>
          </w:p>
        </w:tc>
      </w:tr>
      <w:tr w:rsidR="009F4860" w:rsidRPr="006D0374" w14:paraId="57A7A803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58B7" w14:textId="6189F13C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F53B65" w14:textId="6BFD0A17" w:rsidR="009F4860" w:rsidRPr="006D0374" w:rsidRDefault="00A12AA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8680" w14:textId="6579086B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8E399" w14:textId="6F44D8A5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2B3D" w14:textId="2A1FA727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0025</w:t>
            </w:r>
          </w:p>
        </w:tc>
      </w:tr>
      <w:tr w:rsidR="009F4860" w:rsidRPr="006D0374" w14:paraId="397839C4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67CF" w14:textId="1B5C59DD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CC5F8B" w14:textId="3A55B162" w:rsidR="009F4860" w:rsidRPr="006D0374" w:rsidRDefault="00A12AA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Подъездной путьАвтодорога Варна –Красный Октябрь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A2E31" w14:textId="0482D6F8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C759" w14:textId="2A7D9DD2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67FD" w14:textId="3D1C0A5D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0026</w:t>
            </w:r>
          </w:p>
        </w:tc>
      </w:tr>
      <w:tr w:rsidR="009F4860" w:rsidRPr="006D0374" w14:paraId="76027596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DA8F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698F4B" w14:textId="77777777" w:rsidR="009F4860" w:rsidRPr="006D0374" w:rsidRDefault="009F4860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06F1" w14:textId="3614F1B0" w:rsidR="009F4860" w:rsidRPr="00A12AAC" w:rsidRDefault="00A12AAC" w:rsidP="00FB150E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A12AAC">
              <w:rPr>
                <w:b/>
                <w:sz w:val="22"/>
                <w:szCs w:val="22"/>
              </w:rPr>
              <w:t>П.Ракитный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0518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56BC" w14:textId="77777777" w:rsidR="009F4860" w:rsidRPr="006D0374" w:rsidRDefault="009F4860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9F4860" w:rsidRPr="006D0374" w14:paraId="50AA73A9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EF1B" w14:textId="5C88AD60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92C322" w14:textId="22345130" w:rsidR="009F4860" w:rsidRPr="006D0374" w:rsidRDefault="00A12AA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F7DF" w14:textId="4C1B60C0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FE0D" w14:textId="515B8D13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22F9" w14:textId="584D0308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0027</w:t>
            </w:r>
          </w:p>
        </w:tc>
      </w:tr>
      <w:tr w:rsidR="009F4860" w:rsidRPr="006D0374" w14:paraId="27751161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05FE" w14:textId="1D7A29BE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06B4D2" w14:textId="32BCA33C" w:rsidR="009F4860" w:rsidRPr="006D0374" w:rsidRDefault="00A12AA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Ул.Целинная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A412" w14:textId="09CF1276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20D4" w14:textId="6803EE4A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3A23" w14:textId="4F0797EE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0028</w:t>
            </w:r>
          </w:p>
        </w:tc>
      </w:tr>
      <w:tr w:rsidR="009F4860" w:rsidRPr="006D0374" w14:paraId="71615C36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86B6" w14:textId="715C710E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C4D11B" w14:textId="069D749F" w:rsidR="009F4860" w:rsidRPr="006D0374" w:rsidRDefault="00A12AAC" w:rsidP="00FB150E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Ул.Набережная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BC3F" w14:textId="618F9F2C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82A5" w14:textId="5DDA49A7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D1E6" w14:textId="18A07856" w:rsidR="009F4860" w:rsidRPr="006D0374" w:rsidRDefault="00A12AAC" w:rsidP="00FB150E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0029</w:t>
            </w:r>
          </w:p>
        </w:tc>
      </w:tr>
      <w:tr w:rsidR="005F5664" w:rsidRPr="006D0374" w14:paraId="22F38E45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2D7B9" w14:textId="5F354BCA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1A9026" w14:textId="43F4BD0C" w:rsidR="005F5664" w:rsidRPr="006D0374" w:rsidRDefault="00A12AAC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Ул.Моложежная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E7A2" w14:textId="1F055425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05ED" w14:textId="2A79E0AA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00EE" w14:textId="0889BE6D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0030</w:t>
            </w:r>
          </w:p>
        </w:tc>
      </w:tr>
      <w:tr w:rsidR="005F5664" w:rsidRPr="006D0374" w14:paraId="50D0E4DD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B572" w14:textId="275AFE97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2EC217" w14:textId="501E69D8" w:rsidR="005F5664" w:rsidRPr="006D0374" w:rsidRDefault="00A12AAC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A094" w14:textId="39CF725D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3EC1" w14:textId="66632D07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6F06" w14:textId="54B5405D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0031</w:t>
            </w:r>
          </w:p>
        </w:tc>
      </w:tr>
      <w:tr w:rsidR="005F5664" w:rsidRPr="006D0374" w14:paraId="26A8E4CB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C826" w14:textId="48730547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536027" w14:textId="59C1FBA3" w:rsidR="005F5664" w:rsidRPr="006D0374" w:rsidRDefault="00A12AAC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Подъездной путь Варна- Красный Октябрь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85DF" w14:textId="01DF8D23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87D5A" w14:textId="39BC9A53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ас/бетонная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A829" w14:textId="04EC8EC5" w:rsidR="005F5664" w:rsidRPr="006D0374" w:rsidRDefault="00A12AAC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0032</w:t>
            </w:r>
          </w:p>
        </w:tc>
      </w:tr>
      <w:tr w:rsidR="005F5664" w:rsidRPr="006D0374" w14:paraId="4BC16AA3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068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2E4204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516C" w14:textId="2E23B4E2" w:rsidR="005F5664" w:rsidRPr="005B5176" w:rsidRDefault="00A12AAC" w:rsidP="00C8214B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5B5176">
              <w:rPr>
                <w:b/>
                <w:sz w:val="22"/>
                <w:szCs w:val="22"/>
              </w:rPr>
              <w:t>П.Нововладимировский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5807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DC6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29D71972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C0A9" w14:textId="7415B73C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FFFE3E" w14:textId="638020F8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Ул.Молодежная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96B1D" w14:textId="457DABE0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022A" w14:textId="01378BCB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DBCD" w14:textId="0972EF75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0033</w:t>
            </w:r>
          </w:p>
        </w:tc>
      </w:tr>
      <w:tr w:rsidR="005F5664" w:rsidRPr="006D0374" w14:paraId="1FF378EB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F950" w14:textId="19591726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24562B" w14:textId="78F3A42D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Ул.Зеленая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CE0" w14:textId="35EE3F98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5B43" w14:textId="100A7DC4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1AE4" w14:textId="2DFDB0A4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0034</w:t>
            </w:r>
          </w:p>
        </w:tc>
      </w:tr>
      <w:tr w:rsidR="005F5664" w:rsidRPr="006D0374" w14:paraId="4ED6E75C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8BE9" w14:textId="786E60F0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6E60DA" w14:textId="5FEF9DDE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Ул.Заречная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8B05" w14:textId="06883654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3A86" w14:textId="3298DE7A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FC3F" w14:textId="41321209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0035</w:t>
            </w:r>
          </w:p>
        </w:tc>
      </w:tr>
      <w:tr w:rsidR="005F5664" w:rsidRPr="006D0374" w14:paraId="6FE5C2B2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9289" w14:textId="38EABC83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E04AA4" w14:textId="536380AD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Ул.Набережная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4A3F" w14:textId="2B4C3EBF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3677" w14:textId="270FED52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5C6F" w14:textId="62903EEE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0036</w:t>
            </w:r>
          </w:p>
        </w:tc>
      </w:tr>
      <w:tr w:rsidR="005F5664" w:rsidRPr="006D0374" w14:paraId="247535DC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2597" w14:textId="52CB19E2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8E06AC" w14:textId="07838598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Переулок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AEC8" w14:textId="5BA8C147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EE45" w14:textId="4508088B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AF12" w14:textId="6EA1D5E5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0037</w:t>
            </w:r>
          </w:p>
        </w:tc>
      </w:tr>
      <w:tr w:rsidR="005F5664" w:rsidRPr="006D0374" w14:paraId="3A781735" w14:textId="77777777" w:rsidTr="005B5176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F71D" w14:textId="5197ABA6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D7E43B" w14:textId="2C5A1B5C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Подъездной путь Варна-Красный Октябрь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9D53" w14:textId="17D869F2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F5696" w14:textId="00252A71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A5BC" w14:textId="0548A9A2" w:rsidR="005F5664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75214825ОП МП 0038</w:t>
            </w:r>
          </w:p>
        </w:tc>
      </w:tr>
      <w:tr w:rsidR="005F5664" w:rsidRPr="006D0374" w14:paraId="329D1FC1" w14:textId="77777777" w:rsidTr="00D50EBB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141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53576E" w14:textId="274B004C" w:rsidR="005F5664" w:rsidRPr="005B5176" w:rsidRDefault="005B5176" w:rsidP="00C8214B">
            <w:pPr>
              <w:pStyle w:val="a4"/>
              <w:spacing w:line="256" w:lineRule="auto"/>
              <w:rPr>
                <w:b/>
                <w:sz w:val="22"/>
                <w:szCs w:val="22"/>
              </w:rPr>
            </w:pPr>
            <w:r w:rsidRPr="005B517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E7F5" w14:textId="03573296" w:rsidR="005F5664" w:rsidRPr="005B5176" w:rsidRDefault="005B5176" w:rsidP="00C8214B">
            <w:pPr>
              <w:pStyle w:val="a4"/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5B5176">
              <w:rPr>
                <w:b/>
                <w:sz w:val="22"/>
                <w:szCs w:val="22"/>
              </w:rPr>
              <w:t>35360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8967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27B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357A20D5" w14:textId="77777777" w:rsidTr="00D50EBB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FB6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D401B9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DA3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53A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841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50EBB" w:rsidRPr="006D0374" w14:paraId="2B42267E" w14:textId="77777777" w:rsidTr="00D50EBB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E8EE" w14:textId="77777777" w:rsidR="00D50EBB" w:rsidRPr="006D0374" w:rsidRDefault="00D50EBB" w:rsidP="00D50EB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4CEC5F" w14:textId="77777777" w:rsidR="00D50EBB" w:rsidRPr="006D0374" w:rsidRDefault="00D50EBB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C04B" w14:textId="77777777" w:rsidR="00D50EBB" w:rsidRPr="006D0374" w:rsidRDefault="00D50EBB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D789" w14:textId="77777777" w:rsidR="00D50EBB" w:rsidRPr="006D0374" w:rsidRDefault="00D50EBB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77E3" w14:textId="77777777" w:rsidR="00D50EBB" w:rsidRPr="006D0374" w:rsidRDefault="00D50EBB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B5176" w:rsidRPr="006D0374" w14:paraId="44F64343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0BF9" w14:textId="0A43F63D" w:rsidR="005B5176" w:rsidRPr="006D0374" w:rsidRDefault="005B5176" w:rsidP="005B5176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FA1345" w14:textId="78B62AE1" w:rsidR="005B5176" w:rsidRPr="00EE501D" w:rsidRDefault="005B5176" w:rsidP="00C8214B">
            <w:pPr>
              <w:pStyle w:val="a4"/>
              <w:spacing w:line="256" w:lineRule="auto"/>
              <w:rPr>
                <w:b/>
                <w:sz w:val="28"/>
                <w:szCs w:val="28"/>
              </w:rPr>
            </w:pPr>
            <w:r w:rsidRPr="00EE501D">
              <w:rPr>
                <w:b/>
                <w:sz w:val="28"/>
                <w:szCs w:val="28"/>
              </w:rPr>
              <w:t>Протяженность дорог: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004E" w14:textId="77777777" w:rsidR="005B5176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79B1" w14:textId="77777777" w:rsidR="005B5176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4E7A" w14:textId="77777777" w:rsidR="005B5176" w:rsidRPr="006D0374" w:rsidRDefault="005B5176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FD21C0F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4C1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56F258" w14:textId="5B5498A9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П.Красный Октябрь-   </w:t>
            </w:r>
            <w:r w:rsidRPr="00EE501D">
              <w:rPr>
                <w:b/>
                <w:sz w:val="22"/>
                <w:szCs w:val="22"/>
              </w:rPr>
              <w:t>11 150</w:t>
            </w:r>
            <w:r>
              <w:rPr>
                <w:sz w:val="22"/>
                <w:szCs w:val="22"/>
              </w:rPr>
              <w:t xml:space="preserve"> метров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BCC7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1C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A4E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5C9A8E3C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6EA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20B23F" w14:textId="5771733E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П.Белоглинка          -     </w:t>
            </w:r>
            <w:r w:rsidRPr="00EE501D">
              <w:rPr>
                <w:b/>
                <w:sz w:val="22"/>
                <w:szCs w:val="22"/>
              </w:rPr>
              <w:t xml:space="preserve">4450 </w:t>
            </w:r>
            <w:r>
              <w:rPr>
                <w:sz w:val="22"/>
                <w:szCs w:val="22"/>
              </w:rPr>
              <w:t xml:space="preserve">  метров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C97F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BFDC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5A0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0A3B8689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84A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A05BA5" w14:textId="7B4968EC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С.Городище             -     </w:t>
            </w:r>
            <w:r w:rsidRPr="00EE501D">
              <w:rPr>
                <w:b/>
                <w:sz w:val="22"/>
                <w:szCs w:val="22"/>
              </w:rPr>
              <w:t>6150</w:t>
            </w:r>
            <w:r>
              <w:rPr>
                <w:sz w:val="22"/>
                <w:szCs w:val="22"/>
              </w:rPr>
              <w:t xml:space="preserve">  метров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C18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2F6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7AF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A56F10C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E97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9D872B" w14:textId="6E32148A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П.Камышенка         -     </w:t>
            </w:r>
            <w:r w:rsidRPr="00EE501D">
              <w:rPr>
                <w:b/>
                <w:sz w:val="22"/>
                <w:szCs w:val="22"/>
              </w:rPr>
              <w:t>2100</w:t>
            </w:r>
            <w:r>
              <w:rPr>
                <w:sz w:val="22"/>
                <w:szCs w:val="22"/>
              </w:rPr>
              <w:t xml:space="preserve">  метров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700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F27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9A3C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EC664E2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A3FEF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23A74A" w14:textId="2F17BF1B" w:rsidR="005F5664" w:rsidRPr="006D0374" w:rsidRDefault="005B5176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П.Ракитный            -     6450  метров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59847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9FD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5F2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9B64F81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2CC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D6F5A8" w14:textId="06CA4485" w:rsidR="005F5664" w:rsidRPr="006D0374" w:rsidRDefault="00EE501D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П.Нововладимировский-</w:t>
            </w:r>
            <w:r w:rsidRPr="00EE501D">
              <w:rPr>
                <w:b/>
                <w:sz w:val="22"/>
                <w:szCs w:val="22"/>
              </w:rPr>
              <w:t xml:space="preserve">5060 </w:t>
            </w:r>
            <w:r>
              <w:rPr>
                <w:sz w:val="22"/>
                <w:szCs w:val="22"/>
              </w:rPr>
              <w:t>метров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E61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620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D147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38195A27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5095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1423A6" w14:textId="36CD6E27" w:rsidR="005F5664" w:rsidRPr="006D0374" w:rsidRDefault="00EE501D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  </w:t>
            </w:r>
            <w:r w:rsidRPr="00EE501D">
              <w:rPr>
                <w:b/>
                <w:sz w:val="22"/>
                <w:szCs w:val="22"/>
              </w:rPr>
              <w:t xml:space="preserve">35360 </w:t>
            </w:r>
            <w:r>
              <w:rPr>
                <w:sz w:val="22"/>
                <w:szCs w:val="22"/>
              </w:rPr>
              <w:t xml:space="preserve">  метров</w:t>
            </w: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775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FF6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08DA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825D733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648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B1917F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771A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F110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A5E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EDC46DB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AD8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B6BA08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A24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F0FC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A4B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231D7906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4BF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4A7895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BFE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B73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937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21268C43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9147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A302E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10F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3BF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CFC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42EE47BD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FBC0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3E5D7F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A702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B15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70F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58E607D5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E43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3AFC6A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127A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8CF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BF5C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6B2941EC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674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D29E2E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472A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0B3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51F0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005B7DB4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DD7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87EDD6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BF40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566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7BD0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3148AB72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12C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C7DC9F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B70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27CA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67D2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2C9C2C05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0B2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47CA96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C56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728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9AA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1CE7AFF1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7642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32B5E5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C5A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402C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FF22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60A601A7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7C4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8E8851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461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E92C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730BF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09178136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3D9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3955C5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3BD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4F57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AB47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3EE71B68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4B3D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34BE16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308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73E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474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3281328E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334B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DABC81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812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51F2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5AC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6D4DCF86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D416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423799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D11B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E18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023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0D5DB0C0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4110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0FE68C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334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7B090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5DA0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1F9F780D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5F5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2038D1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63D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3EF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805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CB4C8DA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5A8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168B51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649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B73F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9CD2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63C059DD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459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9D67FB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011F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BC2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A3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17D4BAE7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61BA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6612BC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7AE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E4FC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804D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1184733A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FAD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2E22E3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1FF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FA40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E9A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14293C6E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3D75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53839F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6DF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524E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4F4F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7B201018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FA5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32AB4C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737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F1BF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069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3258110E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53F2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9F1BB2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638A9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595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AC41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5F5664" w:rsidRPr="006D0374" w14:paraId="523379D5" w14:textId="77777777" w:rsidTr="005B5176">
        <w:trPr>
          <w:trHeight w:val="20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1EF3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73A73" w14:textId="77777777" w:rsidR="005F5664" w:rsidRPr="006D0374" w:rsidRDefault="005F5664" w:rsidP="00C8214B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3674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D076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3448" w14:textId="77777777" w:rsidR="005F5664" w:rsidRPr="006D0374" w:rsidRDefault="005F5664" w:rsidP="00C8214B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EAEF234" w14:textId="69D7CB80" w:rsidR="002C11ED" w:rsidRPr="002C11ED" w:rsidRDefault="002C11ED" w:rsidP="006D0374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ED" w:rsidRPr="002C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C808A" w14:textId="77777777" w:rsidR="00FD1A21" w:rsidRDefault="00FD1A21" w:rsidP="00D50EBB">
      <w:pPr>
        <w:spacing w:after="0" w:line="240" w:lineRule="auto"/>
      </w:pPr>
      <w:r>
        <w:separator/>
      </w:r>
    </w:p>
  </w:endnote>
  <w:endnote w:type="continuationSeparator" w:id="0">
    <w:p w14:paraId="36F6DAA7" w14:textId="77777777" w:rsidR="00FD1A21" w:rsidRDefault="00FD1A21" w:rsidP="00D5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26B65" w14:textId="77777777" w:rsidR="00FD1A21" w:rsidRDefault="00FD1A21" w:rsidP="00D50EBB">
      <w:pPr>
        <w:spacing w:after="0" w:line="240" w:lineRule="auto"/>
      </w:pPr>
      <w:r>
        <w:separator/>
      </w:r>
    </w:p>
  </w:footnote>
  <w:footnote w:type="continuationSeparator" w:id="0">
    <w:p w14:paraId="5823EC70" w14:textId="77777777" w:rsidR="00FD1A21" w:rsidRDefault="00FD1A21" w:rsidP="00D5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</w:abstractNum>
  <w:abstractNum w:abstractNumId="1">
    <w:nsid w:val="5A3C01B3"/>
    <w:multiLevelType w:val="hybridMultilevel"/>
    <w:tmpl w:val="B940618A"/>
    <w:lvl w:ilvl="0" w:tplc="C120A0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95"/>
    <w:rsid w:val="000D4046"/>
    <w:rsid w:val="002C11ED"/>
    <w:rsid w:val="00446C20"/>
    <w:rsid w:val="00502E99"/>
    <w:rsid w:val="005B5176"/>
    <w:rsid w:val="005F5664"/>
    <w:rsid w:val="006139DC"/>
    <w:rsid w:val="00681E3E"/>
    <w:rsid w:val="0069430E"/>
    <w:rsid w:val="006D0374"/>
    <w:rsid w:val="006F2A5A"/>
    <w:rsid w:val="007405A0"/>
    <w:rsid w:val="007933EA"/>
    <w:rsid w:val="007D2924"/>
    <w:rsid w:val="008D296C"/>
    <w:rsid w:val="00943502"/>
    <w:rsid w:val="00971CEC"/>
    <w:rsid w:val="009F4860"/>
    <w:rsid w:val="00A12AAC"/>
    <w:rsid w:val="00AC0A95"/>
    <w:rsid w:val="00AC7CDE"/>
    <w:rsid w:val="00B8214A"/>
    <w:rsid w:val="00BC2117"/>
    <w:rsid w:val="00C234AB"/>
    <w:rsid w:val="00C81BED"/>
    <w:rsid w:val="00D50EBB"/>
    <w:rsid w:val="00D71019"/>
    <w:rsid w:val="00E14745"/>
    <w:rsid w:val="00EE501D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164"/>
  <w15:chartTrackingRefBased/>
  <w15:docId w15:val="{BA7E2358-5FA6-4BAD-8695-DEE2EF1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21">
    <w:name w:val="О3fс3fн3fо3fв3fн3fо3fй3f т3fе3fк3fс3fт3f (2)1"/>
    <w:basedOn w:val="a"/>
    <w:uiPriority w:val="99"/>
    <w:rsid w:val="0069430E"/>
    <w:pPr>
      <w:widowControl w:val="0"/>
      <w:shd w:val="clear" w:color="auto" w:fill="FFFFFF"/>
      <w:autoSpaceDE w:val="0"/>
      <w:autoSpaceDN w:val="0"/>
      <w:adjustRightInd w:val="0"/>
      <w:spacing w:before="540" w:after="240" w:line="274" w:lineRule="exact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69430E"/>
    <w:pPr>
      <w:ind w:left="720"/>
      <w:contextualSpacing/>
    </w:pPr>
  </w:style>
  <w:style w:type="paragraph" w:styleId="a4">
    <w:name w:val="No Spacing"/>
    <w:uiPriority w:val="1"/>
    <w:qFormat/>
    <w:rsid w:val="006D03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1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D5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EBB"/>
  </w:style>
  <w:style w:type="paragraph" w:styleId="a7">
    <w:name w:val="footer"/>
    <w:basedOn w:val="a"/>
    <w:link w:val="a8"/>
    <w:uiPriority w:val="99"/>
    <w:unhideWhenUsed/>
    <w:rsid w:val="00D5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User</cp:lastModifiedBy>
  <cp:revision>16</cp:revision>
  <cp:lastPrinted>2022-08-25T09:48:00Z</cp:lastPrinted>
  <dcterms:created xsi:type="dcterms:W3CDTF">2022-08-25T09:23:00Z</dcterms:created>
  <dcterms:modified xsi:type="dcterms:W3CDTF">2022-08-30T06:27:00Z</dcterms:modified>
</cp:coreProperties>
</file>