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AE" w:rsidRPr="00406BCC" w:rsidRDefault="00D857AE" w:rsidP="0004172D">
      <w:pPr>
        <w:spacing w:after="0" w:line="255" w:lineRule="atLeas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857AE" w:rsidRDefault="00D857AE" w:rsidP="00D857AE">
      <w:pPr>
        <w:spacing w:after="0" w:line="255" w:lineRule="atLeas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06BC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</w:p>
    <w:p w:rsidR="00783F82" w:rsidRDefault="00783F82" w:rsidP="0004172D">
      <w:pPr>
        <w:spacing w:after="0" w:line="255" w:lineRule="atLeast"/>
        <w:jc w:val="right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D857AE" w:rsidRPr="00CD3268" w:rsidRDefault="00D857AE" w:rsidP="0004172D">
      <w:pPr>
        <w:spacing w:after="0" w:line="255" w:lineRule="atLeast"/>
        <w:jc w:val="right"/>
        <w:rPr>
          <w:rFonts w:ascii="Times New Roman" w:hAnsi="Times New Roman" w:cs="Times New Roman"/>
          <w:b/>
          <w:bCs/>
          <w:i/>
          <w:iCs/>
          <w:color w:val="000000"/>
          <w:lang w:eastAsia="ru-RU"/>
        </w:rPr>
      </w:pPr>
    </w:p>
    <w:p w:rsidR="00783F82" w:rsidRPr="00CD3268" w:rsidRDefault="00783F82" w:rsidP="00041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CD32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Информационная карта конкурсной заявки</w:t>
      </w:r>
    </w:p>
    <w:p w:rsidR="00783F82" w:rsidRPr="00CD3268" w:rsidRDefault="00783F82" w:rsidP="0004172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12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687"/>
        <w:gridCol w:w="6946"/>
      </w:tblGrid>
      <w:tr w:rsidR="00783F82" w:rsidRPr="008B5052"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D3268">
              <w:rPr>
                <w:rFonts w:ascii="Times New Roman" w:hAnsi="Times New Roman" w:cs="Times New Roman"/>
                <w:b/>
                <w:bCs/>
                <w:lang w:eastAsia="ru-RU"/>
              </w:rPr>
              <w:t>№</w:t>
            </w: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CD3268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D3268">
              <w:rPr>
                <w:rFonts w:ascii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D3268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D3268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946" w:type="dxa"/>
            <w:vAlign w:val="center"/>
          </w:tcPr>
          <w:p w:rsidR="00783F82" w:rsidRPr="00CD3268" w:rsidRDefault="00783F82" w:rsidP="00F6230B">
            <w:pPr>
              <w:keepNext/>
              <w:spacing w:after="0" w:line="240" w:lineRule="auto"/>
              <w:ind w:firstLine="317"/>
              <w:jc w:val="center"/>
              <w:outlineLvl w:val="0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CD3268">
              <w:rPr>
                <w:rFonts w:ascii="Times New Roman" w:hAnsi="Times New Roman" w:cs="Times New Roman"/>
                <w:b/>
                <w:bCs/>
                <w:lang w:eastAsia="ru-RU"/>
              </w:rPr>
              <w:t>Текст пояснений</w:t>
            </w:r>
          </w:p>
        </w:tc>
      </w:tr>
      <w:tr w:rsidR="00783F82" w:rsidRPr="008B5052"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Наименование заказчика, контактная информация</w:t>
            </w:r>
          </w:p>
        </w:tc>
        <w:tc>
          <w:tcPr>
            <w:tcW w:w="6946" w:type="dxa"/>
            <w:vAlign w:val="center"/>
          </w:tcPr>
          <w:p w:rsidR="00783F82" w:rsidRPr="00CD3268" w:rsidRDefault="00783F82" w:rsidP="007056E1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 xml:space="preserve">Администрация </w:t>
            </w:r>
            <w:r w:rsidR="007056E1">
              <w:rPr>
                <w:rFonts w:ascii="Times New Roman" w:hAnsi="Times New Roman" w:cs="Times New Roman"/>
                <w:lang w:eastAsia="ru-RU"/>
              </w:rPr>
              <w:t>Краснооктябрьского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сельского</w:t>
            </w:r>
            <w:r w:rsidRPr="00CD3268">
              <w:rPr>
                <w:rFonts w:ascii="Times New Roman" w:hAnsi="Times New Roman" w:cs="Times New Roman"/>
                <w:lang w:eastAsia="ru-RU"/>
              </w:rPr>
              <w:t xml:space="preserve"> поселения </w:t>
            </w:r>
            <w:r>
              <w:rPr>
                <w:rFonts w:ascii="Times New Roman" w:hAnsi="Times New Roman" w:cs="Times New Roman"/>
                <w:lang w:eastAsia="ru-RU"/>
              </w:rPr>
              <w:t>4572</w:t>
            </w:r>
            <w:r w:rsidR="007056E1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CD3268">
              <w:rPr>
                <w:rFonts w:ascii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lang w:eastAsia="ru-RU"/>
              </w:rPr>
              <w:t>Челябинская область, Варненский район,</w:t>
            </w:r>
            <w:r w:rsidR="007056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7056E1">
              <w:rPr>
                <w:rFonts w:ascii="Times New Roman" w:hAnsi="Times New Roman" w:cs="Times New Roman"/>
                <w:lang w:eastAsia="ru-RU"/>
              </w:rPr>
              <w:t>К</w:t>
            </w:r>
            <w:proofErr w:type="gramEnd"/>
            <w:r w:rsidR="007056E1">
              <w:rPr>
                <w:rFonts w:ascii="Times New Roman" w:hAnsi="Times New Roman" w:cs="Times New Roman"/>
                <w:lang w:eastAsia="ru-RU"/>
              </w:rPr>
              <w:t>расный Октябрь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CD3268">
              <w:rPr>
                <w:rFonts w:ascii="Times New Roman" w:hAnsi="Times New Roman" w:cs="Times New Roman"/>
                <w:lang w:eastAsia="ru-RU"/>
              </w:rPr>
              <w:t xml:space="preserve"> ул. </w:t>
            </w:r>
            <w:r w:rsidR="007056E1">
              <w:rPr>
                <w:rFonts w:ascii="Times New Roman" w:hAnsi="Times New Roman" w:cs="Times New Roman"/>
                <w:lang w:eastAsia="ru-RU"/>
              </w:rPr>
              <w:t>Школьная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="007056E1">
              <w:rPr>
                <w:rFonts w:ascii="Times New Roman" w:hAnsi="Times New Roman" w:cs="Times New Roman"/>
                <w:lang w:eastAsia="ru-RU"/>
              </w:rPr>
              <w:t>13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</w:t>
            </w:r>
            <w:r w:rsidRPr="00CD3268">
              <w:rPr>
                <w:rFonts w:ascii="Times New Roman" w:hAnsi="Times New Roman" w:cs="Times New Roman"/>
                <w:lang w:eastAsia="ru-RU"/>
              </w:rPr>
              <w:t xml:space="preserve">Телефон/факс: </w:t>
            </w:r>
            <w:r>
              <w:rPr>
                <w:rFonts w:ascii="Times New Roman" w:hAnsi="Times New Roman" w:cs="Times New Roman"/>
                <w:lang w:eastAsia="ru-RU"/>
              </w:rPr>
              <w:t>8(35142)2-</w:t>
            </w:r>
            <w:r w:rsidR="007056E1">
              <w:rPr>
                <w:rFonts w:ascii="Times New Roman" w:hAnsi="Times New Roman" w:cs="Times New Roman"/>
                <w:lang w:eastAsia="ru-RU"/>
              </w:rPr>
              <w:t>56</w:t>
            </w: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7056E1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</w:tr>
      <w:tr w:rsidR="00783F82" w:rsidRPr="008B5052">
        <w:trPr>
          <w:trHeight w:val="1723"/>
        </w:trPr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Вид и предмет конкурса</w:t>
            </w:r>
          </w:p>
        </w:tc>
        <w:tc>
          <w:tcPr>
            <w:tcW w:w="6946" w:type="dxa"/>
            <w:vAlign w:val="center"/>
          </w:tcPr>
          <w:p w:rsidR="002035A5" w:rsidRDefault="00783F82" w:rsidP="002035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3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Открытый конкурс по выбору управляющей организации на право заключения договоров управления многоквартирными домами, расположенными по адресу</w:t>
            </w:r>
            <w:r w:rsidRPr="00650D4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="0070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расный Октябрь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70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</w:t>
            </w:r>
            <w:r w:rsidR="0070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="00203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70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Гагарина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</w:t>
            </w:r>
            <w:r w:rsidR="0070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203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03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ул.Гагарина д.37,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</w:t>
            </w:r>
            <w:r w:rsidR="0070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Школьная  дом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r w:rsidR="0070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</w:t>
            </w:r>
            <w:r w:rsidR="0070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Целинна</w:t>
            </w:r>
            <w:r w:rsidR="00203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="0070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20</w:t>
            </w:r>
            <w:r w:rsidR="00705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783F82" w:rsidRPr="00606A25" w:rsidRDefault="007056E1" w:rsidP="002035A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Целинная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21,</w:t>
            </w:r>
            <w:r w:rsidR="002035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Целинная дом 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,ул. Целинная дом 23 </w:t>
            </w:r>
          </w:p>
        </w:tc>
      </w:tr>
      <w:tr w:rsidR="00783F82" w:rsidRPr="008B5052">
        <w:trPr>
          <w:trHeight w:val="4886"/>
        </w:trPr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Место предоставления услуг</w:t>
            </w:r>
          </w:p>
        </w:tc>
        <w:tc>
          <w:tcPr>
            <w:tcW w:w="6946" w:type="dxa"/>
            <w:vAlign w:val="center"/>
          </w:tcPr>
          <w:p w:rsidR="00783F82" w:rsidRPr="002F4C41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  <w:r w:rsidR="002035A5">
              <w:rPr>
                <w:rFonts w:ascii="Times New Roman" w:hAnsi="Times New Roman" w:cs="Times New Roman"/>
                <w:b/>
                <w:bCs/>
                <w:lang w:eastAsia="ru-RU"/>
              </w:rPr>
              <w:t>К</w:t>
            </w:r>
            <w:proofErr w:type="gramEnd"/>
            <w:r w:rsidR="002035A5">
              <w:rPr>
                <w:rFonts w:ascii="Times New Roman" w:hAnsi="Times New Roman" w:cs="Times New Roman"/>
                <w:b/>
                <w:bCs/>
                <w:lang w:eastAsia="ru-RU"/>
              </w:rPr>
              <w:t>расный Октябрь</w:t>
            </w:r>
          </w:p>
          <w:p w:rsidR="00783F82" w:rsidRDefault="00783F82" w:rsidP="0060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Лот № 1 ул. </w:t>
            </w:r>
            <w:r w:rsidR="007056E1">
              <w:rPr>
                <w:rFonts w:ascii="Times New Roman" w:hAnsi="Times New Roman" w:cs="Times New Roman"/>
                <w:lang w:eastAsia="ru-RU"/>
              </w:rPr>
              <w:t xml:space="preserve">Гагарина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056E1">
              <w:rPr>
                <w:rFonts w:ascii="Times New Roman" w:hAnsi="Times New Roman" w:cs="Times New Roman"/>
                <w:lang w:eastAsia="ru-RU"/>
              </w:rPr>
              <w:t>дом  22</w:t>
            </w:r>
          </w:p>
          <w:p w:rsidR="00783F82" w:rsidRPr="007D320B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Лот № 2 ул. </w:t>
            </w:r>
            <w:r w:rsidR="007056E1">
              <w:rPr>
                <w:rFonts w:ascii="Times New Roman" w:hAnsi="Times New Roman" w:cs="Times New Roman"/>
                <w:lang w:eastAsia="ru-RU"/>
              </w:rPr>
              <w:t>Гагарина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дом </w:t>
            </w:r>
            <w:r w:rsidR="007056E1">
              <w:rPr>
                <w:rFonts w:ascii="Times New Roman" w:hAnsi="Times New Roman" w:cs="Times New Roman"/>
                <w:lang w:eastAsia="ru-RU"/>
              </w:rPr>
              <w:t>35</w:t>
            </w:r>
          </w:p>
          <w:p w:rsidR="00783F82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Лот № 3</w:t>
            </w:r>
            <w:r w:rsidRPr="007D320B">
              <w:rPr>
                <w:rFonts w:ascii="Times New Roman" w:hAnsi="Times New Roman" w:cs="Times New Roman"/>
                <w:lang w:eastAsia="ru-RU"/>
              </w:rPr>
              <w:t xml:space="preserve"> ул.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056E1">
              <w:rPr>
                <w:rFonts w:ascii="Times New Roman" w:hAnsi="Times New Roman" w:cs="Times New Roman"/>
                <w:lang w:eastAsia="ru-RU"/>
              </w:rPr>
              <w:t xml:space="preserve">Гагарина 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дом </w:t>
            </w:r>
            <w:r w:rsidR="007056E1">
              <w:rPr>
                <w:rFonts w:ascii="Times New Roman" w:hAnsi="Times New Roman" w:cs="Times New Roman"/>
                <w:lang w:eastAsia="ru-RU"/>
              </w:rPr>
              <w:t>37</w:t>
            </w:r>
          </w:p>
          <w:p w:rsidR="00783F82" w:rsidRDefault="00783F82" w:rsidP="0060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Лот № 4</w:t>
            </w:r>
            <w:r w:rsidRPr="007D320B">
              <w:rPr>
                <w:rFonts w:ascii="Times New Roman" w:hAnsi="Times New Roman" w:cs="Times New Roman"/>
                <w:lang w:eastAsia="ru-RU"/>
              </w:rPr>
              <w:t xml:space="preserve"> ул.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="007056E1">
              <w:rPr>
                <w:rFonts w:ascii="Times New Roman" w:hAnsi="Times New Roman" w:cs="Times New Roman"/>
                <w:lang w:eastAsia="ru-RU"/>
              </w:rPr>
              <w:t>Целинная</w:t>
            </w:r>
            <w:proofErr w:type="gramEnd"/>
            <w:r w:rsidR="007056E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дом 20</w:t>
            </w:r>
            <w:r w:rsidR="007056E1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7056E1" w:rsidRDefault="007056E1" w:rsidP="0060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Лот № 5 ул.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Целинная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дом 21 </w:t>
            </w:r>
          </w:p>
          <w:p w:rsidR="007056E1" w:rsidRDefault="007056E1" w:rsidP="0060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Лот № 6 ул.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Целинная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дом 22 </w:t>
            </w:r>
          </w:p>
          <w:p w:rsidR="007056E1" w:rsidRDefault="007056E1" w:rsidP="0060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Лот № 7 ул.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Целинная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дом  23 </w:t>
            </w:r>
          </w:p>
          <w:p w:rsidR="007056E1" w:rsidRPr="007D320B" w:rsidRDefault="007056E1" w:rsidP="00606A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Лот № 8 ул.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дом 9</w:t>
            </w:r>
          </w:p>
          <w:p w:rsidR="00783F82" w:rsidRPr="007D320B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7D320B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783F82" w:rsidRPr="00CD3268" w:rsidRDefault="00783F82" w:rsidP="008328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3F82" w:rsidRPr="008B5052">
        <w:trPr>
          <w:trHeight w:val="557"/>
        </w:trPr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Порядок проведения осмотров заинтересованными лицами объекта конкурса</w:t>
            </w:r>
          </w:p>
        </w:tc>
        <w:tc>
          <w:tcPr>
            <w:tcW w:w="6946" w:type="dxa"/>
            <w:vAlign w:val="center"/>
          </w:tcPr>
          <w:p w:rsidR="00783F82" w:rsidRPr="00CD3268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 xml:space="preserve">Осмотр заинтересованными лицами объекта конкурса производится каждые </w:t>
            </w: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Pr="00CD3268">
              <w:rPr>
                <w:rFonts w:ascii="Times New Roman" w:hAnsi="Times New Roman" w:cs="Times New Roman"/>
                <w:lang w:eastAsia="ru-RU"/>
              </w:rPr>
              <w:t xml:space="preserve"> рабочих дней с даты опубликования извещения о проведении конкурса, но не </w:t>
            </w:r>
            <w:proofErr w:type="gramStart"/>
            <w:r w:rsidRPr="00CD3268">
              <w:rPr>
                <w:rFonts w:ascii="Times New Roman" w:hAnsi="Times New Roman" w:cs="Times New Roman"/>
                <w:lang w:eastAsia="ru-RU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D3268">
              <w:rPr>
                <w:rFonts w:ascii="Times New Roman" w:hAnsi="Times New Roman" w:cs="Times New Roman"/>
                <w:lang w:eastAsia="ru-RU"/>
              </w:rPr>
              <w:t>чем за 2 рабочих дня до даты окончания срока подачи заявок на участие в конкурсе.</w:t>
            </w:r>
          </w:p>
        </w:tc>
      </w:tr>
      <w:tr w:rsidR="00783F82" w:rsidRPr="008B5052">
        <w:trPr>
          <w:trHeight w:val="915"/>
        </w:trPr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Перечень обязательных работ и услуг</w:t>
            </w:r>
          </w:p>
          <w:p w:rsidR="00783F82" w:rsidRPr="00CD3268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83F82" w:rsidRPr="00CD3268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Табл.1</w:t>
            </w:r>
          </w:p>
        </w:tc>
      </w:tr>
      <w:tr w:rsidR="00783F82" w:rsidRPr="008B5052">
        <w:trPr>
          <w:trHeight w:val="416"/>
        </w:trPr>
        <w:tc>
          <w:tcPr>
            <w:tcW w:w="568" w:type="dxa"/>
            <w:tcBorders>
              <w:left w:val="nil"/>
              <w:right w:val="nil"/>
            </w:tcBorders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0633" w:type="dxa"/>
            <w:gridSpan w:val="2"/>
            <w:tcBorders>
              <w:left w:val="nil"/>
              <w:right w:val="nil"/>
            </w:tcBorders>
            <w:vAlign w:val="center"/>
          </w:tcPr>
          <w:p w:rsidR="00783F82" w:rsidRPr="00CD3268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83F82" w:rsidRPr="008B5052">
        <w:trPr>
          <w:trHeight w:val="593"/>
        </w:trPr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3268">
              <w:rPr>
                <w:rFonts w:ascii="Times New Roman" w:hAnsi="Times New Roman" w:cs="Times New Roman"/>
                <w:color w:val="000000"/>
                <w:lang w:eastAsia="ru-RU"/>
              </w:rPr>
              <w:t>Размер платы за содержание и ремонт  объектов конкурса (стоимость содержания в год)</w:t>
            </w:r>
          </w:p>
        </w:tc>
        <w:tc>
          <w:tcPr>
            <w:tcW w:w="6946" w:type="dxa"/>
            <w:vAlign w:val="center"/>
          </w:tcPr>
          <w:p w:rsidR="00783F82" w:rsidRPr="00F12050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120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Табл.2</w:t>
            </w:r>
          </w:p>
        </w:tc>
      </w:tr>
      <w:tr w:rsidR="00783F82" w:rsidRPr="008B5052">
        <w:trPr>
          <w:trHeight w:val="593"/>
        </w:trPr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Срок внесения собственниками помещений в многоквартирном доме платы за содержание и ремонт жилого помещения, и коммунальные услуги.</w:t>
            </w:r>
          </w:p>
        </w:tc>
        <w:tc>
          <w:tcPr>
            <w:tcW w:w="6946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Внесение собственниками помещений в многоквартирном доме платы за содержание и ремонт жилого помещения, и коммунальные услуги производится каждый месяц до 10 числа следующего за отчетным периодом.</w:t>
            </w:r>
          </w:p>
        </w:tc>
      </w:tr>
      <w:tr w:rsidR="00783F82" w:rsidRPr="008B5052">
        <w:trPr>
          <w:trHeight w:val="593"/>
        </w:trPr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Требования к участникам открытого конкурса</w:t>
            </w:r>
          </w:p>
        </w:tc>
        <w:tc>
          <w:tcPr>
            <w:tcW w:w="6946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1.Соответствие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2.В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      </w:r>
          </w:p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3.Деятельность претендента не приостановлена в порядке, предусмотренном Кодексом Российской Федерации об административных правонарушениях;</w:t>
            </w:r>
          </w:p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4.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период;</w:t>
            </w:r>
          </w:p>
          <w:p w:rsidR="00783F82" w:rsidRPr="00CD3268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5.Отсутствие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период.</w:t>
            </w:r>
          </w:p>
          <w:p w:rsidR="00783F82" w:rsidRPr="00CD3268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lang w:eastAsia="ru-RU"/>
              </w:rPr>
              <w:t>6.Обеспечение заявки 0 рублей.</w:t>
            </w:r>
          </w:p>
        </w:tc>
      </w:tr>
      <w:tr w:rsidR="00783F82" w:rsidRPr="008B5052">
        <w:trPr>
          <w:trHeight w:val="888"/>
        </w:trPr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9.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Форма заявки на участие в конкурсе</w:t>
            </w:r>
          </w:p>
        </w:tc>
        <w:tc>
          <w:tcPr>
            <w:tcW w:w="6946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Конкурсная заявка подается по форме, представленной в конкурсной документации. Претендент вправе подать  заявку на участие в конкурсе только в отношении лотов. Одно лицо вправе подать в отношении одного лота только одну заявку.</w:t>
            </w:r>
          </w:p>
        </w:tc>
      </w:tr>
      <w:tr w:rsidR="00783F82" w:rsidRPr="008B5052"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10.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Требования к оформлению заявок на участие в конкурсе</w:t>
            </w:r>
          </w:p>
        </w:tc>
        <w:tc>
          <w:tcPr>
            <w:tcW w:w="6946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Претендент подает заявку на участие в конкурсе, составленную на русском языке в письменной форме в запечатанном конверте. Заявка подписывается руководителем, скрепляется печатью и не имеет юридической силы без приложенных документов согласно перечню документов к заявке. Все данные и документы, поданные участниками, должны быть также заверены подписью руководителя и бухгалтером, печатью организации. При  отсутствии приложения к заявке согласно перечню документов заявка  участника подлежит вскрытию, но не может быть оценена конкурсной комиссией и будет отклонена как не соответствующая условиям конкурса.</w:t>
            </w:r>
          </w:p>
        </w:tc>
      </w:tr>
      <w:tr w:rsidR="00783F82" w:rsidRPr="008B5052">
        <w:trPr>
          <w:trHeight w:val="70"/>
        </w:trPr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11.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Документы, входящие в состав заявки на участие в конкурсе</w:t>
            </w:r>
          </w:p>
        </w:tc>
        <w:tc>
          <w:tcPr>
            <w:tcW w:w="6946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1. Сведения и документы о претенденте должны содержать:</w:t>
            </w:r>
          </w:p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- наименование, организационно-правовую форму, место нахождения, почтовый адрес - для юридического лица;</w:t>
            </w:r>
          </w:p>
          <w:p w:rsidR="00783F82" w:rsidRPr="00CD3268" w:rsidRDefault="00783F82" w:rsidP="00F6230B">
            <w:pPr>
              <w:tabs>
                <w:tab w:val="left" w:pos="52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- фамилию, имя, отчество, данные документа, удостоверяющего личность, место жительства - для индивидуального предпринимателя;</w:t>
            </w:r>
          </w:p>
          <w:p w:rsidR="00783F82" w:rsidRPr="00CD3268" w:rsidRDefault="00783F82" w:rsidP="00F6230B">
            <w:pPr>
              <w:tabs>
                <w:tab w:val="left" w:pos="387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- номер телефона;</w:t>
            </w:r>
          </w:p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- выписку из Единого государственного реестра юридических лиц - для юридического лица;</w:t>
            </w:r>
          </w:p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- выписку из Единого государственного реестра индивидуальных предпринимателей – для индивидуального предпринимателя;</w:t>
            </w:r>
          </w:p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- 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конкурсе;</w:t>
            </w:r>
          </w:p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2) документы, подтверждающие соответствие претендента установленным требованиям для участия в конкурсе, или заверенные в установленном порядке копии таких документов:</w:t>
            </w:r>
          </w:p>
          <w:p w:rsidR="00783F82" w:rsidRPr="00CD3268" w:rsidRDefault="00783F82" w:rsidP="00F6230B">
            <w:pPr>
              <w:tabs>
                <w:tab w:val="left" w:pos="417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 xml:space="preserve">- копии документов, подтверждающих соответствие претендента требованию, установленному </w:t>
            </w:r>
            <w:hyperlink w:anchor="sub_10151" w:history="1">
              <w:r w:rsidRPr="00CD3268">
                <w:rPr>
                  <w:rFonts w:ascii="Times New Roman" w:hAnsi="Times New Roman" w:cs="Times New Roman"/>
                  <w:color w:val="0000FF"/>
                  <w:u w:val="single"/>
                  <w:lang w:eastAsia="ru-RU"/>
                </w:rPr>
                <w:t>подпунктом 1 пункта 15</w:t>
              </w:r>
            </w:hyperlink>
            <w:r w:rsidRPr="00CD3268">
              <w:rPr>
                <w:rFonts w:ascii="Times New Roman" w:hAnsi="Times New Roman" w:cs="Times New Roman"/>
                <w:lang w:eastAsia="ru-RU"/>
              </w:rPr>
              <w:t xml:space="preserve">  Правил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CD3268">
              <w:rPr>
                <w:rFonts w:ascii="Times New Roman" w:hAnsi="Times New Roman" w:cs="Times New Roman"/>
                <w:lang w:eastAsia="ru-RU"/>
              </w:rPr>
              <w:t xml:space="preserve">проведения органом местного самоуправления открытого конкурса по отбору управляющей организации для управления многоквартирным домом, если федеральными законами установлены требования к </w:t>
            </w:r>
            <w:r w:rsidRPr="00CD3268">
              <w:rPr>
                <w:rFonts w:ascii="Times New Roman" w:hAnsi="Times New Roman" w:cs="Times New Roman"/>
                <w:lang w:eastAsia="ru-RU"/>
              </w:rPr>
              <w:lastRenderedPageBreak/>
              <w:t>лицам, осуществляющим выполнение работ, оказание услуг, предусмотренных договором управления многоквартирным домом;</w:t>
            </w:r>
          </w:p>
          <w:p w:rsidR="00783F82" w:rsidRPr="00CD3268" w:rsidRDefault="00783F82" w:rsidP="00F6230B">
            <w:pPr>
              <w:tabs>
                <w:tab w:val="left" w:pos="432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- копии утвержденного бухгалтерского баланса за последний отчетный период;</w:t>
            </w:r>
          </w:p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3)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услуги.</w:t>
            </w:r>
          </w:p>
        </w:tc>
      </w:tr>
      <w:tr w:rsidR="00783F82" w:rsidRPr="008B5052"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lastRenderedPageBreak/>
              <w:t>12.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Срок и место  подачи заявок на участие в конкурсе</w:t>
            </w:r>
          </w:p>
        </w:tc>
        <w:tc>
          <w:tcPr>
            <w:tcW w:w="6946" w:type="dxa"/>
            <w:vAlign w:val="center"/>
          </w:tcPr>
          <w:p w:rsidR="00783F82" w:rsidRPr="00474D6A" w:rsidRDefault="00783F82" w:rsidP="00203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Заявки на участие в конкурсе подаются с </w:t>
            </w:r>
            <w:r w:rsidR="00203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474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203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74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.2015г. </w:t>
            </w:r>
            <w:r w:rsidR="002035A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до 09-00 ч. (местное время) 05</w:t>
            </w:r>
            <w:r w:rsidRPr="00474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705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74D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.2015г. по адресу:</w:t>
            </w:r>
            <w:r>
              <w:rPr>
                <w:rFonts w:ascii="Times New Roman" w:hAnsi="Times New Roman" w:cs="Times New Roman"/>
                <w:lang w:eastAsia="ru-RU"/>
              </w:rPr>
              <w:t>4572</w:t>
            </w:r>
            <w:r w:rsidR="007056E1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474D6A">
              <w:rPr>
                <w:rFonts w:ascii="Times New Roman" w:hAnsi="Times New Roman" w:cs="Times New Roman"/>
                <w:lang w:eastAsia="ru-RU"/>
              </w:rPr>
              <w:t xml:space="preserve"> Челябинска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я область, Варненский район, п. </w:t>
            </w:r>
            <w:r w:rsidR="007056E1">
              <w:rPr>
                <w:rFonts w:ascii="Times New Roman" w:hAnsi="Times New Roman" w:cs="Times New Roman"/>
                <w:lang w:eastAsia="ru-RU"/>
              </w:rPr>
              <w:t>Красный октябрь</w:t>
            </w:r>
            <w:r>
              <w:rPr>
                <w:rFonts w:ascii="Times New Roman" w:hAnsi="Times New Roman" w:cs="Times New Roman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2035A5"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  <w:r w:rsidR="002035A5">
              <w:rPr>
                <w:rFonts w:ascii="Times New Roman" w:hAnsi="Times New Roman" w:cs="Times New Roman"/>
                <w:lang w:eastAsia="ru-RU"/>
              </w:rPr>
              <w:t>елинная д.2б</w:t>
            </w:r>
          </w:p>
        </w:tc>
      </w:tr>
      <w:tr w:rsidR="00783F82" w:rsidRPr="008B5052"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13.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Дата, время, место вскрытия конвертов с заявками  на участие в конкурсе</w:t>
            </w:r>
          </w:p>
        </w:tc>
        <w:tc>
          <w:tcPr>
            <w:tcW w:w="6946" w:type="dxa"/>
            <w:vAlign w:val="center"/>
          </w:tcPr>
          <w:p w:rsidR="00783F82" w:rsidRPr="00474D6A" w:rsidRDefault="00783F82" w:rsidP="00203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6A">
              <w:rPr>
                <w:rFonts w:ascii="Times New Roman" w:hAnsi="Times New Roman" w:cs="Times New Roman"/>
                <w:lang w:eastAsia="ru-RU"/>
              </w:rPr>
              <w:t>Вскрытие конвертов с заявками  на участие в конкурсе производится Единой  комиссией  по  размещению муниципального заказа в 09</w:t>
            </w:r>
            <w:r w:rsidR="002035A5">
              <w:rPr>
                <w:rFonts w:ascii="Times New Roman" w:hAnsi="Times New Roman" w:cs="Times New Roman"/>
                <w:lang w:eastAsia="ru-RU"/>
              </w:rPr>
              <w:t>-00 часов (местное время)     05</w:t>
            </w:r>
            <w:r w:rsidRPr="00474D6A">
              <w:rPr>
                <w:rFonts w:ascii="Times New Roman" w:hAnsi="Times New Roman" w:cs="Times New Roman"/>
                <w:lang w:eastAsia="ru-RU"/>
              </w:rPr>
              <w:t>.0</w:t>
            </w:r>
            <w:r w:rsidR="007056E1">
              <w:rPr>
                <w:rFonts w:ascii="Times New Roman" w:hAnsi="Times New Roman" w:cs="Times New Roman"/>
                <w:lang w:eastAsia="ru-RU"/>
              </w:rPr>
              <w:t>6</w:t>
            </w:r>
            <w:r w:rsidRPr="00474D6A">
              <w:rPr>
                <w:rFonts w:ascii="Times New Roman" w:hAnsi="Times New Roman" w:cs="Times New Roman"/>
                <w:lang w:eastAsia="ru-RU"/>
              </w:rPr>
              <w:t>. 2015г. по адресу 45720</w:t>
            </w:r>
            <w:r w:rsidR="007056E1">
              <w:rPr>
                <w:rFonts w:ascii="Times New Roman" w:hAnsi="Times New Roman" w:cs="Times New Roman"/>
                <w:lang w:eastAsia="ru-RU"/>
              </w:rPr>
              <w:t>9</w:t>
            </w:r>
            <w:r w:rsidRPr="00474D6A">
              <w:rPr>
                <w:rFonts w:ascii="Times New Roman" w:hAnsi="Times New Roman" w:cs="Times New Roman"/>
                <w:lang w:eastAsia="ru-RU"/>
              </w:rPr>
              <w:t xml:space="preserve"> Челябинская область, Варненский район,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п. </w:t>
            </w:r>
            <w:r w:rsidR="007056E1">
              <w:rPr>
                <w:rFonts w:ascii="Times New Roman" w:hAnsi="Times New Roman" w:cs="Times New Roman"/>
                <w:lang w:eastAsia="ru-RU"/>
              </w:rPr>
              <w:t>Красный Октябрь</w:t>
            </w:r>
            <w:r>
              <w:rPr>
                <w:rFonts w:ascii="Times New Roman" w:hAnsi="Times New Roman" w:cs="Times New Roman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2035A5"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  <w:r w:rsidR="002035A5">
              <w:rPr>
                <w:rFonts w:ascii="Times New Roman" w:hAnsi="Times New Roman" w:cs="Times New Roman"/>
                <w:lang w:eastAsia="ru-RU"/>
              </w:rPr>
              <w:t>елинная д.2б</w:t>
            </w:r>
          </w:p>
        </w:tc>
      </w:tr>
      <w:tr w:rsidR="00783F82" w:rsidRPr="008B5052"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14.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Дата, время, место рассмотрения заявок   на участие в конкурсе</w:t>
            </w:r>
          </w:p>
        </w:tc>
        <w:tc>
          <w:tcPr>
            <w:tcW w:w="6946" w:type="dxa"/>
            <w:vAlign w:val="center"/>
          </w:tcPr>
          <w:p w:rsidR="00783F82" w:rsidRPr="00474D6A" w:rsidRDefault="00783F82" w:rsidP="002035A5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6A">
              <w:rPr>
                <w:rFonts w:ascii="Times New Roman" w:hAnsi="Times New Roman" w:cs="Times New Roman"/>
                <w:lang w:eastAsia="ru-RU"/>
              </w:rPr>
              <w:t xml:space="preserve">Рассмотрение заявок на участие в конкурсе производится Единой  комиссией  по  размещению муниципального заказа в 09-00 часов (местное время)   </w:t>
            </w:r>
            <w:r w:rsidR="002035A5">
              <w:rPr>
                <w:rFonts w:ascii="Times New Roman" w:hAnsi="Times New Roman" w:cs="Times New Roman"/>
                <w:lang w:eastAsia="ru-RU"/>
              </w:rPr>
              <w:t xml:space="preserve"> 06</w:t>
            </w:r>
            <w:r>
              <w:rPr>
                <w:rFonts w:ascii="Times New Roman" w:hAnsi="Times New Roman" w:cs="Times New Roman"/>
                <w:lang w:eastAsia="ru-RU"/>
              </w:rPr>
              <w:t>.0</w:t>
            </w:r>
            <w:r w:rsidR="007056E1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. 2015г. по адресу: 4572</w:t>
            </w:r>
            <w:r w:rsidR="007056E1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474D6A">
              <w:rPr>
                <w:rFonts w:ascii="Times New Roman" w:hAnsi="Times New Roman" w:cs="Times New Roman"/>
                <w:lang w:eastAsia="ru-RU"/>
              </w:rPr>
              <w:t xml:space="preserve"> Челябинская область, Варненский район, </w:t>
            </w:r>
            <w:r>
              <w:rPr>
                <w:rFonts w:ascii="Times New Roman" w:hAnsi="Times New Roman" w:cs="Times New Roman"/>
                <w:lang w:eastAsia="ru-RU"/>
              </w:rPr>
              <w:t xml:space="preserve">п. </w:t>
            </w:r>
            <w:r w:rsidR="007056E1">
              <w:rPr>
                <w:rFonts w:ascii="Times New Roman" w:hAnsi="Times New Roman" w:cs="Times New Roman"/>
                <w:lang w:eastAsia="ru-RU"/>
              </w:rPr>
              <w:t>Красный Октябрь</w:t>
            </w:r>
            <w:r>
              <w:rPr>
                <w:rFonts w:ascii="Times New Roman" w:hAnsi="Times New Roman" w:cs="Times New Roman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2035A5"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  <w:r w:rsidR="002035A5">
              <w:rPr>
                <w:rFonts w:ascii="Times New Roman" w:hAnsi="Times New Roman" w:cs="Times New Roman"/>
                <w:lang w:eastAsia="ru-RU"/>
              </w:rPr>
              <w:t>елинная,д.2б</w:t>
            </w:r>
          </w:p>
        </w:tc>
      </w:tr>
      <w:tr w:rsidR="00783F82" w:rsidRPr="008B5052"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15.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Дата, время, место и порядок проведения конкурса</w:t>
            </w:r>
          </w:p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83F82" w:rsidRPr="00474D6A" w:rsidRDefault="00783F82" w:rsidP="002035A5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474D6A">
              <w:rPr>
                <w:rFonts w:ascii="Times New Roman" w:hAnsi="Times New Roman" w:cs="Times New Roman"/>
                <w:lang w:eastAsia="ru-RU"/>
              </w:rPr>
              <w:t xml:space="preserve">Конкурс проводится в 10-00 часов (местное время)   </w:t>
            </w:r>
            <w:r w:rsidR="002035A5">
              <w:rPr>
                <w:rFonts w:ascii="Times New Roman" w:hAnsi="Times New Roman" w:cs="Times New Roman"/>
                <w:lang w:eastAsia="ru-RU"/>
              </w:rPr>
              <w:t xml:space="preserve"> 06</w:t>
            </w:r>
            <w:r>
              <w:rPr>
                <w:rFonts w:ascii="Times New Roman" w:hAnsi="Times New Roman" w:cs="Times New Roman"/>
                <w:lang w:eastAsia="ru-RU"/>
              </w:rPr>
              <w:t>.0</w:t>
            </w:r>
            <w:r w:rsidR="007056E1">
              <w:rPr>
                <w:rFonts w:ascii="Times New Roman" w:hAnsi="Times New Roman" w:cs="Times New Roman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lang w:eastAsia="ru-RU"/>
              </w:rPr>
              <w:t>.2015 г. по адресу: 4572</w:t>
            </w:r>
            <w:r w:rsidR="007056E1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  <w:r w:rsidRPr="00474D6A">
              <w:rPr>
                <w:rFonts w:ascii="Times New Roman" w:hAnsi="Times New Roman" w:cs="Times New Roman"/>
                <w:lang w:eastAsia="ru-RU"/>
              </w:rPr>
              <w:t xml:space="preserve"> Челябинская область, Варненский район,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п. </w:t>
            </w:r>
            <w:r w:rsidR="00DA0DD6">
              <w:rPr>
                <w:rFonts w:ascii="Times New Roman" w:hAnsi="Times New Roman" w:cs="Times New Roman"/>
                <w:lang w:eastAsia="ru-RU"/>
              </w:rPr>
              <w:t>Красный Октябрь</w:t>
            </w:r>
            <w:r>
              <w:rPr>
                <w:rFonts w:ascii="Times New Roman" w:hAnsi="Times New Roman" w:cs="Times New Roman"/>
                <w:lang w:eastAsia="ru-RU"/>
              </w:rPr>
              <w:t>, ул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2035A5">
              <w:rPr>
                <w:rFonts w:ascii="Times New Roman" w:hAnsi="Times New Roman" w:cs="Times New Roman"/>
                <w:lang w:eastAsia="ru-RU"/>
              </w:rPr>
              <w:t>Ц</w:t>
            </w:r>
            <w:proofErr w:type="gramEnd"/>
            <w:r w:rsidR="002035A5">
              <w:rPr>
                <w:rFonts w:ascii="Times New Roman" w:hAnsi="Times New Roman" w:cs="Times New Roman"/>
                <w:lang w:eastAsia="ru-RU"/>
              </w:rPr>
              <w:t>елинная, д.2б.</w:t>
            </w:r>
            <w:r w:rsidRPr="00474D6A">
              <w:rPr>
                <w:rFonts w:ascii="Times New Roman" w:hAnsi="Times New Roman" w:cs="Times New Roman"/>
                <w:lang w:eastAsia="ru-RU"/>
              </w:rPr>
              <w:t xml:space="preserve"> Порядок проведения конкурса и определения победителей конкурса производится в соответствии с частью </w:t>
            </w:r>
            <w:r w:rsidRPr="00474D6A">
              <w:rPr>
                <w:rFonts w:ascii="Times New Roman" w:hAnsi="Times New Roman" w:cs="Times New Roman"/>
                <w:lang w:val="en-US" w:eastAsia="ru-RU"/>
              </w:rPr>
              <w:t>VIII</w:t>
            </w:r>
            <w:r w:rsidRPr="00474D6A">
              <w:rPr>
                <w:rFonts w:ascii="Times New Roman" w:hAnsi="Times New Roman" w:cs="Times New Roman"/>
                <w:lang w:eastAsia="ru-RU"/>
              </w:rPr>
              <w:t xml:space="preserve"> Правил проведения органом местного самоуправления открытого конкурса по отбору управляющей организации для управления многоквартирным домом (утв. </w:t>
            </w:r>
            <w:hyperlink w:anchor="sub_0" w:history="1">
              <w:r w:rsidRPr="00474D6A">
                <w:rPr>
                  <w:rFonts w:ascii="Times New Roman" w:hAnsi="Times New Roman" w:cs="Times New Roman"/>
                  <w:u w:val="single"/>
                  <w:lang w:eastAsia="ru-RU"/>
                </w:rPr>
                <w:t>постановлением</w:t>
              </w:r>
            </w:hyperlink>
            <w:r w:rsidRPr="00474D6A">
              <w:rPr>
                <w:rFonts w:ascii="Times New Roman" w:hAnsi="Times New Roman" w:cs="Times New Roman"/>
                <w:lang w:eastAsia="ru-RU"/>
              </w:rPr>
              <w:t xml:space="preserve"> Правительства РФ от 6 февраля 2006 г. № 75).</w:t>
            </w:r>
          </w:p>
        </w:tc>
      </w:tr>
      <w:tr w:rsidR="00783F82" w:rsidRPr="008B5052"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16.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Срок, в течение которого победитель конкурса должен подписать договоры управления многоквартирным домом</w:t>
            </w:r>
          </w:p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 xml:space="preserve">1. Победитель конкурса в течение 10 рабочих дней </w:t>
            </w:r>
            <w:proofErr w:type="gramStart"/>
            <w:r w:rsidRPr="00CD3268">
              <w:rPr>
                <w:rFonts w:ascii="Times New Roman" w:hAnsi="Times New Roman" w:cs="Times New Roman"/>
                <w:lang w:eastAsia="ru-RU"/>
              </w:rPr>
              <w:t>с даты утверждения</w:t>
            </w:r>
            <w:proofErr w:type="gramEnd"/>
            <w:r w:rsidRPr="00CD3268">
              <w:rPr>
                <w:rFonts w:ascii="Times New Roman" w:hAnsi="Times New Roman" w:cs="Times New Roman"/>
                <w:lang w:eastAsia="ru-RU"/>
              </w:rPr>
              <w:t xml:space="preserve"> протокола конкурса представляет организатору конкурса подписанный им проект договора управления многоквартирным домом, а также обеспечение исполнения обязательств.</w:t>
            </w:r>
          </w:p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 xml:space="preserve">2. Победитель конкурса в течение 20 дней </w:t>
            </w:r>
            <w:proofErr w:type="gramStart"/>
            <w:r w:rsidRPr="00CD3268">
              <w:rPr>
                <w:rFonts w:ascii="Times New Roman" w:hAnsi="Times New Roman" w:cs="Times New Roman"/>
                <w:lang w:eastAsia="ru-RU"/>
              </w:rPr>
              <w:t>с даты утверждения</w:t>
            </w:r>
            <w:proofErr w:type="gramEnd"/>
            <w:r w:rsidRPr="00CD3268">
              <w:rPr>
                <w:rFonts w:ascii="Times New Roman" w:hAnsi="Times New Roman" w:cs="Times New Roman"/>
                <w:lang w:eastAsia="ru-RU"/>
              </w:rPr>
              <w:t xml:space="preserve"> протокола конкурса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 порядке, установленном статьей 445 Гражданского кодекса Российской Федерации.</w:t>
            </w:r>
          </w:p>
        </w:tc>
      </w:tr>
      <w:tr w:rsidR="00783F82" w:rsidRPr="008B5052"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17.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Требования к порядку изменения обязатель</w:t>
            </w:r>
            <w:proofErr w:type="gramStart"/>
            <w:r w:rsidRPr="00CD3268">
              <w:rPr>
                <w:rFonts w:ascii="Times New Roman" w:hAnsi="Times New Roman" w:cs="Times New Roman"/>
                <w:lang w:eastAsia="ru-RU"/>
              </w:rPr>
              <w:t>ств ст</w:t>
            </w:r>
            <w:proofErr w:type="gramEnd"/>
            <w:r w:rsidRPr="00CD3268">
              <w:rPr>
                <w:rFonts w:ascii="Times New Roman" w:hAnsi="Times New Roman" w:cs="Times New Roman"/>
                <w:lang w:eastAsia="ru-RU"/>
              </w:rPr>
              <w:t>орон по договору управления многоквартирным домом</w:t>
            </w:r>
          </w:p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46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 xml:space="preserve">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      </w:r>
            <w:proofErr w:type="gramStart"/>
            <w:r w:rsidRPr="00CD3268">
              <w:rPr>
                <w:rFonts w:ascii="Times New Roman" w:hAnsi="Times New Roman" w:cs="Times New Roman"/>
                <w:lang w:eastAsia="ru-RU"/>
              </w:rPr>
      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      </w:r>
            <w:proofErr w:type="gramEnd"/>
            <w:r w:rsidRPr="00CD3268">
              <w:rPr>
                <w:rFonts w:ascii="Times New Roman" w:hAnsi="Times New Roman" w:cs="Times New Roman"/>
                <w:lang w:eastAsia="ru-RU"/>
              </w:rPr>
      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выполненных работ и оказанных услуг.</w:t>
            </w:r>
          </w:p>
        </w:tc>
      </w:tr>
      <w:tr w:rsidR="00783F82" w:rsidRPr="008B5052"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18.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Срок начала выполнения обязательств</w:t>
            </w:r>
          </w:p>
        </w:tc>
        <w:tc>
          <w:tcPr>
            <w:tcW w:w="6946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 xml:space="preserve">Не более 30 дней </w:t>
            </w:r>
            <w:proofErr w:type="gramStart"/>
            <w:r w:rsidRPr="00CD3268">
              <w:rPr>
                <w:rFonts w:ascii="Times New Roman" w:hAnsi="Times New Roman" w:cs="Times New Roman"/>
                <w:lang w:eastAsia="ru-RU"/>
              </w:rPr>
              <w:t>с даты окончания</w:t>
            </w:r>
            <w:proofErr w:type="gramEnd"/>
            <w:r w:rsidRPr="00CD3268">
              <w:rPr>
                <w:rFonts w:ascii="Times New Roman" w:hAnsi="Times New Roman" w:cs="Times New Roman"/>
                <w:lang w:eastAsia="ru-RU"/>
              </w:rPr>
              <w:t xml:space="preserve"> срока направления собственникам помещений в многоквартирном доме подписанных управляющей организацией и подготовленных проектов договоров управления многоквартирным домом.</w:t>
            </w:r>
          </w:p>
        </w:tc>
      </w:tr>
      <w:tr w:rsidR="00783F82" w:rsidRPr="008B5052"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19.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Порядок оплаты собственниками помещений в многоквартирном доме работ и услуг по содержанию и ремонту общего имущества в случае неисполнения либо </w:t>
            </w:r>
            <w:r w:rsidRPr="00CD3268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ненадлежащего исполнения управляющей организацией обязательств по договорам управления многоквартирным домом</w:t>
            </w:r>
          </w:p>
        </w:tc>
        <w:tc>
          <w:tcPr>
            <w:tcW w:w="6946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lastRenderedPageBreak/>
              <w:t xml:space="preserve">Собственник вправе оплачивать фактически выполненные работы и оказанные услуги. В случае невыполнения работ или непредставления услуг, предусмотренных договором управления многоквартирным домом, управляющая организация обязана уведомить собственников помещений в таком доме о причинах </w:t>
            </w:r>
            <w:r w:rsidRPr="00CD3268">
              <w:rPr>
                <w:rFonts w:ascii="Times New Roman" w:hAnsi="Times New Roman" w:cs="Times New Roman"/>
                <w:lang w:eastAsia="ru-RU"/>
              </w:rPr>
              <w:lastRenderedPageBreak/>
              <w:t>нарушения соответствующих условий договора путем размещения информации в местах, удобных для ознакомления собственниками помещений в многоквартирном доме.</w:t>
            </w:r>
          </w:p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Факт выявления ненадлежащего качества услуг и работ и (или) превышения установленной продолжительности перерывов в оказании услуг или выполнении работ отражается в акте нарушения качества или превышения установленной продолжительности перерыва в оказании услуг или выполнении работ. Указанный акт является основанием для уменьшения размера платы за содержание и ремонт жилого помещения</w:t>
            </w:r>
          </w:p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 xml:space="preserve">Акт нарушения качества или превышения установленной продолжительности перерыва в оказании услуг или выполнении работ составляется в порядке, установленном Правилами предоставления коммунальных услуг гражданам для составления акта не предоставления или предоставления коммунальных услуг ненадлежащего качества. </w:t>
            </w:r>
            <w:proofErr w:type="gramStart"/>
            <w:r w:rsidRPr="00CD3268">
              <w:rPr>
                <w:rFonts w:ascii="Times New Roman" w:hAnsi="Times New Roman" w:cs="Times New Roman"/>
                <w:lang w:eastAsia="ru-RU"/>
              </w:rPr>
              <w:t>(Постановление Правительства Российской Федерации от 13 августа 2006г. №491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продолжительность»).</w:t>
            </w:r>
            <w:proofErr w:type="gramEnd"/>
          </w:p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Если невыполненные работы и (или) не оказанные услуги могут быть выполнены (оказаны) позже, управляющая организация обязана предоставить информацию о сроках их выполнения (оказания), а при невыполнении (неоказании) обязана произвести перерасчет за текущий месяц. Собственники помещений в многоквартирном доме вправе требовать изменения размера платы в случае невыполнения работ и (или) неоказанию услуг по управлению, содержанию и ремонту общего имущества в многоквартирном доме.</w:t>
            </w:r>
          </w:p>
        </w:tc>
      </w:tr>
      <w:tr w:rsidR="00783F82" w:rsidRPr="008B5052"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lastRenderedPageBreak/>
              <w:t>20.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 xml:space="preserve">Формы и способы осуществления собственниками помещений </w:t>
            </w:r>
            <w:proofErr w:type="gramStart"/>
            <w:r w:rsidRPr="00CD3268">
              <w:rPr>
                <w:rFonts w:ascii="Times New Roman" w:hAnsi="Times New Roman" w:cs="Times New Roman"/>
                <w:lang w:eastAsia="ru-RU"/>
              </w:rPr>
              <w:t>контроля за</w:t>
            </w:r>
            <w:proofErr w:type="gramEnd"/>
            <w:r w:rsidRPr="00CD3268">
              <w:rPr>
                <w:rFonts w:ascii="Times New Roman" w:hAnsi="Times New Roman" w:cs="Times New Roman"/>
                <w:lang w:eastAsia="ru-RU"/>
              </w:rPr>
              <w:t xml:space="preserve"> выполнением управляющей организацией ее обязательств</w:t>
            </w:r>
          </w:p>
        </w:tc>
        <w:tc>
          <w:tcPr>
            <w:tcW w:w="6946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 xml:space="preserve">Формы и способы осуществления собственниками помещений в многоквартирном доме </w:t>
            </w:r>
            <w:proofErr w:type="gramStart"/>
            <w:r w:rsidRPr="00CD3268">
              <w:rPr>
                <w:rFonts w:ascii="Times New Roman" w:hAnsi="Times New Roman" w:cs="Times New Roman"/>
                <w:lang w:eastAsia="ru-RU"/>
              </w:rPr>
              <w:t>контроля за</w:t>
            </w:r>
            <w:proofErr w:type="gramEnd"/>
            <w:r w:rsidRPr="00CD3268">
              <w:rPr>
                <w:rFonts w:ascii="Times New Roman" w:hAnsi="Times New Roman" w:cs="Times New Roman"/>
                <w:lang w:eastAsia="ru-RU"/>
              </w:rPr>
              <w:t xml:space="preserve"> выполнением управляющей организацией ее обязательств по договорам управления многоквартирным домом предусматривают:</w:t>
            </w:r>
          </w:p>
          <w:p w:rsidR="00783F82" w:rsidRPr="00CD3268" w:rsidRDefault="00783F82" w:rsidP="0004172D">
            <w:pPr>
              <w:numPr>
                <w:ilvl w:val="0"/>
                <w:numId w:val="1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 xml:space="preserve"> обязанность управляющей организации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домом;</w:t>
            </w:r>
          </w:p>
          <w:p w:rsidR="00783F82" w:rsidRPr="00CD3268" w:rsidRDefault="00783F82" w:rsidP="00F6230B">
            <w:pPr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D3268">
              <w:rPr>
                <w:rFonts w:ascii="Times New Roman" w:hAnsi="Times New Roman" w:cs="Times New Roman"/>
                <w:lang w:eastAsia="ru-RU"/>
              </w:rPr>
              <w:t>право собственника помещения в многоквартирном доме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 выполненных</w:t>
            </w:r>
            <w:proofErr w:type="gramEnd"/>
            <w:r w:rsidR="002035A5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D3268">
              <w:rPr>
                <w:rFonts w:ascii="Times New Roman" w:hAnsi="Times New Roman" w:cs="Times New Roman"/>
                <w:lang w:eastAsia="ru-RU"/>
              </w:rPr>
              <w:t>работах</w:t>
            </w:r>
            <w:proofErr w:type="gramEnd"/>
            <w:r w:rsidRPr="00CD3268">
              <w:rPr>
                <w:rFonts w:ascii="Times New Roman" w:hAnsi="Times New Roman" w:cs="Times New Roman"/>
                <w:lang w:eastAsia="ru-RU"/>
              </w:rPr>
              <w:t>, оказанных услугах по содержанию и 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      </w:r>
          </w:p>
        </w:tc>
      </w:tr>
      <w:tr w:rsidR="00783F82" w:rsidRPr="008B5052">
        <w:tc>
          <w:tcPr>
            <w:tcW w:w="568" w:type="dxa"/>
            <w:vAlign w:val="center"/>
          </w:tcPr>
          <w:p w:rsidR="00783F82" w:rsidRPr="00CD3268" w:rsidRDefault="00783F82" w:rsidP="00F6230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21.</w:t>
            </w:r>
          </w:p>
        </w:tc>
        <w:tc>
          <w:tcPr>
            <w:tcW w:w="3687" w:type="dxa"/>
            <w:vAlign w:val="center"/>
          </w:tcPr>
          <w:p w:rsidR="00783F82" w:rsidRPr="00CD3268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Срок действия договора управления многоквартирным домом</w:t>
            </w:r>
          </w:p>
        </w:tc>
        <w:tc>
          <w:tcPr>
            <w:tcW w:w="6946" w:type="dxa"/>
            <w:vAlign w:val="center"/>
          </w:tcPr>
          <w:p w:rsidR="00783F82" w:rsidRPr="00CD3268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Срок действия договора управления многоквартирным домом составляет</w:t>
            </w:r>
            <w:r>
              <w:rPr>
                <w:rFonts w:ascii="Times New Roman" w:hAnsi="Times New Roman" w:cs="Times New Roman"/>
                <w:lang w:eastAsia="ru-RU"/>
              </w:rPr>
              <w:t xml:space="preserve"> 1год</w:t>
            </w:r>
            <w:r w:rsidRPr="00CD3268">
              <w:rPr>
                <w:rFonts w:ascii="Times New Roman" w:hAnsi="Times New Roman" w:cs="Times New Roman"/>
                <w:lang w:eastAsia="ru-RU"/>
              </w:rPr>
              <w:t>. Срок действия указанных договоров продляется  на 3 месяца, если:</w:t>
            </w:r>
          </w:p>
          <w:p w:rsidR="00783F82" w:rsidRPr="00CD3268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-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предусмотренные статьей 164 Жилищного кодекса Российской Федерации, с лицами, осуществляющими соответствующие виды деятельности;</w:t>
            </w:r>
          </w:p>
          <w:p w:rsidR="00783F82" w:rsidRPr="00CD3268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 xml:space="preserve">-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</w:t>
            </w:r>
            <w:r w:rsidRPr="00CD3268">
              <w:rPr>
                <w:rFonts w:ascii="Times New Roman" w:hAnsi="Times New Roman" w:cs="Times New Roman"/>
                <w:lang w:eastAsia="ru-RU"/>
              </w:rPr>
              <w:lastRenderedPageBreak/>
              <w:t>способа управления многоквартирным домом;</w:t>
            </w:r>
          </w:p>
          <w:p w:rsidR="00783F82" w:rsidRPr="00CD3268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CD3268">
              <w:rPr>
                <w:rFonts w:ascii="Times New Roman" w:hAnsi="Times New Roman" w:cs="Times New Roman"/>
                <w:lang w:eastAsia="ru-RU"/>
              </w:rPr>
              <w:t>- 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3 года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      </w:r>
            <w:proofErr w:type="gramEnd"/>
          </w:p>
          <w:p w:rsidR="00783F82" w:rsidRPr="00CD3268" w:rsidRDefault="00783F82" w:rsidP="00F6230B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D3268">
              <w:rPr>
                <w:rFonts w:ascii="Times New Roman" w:hAnsi="Times New Roman" w:cs="Times New Roman"/>
                <w:lang w:eastAsia="ru-RU"/>
              </w:rPr>
              <w:t>- другая управляющая организация, отобранная органом местного самоуправления для управления многоквартирным домом в соответствии с настоящими Правилами, не приступила к выполнению договора управления многоквартирным домом.</w:t>
            </w:r>
          </w:p>
        </w:tc>
      </w:tr>
    </w:tbl>
    <w:p w:rsidR="00783F82" w:rsidRPr="00CD3268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Pr="00CD3268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Pr="00CD3268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 w:rsidRPr="00CD3268">
        <w:rPr>
          <w:rFonts w:ascii="Times New Roman" w:hAnsi="Times New Roman" w:cs="Times New Roman"/>
          <w:b/>
          <w:bCs/>
          <w:lang w:eastAsia="ru-RU"/>
        </w:rPr>
        <w:t>Председатель конкурсной комиссии</w:t>
      </w:r>
    </w:p>
    <w:p w:rsidR="002035A5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Глава Администрации </w:t>
      </w:r>
      <w:r w:rsidR="002035A5">
        <w:rPr>
          <w:rFonts w:ascii="Times New Roman" w:hAnsi="Times New Roman" w:cs="Times New Roman"/>
          <w:b/>
          <w:bCs/>
          <w:lang w:eastAsia="ru-RU"/>
        </w:rPr>
        <w:t>Краснооктябрьского</w:t>
      </w: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 xml:space="preserve"> сельского поселения</w:t>
      </w:r>
      <w:proofErr w:type="gramStart"/>
      <w:r>
        <w:rPr>
          <w:rFonts w:ascii="Times New Roman" w:hAnsi="Times New Roman" w:cs="Times New Roman"/>
          <w:b/>
          <w:bCs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lang w:eastAsia="ru-RU"/>
        </w:rPr>
        <w:t xml:space="preserve">                                                        </w:t>
      </w:r>
      <w:r w:rsidR="002035A5">
        <w:rPr>
          <w:rFonts w:ascii="Times New Roman" w:hAnsi="Times New Roman" w:cs="Times New Roman"/>
          <w:b/>
          <w:bCs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bCs/>
          <w:lang w:eastAsia="ru-RU"/>
        </w:rPr>
        <w:t xml:space="preserve">  </w:t>
      </w:r>
      <w:r w:rsidR="00DA0DD6">
        <w:rPr>
          <w:rFonts w:ascii="Times New Roman" w:hAnsi="Times New Roman" w:cs="Times New Roman"/>
          <w:b/>
          <w:bCs/>
          <w:lang w:eastAsia="ru-RU"/>
        </w:rPr>
        <w:t>Майоров А.М.</w:t>
      </w: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B0577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B0577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B0577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B05775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11407" w:type="dxa"/>
        <w:tblInd w:w="2" w:type="dxa"/>
        <w:tblLayout w:type="fixed"/>
        <w:tblLook w:val="00A0"/>
      </w:tblPr>
      <w:tblGrid>
        <w:gridCol w:w="6111"/>
        <w:gridCol w:w="2693"/>
        <w:gridCol w:w="837"/>
        <w:gridCol w:w="1766"/>
      </w:tblGrid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RANGE_A1_D59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3F82" w:rsidRPr="008B5052">
        <w:trPr>
          <w:trHeight w:val="31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УТВЕРЖДАЮ:</w:t>
            </w: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2035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Глава </w:t>
            </w:r>
            <w:r w:rsidR="002035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Краснооктябрьского</w:t>
            </w: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DA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</w:t>
            </w:r>
            <w:r w:rsidR="00DA0DD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А.М.Майоров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(должность, </w:t>
            </w:r>
            <w:proofErr w:type="spellStart"/>
            <w:r w:rsidRPr="00B057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ф.и.о</w:t>
            </w:r>
            <w:proofErr w:type="gramStart"/>
            <w:r w:rsidRPr="00B057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.р</w:t>
            </w:r>
            <w:proofErr w:type="gramEnd"/>
            <w:r w:rsidRPr="00B057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уководителя</w:t>
            </w:r>
            <w:proofErr w:type="spellEnd"/>
            <w:r w:rsidRPr="00B057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органа местного самоуправления,</w:t>
            </w: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DA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DA0D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DA0D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DA0D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="00DA0D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расный Октябрь 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ул. </w:t>
            </w:r>
            <w:r w:rsidR="00DA0D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Школьная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A0D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являющегося организатором конкурса, почтовый индекс и адрес,</w:t>
            </w: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DA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л./факс (35142)2 -</w:t>
            </w:r>
            <w:r w:rsidR="00DA0D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A0D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25,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2-</w:t>
            </w:r>
            <w:r w:rsidR="00DA0D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57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A0D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телефон, факс, адрес электронной почты)</w:t>
            </w: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DA0D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______ </w:t>
            </w:r>
            <w:r w:rsidR="00DA0DD6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мая</w:t>
            </w:r>
            <w:r w:rsidRPr="00B057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2015 г.</w:t>
            </w: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(дата утверждения)</w:t>
            </w:r>
          </w:p>
        </w:tc>
      </w:tr>
      <w:tr w:rsidR="00783F82" w:rsidRPr="008B5052">
        <w:trPr>
          <w:trHeight w:val="120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3F82" w:rsidRPr="008B5052">
        <w:trPr>
          <w:trHeight w:val="255"/>
        </w:trPr>
        <w:tc>
          <w:tcPr>
            <w:tcW w:w="11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</w:t>
            </w:r>
          </w:p>
        </w:tc>
      </w:tr>
      <w:tr w:rsidR="00783F82" w:rsidRPr="008B5052" w:rsidTr="00DA0DD6">
        <w:trPr>
          <w:trHeight w:val="261"/>
        </w:trPr>
        <w:tc>
          <w:tcPr>
            <w:tcW w:w="11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обязательных работ и услуг по содержанию и ремонту общего имущества собственников помещений </w:t>
            </w:r>
          </w:p>
        </w:tc>
      </w:tr>
      <w:tr w:rsidR="00783F82" w:rsidRPr="008B5052">
        <w:trPr>
          <w:trHeight w:val="420"/>
        </w:trPr>
        <w:tc>
          <w:tcPr>
            <w:tcW w:w="11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83F82" w:rsidRPr="00B05775" w:rsidRDefault="00783F82" w:rsidP="00DA0D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мн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огоквартирных  домах </w:t>
            </w:r>
            <w:r w:rsidR="00DA0D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Краснооктябрьского</w:t>
            </w: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ения,  расположенных  в п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DA0D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</w:t>
            </w:r>
            <w:proofErr w:type="gramEnd"/>
            <w:r w:rsidR="00DA0D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расный Октябрь</w:t>
            </w: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являющихся объектом конкурса.</w:t>
            </w:r>
          </w:p>
        </w:tc>
      </w:tr>
      <w:tr w:rsidR="00783F82" w:rsidRPr="008B5052">
        <w:trPr>
          <w:trHeight w:val="780"/>
        </w:trPr>
        <w:tc>
          <w:tcPr>
            <w:tcW w:w="6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ind w:hanging="235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Годовая плата (рублей)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Стоимость на 1 кв.м. общей площади (рублей в месяц)</w:t>
            </w:r>
          </w:p>
        </w:tc>
      </w:tr>
      <w:tr w:rsidR="00783F82" w:rsidRPr="008B5052">
        <w:trPr>
          <w:trHeight w:val="270"/>
        </w:trPr>
        <w:tc>
          <w:tcPr>
            <w:tcW w:w="1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помещений, входящих в состав общего имущества</w:t>
            </w: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Влажная уборка тамбуров, лестничных площадок и маршей, кабин лифта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426 600,00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0,92</w:t>
            </w: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Сухая уборка тамбуров, лестничных площадок и маршей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раза в неделю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Влажная протирка подоконников, перил лестниц, шкафов для электросчетчиков слаботочных устройств, почтовых ящиков, дверных коробок, полотен дверей, дверных ручек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раза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раза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Уборка площадки перед входом в подъезд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раз в месяц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426 600,00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0,92</w:t>
            </w:r>
          </w:p>
        </w:tc>
      </w:tr>
      <w:tr w:rsidR="00783F82" w:rsidRPr="008B5052">
        <w:trPr>
          <w:trHeight w:val="225"/>
        </w:trPr>
        <w:tc>
          <w:tcPr>
            <w:tcW w:w="1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Подготовка многоквартирного дома к сезонной эксплуатации</w:t>
            </w:r>
          </w:p>
        </w:tc>
      </w:tr>
      <w:tr w:rsidR="00783F82" w:rsidRPr="008B5052">
        <w:trPr>
          <w:trHeight w:val="10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Проверка состояния помещений подвалов, входов в подвалы и </w:t>
            </w:r>
            <w:proofErr w:type="spellStart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приямков</w:t>
            </w:r>
            <w:proofErr w:type="gramStart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,р</w:t>
            </w:r>
            <w:proofErr w:type="gramEnd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емонт</w:t>
            </w:r>
            <w:proofErr w:type="spellEnd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дверей,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817 700,00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1,76</w:t>
            </w: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Гидравлические   испытания теплообменного оборудования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накипно-коррозионных</w:t>
            </w:r>
            <w:proofErr w:type="spellEnd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отложений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Испытание на прочность и плотность (гидравлические испытания) узлов ввода и систем отопления, промывка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2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817 700,00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1,76</w:t>
            </w:r>
          </w:p>
        </w:tc>
      </w:tr>
      <w:tr w:rsidR="00783F82" w:rsidRPr="008B5052">
        <w:trPr>
          <w:trHeight w:val="270"/>
        </w:trPr>
        <w:tc>
          <w:tcPr>
            <w:tcW w:w="1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Проведение технических осмотров и мелкий ремонт</w:t>
            </w:r>
          </w:p>
        </w:tc>
      </w:tr>
      <w:tr w:rsidR="00783F82" w:rsidRPr="008B5052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замеры сопротивления изоляции проводов, трубопроводов и восстановление цепей заземления по результатам проверки в соответствии с техническими требованиями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1 987 700,00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4,28</w:t>
            </w:r>
          </w:p>
        </w:tc>
      </w:tr>
      <w:tr w:rsidR="00783F82" w:rsidRPr="008B5052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герметичности участков трубопроводов  и соединительных элементов в случае их разгерметизации, элементов внутренней канализации, канализационных вытяжек, внутреннего водостока, дренажных систем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76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Проверка работоспособности (ремонт, замена) оборудования и отопительных приборов, водоразборных приборов (смесителей, кранов и </w:t>
            </w:r>
            <w:proofErr w:type="spellStart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), относящихся к общему имуществу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 раз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Start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выполняемые по внутренней отделке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Регулировка систем отопления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вентиляционных каналов и шахт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2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Работы, выполняемые по ремонту  крыш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Ремент</w:t>
            </w:r>
            <w:proofErr w:type="spellEnd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лестницы, </w:t>
            </w:r>
            <w:proofErr w:type="spellStart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балконы</w:t>
            </w:r>
            <w:proofErr w:type="gramStart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,к</w:t>
            </w:r>
            <w:proofErr w:type="gramEnd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рыльца</w:t>
            </w:r>
            <w:proofErr w:type="spellEnd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(зонты-козырьки) над </w:t>
            </w:r>
            <w:proofErr w:type="spellStart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входвми</w:t>
            </w:r>
            <w:proofErr w:type="spellEnd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подъезды,балконами</w:t>
            </w:r>
            <w:proofErr w:type="spellEnd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верхних этажей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End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выполняемые по ремонту стен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Работы</w:t>
            </w:r>
            <w:proofErr w:type="gramStart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выполняемые по ремонту фундаментов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или замена отдельных элементов крылец и зонтов над входами в здание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Ремонт оконных и дверных заполнений, ремонт отдельных участков пола в местах общего пользования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Аварийное обслуживание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proofErr w:type="gramStart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всего года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Дератизация, дезинсекция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1 244 300,00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6,96</w:t>
            </w:r>
          </w:p>
        </w:tc>
      </w:tr>
      <w:tr w:rsidR="00783F82" w:rsidRPr="008B5052">
        <w:trPr>
          <w:trHeight w:val="255"/>
        </w:trPr>
        <w:tc>
          <w:tcPr>
            <w:tcW w:w="1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Вывоз бытовых отходов</w:t>
            </w: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365 500,00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0,79</w:t>
            </w: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365 500,00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0,79</w:t>
            </w:r>
          </w:p>
        </w:tc>
      </w:tr>
      <w:tr w:rsidR="00783F82" w:rsidRPr="008B5052">
        <w:trPr>
          <w:trHeight w:val="270"/>
        </w:trPr>
        <w:tc>
          <w:tcPr>
            <w:tcW w:w="11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Обслуживание, поверка </w:t>
            </w:r>
            <w:proofErr w:type="spellStart"/>
            <w:r w:rsidRPr="00B057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0577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приборов учета</w:t>
            </w:r>
          </w:p>
        </w:tc>
      </w:tr>
      <w:tr w:rsidR="00783F82" w:rsidRPr="008B5052">
        <w:trPr>
          <w:trHeight w:val="51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Обслуживание, поверка </w:t>
            </w:r>
            <w:proofErr w:type="spellStart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приборов учета воды и тепла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соответствии с техническим паспортом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7056E1">
            <w:pPr>
              <w:spacing w:after="0" w:line="240" w:lineRule="auto"/>
              <w:ind w:firstLineChars="100" w:firstLine="200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7056E1">
            <w:pPr>
              <w:spacing w:after="0" w:line="240" w:lineRule="auto"/>
              <w:ind w:firstLineChars="100" w:firstLine="201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783F82" w:rsidRPr="008B5052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по приложению 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2 854 100,00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10,43</w:t>
            </w:r>
          </w:p>
        </w:tc>
      </w:tr>
      <w:tr w:rsidR="00783F82" w:rsidRPr="008B5052">
        <w:trPr>
          <w:trHeight w:val="270"/>
        </w:trPr>
        <w:tc>
          <w:tcPr>
            <w:tcW w:w="1140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примечание</w:t>
            </w: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: Смена изношенных конструкций, деталей, узлов в процентах от общего объема их в жилом доме не должна превышать: для кровельных покрытий - 50 %</w:t>
            </w:r>
          </w:p>
        </w:tc>
      </w:tr>
      <w:tr w:rsidR="00783F82" w:rsidRPr="008B5052">
        <w:trPr>
          <w:trHeight w:val="225"/>
        </w:trPr>
        <w:tc>
          <w:tcPr>
            <w:tcW w:w="61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0577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остальных конструкций, отделочных покрытий и инженерного оборудования 15%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3F82" w:rsidRPr="00B05775" w:rsidRDefault="00783F82" w:rsidP="00B0577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783F82" w:rsidRPr="00B05775" w:rsidRDefault="00783F82" w:rsidP="00B05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Default="00783F82" w:rsidP="0004172D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83F82" w:rsidRPr="00B2600F" w:rsidRDefault="00783F82" w:rsidP="0004172D">
      <w:pPr>
        <w:rPr>
          <w:rFonts w:ascii="Times New Roman" w:hAnsi="Times New Roman" w:cs="Times New Roman"/>
        </w:rPr>
      </w:pPr>
      <w:r w:rsidRPr="00B2600F">
        <w:rPr>
          <w:rFonts w:ascii="Times New Roman" w:hAnsi="Times New Roman" w:cs="Times New Roman"/>
        </w:rPr>
        <w:t>Табл.2</w:t>
      </w:r>
    </w:p>
    <w:tbl>
      <w:tblPr>
        <w:tblW w:w="10691" w:type="dxa"/>
        <w:tblInd w:w="2" w:type="dxa"/>
        <w:tblLook w:val="0000"/>
      </w:tblPr>
      <w:tblGrid>
        <w:gridCol w:w="486"/>
        <w:gridCol w:w="592"/>
        <w:gridCol w:w="3727"/>
        <w:gridCol w:w="1033"/>
        <w:gridCol w:w="1073"/>
        <w:gridCol w:w="1194"/>
        <w:gridCol w:w="1150"/>
        <w:gridCol w:w="1436"/>
      </w:tblGrid>
      <w:tr w:rsidR="00783F82" w:rsidRPr="008B5052">
        <w:trPr>
          <w:trHeight w:val="164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3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52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(адрес)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52">
              <w:rPr>
                <w:rFonts w:ascii="Times New Roman" w:hAnsi="Times New Roman" w:cs="Times New Roman"/>
                <w:sz w:val="16"/>
                <w:szCs w:val="16"/>
              </w:rPr>
              <w:t>Размер платы за содержание и ремонт жилого и нежилого помещения, руб./кв.м. в месяц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52">
              <w:rPr>
                <w:rFonts w:ascii="Times New Roman" w:hAnsi="Times New Roman" w:cs="Times New Roman"/>
                <w:sz w:val="16"/>
                <w:szCs w:val="16"/>
              </w:rPr>
              <w:t>Размер обеспечения заявки 0%, руб.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52">
              <w:rPr>
                <w:rFonts w:ascii="Times New Roman" w:hAnsi="Times New Roman" w:cs="Times New Roman"/>
                <w:sz w:val="16"/>
                <w:szCs w:val="16"/>
              </w:rPr>
              <w:t>Сумма по объекту по содержанию и ремонту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52">
              <w:rPr>
                <w:rFonts w:ascii="Times New Roman" w:hAnsi="Times New Roman" w:cs="Times New Roman"/>
                <w:sz w:val="16"/>
                <w:szCs w:val="16"/>
              </w:rPr>
              <w:t>Размер обеспечения исполнения обязательств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5052">
              <w:rPr>
                <w:rFonts w:ascii="Times New Roman" w:hAnsi="Times New Roman" w:cs="Times New Roman"/>
                <w:sz w:val="16"/>
                <w:szCs w:val="16"/>
              </w:rPr>
              <w:t>Площадь жилых помещений и нежилых помещений не входящих в состав общего имущества в многоквартирном доме</w:t>
            </w:r>
          </w:p>
        </w:tc>
      </w:tr>
      <w:tr w:rsidR="00783F82" w:rsidRPr="008B5052">
        <w:trPr>
          <w:trHeight w:val="3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F82" w:rsidRPr="00B2600F" w:rsidRDefault="00783F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505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</w:t>
            </w:r>
          </w:p>
          <w:p w:rsidR="00783F82" w:rsidRDefault="00783F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ул. </w:t>
            </w:r>
            <w:r w:rsidR="00DA0DD6">
              <w:rPr>
                <w:rFonts w:ascii="Times New Roman" w:hAnsi="Times New Roman" w:cs="Times New Roman"/>
                <w:sz w:val="18"/>
                <w:szCs w:val="18"/>
              </w:rPr>
              <w:t>Гагарина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="00DA0DD6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783F82" w:rsidRPr="008B5052" w:rsidRDefault="00783F82" w:rsidP="00DA0D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 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A0DD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DA0DD6">
              <w:rPr>
                <w:rFonts w:ascii="Times New Roman" w:hAnsi="Times New Roman" w:cs="Times New Roman"/>
                <w:sz w:val="18"/>
                <w:szCs w:val="18"/>
              </w:rPr>
              <w:t>расный Октябрь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DA0DD6">
            <w:pPr>
              <w:ind w:left="-1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4371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B2600F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83F82" w:rsidRPr="008B5052" w:rsidRDefault="00DA0DD6" w:rsidP="004825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628</w:t>
            </w:r>
          </w:p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F82" w:rsidRPr="008B5052">
        <w:trPr>
          <w:trHeight w:val="3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F82" w:rsidRPr="00B2600F" w:rsidRDefault="00783F82" w:rsidP="004825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505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жилой дом </w:t>
            </w:r>
          </w:p>
          <w:p w:rsidR="00783F82" w:rsidRDefault="00783F82" w:rsidP="004825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ул. </w:t>
            </w:r>
            <w:r w:rsidR="00DA0DD6">
              <w:rPr>
                <w:rFonts w:ascii="Times New Roman" w:hAnsi="Times New Roman" w:cs="Times New Roman"/>
                <w:sz w:val="18"/>
                <w:szCs w:val="18"/>
              </w:rPr>
              <w:t>Гагарина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д.</w:t>
            </w:r>
            <w:r w:rsidR="00DA0DD6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  <w:p w:rsidR="00783F82" w:rsidRPr="00B2600F" w:rsidRDefault="00783F82" w:rsidP="004825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 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A0DD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DA0DD6">
              <w:rPr>
                <w:rFonts w:ascii="Times New Roman" w:hAnsi="Times New Roman" w:cs="Times New Roman"/>
                <w:sz w:val="18"/>
                <w:szCs w:val="18"/>
              </w:rPr>
              <w:t>расный Октябрь</w:t>
            </w:r>
          </w:p>
          <w:p w:rsidR="00783F82" w:rsidRPr="008B5052" w:rsidRDefault="00783F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DA0DD6">
            <w:pPr>
              <w:ind w:left="-1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2394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B2600F" w:rsidRDefault="00783F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3F82" w:rsidRPr="008B5052" w:rsidRDefault="00DA0DD6" w:rsidP="004825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344</w:t>
            </w:r>
          </w:p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F82" w:rsidRPr="008B5052">
        <w:trPr>
          <w:trHeight w:val="3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F82" w:rsidRPr="00B2600F" w:rsidRDefault="00783F82" w:rsidP="004825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505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жилой дом </w:t>
            </w:r>
          </w:p>
          <w:p w:rsidR="00783F82" w:rsidRDefault="00783F82" w:rsidP="004825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ул. </w:t>
            </w:r>
            <w:r w:rsidR="00DA0DD6">
              <w:rPr>
                <w:rFonts w:ascii="Times New Roman" w:hAnsi="Times New Roman" w:cs="Times New Roman"/>
                <w:sz w:val="18"/>
                <w:szCs w:val="18"/>
              </w:rPr>
              <w:t xml:space="preserve">Гагарина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</w:t>
            </w:r>
            <w:r w:rsidR="00DA0DD6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783F82" w:rsidRPr="00B2600F" w:rsidRDefault="00783F82" w:rsidP="004825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 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A0DD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DA0DD6">
              <w:rPr>
                <w:rFonts w:ascii="Times New Roman" w:hAnsi="Times New Roman" w:cs="Times New Roman"/>
                <w:sz w:val="18"/>
                <w:szCs w:val="18"/>
              </w:rPr>
              <w:t>расный Октябрь</w:t>
            </w:r>
          </w:p>
          <w:p w:rsidR="00783F82" w:rsidRPr="008B5052" w:rsidRDefault="00783F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83F82" w:rsidRPr="008B5052" w:rsidRDefault="00783F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DA0DD6">
            <w:pPr>
              <w:ind w:left="-1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2638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B2600F" w:rsidRDefault="00783F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3F82" w:rsidRPr="008B5052" w:rsidRDefault="00DA0DD6" w:rsidP="004825E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379</w:t>
            </w:r>
          </w:p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83F82" w:rsidRPr="008B5052">
        <w:trPr>
          <w:trHeight w:val="3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3F82" w:rsidRPr="00B2600F" w:rsidRDefault="00783F82" w:rsidP="004825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505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жилой дом </w:t>
            </w:r>
          </w:p>
          <w:p w:rsidR="00783F82" w:rsidRDefault="00783F82" w:rsidP="004825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ул. </w:t>
            </w:r>
            <w:r w:rsidR="00DA0DD6">
              <w:rPr>
                <w:rFonts w:ascii="Times New Roman" w:hAnsi="Times New Roman" w:cs="Times New Roman"/>
                <w:sz w:val="18"/>
                <w:szCs w:val="18"/>
              </w:rPr>
              <w:t>Целинная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д.20</w:t>
            </w:r>
          </w:p>
          <w:p w:rsidR="00783F82" w:rsidRPr="008B5052" w:rsidRDefault="00783F82" w:rsidP="00DA0D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 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DA0DD6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  <w:r w:rsidR="00DA0DD6">
              <w:rPr>
                <w:rFonts w:ascii="Times New Roman" w:hAnsi="Times New Roman" w:cs="Times New Roman"/>
                <w:sz w:val="18"/>
                <w:szCs w:val="18"/>
              </w:rPr>
              <w:t>расный Октябрь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DA0DD6" w:rsidP="00DA0DD6">
            <w:pPr>
              <w:ind w:left="-1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83F82" w:rsidRPr="00B2600F" w:rsidRDefault="00783F8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83F82" w:rsidRPr="008B5052" w:rsidRDefault="00DA0D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340</w:t>
            </w:r>
          </w:p>
          <w:p w:rsidR="00783F82" w:rsidRPr="008B5052" w:rsidRDefault="00783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7AE" w:rsidRPr="008B5052" w:rsidTr="00D857AE">
        <w:trPr>
          <w:trHeight w:val="3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8B5052" w:rsidRDefault="00D857AE" w:rsidP="00AD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8B5052" w:rsidRDefault="00D857AE" w:rsidP="00AD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7AE" w:rsidRPr="00B2600F" w:rsidRDefault="00D857AE" w:rsidP="00AD2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505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жилой дом </w:t>
            </w:r>
          </w:p>
          <w:p w:rsidR="00D857AE" w:rsidRDefault="00D857AE" w:rsidP="00AD2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ул. Целинная д.21</w:t>
            </w:r>
          </w:p>
          <w:p w:rsidR="00D857AE" w:rsidRPr="008B5052" w:rsidRDefault="00D857AE" w:rsidP="00AD2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 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расный Октябрь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D857AE" w:rsidRDefault="00D857AE" w:rsidP="00AD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8B5052" w:rsidRDefault="00D857AE" w:rsidP="00AD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8B5052" w:rsidRDefault="00D857AE" w:rsidP="00AD200C">
            <w:pPr>
              <w:ind w:left="-1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2547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8B5052" w:rsidRDefault="00D857AE" w:rsidP="00AD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B2600F" w:rsidRDefault="00D857AE" w:rsidP="00AD20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857AE" w:rsidRPr="008B5052" w:rsidRDefault="00D857AE" w:rsidP="00AD20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366</w:t>
            </w:r>
          </w:p>
          <w:p w:rsidR="00D857AE" w:rsidRPr="00D857AE" w:rsidRDefault="00D857AE" w:rsidP="00AD20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7AE" w:rsidRPr="00D857AE" w:rsidTr="00D857AE">
        <w:trPr>
          <w:trHeight w:val="3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8B5052" w:rsidRDefault="00D857AE" w:rsidP="00AD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8B5052" w:rsidRDefault="00D857AE" w:rsidP="00AD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7AE" w:rsidRPr="00B2600F" w:rsidRDefault="00D857AE" w:rsidP="00AD2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505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жилой дом </w:t>
            </w:r>
          </w:p>
          <w:p w:rsidR="00D857AE" w:rsidRDefault="00D857AE" w:rsidP="00AD2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ул. Целинная д.22</w:t>
            </w:r>
          </w:p>
          <w:p w:rsidR="00D857AE" w:rsidRPr="008B5052" w:rsidRDefault="00D857AE" w:rsidP="00AD2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 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расный Октябрь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D857AE" w:rsidRDefault="00D857AE" w:rsidP="00AD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8B5052" w:rsidRDefault="00D857AE" w:rsidP="00AD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8B5052" w:rsidRDefault="00D857AE" w:rsidP="00AD200C">
            <w:pPr>
              <w:ind w:left="-1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2436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8B5052" w:rsidRDefault="00D857AE" w:rsidP="00AD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B2600F" w:rsidRDefault="00D857AE" w:rsidP="00AD20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857AE" w:rsidRPr="008B5052" w:rsidRDefault="00D857AE" w:rsidP="00AD20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350</w:t>
            </w:r>
          </w:p>
          <w:p w:rsidR="00D857AE" w:rsidRPr="00D857AE" w:rsidRDefault="00D857AE" w:rsidP="00AD20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57AE" w:rsidRPr="00D857AE" w:rsidTr="00D857AE">
        <w:trPr>
          <w:trHeight w:val="3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8B5052" w:rsidRDefault="00D857AE" w:rsidP="00AD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8B5052" w:rsidRDefault="00D857AE" w:rsidP="00AD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57AE" w:rsidRPr="00B2600F" w:rsidRDefault="00D857AE" w:rsidP="00AD2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505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жилой дом </w:t>
            </w:r>
          </w:p>
          <w:p w:rsidR="00D857AE" w:rsidRDefault="00D857AE" w:rsidP="00AD2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ул. Целинная д.23</w:t>
            </w:r>
          </w:p>
          <w:p w:rsidR="00D857AE" w:rsidRPr="008B5052" w:rsidRDefault="00D857AE" w:rsidP="00AD20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 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расный Октябрь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D857AE" w:rsidRDefault="00D857AE" w:rsidP="00AD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8B5052" w:rsidRDefault="00D857AE" w:rsidP="00AD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8B5052" w:rsidRDefault="00D857AE" w:rsidP="00AD200C">
            <w:pPr>
              <w:ind w:left="-1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8B5052" w:rsidRDefault="00D857AE" w:rsidP="00AD20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857AE" w:rsidRPr="00B2600F" w:rsidRDefault="00D857AE" w:rsidP="00AD20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D857AE" w:rsidRPr="008B5052" w:rsidRDefault="00D857AE" w:rsidP="00AD20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335</w:t>
            </w:r>
          </w:p>
          <w:p w:rsidR="00D857AE" w:rsidRPr="00D857AE" w:rsidRDefault="00D857AE" w:rsidP="00AD20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55E5A" w:rsidRPr="00D857AE" w:rsidTr="00755E5A">
        <w:trPr>
          <w:trHeight w:val="30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E5A" w:rsidRPr="008B5052" w:rsidRDefault="00755E5A" w:rsidP="00C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E5A" w:rsidRPr="008B5052" w:rsidRDefault="00755E5A" w:rsidP="00C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55E5A" w:rsidRPr="00B2600F" w:rsidRDefault="00755E5A" w:rsidP="00C341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5052">
              <w:rPr>
                <w:rFonts w:ascii="Times New Roman" w:hAnsi="Times New Roman" w:cs="Times New Roman"/>
                <w:sz w:val="18"/>
                <w:szCs w:val="18"/>
              </w:rPr>
              <w:t xml:space="preserve">жилой дом жилой дом </w:t>
            </w:r>
          </w:p>
          <w:p w:rsidR="00755E5A" w:rsidRDefault="00755E5A" w:rsidP="00C341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ул. Школьная д.9</w:t>
            </w:r>
          </w:p>
          <w:p w:rsidR="00755E5A" w:rsidRPr="008B5052" w:rsidRDefault="00755E5A" w:rsidP="00C341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 п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расный Октябрь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E5A" w:rsidRPr="00D857AE" w:rsidRDefault="00755E5A" w:rsidP="00C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6,96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E5A" w:rsidRPr="008B5052" w:rsidRDefault="00755E5A" w:rsidP="00C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E5A" w:rsidRPr="008B5052" w:rsidRDefault="00755E5A" w:rsidP="00C34194">
            <w:pPr>
              <w:ind w:left="-17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4635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E5A" w:rsidRPr="008B5052" w:rsidRDefault="00755E5A" w:rsidP="00C341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0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5E5A" w:rsidRPr="00B2600F" w:rsidRDefault="00755E5A" w:rsidP="00C341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55E5A" w:rsidRPr="008B5052" w:rsidRDefault="00755E5A" w:rsidP="00C341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666</w:t>
            </w:r>
          </w:p>
          <w:p w:rsidR="00755E5A" w:rsidRPr="00D857AE" w:rsidRDefault="00755E5A" w:rsidP="00C3419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783F82" w:rsidRPr="00B2600F" w:rsidRDefault="00783F82">
      <w:pPr>
        <w:rPr>
          <w:rFonts w:ascii="Times New Roman" w:hAnsi="Times New Roman" w:cs="Times New Roman"/>
        </w:rPr>
      </w:pPr>
    </w:p>
    <w:sectPr w:rsidR="00783F82" w:rsidRPr="00B2600F" w:rsidSect="00B05775">
      <w:pgSz w:w="11906" w:h="16838"/>
      <w:pgMar w:top="0" w:right="849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42A5"/>
    <w:multiLevelType w:val="hybridMultilevel"/>
    <w:tmpl w:val="E362A134"/>
    <w:lvl w:ilvl="0" w:tplc="5428DAA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063C"/>
    <w:rsid w:val="0004172D"/>
    <w:rsid w:val="00126DBB"/>
    <w:rsid w:val="001D050A"/>
    <w:rsid w:val="001D1E11"/>
    <w:rsid w:val="002035A5"/>
    <w:rsid w:val="00237BE7"/>
    <w:rsid w:val="00253A81"/>
    <w:rsid w:val="002F4C41"/>
    <w:rsid w:val="00310666"/>
    <w:rsid w:val="003141B0"/>
    <w:rsid w:val="003206BF"/>
    <w:rsid w:val="00383406"/>
    <w:rsid w:val="003A1487"/>
    <w:rsid w:val="003C384D"/>
    <w:rsid w:val="00406BCC"/>
    <w:rsid w:val="00474D6A"/>
    <w:rsid w:val="004825E0"/>
    <w:rsid w:val="004D5288"/>
    <w:rsid w:val="004E3E18"/>
    <w:rsid w:val="004F01B6"/>
    <w:rsid w:val="0050715B"/>
    <w:rsid w:val="00526168"/>
    <w:rsid w:val="00606A25"/>
    <w:rsid w:val="00622616"/>
    <w:rsid w:val="0064463C"/>
    <w:rsid w:val="00650D43"/>
    <w:rsid w:val="00655956"/>
    <w:rsid w:val="00670FD4"/>
    <w:rsid w:val="006B2108"/>
    <w:rsid w:val="006D063C"/>
    <w:rsid w:val="007056E1"/>
    <w:rsid w:val="00755E5A"/>
    <w:rsid w:val="00783F82"/>
    <w:rsid w:val="007A4EE2"/>
    <w:rsid w:val="007D320B"/>
    <w:rsid w:val="008328A3"/>
    <w:rsid w:val="00877096"/>
    <w:rsid w:val="00892D35"/>
    <w:rsid w:val="008B5052"/>
    <w:rsid w:val="0094077B"/>
    <w:rsid w:val="00954682"/>
    <w:rsid w:val="009D6600"/>
    <w:rsid w:val="00A23B6F"/>
    <w:rsid w:val="00A6079E"/>
    <w:rsid w:val="00AA0B7C"/>
    <w:rsid w:val="00AD597F"/>
    <w:rsid w:val="00B05775"/>
    <w:rsid w:val="00B2600F"/>
    <w:rsid w:val="00B30645"/>
    <w:rsid w:val="00B87491"/>
    <w:rsid w:val="00BC0E88"/>
    <w:rsid w:val="00C65DD0"/>
    <w:rsid w:val="00CB7691"/>
    <w:rsid w:val="00CD3268"/>
    <w:rsid w:val="00D02897"/>
    <w:rsid w:val="00D044D6"/>
    <w:rsid w:val="00D72946"/>
    <w:rsid w:val="00D857AE"/>
    <w:rsid w:val="00DA0DD6"/>
    <w:rsid w:val="00E23D00"/>
    <w:rsid w:val="00E67585"/>
    <w:rsid w:val="00E738C6"/>
    <w:rsid w:val="00EB482A"/>
    <w:rsid w:val="00EB5F46"/>
    <w:rsid w:val="00F12050"/>
    <w:rsid w:val="00F13B8F"/>
    <w:rsid w:val="00F54198"/>
    <w:rsid w:val="00F548D7"/>
    <w:rsid w:val="00F6230B"/>
    <w:rsid w:val="00F72180"/>
    <w:rsid w:val="00FC260A"/>
    <w:rsid w:val="00FE0C2C"/>
    <w:rsid w:val="00FE7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72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41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2906</Words>
  <Characters>16567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41</cp:revision>
  <cp:lastPrinted>2015-05-05T02:38:00Z</cp:lastPrinted>
  <dcterms:created xsi:type="dcterms:W3CDTF">2015-03-25T11:10:00Z</dcterms:created>
  <dcterms:modified xsi:type="dcterms:W3CDTF">2015-05-05T11:00:00Z</dcterms:modified>
</cp:coreProperties>
</file>