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C3" w:rsidRPr="006E48C3" w:rsidRDefault="006E48C3" w:rsidP="006E48C3">
      <w:pPr>
        <w:tabs>
          <w:tab w:val="left" w:pos="3930"/>
        </w:tabs>
        <w:rPr>
          <w:b/>
          <w:sz w:val="28"/>
          <w:szCs w:val="28"/>
        </w:rPr>
      </w:pPr>
      <w:r w:rsidRPr="006E48C3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</w:t>
      </w:r>
      <w:r w:rsidRPr="006E48C3">
        <w:rPr>
          <w:b/>
          <w:sz w:val="28"/>
          <w:szCs w:val="28"/>
        </w:rPr>
        <w:t xml:space="preserve">Информация </w:t>
      </w:r>
    </w:p>
    <w:p w:rsidR="006E48C3" w:rsidRDefault="006E48C3" w:rsidP="006E48C3">
      <w:pPr>
        <w:tabs>
          <w:tab w:val="left" w:pos="3930"/>
        </w:tabs>
        <w:rPr>
          <w:b/>
          <w:sz w:val="28"/>
          <w:szCs w:val="28"/>
        </w:rPr>
      </w:pPr>
      <w:r w:rsidRPr="006E48C3">
        <w:rPr>
          <w:b/>
          <w:sz w:val="28"/>
          <w:szCs w:val="28"/>
        </w:rPr>
        <w:t xml:space="preserve">                 о проведении государственной кадастровой оценки  </w:t>
      </w:r>
    </w:p>
    <w:p w:rsidR="006E48C3" w:rsidRPr="006E48C3" w:rsidRDefault="006E48C3" w:rsidP="006E48C3">
      <w:pPr>
        <w:tabs>
          <w:tab w:val="left" w:pos="3930"/>
        </w:tabs>
        <w:rPr>
          <w:b/>
          <w:sz w:val="28"/>
          <w:szCs w:val="28"/>
        </w:rPr>
      </w:pPr>
    </w:p>
    <w:p w:rsidR="0048152C" w:rsidRDefault="006E48C3" w:rsidP="006E48C3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152C">
        <w:rPr>
          <w:sz w:val="28"/>
          <w:szCs w:val="28"/>
        </w:rPr>
        <w:t>Министерств</w:t>
      </w:r>
      <w:r w:rsidR="0048152C">
        <w:rPr>
          <w:sz w:val="28"/>
          <w:szCs w:val="28"/>
        </w:rPr>
        <w:t>ом</w:t>
      </w:r>
      <w:r w:rsidR="0048152C">
        <w:rPr>
          <w:sz w:val="28"/>
          <w:szCs w:val="28"/>
        </w:rPr>
        <w:t xml:space="preserve"> имущества Челябинской области</w:t>
      </w:r>
      <w:r w:rsidR="0048152C">
        <w:rPr>
          <w:sz w:val="28"/>
          <w:szCs w:val="28"/>
        </w:rPr>
        <w:t xml:space="preserve"> принят </w:t>
      </w:r>
      <w:r>
        <w:rPr>
          <w:sz w:val="28"/>
          <w:szCs w:val="28"/>
        </w:rPr>
        <w:t xml:space="preserve">приказ </w:t>
      </w:r>
      <w:r w:rsidR="0048152C">
        <w:rPr>
          <w:sz w:val="28"/>
          <w:szCs w:val="28"/>
        </w:rPr>
        <w:t xml:space="preserve">                                о</w:t>
      </w:r>
      <w:r>
        <w:rPr>
          <w:sz w:val="28"/>
          <w:szCs w:val="28"/>
        </w:rPr>
        <w:t xml:space="preserve">т 24.05.2022г. № 79-П «О проведении государственной кадастровой оценки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-мест, расположенных на территории Челябинской области»</w:t>
      </w:r>
      <w:r w:rsidR="0048152C">
        <w:rPr>
          <w:sz w:val="28"/>
          <w:szCs w:val="28"/>
        </w:rPr>
        <w:t>.</w:t>
      </w:r>
    </w:p>
    <w:p w:rsidR="003242B9" w:rsidRDefault="0048152C" w:rsidP="006E48C3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48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приказом</w:t>
      </w:r>
      <w:r w:rsidRPr="0048152C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Челябинской области</w:t>
      </w:r>
      <w:r>
        <w:rPr>
          <w:sz w:val="28"/>
          <w:szCs w:val="28"/>
        </w:rPr>
        <w:t xml:space="preserve"> </w:t>
      </w:r>
      <w:r w:rsidR="007D386C">
        <w:rPr>
          <w:sz w:val="28"/>
          <w:szCs w:val="28"/>
        </w:rPr>
        <w:t xml:space="preserve">в 2023 г. </w:t>
      </w:r>
      <w:r w:rsidR="006E48C3">
        <w:rPr>
          <w:sz w:val="28"/>
          <w:szCs w:val="28"/>
        </w:rPr>
        <w:t xml:space="preserve">будет проводиться </w:t>
      </w:r>
      <w:r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ая </w:t>
      </w:r>
      <w:r w:rsidR="006E48C3">
        <w:rPr>
          <w:sz w:val="28"/>
          <w:szCs w:val="28"/>
        </w:rPr>
        <w:t xml:space="preserve">кадастровая оценка </w:t>
      </w:r>
      <w:r>
        <w:rPr>
          <w:sz w:val="28"/>
          <w:szCs w:val="28"/>
        </w:rPr>
        <w:t xml:space="preserve">всех </w:t>
      </w:r>
      <w:r w:rsidR="006E48C3">
        <w:rPr>
          <w:sz w:val="28"/>
          <w:szCs w:val="28"/>
        </w:rPr>
        <w:t>объектов недвижимости</w:t>
      </w:r>
      <w:r>
        <w:rPr>
          <w:sz w:val="28"/>
          <w:szCs w:val="28"/>
        </w:rPr>
        <w:t>, перечисленных в приказе</w:t>
      </w:r>
      <w:r w:rsidR="006E48C3">
        <w:rPr>
          <w:sz w:val="28"/>
          <w:szCs w:val="28"/>
        </w:rPr>
        <w:t xml:space="preserve">. </w:t>
      </w:r>
    </w:p>
    <w:p w:rsidR="0048152C" w:rsidRDefault="0048152C" w:rsidP="006E48C3">
      <w:pPr>
        <w:tabs>
          <w:tab w:val="left" w:pos="3930"/>
        </w:tabs>
        <w:jc w:val="both"/>
        <w:rPr>
          <w:sz w:val="28"/>
          <w:szCs w:val="28"/>
        </w:rPr>
      </w:pPr>
    </w:p>
    <w:p w:rsidR="0048152C" w:rsidRDefault="0048152C" w:rsidP="006E48C3">
      <w:pPr>
        <w:tabs>
          <w:tab w:val="left" w:pos="3930"/>
        </w:tabs>
        <w:jc w:val="both"/>
        <w:rPr>
          <w:sz w:val="20"/>
          <w:szCs w:val="20"/>
        </w:rPr>
      </w:pPr>
    </w:p>
    <w:p w:rsidR="00D224A2" w:rsidRDefault="0048152C" w:rsidP="006E48C3">
      <w:pPr>
        <w:jc w:val="both"/>
      </w:pPr>
      <w:r>
        <w:t xml:space="preserve">       Органам местного самоуправления сельских поселений </w:t>
      </w:r>
      <w:r w:rsidR="00955F23">
        <w:t xml:space="preserve">в срок до 17.06.2022г. </w:t>
      </w:r>
      <w:r>
        <w:t xml:space="preserve">необходимо провести информирование по данному вопросу в информационно-телекоммуникационной сети </w:t>
      </w:r>
      <w:proofErr w:type="gramStart"/>
      <w:r>
        <w:t>интернет  и</w:t>
      </w:r>
      <w:proofErr w:type="gramEnd"/>
      <w:r>
        <w:t xml:space="preserve"> разместить на свих </w:t>
      </w:r>
      <w:r w:rsidR="00955F23">
        <w:t xml:space="preserve">оф. </w:t>
      </w:r>
      <w:r>
        <w:t>сайтах извещение</w:t>
      </w:r>
      <w:r w:rsidR="00955F23">
        <w:t xml:space="preserve"> или объявление  о предстоящей </w:t>
      </w:r>
      <w:proofErr w:type="spellStart"/>
      <w:r w:rsidR="00955F23">
        <w:t>гос.кад.оценки</w:t>
      </w:r>
      <w:proofErr w:type="spellEnd"/>
      <w:r w:rsidR="00955F23">
        <w:t>.</w:t>
      </w:r>
      <w:r w:rsidR="009F7FA2">
        <w:t xml:space="preserve"> </w:t>
      </w:r>
      <w:bookmarkStart w:id="0" w:name="_GoBack"/>
      <w:bookmarkEnd w:id="0"/>
      <w:r>
        <w:t xml:space="preserve">  </w:t>
      </w:r>
    </w:p>
    <w:p w:rsidR="0048152C" w:rsidRDefault="0048152C" w:rsidP="006E48C3">
      <w:pPr>
        <w:jc w:val="both"/>
      </w:pPr>
    </w:p>
    <w:p w:rsidR="0048152C" w:rsidRDefault="0048152C" w:rsidP="006E48C3">
      <w:pPr>
        <w:jc w:val="both"/>
      </w:pPr>
    </w:p>
    <w:sectPr w:rsidR="0048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B9"/>
    <w:rsid w:val="003242B9"/>
    <w:rsid w:val="0048152C"/>
    <w:rsid w:val="006E48C3"/>
    <w:rsid w:val="007D386C"/>
    <w:rsid w:val="00955F23"/>
    <w:rsid w:val="009F7FA2"/>
    <w:rsid w:val="00D2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1D89C-F0DE-4E24-B1BC-CEE012D4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2022-04-27T10:16:00Z</dcterms:created>
  <dcterms:modified xsi:type="dcterms:W3CDTF">2022-06-16T05:36:00Z</dcterms:modified>
</cp:coreProperties>
</file>