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71" w:rsidRPr="00840401" w:rsidRDefault="006E4E71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9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2793875</wp:posOffset>
            </wp:positionH>
            <wp:positionV relativeFrom="paragraph">
              <wp:posOffset>-248842</wp:posOffset>
            </wp:positionV>
            <wp:extent cx="693397" cy="819033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915" w:rsidRDefault="00FA1915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563" w:rsidRPr="00EB414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51563" w:rsidRPr="00EB414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751563" w:rsidRPr="00EB414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751563" w:rsidRPr="00EB4141" w:rsidRDefault="00751563" w:rsidP="00751563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51563" w:rsidRPr="00EB4141" w:rsidRDefault="00751563" w:rsidP="00751563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751563" w:rsidRPr="00EB4141" w:rsidRDefault="0044122F" w:rsidP="00751563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6E4E71" w:rsidRPr="00EB4141" w:rsidRDefault="00D603ED" w:rsidP="006E4E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141">
        <w:rPr>
          <w:rFonts w:ascii="Times New Roman" w:hAnsi="Times New Roman" w:cs="Times New Roman"/>
          <w:sz w:val="24"/>
          <w:szCs w:val="24"/>
        </w:rPr>
        <w:t xml:space="preserve">от </w:t>
      </w:r>
      <w:r w:rsidR="00FA1915" w:rsidRPr="00EB4141">
        <w:rPr>
          <w:rFonts w:ascii="Times New Roman" w:hAnsi="Times New Roman" w:cs="Times New Roman"/>
          <w:sz w:val="24"/>
          <w:szCs w:val="24"/>
        </w:rPr>
        <w:t xml:space="preserve">      </w:t>
      </w:r>
      <w:r w:rsidR="00712A67">
        <w:rPr>
          <w:rFonts w:ascii="Times New Roman" w:hAnsi="Times New Roman" w:cs="Times New Roman"/>
          <w:sz w:val="24"/>
          <w:szCs w:val="24"/>
        </w:rPr>
        <w:t xml:space="preserve">12 октября </w:t>
      </w:r>
      <w:r w:rsidR="00FA1915" w:rsidRPr="00EB4141">
        <w:rPr>
          <w:rFonts w:ascii="Times New Roman" w:hAnsi="Times New Roman" w:cs="Times New Roman"/>
          <w:sz w:val="24"/>
          <w:szCs w:val="24"/>
        </w:rPr>
        <w:t>2023 года</w:t>
      </w:r>
      <w:r w:rsidR="00FA1915" w:rsidRPr="00EB4141">
        <w:rPr>
          <w:rFonts w:ascii="Times New Roman" w:hAnsi="Times New Roman" w:cs="Times New Roman"/>
          <w:sz w:val="24"/>
          <w:szCs w:val="24"/>
        </w:rPr>
        <w:tab/>
      </w:r>
      <w:r w:rsidR="00FA1915" w:rsidRPr="00EB4141">
        <w:rPr>
          <w:rFonts w:ascii="Times New Roman" w:hAnsi="Times New Roman" w:cs="Times New Roman"/>
          <w:sz w:val="24"/>
          <w:szCs w:val="24"/>
        </w:rPr>
        <w:tab/>
      </w:r>
      <w:r w:rsidR="00FA1915" w:rsidRPr="00EB4141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712A67">
        <w:rPr>
          <w:rFonts w:ascii="Times New Roman" w:hAnsi="Times New Roman" w:cs="Times New Roman"/>
          <w:sz w:val="24"/>
          <w:szCs w:val="24"/>
        </w:rPr>
        <w:t>41</w:t>
      </w:r>
    </w:p>
    <w:p w:rsidR="00867F82" w:rsidRPr="00EB4141" w:rsidRDefault="00867F82" w:rsidP="006E4E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51563" w:rsidRPr="00EB4141" w:rsidRDefault="00D603ED" w:rsidP="006E4E7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51563" w:rsidRPr="00EB4141">
        <w:rPr>
          <w:rFonts w:ascii="Times New Roman" w:hAnsi="Times New Roman" w:cs="Times New Roman"/>
          <w:b/>
          <w:sz w:val="24"/>
          <w:szCs w:val="24"/>
        </w:rPr>
        <w:t>исполнении бюджета</w:t>
      </w:r>
    </w:p>
    <w:p w:rsidR="00751563" w:rsidRPr="00EB4141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751563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B414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E607F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B2693" w:rsidRPr="00EB4141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B414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B2693" w:rsidRPr="00EB4141">
        <w:rPr>
          <w:rFonts w:ascii="Times New Roman" w:hAnsi="Times New Roman" w:cs="Times New Roman"/>
          <w:b/>
          <w:sz w:val="24"/>
          <w:szCs w:val="24"/>
        </w:rPr>
        <w:t>а</w:t>
      </w:r>
    </w:p>
    <w:p w:rsidR="00EB4141" w:rsidRPr="00EB4141" w:rsidRDefault="00EB4141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B4141" w:rsidRPr="00840401" w:rsidRDefault="00EB4141" w:rsidP="00EB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101 Главы 7 Раздела 4 Положения о бюджетном процессе в </w:t>
      </w:r>
      <w:r w:rsidR="00B67428">
        <w:rPr>
          <w:rFonts w:ascii="Times New Roman" w:hAnsi="Times New Roman" w:cs="Times New Roman"/>
          <w:sz w:val="24"/>
          <w:szCs w:val="24"/>
        </w:rPr>
        <w:t>Новоуральском сельском</w:t>
      </w:r>
      <w:r>
        <w:rPr>
          <w:rFonts w:ascii="Times New Roman" w:hAnsi="Times New Roman" w:cs="Times New Roman"/>
          <w:sz w:val="24"/>
          <w:szCs w:val="24"/>
        </w:rPr>
        <w:t xml:space="preserve"> поселении, утвержденного решением Совета Депутатов Новоуральского сельского поселения Варненского муниципального района Челябинской области от 22 декабря 2022года №</w:t>
      </w:r>
      <w:r w:rsidR="00441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  <w:r w:rsidR="0044122F">
        <w:rPr>
          <w:rFonts w:ascii="Times New Roman" w:hAnsi="Times New Roman" w:cs="Times New Roman"/>
          <w:sz w:val="24"/>
          <w:szCs w:val="24"/>
        </w:rPr>
        <w:t>.</w:t>
      </w:r>
    </w:p>
    <w:p w:rsidR="00EB4141" w:rsidRPr="00840401" w:rsidRDefault="00EB4141" w:rsidP="00EB4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4141" w:rsidRPr="00DD6F3F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1.Утвердить отчет об исполнении </w:t>
      </w:r>
      <w:r w:rsidRPr="00DD6F3F">
        <w:rPr>
          <w:rFonts w:ascii="Times New Roman" w:hAnsi="Times New Roman" w:cs="Times New Roman"/>
          <w:sz w:val="24"/>
          <w:szCs w:val="24"/>
        </w:rPr>
        <w:t>бюджета Новоуральского сельского поселения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B67428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B67428" w:rsidRPr="00DD6F3F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года по доходам в </w:t>
      </w:r>
      <w:r w:rsidRPr="00AA2497">
        <w:rPr>
          <w:rFonts w:ascii="Times New Roman" w:eastAsia="Times New Roman" w:hAnsi="Times New Roman" w:cs="Times New Roman"/>
        </w:rPr>
        <w:t xml:space="preserve">сумме </w:t>
      </w:r>
      <w:r w:rsidR="00B67428" w:rsidRPr="00B67428">
        <w:rPr>
          <w:rFonts w:ascii="Arial Narrow" w:eastAsia="Times New Roman" w:hAnsi="Arial Narrow" w:cs="Arial"/>
          <w:bCs/>
          <w:lang w:eastAsia="ru-RU"/>
        </w:rPr>
        <w:t>22589,81</w:t>
      </w:r>
      <w:r w:rsidR="00AA2497">
        <w:rPr>
          <w:rFonts w:ascii="Arial Narrow" w:eastAsia="Times New Roman" w:hAnsi="Arial Narrow" w:cs="Arial"/>
          <w:bCs/>
          <w:lang w:eastAsia="ru-RU"/>
        </w:rPr>
        <w:t xml:space="preserve"> </w:t>
      </w:r>
      <w:r w:rsidRPr="00AA2497">
        <w:rPr>
          <w:rFonts w:ascii="Times New Roman" w:eastAsia="Times New Roman" w:hAnsi="Times New Roman" w:cs="Times New Roman"/>
        </w:rPr>
        <w:t>тыс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. рублей, по расходам в сумме </w:t>
      </w:r>
      <w:r w:rsidR="00AA2497" w:rsidRPr="00AA2497">
        <w:rPr>
          <w:rFonts w:ascii="Arial CYR" w:eastAsia="Times New Roman" w:hAnsi="Arial CYR" w:cs="Arial CYR"/>
          <w:bCs/>
          <w:sz w:val="20"/>
          <w:szCs w:val="20"/>
          <w:lang w:eastAsia="ru-RU"/>
        </w:rPr>
        <w:t>22 895,85</w:t>
      </w:r>
      <w:r w:rsidR="00AA2497">
        <w:rPr>
          <w:rFonts w:ascii="Arial CYR" w:eastAsia="Times New Roman" w:hAnsi="Arial CYR" w:cs="Arial CYR"/>
          <w:bCs/>
          <w:sz w:val="20"/>
          <w:szCs w:val="20"/>
          <w:lang w:eastAsia="ru-RU"/>
        </w:rPr>
        <w:t xml:space="preserve"> </w:t>
      </w:r>
      <w:r w:rsidRPr="00AA2497">
        <w:rPr>
          <w:rFonts w:ascii="Times New Roman" w:eastAsia="Times New Roman" w:hAnsi="Times New Roman" w:cs="Times New Roman"/>
          <w:sz w:val="20"/>
          <w:szCs w:val="20"/>
        </w:rPr>
        <w:t>тыс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. рублей с превышением </w:t>
      </w:r>
      <w:r w:rsidR="00B67428" w:rsidRPr="00DD6F3F">
        <w:rPr>
          <w:rFonts w:ascii="Times New Roman" w:eastAsia="Times New Roman" w:hAnsi="Times New Roman" w:cs="Times New Roman"/>
          <w:sz w:val="24"/>
          <w:szCs w:val="24"/>
        </w:rPr>
        <w:t>расходов над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 доходами (дефицит бюджета</w:t>
      </w:r>
      <w:r w:rsidRPr="00DD6F3F">
        <w:rPr>
          <w:rFonts w:ascii="Times New Roman" w:hAnsi="Times New Roman" w:cs="Times New Roman"/>
          <w:sz w:val="24"/>
          <w:szCs w:val="24"/>
        </w:rPr>
        <w:t xml:space="preserve"> Новоуральского сельского поселения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B67428">
        <w:rPr>
          <w:rFonts w:ascii="Times New Roman" w:hAnsi="Times New Roman" w:cs="Times New Roman"/>
          <w:sz w:val="24"/>
          <w:szCs w:val="24"/>
        </w:rPr>
        <w:t>306,04</w:t>
      </w:r>
      <w:r w:rsidRPr="00DD6F3F">
        <w:rPr>
          <w:rFonts w:ascii="Times New Roman" w:hAnsi="Times New Roman" w:cs="Times New Roman"/>
          <w:sz w:val="24"/>
          <w:szCs w:val="24"/>
        </w:rPr>
        <w:t xml:space="preserve">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тыс. рублей со следующими показателями: </w:t>
      </w:r>
    </w:p>
    <w:p w:rsidR="00EB4141" w:rsidRPr="00DD6F3F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- по доходам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DD6F3F">
        <w:rPr>
          <w:rFonts w:ascii="Times New Roman" w:hAnsi="Times New Roman" w:cs="Times New Roman"/>
          <w:sz w:val="24"/>
          <w:szCs w:val="24"/>
        </w:rPr>
        <w:t>за</w:t>
      </w:r>
      <w:r w:rsidR="0044122F">
        <w:rPr>
          <w:rFonts w:ascii="Times New Roman" w:hAnsi="Times New Roman" w:cs="Times New Roman"/>
          <w:sz w:val="24"/>
          <w:szCs w:val="24"/>
        </w:rPr>
        <w:t xml:space="preserve"> </w:t>
      </w:r>
      <w:r w:rsidR="00B67428">
        <w:rPr>
          <w:rFonts w:ascii="Times New Roman" w:hAnsi="Times New Roman" w:cs="Times New Roman"/>
          <w:sz w:val="24"/>
          <w:szCs w:val="24"/>
        </w:rPr>
        <w:t>9 месяцев</w:t>
      </w:r>
      <w:r w:rsidRPr="00DD6F3F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1; </w:t>
      </w:r>
    </w:p>
    <w:p w:rsidR="00EB4141" w:rsidRPr="00DD6F3F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- по расходам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 ведомственной структуре расходов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за </w:t>
      </w:r>
      <w:r w:rsidR="00B67428">
        <w:rPr>
          <w:rFonts w:ascii="Times New Roman" w:hAnsi="Times New Roman" w:cs="Times New Roman"/>
          <w:sz w:val="24"/>
          <w:szCs w:val="24"/>
        </w:rPr>
        <w:t>9 месяцев</w:t>
      </w:r>
      <w:r w:rsidRPr="00DD6F3F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2; </w:t>
      </w:r>
    </w:p>
    <w:p w:rsidR="00EB4141" w:rsidRPr="00DD6F3F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- по расходам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 разделам, подразделам, целевым статьям и видам расходов классификации расходов бюджетов </w:t>
      </w:r>
      <w:r w:rsidRPr="00DD6F3F">
        <w:rPr>
          <w:rFonts w:ascii="Times New Roman" w:hAnsi="Times New Roman" w:cs="Times New Roman"/>
          <w:sz w:val="24"/>
          <w:szCs w:val="24"/>
        </w:rPr>
        <w:t xml:space="preserve">за </w:t>
      </w:r>
      <w:r w:rsidR="00B67428">
        <w:rPr>
          <w:rFonts w:ascii="Times New Roman" w:hAnsi="Times New Roman" w:cs="Times New Roman"/>
          <w:sz w:val="24"/>
          <w:szCs w:val="24"/>
        </w:rPr>
        <w:t>9 месяцев</w:t>
      </w:r>
      <w:r w:rsidRPr="00DD6F3F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>согласно приложению 3;</w:t>
      </w:r>
    </w:p>
    <w:p w:rsidR="00EB4141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- по источникам внутреннего финансирования дефицита бюджета </w:t>
      </w:r>
      <w:r w:rsidRPr="00DD6F3F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DD6F3F">
        <w:rPr>
          <w:rFonts w:ascii="Times New Roman" w:hAnsi="Times New Roman" w:cs="Times New Roman"/>
          <w:sz w:val="24"/>
          <w:szCs w:val="24"/>
        </w:rPr>
        <w:t>за</w:t>
      </w:r>
      <w:r w:rsidR="0044122F">
        <w:rPr>
          <w:rFonts w:ascii="Times New Roman" w:hAnsi="Times New Roman" w:cs="Times New Roman"/>
          <w:sz w:val="24"/>
          <w:szCs w:val="24"/>
        </w:rPr>
        <w:t xml:space="preserve"> </w:t>
      </w:r>
      <w:r w:rsidR="00B67428">
        <w:rPr>
          <w:rFonts w:ascii="Times New Roman" w:hAnsi="Times New Roman" w:cs="Times New Roman"/>
          <w:sz w:val="24"/>
          <w:szCs w:val="24"/>
        </w:rPr>
        <w:t>9 месяцев</w:t>
      </w:r>
      <w:r w:rsidR="00B67428" w:rsidRPr="00DD6F3F">
        <w:rPr>
          <w:rFonts w:ascii="Times New Roman" w:hAnsi="Times New Roman" w:cs="Times New Roman"/>
          <w:sz w:val="24"/>
          <w:szCs w:val="24"/>
        </w:rPr>
        <w:t xml:space="preserve"> 2023</w:t>
      </w:r>
      <w:r w:rsidRPr="00DD6F3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D6F3F">
        <w:rPr>
          <w:rFonts w:ascii="Times New Roman" w:eastAsia="Times New Roman" w:hAnsi="Times New Roman" w:cs="Times New Roman"/>
          <w:sz w:val="24"/>
          <w:szCs w:val="24"/>
        </w:rPr>
        <w:t>согласно приложению 4.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4141" w:rsidRPr="00840401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2.Направить отчет об исполнении бюджета за </w:t>
      </w:r>
      <w:r w:rsidR="00B67428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2023года в Совет депутатов Новоуральского сельского поселения Варненского муниципального района Челябинской области и Контрольно-счетную палату Варненского муниципального района Челябинской области.</w:t>
      </w:r>
    </w:p>
    <w:p w:rsidR="00EB4141" w:rsidRPr="00840401" w:rsidRDefault="00EB4141" w:rsidP="00EB414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141" w:rsidRPr="00840401" w:rsidRDefault="00EB4141" w:rsidP="00EB41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Распоряжение</w:t>
      </w:r>
      <w:r w:rsidRPr="0084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 официальному</w:t>
      </w:r>
      <w:r w:rsidRPr="00840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опубликованию.</w:t>
      </w:r>
    </w:p>
    <w:p w:rsidR="00EB4141" w:rsidRPr="00840401" w:rsidRDefault="00EB4141" w:rsidP="00EB414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293000" w:rsidRDefault="00751563" w:rsidP="0075156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1563" w:rsidRPr="00293000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1563" w:rsidRPr="00293000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51563" w:rsidRPr="00840401" w:rsidRDefault="00751563" w:rsidP="00D603ED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22F">
        <w:rPr>
          <w:rFonts w:ascii="Times New Roman" w:hAnsi="Times New Roman" w:cs="Times New Roman"/>
          <w:sz w:val="24"/>
          <w:szCs w:val="24"/>
        </w:rPr>
        <w:t xml:space="preserve">Глава Новоуральского сельского поселения  </w:t>
      </w:r>
      <w:r w:rsidR="00D603ED" w:rsidRPr="0044122F">
        <w:rPr>
          <w:rFonts w:ascii="Times New Roman" w:hAnsi="Times New Roman" w:cs="Times New Roman"/>
          <w:sz w:val="24"/>
          <w:szCs w:val="24"/>
        </w:rPr>
        <w:tab/>
      </w:r>
      <w:r w:rsidR="00616473" w:rsidRPr="0044122F">
        <w:rPr>
          <w:rFonts w:ascii="Times New Roman" w:hAnsi="Times New Roman" w:cs="Times New Roman"/>
          <w:sz w:val="24"/>
          <w:szCs w:val="24"/>
        </w:rPr>
        <w:t xml:space="preserve">Е. Н. </w:t>
      </w:r>
      <w:proofErr w:type="spellStart"/>
      <w:r w:rsidR="00616473" w:rsidRPr="0044122F">
        <w:rPr>
          <w:rFonts w:ascii="Times New Roman" w:hAnsi="Times New Roman" w:cs="Times New Roman"/>
          <w:sz w:val="24"/>
          <w:szCs w:val="24"/>
        </w:rPr>
        <w:t>Якимец</w:t>
      </w:r>
      <w:proofErr w:type="spellEnd"/>
    </w:p>
    <w:p w:rsidR="00751563" w:rsidRPr="00840401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B08" w:rsidRPr="00840401" w:rsidRDefault="00751563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</w:rPr>
        <w:br w:type="page"/>
      </w:r>
      <w:r w:rsidR="00206B08" w:rsidRPr="00840401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06B08" w:rsidRPr="00840401" w:rsidRDefault="00274672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B80AD6">
        <w:rPr>
          <w:rFonts w:ascii="Times New Roman" w:hAnsi="Times New Roman" w:cs="Times New Roman"/>
          <w:sz w:val="20"/>
          <w:szCs w:val="20"/>
        </w:rPr>
        <w:t>распоряжению</w:t>
      </w:r>
      <w:r w:rsidR="00206B08" w:rsidRPr="00840401">
        <w:rPr>
          <w:rFonts w:ascii="Times New Roman" w:hAnsi="Times New Roman" w:cs="Times New Roman"/>
          <w:sz w:val="20"/>
          <w:szCs w:val="20"/>
        </w:rPr>
        <w:t xml:space="preserve"> Новоуральского сельского поселения</w:t>
      </w:r>
    </w:p>
    <w:p w:rsidR="00206B08" w:rsidRPr="00840401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</w:t>
      </w:r>
      <w:r w:rsidR="00274672" w:rsidRPr="00840401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8E607F">
        <w:rPr>
          <w:rFonts w:ascii="Times New Roman" w:hAnsi="Times New Roman" w:cs="Times New Roman"/>
          <w:sz w:val="20"/>
          <w:szCs w:val="20"/>
        </w:rPr>
        <w:t>9 месяцев</w:t>
      </w:r>
      <w:r w:rsidR="001B2693">
        <w:rPr>
          <w:rFonts w:ascii="Times New Roman" w:hAnsi="Times New Roman" w:cs="Times New Roman"/>
          <w:sz w:val="20"/>
          <w:szCs w:val="20"/>
        </w:rPr>
        <w:t xml:space="preserve"> 2023</w:t>
      </w:r>
      <w:r w:rsidRPr="00840401">
        <w:rPr>
          <w:rFonts w:ascii="Times New Roman" w:hAnsi="Times New Roman" w:cs="Times New Roman"/>
          <w:sz w:val="20"/>
          <w:szCs w:val="20"/>
        </w:rPr>
        <w:t>год</w:t>
      </w:r>
      <w:r w:rsidR="001B2693">
        <w:rPr>
          <w:rFonts w:ascii="Times New Roman" w:hAnsi="Times New Roman" w:cs="Times New Roman"/>
          <w:sz w:val="20"/>
          <w:szCs w:val="20"/>
        </w:rPr>
        <w:t>а</w:t>
      </w:r>
      <w:r w:rsidRPr="00840401">
        <w:rPr>
          <w:rFonts w:ascii="Times New Roman" w:hAnsi="Times New Roman" w:cs="Times New Roman"/>
          <w:sz w:val="20"/>
          <w:szCs w:val="20"/>
        </w:rPr>
        <w:t>»</w:t>
      </w:r>
    </w:p>
    <w:p w:rsidR="00206B08" w:rsidRPr="00840401" w:rsidRDefault="00FA1915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О</w:t>
      </w:r>
      <w:r w:rsidR="00206B08" w:rsidRPr="0084040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12A67">
        <w:rPr>
          <w:rFonts w:ascii="Times New Roman" w:hAnsi="Times New Roman" w:cs="Times New Roman"/>
          <w:sz w:val="20"/>
          <w:szCs w:val="20"/>
        </w:rPr>
        <w:t xml:space="preserve">12 </w:t>
      </w:r>
      <w:proofErr w:type="gramStart"/>
      <w:r w:rsidR="00712A67">
        <w:rPr>
          <w:rFonts w:ascii="Times New Roman" w:hAnsi="Times New Roman" w:cs="Times New Roman"/>
          <w:sz w:val="20"/>
          <w:szCs w:val="20"/>
        </w:rPr>
        <w:t xml:space="preserve">октября </w:t>
      </w:r>
      <w:r w:rsidR="008E607F">
        <w:rPr>
          <w:rFonts w:ascii="Times New Roman" w:hAnsi="Times New Roman" w:cs="Times New Roman"/>
          <w:sz w:val="20"/>
          <w:szCs w:val="20"/>
        </w:rPr>
        <w:t xml:space="preserve"> 2023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E607F" w:rsidRPr="00840401">
        <w:rPr>
          <w:rFonts w:ascii="Times New Roman" w:hAnsi="Times New Roman" w:cs="Times New Roman"/>
          <w:sz w:val="20"/>
          <w:szCs w:val="20"/>
        </w:rPr>
        <w:t>года №</w:t>
      </w:r>
      <w:r w:rsidR="00712A67">
        <w:rPr>
          <w:rFonts w:ascii="Times New Roman" w:hAnsi="Times New Roman" w:cs="Times New Roman"/>
          <w:sz w:val="20"/>
          <w:szCs w:val="20"/>
        </w:rPr>
        <w:t>41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Pr="00840401" w:rsidRDefault="00206B08" w:rsidP="00206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B08" w:rsidRPr="00840401" w:rsidRDefault="00206B08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Доходы </w:t>
      </w:r>
      <w:proofErr w:type="gramStart"/>
      <w:r w:rsidRPr="00840401">
        <w:rPr>
          <w:rFonts w:ascii="Times New Roman" w:hAnsi="Times New Roman" w:cs="Times New Roman"/>
          <w:b/>
          <w:sz w:val="24"/>
          <w:szCs w:val="24"/>
        </w:rPr>
        <w:t>бюджета  Новоуральского</w:t>
      </w:r>
      <w:proofErr w:type="gramEnd"/>
      <w:r w:rsidR="00FA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8E607F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B269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7E6D91" w:rsidRPr="0084040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B2693">
        <w:rPr>
          <w:rFonts w:ascii="Times New Roman" w:hAnsi="Times New Roman" w:cs="Times New Roman"/>
          <w:b/>
          <w:sz w:val="24"/>
          <w:szCs w:val="24"/>
        </w:rPr>
        <w:t>а</w:t>
      </w:r>
    </w:p>
    <w:p w:rsidR="00293000" w:rsidRDefault="00293000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00" w:type="dxa"/>
        <w:tblInd w:w="113" w:type="dxa"/>
        <w:tblLook w:val="04A0" w:firstRow="1" w:lastRow="0" w:firstColumn="1" w:lastColumn="0" w:noHBand="0" w:noVBand="1"/>
      </w:tblPr>
      <w:tblGrid>
        <w:gridCol w:w="1328"/>
        <w:gridCol w:w="2130"/>
        <w:gridCol w:w="5161"/>
        <w:gridCol w:w="1549"/>
      </w:tblGrid>
      <w:tr w:rsidR="00B0335D" w:rsidRPr="00B0335D" w:rsidTr="00B0335D">
        <w:trPr>
          <w:trHeight w:val="84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Гл. администратор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КВД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Наименование КВД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Зачислено</w:t>
            </w:r>
          </w:p>
        </w:tc>
      </w:tr>
      <w:tr w:rsidR="00B0335D" w:rsidRPr="00B0335D" w:rsidTr="00B0335D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D" w:rsidRPr="00B0335D" w:rsidRDefault="00B0335D" w:rsidP="00B033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22 589,81</w:t>
            </w:r>
          </w:p>
        </w:tc>
      </w:tr>
      <w:tr w:rsidR="00B0335D" w:rsidRPr="00B0335D" w:rsidTr="00B0335D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1 342,23</w:t>
            </w:r>
          </w:p>
        </w:tc>
      </w:tr>
      <w:tr w:rsidR="00B0335D" w:rsidRPr="00B0335D" w:rsidTr="00B0335D">
        <w:trPr>
          <w:trHeight w:val="1421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276,78</w:t>
            </w:r>
          </w:p>
        </w:tc>
      </w:tr>
      <w:tr w:rsidR="00B0335D" w:rsidRPr="00B0335D" w:rsidTr="00B0335D">
        <w:trPr>
          <w:trHeight w:val="1257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1.01.02010.01.3000.110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-0,01</w:t>
            </w:r>
          </w:p>
        </w:tc>
      </w:tr>
      <w:tr w:rsidR="00B0335D" w:rsidRPr="00B0335D" w:rsidTr="00B0335D">
        <w:trPr>
          <w:trHeight w:val="154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1.01.02020.01.1000.110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-0,02</w:t>
            </w:r>
          </w:p>
        </w:tc>
      </w:tr>
      <w:tr w:rsidR="00B0335D" w:rsidRPr="00B0335D" w:rsidTr="00B0335D">
        <w:trPr>
          <w:trHeight w:val="829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6,85</w:t>
            </w:r>
          </w:p>
        </w:tc>
      </w:tr>
      <w:tr w:rsidR="00B0335D" w:rsidRPr="00B0335D" w:rsidTr="00B0335D">
        <w:trPr>
          <w:trHeight w:val="70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1.01.02030.01.3000.110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</w:tr>
      <w:tr w:rsidR="00B0335D" w:rsidRPr="00B0335D" w:rsidTr="00B0335D">
        <w:trPr>
          <w:trHeight w:val="556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148,93</w:t>
            </w:r>
          </w:p>
        </w:tc>
      </w:tr>
      <w:tr w:rsidR="00B0335D" w:rsidRPr="00B0335D" w:rsidTr="00B0335D">
        <w:trPr>
          <w:trHeight w:val="422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0" w:name="RANGE!A19"/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  <w:bookmarkEnd w:id="0"/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1.05.03010.01.3000.110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-0,09</w:t>
            </w:r>
          </w:p>
        </w:tc>
      </w:tr>
      <w:tr w:rsidR="00B0335D" w:rsidRPr="00B0335D" w:rsidTr="00B0335D">
        <w:trPr>
          <w:trHeight w:val="698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94,61</w:t>
            </w:r>
          </w:p>
        </w:tc>
      </w:tr>
      <w:tr w:rsidR="00B0335D" w:rsidRPr="00B0335D" w:rsidTr="00B0335D">
        <w:trPr>
          <w:trHeight w:val="68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695,05</w:t>
            </w:r>
          </w:p>
        </w:tc>
      </w:tr>
      <w:tr w:rsidR="00B0335D" w:rsidRPr="00B0335D" w:rsidTr="00B0335D">
        <w:trPr>
          <w:trHeight w:val="773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120,12</w:t>
            </w:r>
          </w:p>
        </w:tc>
      </w:tr>
      <w:tr w:rsidR="00B0335D" w:rsidRPr="00B0335D" w:rsidTr="00B0335D">
        <w:trPr>
          <w:trHeight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21 247,58</w:t>
            </w:r>
          </w:p>
        </w:tc>
      </w:tr>
      <w:tr w:rsidR="00B0335D" w:rsidRPr="00B0335D" w:rsidTr="00B0335D">
        <w:trPr>
          <w:trHeight w:val="103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1.11.05025.10.0000.120</w:t>
            </w:r>
          </w:p>
        </w:tc>
        <w:tc>
          <w:tcPr>
            <w:tcW w:w="5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527,56</w:t>
            </w:r>
          </w:p>
        </w:tc>
      </w:tr>
      <w:tr w:rsidR="00B0335D" w:rsidRPr="00B0335D" w:rsidTr="00B0335D">
        <w:trPr>
          <w:trHeight w:val="6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1.11.05075.10.0000.120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54,86</w:t>
            </w:r>
          </w:p>
        </w:tc>
      </w:tr>
      <w:tr w:rsidR="00B0335D" w:rsidRPr="00B0335D" w:rsidTr="00B0335D">
        <w:trPr>
          <w:trHeight w:val="48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1.13.01995.10.0000.130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12,10</w:t>
            </w:r>
          </w:p>
        </w:tc>
      </w:tr>
      <w:tr w:rsidR="00B0335D" w:rsidRPr="00B0335D" w:rsidTr="00B0335D">
        <w:trPr>
          <w:trHeight w:val="118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833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1.16.07010.10.0000.140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12,00</w:t>
            </w:r>
          </w:p>
        </w:tc>
      </w:tr>
      <w:tr w:rsidR="00B0335D" w:rsidRPr="00B0335D" w:rsidTr="00B0335D">
        <w:trPr>
          <w:trHeight w:val="54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1.17.15030.10.0008.150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(направленные на благоустройство детских площадок)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38,65</w:t>
            </w:r>
          </w:p>
        </w:tc>
      </w:tr>
      <w:tr w:rsidR="00B0335D" w:rsidRPr="00B0335D" w:rsidTr="00B0335D">
        <w:trPr>
          <w:trHeight w:val="60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2.02.16001.10.0000.150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4 854,70</w:t>
            </w:r>
          </w:p>
        </w:tc>
      </w:tr>
      <w:tr w:rsidR="00B0335D" w:rsidRPr="00B0335D" w:rsidTr="00B0335D">
        <w:trPr>
          <w:trHeight w:val="510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2.02.30024.10.0000.150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268,52</w:t>
            </w:r>
          </w:p>
        </w:tc>
      </w:tr>
      <w:tr w:rsidR="00B0335D" w:rsidRPr="00B0335D" w:rsidTr="00B0335D">
        <w:trPr>
          <w:trHeight w:val="79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247,05</w:t>
            </w:r>
          </w:p>
        </w:tc>
      </w:tr>
      <w:tr w:rsidR="00B0335D" w:rsidRPr="00B0335D" w:rsidTr="00B0335D">
        <w:trPr>
          <w:trHeight w:val="97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2.02.40014.10.0000.150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7 074,56</w:t>
            </w:r>
          </w:p>
        </w:tc>
      </w:tr>
      <w:tr w:rsidR="00B0335D" w:rsidRPr="00B0335D" w:rsidTr="00B0335D">
        <w:trPr>
          <w:trHeight w:val="37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D" w:rsidRPr="00B0335D" w:rsidRDefault="00B0335D" w:rsidP="00B0335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B0335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8 157,58</w:t>
            </w:r>
          </w:p>
        </w:tc>
      </w:tr>
    </w:tbl>
    <w:p w:rsidR="00293000" w:rsidRDefault="00293000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000" w:rsidRDefault="00293000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B80AD6">
        <w:rPr>
          <w:rFonts w:ascii="Times New Roman" w:hAnsi="Times New Roman" w:cs="Times New Roman"/>
          <w:sz w:val="20"/>
          <w:szCs w:val="20"/>
        </w:rPr>
        <w:t>распоряжению</w:t>
      </w:r>
      <w:r w:rsidRPr="00840401">
        <w:rPr>
          <w:rFonts w:ascii="Times New Roman" w:hAnsi="Times New Roman" w:cs="Times New Roman"/>
          <w:sz w:val="20"/>
          <w:szCs w:val="20"/>
        </w:rPr>
        <w:t xml:space="preserve"> Новоуральского сельского поселения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</w:t>
      </w:r>
      <w:r w:rsidR="001B2693">
        <w:rPr>
          <w:rFonts w:ascii="Times New Roman" w:hAnsi="Times New Roman" w:cs="Times New Roman"/>
          <w:sz w:val="20"/>
          <w:szCs w:val="20"/>
        </w:rPr>
        <w:t xml:space="preserve">льского сельского поселения за </w:t>
      </w:r>
      <w:r w:rsidR="008E607F">
        <w:rPr>
          <w:rFonts w:ascii="Times New Roman" w:hAnsi="Times New Roman" w:cs="Times New Roman"/>
          <w:sz w:val="20"/>
          <w:szCs w:val="20"/>
        </w:rPr>
        <w:t>9 месяцев</w:t>
      </w:r>
      <w:r w:rsidR="001B2693">
        <w:rPr>
          <w:rFonts w:ascii="Times New Roman" w:hAnsi="Times New Roman" w:cs="Times New Roman"/>
          <w:sz w:val="20"/>
          <w:szCs w:val="20"/>
        </w:rPr>
        <w:t xml:space="preserve"> 2023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</w:t>
      </w:r>
      <w:r w:rsidR="001B2693">
        <w:rPr>
          <w:rFonts w:ascii="Times New Roman" w:hAnsi="Times New Roman" w:cs="Times New Roman"/>
          <w:sz w:val="20"/>
          <w:szCs w:val="20"/>
        </w:rPr>
        <w:t>а</w:t>
      </w:r>
      <w:r w:rsidRPr="00840401">
        <w:rPr>
          <w:rFonts w:ascii="Times New Roman" w:hAnsi="Times New Roman" w:cs="Times New Roman"/>
          <w:sz w:val="20"/>
          <w:szCs w:val="20"/>
        </w:rPr>
        <w:t>»</w:t>
      </w:r>
    </w:p>
    <w:p w:rsidR="00656B8D" w:rsidRPr="00840401" w:rsidRDefault="00656B8D" w:rsidP="00656B8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от </w:t>
      </w:r>
      <w:r w:rsidR="00712A67">
        <w:rPr>
          <w:rFonts w:ascii="Times New Roman" w:hAnsi="Times New Roman" w:cs="Times New Roman"/>
          <w:sz w:val="20"/>
          <w:szCs w:val="20"/>
        </w:rPr>
        <w:t xml:space="preserve">12 </w:t>
      </w:r>
      <w:proofErr w:type="gramStart"/>
      <w:r w:rsidR="00712A67">
        <w:rPr>
          <w:rFonts w:ascii="Times New Roman" w:hAnsi="Times New Roman" w:cs="Times New Roman"/>
          <w:sz w:val="20"/>
          <w:szCs w:val="20"/>
        </w:rPr>
        <w:t xml:space="preserve">октября </w:t>
      </w:r>
      <w:r w:rsidR="001B2693">
        <w:rPr>
          <w:rFonts w:ascii="Times New Roman" w:hAnsi="Times New Roman" w:cs="Times New Roman"/>
          <w:sz w:val="20"/>
          <w:szCs w:val="20"/>
        </w:rPr>
        <w:t xml:space="preserve"> </w:t>
      </w:r>
      <w:r w:rsidR="00410FF4">
        <w:rPr>
          <w:rFonts w:ascii="Times New Roman" w:hAnsi="Times New Roman" w:cs="Times New Roman"/>
          <w:sz w:val="20"/>
          <w:szCs w:val="20"/>
        </w:rPr>
        <w:t>2023</w:t>
      </w:r>
      <w:proofErr w:type="gramEnd"/>
      <w:r w:rsidRPr="00840401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712A67">
        <w:rPr>
          <w:rFonts w:ascii="Times New Roman" w:hAnsi="Times New Roman" w:cs="Times New Roman"/>
          <w:sz w:val="20"/>
          <w:szCs w:val="20"/>
        </w:rPr>
        <w:t>41</w:t>
      </w:r>
      <w:r w:rsidR="00BC733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Pr="00840401" w:rsidRDefault="00206B08" w:rsidP="00751563"/>
    <w:p w:rsidR="00206B08" w:rsidRPr="00840401" w:rsidRDefault="00206B08" w:rsidP="00206B0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="00B67428" w:rsidRPr="00840401">
        <w:rPr>
          <w:rFonts w:ascii="Times New Roman" w:hAnsi="Times New Roman" w:cs="Times New Roman"/>
          <w:b/>
          <w:sz w:val="24"/>
          <w:szCs w:val="24"/>
        </w:rPr>
        <w:t>бюджета Новоуральского</w:t>
      </w:r>
      <w:r w:rsidR="00410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07F">
        <w:rPr>
          <w:rFonts w:ascii="Times New Roman" w:hAnsi="Times New Roman" w:cs="Times New Roman"/>
          <w:b/>
          <w:sz w:val="24"/>
          <w:szCs w:val="24"/>
        </w:rPr>
        <w:t>сельского поселения за 9 месяцев</w:t>
      </w:r>
      <w:r w:rsidR="001B269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B2693">
        <w:rPr>
          <w:rFonts w:ascii="Times New Roman" w:hAnsi="Times New Roman" w:cs="Times New Roman"/>
          <w:b/>
          <w:sz w:val="24"/>
          <w:szCs w:val="24"/>
        </w:rPr>
        <w:t>а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по ведомственной структуре расходов бюджета</w:t>
      </w:r>
    </w:p>
    <w:tbl>
      <w:tblPr>
        <w:tblW w:w="10340" w:type="dxa"/>
        <w:tblInd w:w="113" w:type="dxa"/>
        <w:tblLook w:val="04A0" w:firstRow="1" w:lastRow="0" w:firstColumn="1" w:lastColumn="0" w:noHBand="0" w:noVBand="1"/>
      </w:tblPr>
      <w:tblGrid>
        <w:gridCol w:w="6060"/>
        <w:gridCol w:w="680"/>
        <w:gridCol w:w="712"/>
        <w:gridCol w:w="1240"/>
        <w:gridCol w:w="640"/>
        <w:gridCol w:w="1180"/>
      </w:tblGrid>
      <w:tr w:rsidR="00D05369" w:rsidRPr="00D05369" w:rsidTr="00D05369">
        <w:trPr>
          <w:trHeight w:val="25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</w:tr>
      <w:tr w:rsidR="00D05369" w:rsidRPr="00D05369" w:rsidTr="00D05369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22 895,85</w:t>
            </w:r>
          </w:p>
        </w:tc>
      </w:tr>
      <w:tr w:rsidR="00D05369" w:rsidRPr="00D05369" w:rsidTr="00D05369">
        <w:trPr>
          <w:trHeight w:val="40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Aдминистрация</w:t>
            </w:r>
            <w:proofErr w:type="spellEnd"/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22 895,85</w:t>
            </w:r>
          </w:p>
        </w:tc>
      </w:tr>
      <w:tr w:rsidR="00D05369" w:rsidRPr="00D05369" w:rsidTr="00D05369">
        <w:trPr>
          <w:trHeight w:val="735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600,56</w:t>
            </w:r>
          </w:p>
        </w:tc>
      </w:tr>
      <w:tr w:rsidR="00D05369" w:rsidRPr="00D05369" w:rsidTr="00D05369">
        <w:trPr>
          <w:trHeight w:val="67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855,40</w:t>
            </w:r>
          </w:p>
        </w:tc>
      </w:tr>
      <w:tr w:rsidR="00D05369" w:rsidRPr="00D05369" w:rsidTr="00D05369">
        <w:trPr>
          <w:trHeight w:val="43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1 035,19</w:t>
            </w:r>
          </w:p>
        </w:tc>
      </w:tr>
      <w:tr w:rsidR="00D05369" w:rsidRPr="00D05369" w:rsidTr="00D05369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55,05</w:t>
            </w:r>
          </w:p>
        </w:tc>
      </w:tr>
      <w:tr w:rsidR="00D05369" w:rsidRPr="00D05369" w:rsidTr="00D05369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F19"/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10,27</w:t>
            </w:r>
            <w:bookmarkEnd w:id="1"/>
          </w:p>
        </w:tc>
      </w:tr>
      <w:tr w:rsidR="00D05369" w:rsidRPr="00D05369" w:rsidTr="00D05369">
        <w:trPr>
          <w:trHeight w:val="63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503,90</w:t>
            </w:r>
          </w:p>
        </w:tc>
      </w:tr>
      <w:tr w:rsidR="00D05369" w:rsidRPr="00D05369" w:rsidTr="00D05369">
        <w:trPr>
          <w:trHeight w:val="49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82,79</w:t>
            </w:r>
          </w:p>
        </w:tc>
      </w:tr>
      <w:tr w:rsidR="00D05369" w:rsidRPr="00D05369" w:rsidTr="00D05369">
        <w:trPr>
          <w:trHeight w:val="40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</w:tr>
      <w:tr w:rsidR="00D05369" w:rsidRPr="00D05369" w:rsidTr="00D05369">
        <w:trPr>
          <w:trHeight w:val="66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216,62</w:t>
            </w:r>
          </w:p>
        </w:tc>
      </w:tr>
      <w:tr w:rsidR="00D05369" w:rsidRPr="00D05369" w:rsidTr="00D05369">
        <w:trPr>
          <w:trHeight w:val="34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7100071002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110,05</w:t>
            </w:r>
          </w:p>
        </w:tc>
      </w:tr>
      <w:tr w:rsidR="00D05369" w:rsidRPr="00D05369" w:rsidTr="00D05369">
        <w:trPr>
          <w:trHeight w:val="4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2 182,00</w:t>
            </w:r>
          </w:p>
        </w:tc>
      </w:tr>
      <w:tr w:rsidR="00D05369" w:rsidRPr="00D05369" w:rsidTr="00D05369">
        <w:trPr>
          <w:trHeight w:val="40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124,16</w:t>
            </w:r>
          </w:p>
        </w:tc>
      </w:tr>
      <w:tr w:rsidR="00D05369" w:rsidRPr="00D05369" w:rsidTr="00D05369">
        <w:trPr>
          <w:trHeight w:val="42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24,08</w:t>
            </w:r>
          </w:p>
        </w:tc>
      </w:tr>
      <w:tr w:rsidR="00D05369" w:rsidRPr="00D05369" w:rsidTr="00D05369">
        <w:trPr>
          <w:trHeight w:val="43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982,49</w:t>
            </w:r>
          </w:p>
        </w:tc>
      </w:tr>
      <w:tr w:rsidR="00D05369" w:rsidRPr="00D05369" w:rsidTr="00D05369">
        <w:trPr>
          <w:trHeight w:val="40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105,82</w:t>
            </w:r>
          </w:p>
        </w:tc>
      </w:tr>
      <w:tr w:rsidR="00D05369" w:rsidRPr="00D05369" w:rsidTr="00D05369">
        <w:trPr>
          <w:trHeight w:val="45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3,35</w:t>
            </w:r>
          </w:p>
        </w:tc>
      </w:tr>
      <w:tr w:rsidR="00D05369" w:rsidRPr="00D05369" w:rsidTr="00D05369">
        <w:trPr>
          <w:trHeight w:val="37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79,69</w:t>
            </w:r>
          </w:p>
        </w:tc>
      </w:tr>
      <w:tr w:rsidR="00D05369" w:rsidRPr="00D05369" w:rsidTr="00D05369">
        <w:trPr>
          <w:trHeight w:val="36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35,18</w:t>
            </w:r>
          </w:p>
        </w:tc>
      </w:tr>
      <w:tr w:rsidR="00D05369" w:rsidRPr="00D05369" w:rsidTr="00D05369">
        <w:trPr>
          <w:trHeight w:val="43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210,00</w:t>
            </w:r>
          </w:p>
        </w:tc>
      </w:tr>
      <w:tr w:rsidR="00D05369" w:rsidRPr="00D05369" w:rsidTr="00D05369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56,08</w:t>
            </w:r>
          </w:p>
        </w:tc>
      </w:tr>
      <w:tr w:rsidR="00D05369" w:rsidRPr="00D05369" w:rsidTr="00D05369">
        <w:trPr>
          <w:trHeight w:val="36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59,50</w:t>
            </w:r>
          </w:p>
        </w:tc>
      </w:tr>
      <w:tr w:rsidR="00D05369" w:rsidRPr="00D05369" w:rsidTr="00D05369">
        <w:trPr>
          <w:trHeight w:val="43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48,88</w:t>
            </w:r>
          </w:p>
        </w:tc>
      </w:tr>
      <w:tr w:rsidR="00D05369" w:rsidRPr="00D05369" w:rsidTr="00D05369">
        <w:trPr>
          <w:trHeight w:val="45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0930102000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1 920,91</w:t>
            </w:r>
          </w:p>
        </w:tc>
      </w:tr>
      <w:tr w:rsidR="00D05369" w:rsidRPr="00D05369" w:rsidTr="00D05369">
        <w:trPr>
          <w:trHeight w:val="40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0960009004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814,23</w:t>
            </w:r>
          </w:p>
        </w:tc>
      </w:tr>
      <w:tr w:rsidR="00D05369" w:rsidRPr="00D05369" w:rsidTr="00D05369">
        <w:trPr>
          <w:trHeight w:val="4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1420014203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16,33</w:t>
            </w:r>
          </w:p>
        </w:tc>
      </w:tr>
      <w:tr w:rsidR="00D05369" w:rsidRPr="00D05369" w:rsidTr="00D05369">
        <w:trPr>
          <w:trHeight w:val="4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1420014203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599,90</w:t>
            </w:r>
          </w:p>
        </w:tc>
      </w:tr>
      <w:tr w:rsidR="00D05369" w:rsidRPr="00D05369" w:rsidTr="00D05369">
        <w:trPr>
          <w:trHeight w:val="37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640G243120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959,41</w:t>
            </w:r>
          </w:p>
        </w:tc>
      </w:tr>
      <w:tr w:rsidR="00D05369" w:rsidRPr="00D05369" w:rsidTr="00D05369">
        <w:trPr>
          <w:trHeight w:val="48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23,42</w:t>
            </w:r>
          </w:p>
        </w:tc>
      </w:tr>
      <w:tr w:rsidR="00D05369" w:rsidRPr="00D05369" w:rsidTr="00D05369">
        <w:trPr>
          <w:trHeight w:val="66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7 289,56</w:t>
            </w:r>
          </w:p>
        </w:tc>
      </w:tr>
      <w:tr w:rsidR="00D05369" w:rsidRPr="00D05369" w:rsidTr="00D05369">
        <w:trPr>
          <w:trHeight w:val="48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2 084,67</w:t>
            </w:r>
          </w:p>
        </w:tc>
      </w:tr>
      <w:tr w:rsidR="00D05369" w:rsidRPr="00D05369" w:rsidTr="00D05369">
        <w:trPr>
          <w:trHeight w:val="48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D05369" w:rsidRPr="00D05369" w:rsidTr="00D05369">
        <w:trPr>
          <w:trHeight w:val="46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457,30</w:t>
            </w:r>
          </w:p>
        </w:tc>
      </w:tr>
      <w:tr w:rsidR="00D05369" w:rsidRPr="00D05369" w:rsidTr="00D05369">
        <w:trPr>
          <w:trHeight w:val="25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51,83</w:t>
            </w:r>
          </w:p>
        </w:tc>
      </w:tr>
      <w:tr w:rsidR="00D05369" w:rsidRPr="00D05369" w:rsidTr="00D05369">
        <w:trPr>
          <w:trHeight w:val="42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73000L4670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229,98</w:t>
            </w:r>
          </w:p>
        </w:tc>
      </w:tr>
      <w:tr w:rsidR="00D05369" w:rsidRPr="00D05369" w:rsidTr="00D05369">
        <w:trPr>
          <w:trHeight w:val="64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268,52</w:t>
            </w:r>
          </w:p>
        </w:tc>
      </w:tr>
      <w:tr w:rsidR="00D05369" w:rsidRPr="00D05369" w:rsidTr="00D05369">
        <w:trPr>
          <w:trHeight w:val="48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7000020101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68,65</w:t>
            </w:r>
          </w:p>
        </w:tc>
      </w:tr>
      <w:tr w:rsidR="00D05369" w:rsidRPr="00D05369" w:rsidTr="00D05369">
        <w:trPr>
          <w:trHeight w:val="750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10,60</w:t>
            </w:r>
          </w:p>
        </w:tc>
      </w:tr>
      <w:tr w:rsidR="00D05369" w:rsidRPr="00D05369" w:rsidTr="00D05369">
        <w:trPr>
          <w:trHeight w:val="375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7000070002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</w:tbl>
    <w:p w:rsidR="00D05369" w:rsidRDefault="00D05369" w:rsidP="00D05369">
      <w:pPr>
        <w:tabs>
          <w:tab w:val="left" w:pos="660"/>
          <w:tab w:val="right" w:pos="1006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656B8D" w:rsidRPr="00840401" w:rsidRDefault="00656B8D" w:rsidP="00AC3199">
      <w:pPr>
        <w:tabs>
          <w:tab w:val="left" w:pos="660"/>
          <w:tab w:val="right" w:pos="1006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B80AD6">
        <w:rPr>
          <w:rFonts w:ascii="Times New Roman" w:hAnsi="Times New Roman" w:cs="Times New Roman"/>
          <w:sz w:val="20"/>
          <w:szCs w:val="20"/>
        </w:rPr>
        <w:t xml:space="preserve">распоряжению </w:t>
      </w:r>
      <w:r w:rsidRPr="00840401">
        <w:rPr>
          <w:rFonts w:ascii="Times New Roman" w:hAnsi="Times New Roman" w:cs="Times New Roman"/>
          <w:sz w:val="20"/>
          <w:szCs w:val="20"/>
        </w:rPr>
        <w:t xml:space="preserve"> Новоуральского сельского поселения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 сельского поселения за </w:t>
      </w:r>
      <w:r w:rsidR="00AC4507">
        <w:rPr>
          <w:rFonts w:ascii="Times New Roman" w:hAnsi="Times New Roman" w:cs="Times New Roman"/>
          <w:sz w:val="20"/>
          <w:szCs w:val="20"/>
        </w:rPr>
        <w:t>9 месяцев</w:t>
      </w:r>
      <w:r w:rsidR="001B2693">
        <w:rPr>
          <w:rFonts w:ascii="Times New Roman" w:hAnsi="Times New Roman" w:cs="Times New Roman"/>
          <w:sz w:val="20"/>
          <w:szCs w:val="20"/>
        </w:rPr>
        <w:t xml:space="preserve"> 2023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</w:t>
      </w:r>
      <w:r w:rsidR="001B2693">
        <w:rPr>
          <w:rFonts w:ascii="Times New Roman" w:hAnsi="Times New Roman" w:cs="Times New Roman"/>
          <w:sz w:val="20"/>
          <w:szCs w:val="20"/>
        </w:rPr>
        <w:t>а</w:t>
      </w:r>
      <w:r w:rsidRPr="00840401">
        <w:rPr>
          <w:rFonts w:ascii="Times New Roman" w:hAnsi="Times New Roman" w:cs="Times New Roman"/>
          <w:sz w:val="20"/>
          <w:szCs w:val="20"/>
        </w:rPr>
        <w:t>»</w:t>
      </w:r>
    </w:p>
    <w:p w:rsidR="00656B8D" w:rsidRPr="00840401" w:rsidRDefault="001B2693" w:rsidP="00656B8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О</w:t>
      </w:r>
      <w:r w:rsidR="00656B8D" w:rsidRPr="00840401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2A67">
        <w:rPr>
          <w:rFonts w:ascii="Times New Roman" w:hAnsi="Times New Roman" w:cs="Times New Roman"/>
          <w:sz w:val="20"/>
          <w:szCs w:val="20"/>
        </w:rPr>
        <w:t xml:space="preserve">12 </w:t>
      </w:r>
      <w:r w:rsidR="00D05369">
        <w:rPr>
          <w:rFonts w:ascii="Times New Roman" w:hAnsi="Times New Roman" w:cs="Times New Roman"/>
          <w:sz w:val="20"/>
          <w:szCs w:val="20"/>
        </w:rPr>
        <w:t>октября 2023</w:t>
      </w:r>
      <w:r w:rsidR="00656B8D" w:rsidRPr="00840401">
        <w:rPr>
          <w:rFonts w:ascii="Times New Roman" w:hAnsi="Times New Roman" w:cs="Times New Roman"/>
          <w:sz w:val="20"/>
          <w:szCs w:val="20"/>
        </w:rPr>
        <w:t xml:space="preserve"> </w:t>
      </w:r>
      <w:r w:rsidR="00D05369" w:rsidRPr="00840401">
        <w:rPr>
          <w:rFonts w:ascii="Times New Roman" w:hAnsi="Times New Roman" w:cs="Times New Roman"/>
          <w:sz w:val="20"/>
          <w:szCs w:val="20"/>
        </w:rPr>
        <w:t>года №</w:t>
      </w:r>
      <w:r w:rsidR="00712A67">
        <w:rPr>
          <w:rFonts w:ascii="Times New Roman" w:hAnsi="Times New Roman" w:cs="Times New Roman"/>
          <w:sz w:val="20"/>
          <w:szCs w:val="20"/>
        </w:rPr>
        <w:t>41</w:t>
      </w:r>
      <w:r w:rsidR="00FA19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6B08" w:rsidRPr="00840401" w:rsidRDefault="00206B08" w:rsidP="00D053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Расходы бюджета сельского поселения за </w:t>
      </w:r>
      <w:r w:rsidR="00AC4507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B2693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FA19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>год</w:t>
      </w:r>
      <w:r w:rsidR="001B2693">
        <w:rPr>
          <w:rFonts w:ascii="Times New Roman" w:hAnsi="Times New Roman" w:cs="Times New Roman"/>
          <w:b/>
          <w:sz w:val="24"/>
          <w:szCs w:val="24"/>
        </w:rPr>
        <w:t>а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</w:t>
      </w:r>
      <w:bookmarkStart w:id="2" w:name="_GoBack"/>
      <w:bookmarkEnd w:id="2"/>
    </w:p>
    <w:p w:rsidR="00206B08" w:rsidRPr="00840401" w:rsidRDefault="00206B08" w:rsidP="00D053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AC4507" w:rsidRPr="00D05369" w:rsidRDefault="00D05369" w:rsidP="00D05369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5280"/>
        <w:gridCol w:w="712"/>
        <w:gridCol w:w="1540"/>
        <w:gridCol w:w="557"/>
        <w:gridCol w:w="2396"/>
      </w:tblGrid>
      <w:tr w:rsidR="00D05369" w:rsidRPr="00D05369" w:rsidTr="00D05369">
        <w:trPr>
          <w:trHeight w:val="25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D05369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</w:tr>
      <w:tr w:rsidR="00D05369" w:rsidRPr="00D05369" w:rsidTr="00D05369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22 895,85</w:t>
            </w:r>
          </w:p>
        </w:tc>
      </w:tr>
      <w:tr w:rsidR="00D05369" w:rsidRPr="00D05369" w:rsidTr="00D05369">
        <w:trPr>
          <w:trHeight w:val="4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600,56</w:t>
            </w:r>
          </w:p>
        </w:tc>
      </w:tr>
      <w:tr w:rsidR="00D05369" w:rsidRPr="00D05369" w:rsidTr="00D05369">
        <w:trPr>
          <w:trHeight w:val="8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600,56</w:t>
            </w:r>
          </w:p>
        </w:tc>
      </w:tr>
      <w:tr w:rsidR="00D05369" w:rsidRPr="00D05369" w:rsidTr="00D05369">
        <w:trPr>
          <w:trHeight w:val="7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1 955,90</w:t>
            </w:r>
          </w:p>
        </w:tc>
      </w:tr>
      <w:tr w:rsidR="00D05369" w:rsidRPr="00D05369" w:rsidTr="00D05369">
        <w:trPr>
          <w:trHeight w:val="88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855,40</w:t>
            </w:r>
          </w:p>
        </w:tc>
      </w:tr>
      <w:tr w:rsidR="00D05369" w:rsidRPr="00D05369" w:rsidTr="00D05369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1 035,19</w:t>
            </w:r>
          </w:p>
        </w:tc>
      </w:tr>
      <w:tr w:rsidR="00D05369" w:rsidRPr="00D05369" w:rsidTr="00D05369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55,05</w:t>
            </w:r>
          </w:p>
        </w:tc>
      </w:tr>
      <w:tr w:rsidR="00D05369" w:rsidRPr="00D05369" w:rsidTr="00D05369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10,27</w:t>
            </w:r>
          </w:p>
        </w:tc>
      </w:tr>
      <w:tr w:rsidR="00D05369" w:rsidRPr="00D05369" w:rsidTr="00D05369">
        <w:trPr>
          <w:trHeight w:val="66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503,90</w:t>
            </w:r>
          </w:p>
        </w:tc>
      </w:tr>
      <w:tr w:rsidR="00D05369" w:rsidRPr="00D05369" w:rsidTr="00D05369">
        <w:trPr>
          <w:trHeight w:val="88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503,90</w:t>
            </w:r>
          </w:p>
        </w:tc>
      </w:tr>
      <w:tr w:rsidR="00D05369" w:rsidRPr="00D05369" w:rsidTr="00D05369">
        <w:trPr>
          <w:trHeight w:val="27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782,79</w:t>
            </w:r>
          </w:p>
        </w:tc>
      </w:tr>
      <w:tr w:rsidR="00D05369" w:rsidRPr="00D05369" w:rsidTr="00D05369">
        <w:trPr>
          <w:trHeight w:val="48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82,79</w:t>
            </w:r>
          </w:p>
        </w:tc>
      </w:tr>
      <w:tr w:rsidR="00D05369" w:rsidRPr="00D05369" w:rsidTr="00D05369">
        <w:trPr>
          <w:trHeight w:val="46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9900999300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700,00</w:t>
            </w:r>
          </w:p>
        </w:tc>
      </w:tr>
      <w:tr w:rsidR="00D05369" w:rsidRPr="00D05369" w:rsidTr="00D05369">
        <w:trPr>
          <w:trHeight w:val="27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216,62</w:t>
            </w:r>
          </w:p>
        </w:tc>
      </w:tr>
      <w:tr w:rsidR="00D05369" w:rsidRPr="00D05369" w:rsidTr="00D05369">
        <w:trPr>
          <w:trHeight w:val="9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216,62</w:t>
            </w:r>
          </w:p>
        </w:tc>
      </w:tr>
      <w:tr w:rsidR="00D05369" w:rsidRPr="00D05369" w:rsidTr="00D05369">
        <w:trPr>
          <w:trHeight w:val="64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110,05</w:t>
            </w:r>
          </w:p>
        </w:tc>
      </w:tr>
      <w:tr w:rsidR="00D05369" w:rsidRPr="00D05369" w:rsidTr="00D05369">
        <w:trPr>
          <w:trHeight w:val="4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7100071002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110,05</w:t>
            </w:r>
          </w:p>
        </w:tc>
      </w:tr>
      <w:tr w:rsidR="00D05369" w:rsidRPr="00D05369" w:rsidTr="00D05369">
        <w:trPr>
          <w:trHeight w:val="31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2 306,15</w:t>
            </w:r>
          </w:p>
        </w:tc>
      </w:tr>
      <w:tr w:rsidR="00D05369" w:rsidRPr="00D05369" w:rsidTr="00D05369">
        <w:trPr>
          <w:trHeight w:val="4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2 182,00</w:t>
            </w:r>
          </w:p>
        </w:tc>
      </w:tr>
      <w:tr w:rsidR="00D05369" w:rsidRPr="00D05369" w:rsidTr="00D05369">
        <w:trPr>
          <w:trHeight w:val="39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2400024002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124,16</w:t>
            </w:r>
          </w:p>
        </w:tc>
      </w:tr>
      <w:tr w:rsidR="00D05369" w:rsidRPr="00D05369" w:rsidTr="00D05369">
        <w:trPr>
          <w:trHeight w:val="25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24,08</w:t>
            </w:r>
          </w:p>
        </w:tc>
      </w:tr>
      <w:tr w:rsidR="00D05369" w:rsidRPr="00D05369" w:rsidTr="00D05369">
        <w:trPr>
          <w:trHeight w:val="39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0960009001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24,08</w:t>
            </w:r>
          </w:p>
        </w:tc>
      </w:tr>
      <w:tr w:rsidR="00D05369" w:rsidRPr="00D05369" w:rsidTr="00D05369">
        <w:trPr>
          <w:trHeight w:val="25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1 206,53</w:t>
            </w:r>
          </w:p>
        </w:tc>
      </w:tr>
      <w:tr w:rsidR="00D05369" w:rsidRPr="00D05369" w:rsidTr="00D05369">
        <w:trPr>
          <w:trHeight w:val="46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982,49</w:t>
            </w:r>
          </w:p>
        </w:tc>
      </w:tr>
      <w:tr w:rsidR="00D05369" w:rsidRPr="00D05369" w:rsidTr="00D05369">
        <w:trPr>
          <w:trHeight w:val="48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105,82</w:t>
            </w:r>
          </w:p>
        </w:tc>
      </w:tr>
      <w:tr w:rsidR="00D05369" w:rsidRPr="00D05369" w:rsidTr="00D05369">
        <w:trPr>
          <w:trHeight w:val="48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7400074004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3,35</w:t>
            </w:r>
          </w:p>
        </w:tc>
      </w:tr>
      <w:tr w:rsidR="00D05369" w:rsidRPr="00D05369" w:rsidTr="00D05369">
        <w:trPr>
          <w:trHeight w:val="4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8000080081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79,69</w:t>
            </w:r>
          </w:p>
        </w:tc>
      </w:tr>
      <w:tr w:rsidR="00D05369" w:rsidRPr="00D05369" w:rsidTr="00D05369">
        <w:trPr>
          <w:trHeight w:val="43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35,18</w:t>
            </w:r>
          </w:p>
        </w:tc>
      </w:tr>
      <w:tr w:rsidR="00D05369" w:rsidRPr="00D05369" w:rsidTr="00D05369">
        <w:trPr>
          <w:trHeight w:val="45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3 725,82</w:t>
            </w:r>
          </w:p>
        </w:tc>
      </w:tr>
      <w:tr w:rsidR="00D05369" w:rsidRPr="00D05369" w:rsidTr="00D05369">
        <w:trPr>
          <w:trHeight w:val="40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210,00</w:t>
            </w:r>
          </w:p>
        </w:tc>
      </w:tr>
      <w:tr w:rsidR="00D05369" w:rsidRPr="00D05369" w:rsidTr="00D05369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56,08</w:t>
            </w:r>
          </w:p>
        </w:tc>
      </w:tr>
      <w:tr w:rsidR="00D05369" w:rsidRPr="00D05369" w:rsidTr="00D05369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59,50</w:t>
            </w:r>
          </w:p>
        </w:tc>
      </w:tr>
      <w:tr w:rsidR="00D05369" w:rsidRPr="00D05369" w:rsidTr="00D05369">
        <w:trPr>
          <w:trHeight w:val="40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48,88</w:t>
            </w:r>
          </w:p>
        </w:tc>
      </w:tr>
      <w:tr w:rsidR="00D05369" w:rsidRPr="00D05369" w:rsidTr="00D05369">
        <w:trPr>
          <w:trHeight w:val="42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0930102000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1 920,91</w:t>
            </w:r>
          </w:p>
        </w:tc>
      </w:tr>
      <w:tr w:rsidR="00D05369" w:rsidRPr="00D05369" w:rsidTr="00D05369">
        <w:trPr>
          <w:trHeight w:val="39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0960009004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814,23</w:t>
            </w:r>
          </w:p>
        </w:tc>
      </w:tr>
      <w:tr w:rsidR="00D05369" w:rsidRPr="00D05369" w:rsidTr="00D05369">
        <w:trPr>
          <w:trHeight w:val="49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1420014203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16,33</w:t>
            </w:r>
          </w:p>
        </w:tc>
      </w:tr>
      <w:tr w:rsidR="00D05369" w:rsidRPr="00D05369" w:rsidTr="00D05369">
        <w:trPr>
          <w:trHeight w:val="43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1420014203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599,90</w:t>
            </w:r>
          </w:p>
        </w:tc>
      </w:tr>
      <w:tr w:rsidR="00D05369" w:rsidRPr="00D05369" w:rsidTr="00D05369">
        <w:trPr>
          <w:trHeight w:val="33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959,41</w:t>
            </w:r>
          </w:p>
        </w:tc>
      </w:tr>
      <w:tr w:rsidR="00D05369" w:rsidRPr="00D05369" w:rsidTr="00D05369">
        <w:trPr>
          <w:trHeight w:val="43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640G243120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959,41</w:t>
            </w:r>
          </w:p>
        </w:tc>
      </w:tr>
      <w:tr w:rsidR="00D05369" w:rsidRPr="00D05369" w:rsidTr="00D05369">
        <w:trPr>
          <w:trHeight w:val="25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10 138,26</w:t>
            </w:r>
          </w:p>
        </w:tc>
      </w:tr>
      <w:tr w:rsidR="00D05369" w:rsidRPr="00D05369" w:rsidTr="00D05369">
        <w:trPr>
          <w:trHeight w:val="43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6300063081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23,42</w:t>
            </w:r>
          </w:p>
        </w:tc>
      </w:tr>
      <w:tr w:rsidR="00D05369" w:rsidRPr="00D05369" w:rsidTr="00D05369">
        <w:trPr>
          <w:trHeight w:val="99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7 289,56</w:t>
            </w:r>
          </w:p>
        </w:tc>
      </w:tr>
      <w:tr w:rsidR="00D05369" w:rsidRPr="00D05369" w:rsidTr="00D05369">
        <w:trPr>
          <w:trHeight w:val="45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2 084,67</w:t>
            </w:r>
          </w:p>
        </w:tc>
      </w:tr>
      <w:tr w:rsidR="00D05369" w:rsidRPr="00D05369" w:rsidTr="00D05369">
        <w:trPr>
          <w:trHeight w:val="48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1,50</w:t>
            </w:r>
          </w:p>
        </w:tc>
      </w:tr>
      <w:tr w:rsidR="00D05369" w:rsidRPr="00D05369" w:rsidTr="00D05369">
        <w:trPr>
          <w:trHeight w:val="46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457,30</w:t>
            </w:r>
          </w:p>
        </w:tc>
      </w:tr>
      <w:tr w:rsidR="00D05369" w:rsidRPr="00D05369" w:rsidTr="00D05369">
        <w:trPr>
          <w:trHeight w:val="25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7300073079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51,83</w:t>
            </w:r>
          </w:p>
        </w:tc>
      </w:tr>
      <w:tr w:rsidR="00D05369" w:rsidRPr="00D05369" w:rsidTr="00D05369">
        <w:trPr>
          <w:trHeight w:val="48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73000L4670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229,98</w:t>
            </w:r>
          </w:p>
        </w:tc>
      </w:tr>
      <w:tr w:rsidR="00D05369" w:rsidRPr="00D05369" w:rsidTr="00D05369">
        <w:trPr>
          <w:trHeight w:val="22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268,52</w:t>
            </w:r>
          </w:p>
        </w:tc>
      </w:tr>
      <w:tr w:rsidR="00D05369" w:rsidRPr="00D05369" w:rsidTr="00D05369">
        <w:trPr>
          <w:trHeight w:val="99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268,52</w:t>
            </w:r>
          </w:p>
        </w:tc>
      </w:tr>
      <w:tr w:rsidR="00D05369" w:rsidRPr="00D05369" w:rsidTr="00D05369">
        <w:trPr>
          <w:trHeight w:val="25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97,25</w:t>
            </w:r>
          </w:p>
        </w:tc>
      </w:tr>
      <w:tr w:rsidR="00D05369" w:rsidRPr="00D05369" w:rsidTr="00D05369">
        <w:trPr>
          <w:trHeight w:val="51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7000020101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68,65</w:t>
            </w:r>
          </w:p>
        </w:tc>
      </w:tr>
      <w:tr w:rsidR="00D05369" w:rsidRPr="00D05369" w:rsidTr="00D05369">
        <w:trPr>
          <w:trHeight w:val="9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7000070001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10,60</w:t>
            </w:r>
          </w:p>
        </w:tc>
      </w:tr>
      <w:tr w:rsidR="00D05369" w:rsidRPr="00D05369" w:rsidTr="00D05369">
        <w:trPr>
          <w:trHeight w:val="46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7000070002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369" w:rsidRPr="00D05369" w:rsidRDefault="00D05369" w:rsidP="00D0536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053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18,00</w:t>
            </w:r>
          </w:p>
        </w:tc>
      </w:tr>
    </w:tbl>
    <w:p w:rsidR="00410FF4" w:rsidRDefault="00410FF4" w:rsidP="00D053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35CD" w:rsidRPr="00BC1C5D" w:rsidRDefault="00D335CD" w:rsidP="00AC4507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1C5D">
        <w:rPr>
          <w:rFonts w:ascii="Times New Roman" w:eastAsia="Calibri" w:hAnsi="Times New Roman" w:cs="Times New Roman"/>
          <w:sz w:val="20"/>
          <w:szCs w:val="20"/>
        </w:rPr>
        <w:t>Приложение № 4</w:t>
      </w:r>
    </w:p>
    <w:p w:rsidR="00D335CD" w:rsidRPr="00BC1C5D" w:rsidRDefault="00D335CD" w:rsidP="00D335C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1C5D">
        <w:rPr>
          <w:rFonts w:ascii="Times New Roman" w:eastAsia="Calibri" w:hAnsi="Times New Roman" w:cs="Times New Roman"/>
          <w:sz w:val="20"/>
          <w:szCs w:val="20"/>
        </w:rPr>
        <w:t>к распоряжению администрации Новоуральского сельского поселения</w:t>
      </w:r>
    </w:p>
    <w:p w:rsidR="00D335CD" w:rsidRPr="00BC1C5D" w:rsidRDefault="00D335CD" w:rsidP="00D335C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1C5D">
        <w:rPr>
          <w:rFonts w:ascii="Times New Roman" w:eastAsia="Calibri" w:hAnsi="Times New Roman" w:cs="Times New Roman"/>
          <w:sz w:val="20"/>
          <w:szCs w:val="20"/>
        </w:rPr>
        <w:t>Варненского муниципального района Челябинской области</w:t>
      </w:r>
    </w:p>
    <w:p w:rsidR="00D335CD" w:rsidRPr="00BC1C5D" w:rsidRDefault="00D335CD" w:rsidP="00D335C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 «Об исполнении бюджета Новоуральского сельского поселения за </w:t>
      </w:r>
      <w:r w:rsidR="00AC4507">
        <w:rPr>
          <w:rFonts w:ascii="Times New Roman" w:eastAsia="Calibri" w:hAnsi="Times New Roman" w:cs="Times New Roman"/>
          <w:sz w:val="20"/>
          <w:szCs w:val="20"/>
        </w:rPr>
        <w:t xml:space="preserve">9 </w:t>
      </w:r>
      <w:r w:rsidR="00B67428">
        <w:rPr>
          <w:rFonts w:ascii="Times New Roman" w:eastAsia="Calibri" w:hAnsi="Times New Roman" w:cs="Times New Roman"/>
          <w:sz w:val="20"/>
          <w:szCs w:val="20"/>
        </w:rPr>
        <w:t xml:space="preserve">месяцев </w:t>
      </w:r>
      <w:r w:rsidR="00B67428" w:rsidRPr="00BC1C5D">
        <w:rPr>
          <w:rFonts w:ascii="Times New Roman" w:eastAsia="Calibri" w:hAnsi="Times New Roman" w:cs="Times New Roman"/>
          <w:sz w:val="20"/>
          <w:szCs w:val="20"/>
        </w:rPr>
        <w:t>2023</w:t>
      </w:r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 года»</w:t>
      </w:r>
    </w:p>
    <w:p w:rsidR="00D335CD" w:rsidRPr="00BC1C5D" w:rsidRDefault="00D335CD" w:rsidP="00D335CD">
      <w:pPr>
        <w:tabs>
          <w:tab w:val="left" w:pos="3860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712A67">
        <w:rPr>
          <w:rFonts w:ascii="Times New Roman" w:eastAsia="Calibri" w:hAnsi="Times New Roman" w:cs="Times New Roman"/>
          <w:sz w:val="20"/>
          <w:szCs w:val="20"/>
        </w:rPr>
        <w:t xml:space="preserve">12 </w:t>
      </w:r>
      <w:proofErr w:type="gramStart"/>
      <w:r w:rsidR="00712A67">
        <w:rPr>
          <w:rFonts w:ascii="Times New Roman" w:eastAsia="Calibri" w:hAnsi="Times New Roman" w:cs="Times New Roman"/>
          <w:sz w:val="20"/>
          <w:szCs w:val="20"/>
        </w:rPr>
        <w:t xml:space="preserve">октября </w:t>
      </w:r>
      <w:r w:rsidR="00B674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67428" w:rsidRPr="00BC1C5D">
        <w:rPr>
          <w:rFonts w:ascii="Times New Roman" w:eastAsia="Calibri" w:hAnsi="Times New Roman" w:cs="Times New Roman"/>
          <w:sz w:val="20"/>
          <w:szCs w:val="20"/>
        </w:rPr>
        <w:t>2023</w:t>
      </w:r>
      <w:proofErr w:type="gramEnd"/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 года  №</w:t>
      </w:r>
      <w:r w:rsidR="00712A67">
        <w:rPr>
          <w:rFonts w:ascii="Times New Roman" w:eastAsia="Calibri" w:hAnsi="Times New Roman" w:cs="Times New Roman"/>
          <w:sz w:val="20"/>
          <w:szCs w:val="20"/>
        </w:rPr>
        <w:t>41</w:t>
      </w:r>
      <w:r w:rsidRPr="00BC1C5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335CD" w:rsidRPr="00BC1C5D" w:rsidRDefault="00D335CD" w:rsidP="00D335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1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Источники внутреннего финансирования дефицита бюджета </w:t>
      </w:r>
    </w:p>
    <w:p w:rsidR="00D335CD" w:rsidRPr="00BC1C5D" w:rsidRDefault="00D335CD" w:rsidP="00D335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C1C5D">
        <w:rPr>
          <w:rFonts w:ascii="Times New Roman" w:eastAsia="Times New Roman" w:hAnsi="Times New Roman" w:cs="Arial"/>
          <w:b/>
          <w:bCs/>
          <w:snapToGrid w:val="0"/>
          <w:sz w:val="26"/>
          <w:szCs w:val="26"/>
          <w:lang w:eastAsia="ru-RU"/>
        </w:rPr>
        <w:t>Новоуральского сельского</w:t>
      </w:r>
      <w:r w:rsidRPr="00BC1C5D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 </w:t>
      </w:r>
      <w:r w:rsidRPr="00BC1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поселения за </w:t>
      </w:r>
      <w:r w:rsidR="00AC45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 месяцев</w:t>
      </w:r>
      <w:r w:rsidRPr="00BC1C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2023 год</w:t>
      </w:r>
    </w:p>
    <w:p w:rsidR="00D335CD" w:rsidRPr="00BC1C5D" w:rsidRDefault="00D335CD" w:rsidP="00D335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335CD" w:rsidRPr="00AC3199" w:rsidRDefault="00AC3199" w:rsidP="00AC3199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9320" w:type="dxa"/>
        <w:tblInd w:w="98" w:type="dxa"/>
        <w:tblLook w:val="04A0" w:firstRow="1" w:lastRow="0" w:firstColumn="1" w:lastColumn="0" w:noHBand="0" w:noVBand="1"/>
      </w:tblPr>
      <w:tblGrid>
        <w:gridCol w:w="3764"/>
        <w:gridCol w:w="1376"/>
        <w:gridCol w:w="860"/>
        <w:gridCol w:w="1920"/>
        <w:gridCol w:w="1400"/>
      </w:tblGrid>
      <w:tr w:rsidR="00D335CD" w:rsidRPr="00BC1C5D" w:rsidTr="008E607F">
        <w:trPr>
          <w:trHeight w:val="915"/>
        </w:trPr>
        <w:tc>
          <w:tcPr>
            <w:tcW w:w="3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Администратор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D335CD" w:rsidRPr="00BC1C5D" w:rsidTr="008E607F">
        <w:trPr>
          <w:trHeight w:val="270"/>
        </w:trPr>
        <w:tc>
          <w:tcPr>
            <w:tcW w:w="3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D335CD" w:rsidRPr="00BC1C5D" w:rsidTr="008E607F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AA2497" w:rsidP="0070776B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306,04</w:t>
            </w:r>
          </w:p>
        </w:tc>
      </w:tr>
      <w:tr w:rsidR="00D335CD" w:rsidRPr="00BC1C5D" w:rsidTr="008E607F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AA2497" w:rsidRDefault="00D335CD" w:rsidP="00AA2497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A24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="00AC4507" w:rsidRPr="00AA2497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22 589,81</w:t>
            </w:r>
          </w:p>
        </w:tc>
      </w:tr>
      <w:tr w:rsidR="00D335CD" w:rsidRPr="00BC1C5D" w:rsidTr="008E607F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01050000000000500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5CD" w:rsidRPr="00AA2497" w:rsidRDefault="00D335CD" w:rsidP="00AA2497">
            <w:pPr>
              <w:jc w:val="right"/>
            </w:pPr>
            <w:r w:rsidRPr="00AA24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="00AC4507" w:rsidRPr="00AA2497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22 589,81</w:t>
            </w:r>
          </w:p>
        </w:tc>
      </w:tr>
      <w:tr w:rsidR="00D335CD" w:rsidRPr="00BC1C5D" w:rsidTr="008E607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01050200000000500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5CD" w:rsidRPr="00AA2497" w:rsidRDefault="00AA2497" w:rsidP="00AA2497">
            <w:pPr>
              <w:jc w:val="right"/>
            </w:pPr>
            <w:r w:rsidRPr="00AA2497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-</w:t>
            </w:r>
            <w:r w:rsidR="00AC4507" w:rsidRPr="00AA2497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22 589,81</w:t>
            </w:r>
          </w:p>
        </w:tc>
      </w:tr>
      <w:tr w:rsidR="00D335CD" w:rsidRPr="00BC1C5D" w:rsidTr="008E607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01050201000000510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5CD" w:rsidRPr="00AA2497" w:rsidRDefault="00D335CD" w:rsidP="00AA2497">
            <w:pPr>
              <w:jc w:val="right"/>
            </w:pPr>
            <w:r w:rsidRPr="00AA24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="00AA2497" w:rsidRPr="00B0335D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22 589,81</w:t>
            </w:r>
          </w:p>
        </w:tc>
      </w:tr>
      <w:tr w:rsidR="00D335CD" w:rsidRPr="00BC1C5D" w:rsidTr="008E607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01050201100000510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5CD" w:rsidRPr="00AA2497" w:rsidRDefault="00D335CD" w:rsidP="00AA2497">
            <w:pPr>
              <w:jc w:val="right"/>
            </w:pPr>
            <w:r w:rsidRPr="00AA249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  <w:r w:rsidR="00AA2497" w:rsidRPr="00B0335D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22 589,81</w:t>
            </w:r>
          </w:p>
        </w:tc>
      </w:tr>
      <w:tr w:rsidR="00D335CD" w:rsidRPr="00BC1C5D" w:rsidTr="008E607F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BC1C5D" w:rsidRDefault="00D335CD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00000000000000000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5CD" w:rsidRPr="00AA2497" w:rsidRDefault="00AA2497" w:rsidP="00AA2497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A2497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22 895,85</w:t>
            </w:r>
          </w:p>
        </w:tc>
      </w:tr>
      <w:tr w:rsidR="0070776B" w:rsidRPr="00BC1C5D" w:rsidTr="008E607F">
        <w:trPr>
          <w:trHeight w:val="25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01050000000000600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AA2497" w:rsidRDefault="00AA2497" w:rsidP="00AA2497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A2497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22 895,85</w:t>
            </w:r>
          </w:p>
        </w:tc>
      </w:tr>
      <w:tr w:rsidR="0070776B" w:rsidRPr="00BC1C5D" w:rsidTr="008E607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01050200000000600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AA2497" w:rsidRDefault="00AA2497" w:rsidP="00AA2497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A2497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22 895,85</w:t>
            </w:r>
          </w:p>
        </w:tc>
      </w:tr>
      <w:tr w:rsidR="0070776B" w:rsidRPr="00BC1C5D" w:rsidTr="008E607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01050201000000610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AA2497" w:rsidRDefault="00AA2497" w:rsidP="00AA2497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A2497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22 895,85</w:t>
            </w:r>
          </w:p>
        </w:tc>
      </w:tr>
      <w:tr w:rsidR="0070776B" w:rsidRPr="00BC1C5D" w:rsidTr="008E607F">
        <w:trPr>
          <w:trHeight w:val="45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BC1C5D" w:rsidRDefault="0070776B" w:rsidP="008E607F">
            <w:pPr>
              <w:autoSpaceDN w:val="0"/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C1C5D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01050201100000610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76B" w:rsidRPr="00AA2497" w:rsidRDefault="00AA2497" w:rsidP="00AA2497">
            <w:pPr>
              <w:autoSpaceDN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A2497">
              <w:rPr>
                <w:rFonts w:ascii="Arial CYR" w:eastAsia="Times New Roman" w:hAnsi="Arial CYR" w:cs="Arial CYR"/>
                <w:bCs/>
                <w:sz w:val="16"/>
                <w:szCs w:val="16"/>
                <w:lang w:eastAsia="ru-RU"/>
              </w:rPr>
              <w:t>22 895,85</w:t>
            </w:r>
          </w:p>
        </w:tc>
      </w:tr>
    </w:tbl>
    <w:p w:rsidR="00D335CD" w:rsidRPr="00BC1C5D" w:rsidRDefault="00D335CD" w:rsidP="00D335CD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335CD" w:rsidRPr="00BC1C5D" w:rsidRDefault="00D335CD" w:rsidP="00D335CD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335CD" w:rsidRPr="00BC1C5D" w:rsidRDefault="00D335CD" w:rsidP="00D335CD">
      <w:pPr>
        <w:rPr>
          <w:rFonts w:ascii="Calibri" w:eastAsia="Calibri" w:hAnsi="Calibri" w:cs="Times New Roman"/>
        </w:rPr>
      </w:pPr>
    </w:p>
    <w:p w:rsidR="00206B08" w:rsidRDefault="00206B08" w:rsidP="00751563"/>
    <w:p w:rsidR="00206B08" w:rsidRDefault="00206B08" w:rsidP="00751563"/>
    <w:p w:rsidR="00206B08" w:rsidRDefault="00206B08" w:rsidP="00751563"/>
    <w:sectPr w:rsidR="00206B08" w:rsidSect="001B2693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408A"/>
    <w:rsid w:val="0001018B"/>
    <w:rsid w:val="00040E50"/>
    <w:rsid w:val="00054AFC"/>
    <w:rsid w:val="00106CA6"/>
    <w:rsid w:val="00130FF9"/>
    <w:rsid w:val="0017474A"/>
    <w:rsid w:val="001857FD"/>
    <w:rsid w:val="001921A7"/>
    <w:rsid w:val="001B2693"/>
    <w:rsid w:val="001B76DB"/>
    <w:rsid w:val="00206B08"/>
    <w:rsid w:val="00222DFF"/>
    <w:rsid w:val="00254231"/>
    <w:rsid w:val="002634B7"/>
    <w:rsid w:val="00274672"/>
    <w:rsid w:val="00293000"/>
    <w:rsid w:val="002B7064"/>
    <w:rsid w:val="002C5D10"/>
    <w:rsid w:val="004046F5"/>
    <w:rsid w:val="00410FF4"/>
    <w:rsid w:val="00414FD2"/>
    <w:rsid w:val="0044122F"/>
    <w:rsid w:val="00492E21"/>
    <w:rsid w:val="004A3783"/>
    <w:rsid w:val="004F408A"/>
    <w:rsid w:val="00531A7A"/>
    <w:rsid w:val="00544A56"/>
    <w:rsid w:val="005A3A09"/>
    <w:rsid w:val="005B160B"/>
    <w:rsid w:val="005F340B"/>
    <w:rsid w:val="00616473"/>
    <w:rsid w:val="00656B8D"/>
    <w:rsid w:val="006A568D"/>
    <w:rsid w:val="006D5674"/>
    <w:rsid w:val="006E4E71"/>
    <w:rsid w:val="0070776B"/>
    <w:rsid w:val="00712A67"/>
    <w:rsid w:val="0074719B"/>
    <w:rsid w:val="00751563"/>
    <w:rsid w:val="007A488F"/>
    <w:rsid w:val="007B17EE"/>
    <w:rsid w:val="007E6D91"/>
    <w:rsid w:val="00806A9F"/>
    <w:rsid w:val="00840401"/>
    <w:rsid w:val="008604ED"/>
    <w:rsid w:val="00865563"/>
    <w:rsid w:val="00867F82"/>
    <w:rsid w:val="008E607F"/>
    <w:rsid w:val="00921095"/>
    <w:rsid w:val="0096297D"/>
    <w:rsid w:val="009A4B08"/>
    <w:rsid w:val="009B4DCD"/>
    <w:rsid w:val="00A47863"/>
    <w:rsid w:val="00A702C8"/>
    <w:rsid w:val="00AA2497"/>
    <w:rsid w:val="00AC3199"/>
    <w:rsid w:val="00AC4507"/>
    <w:rsid w:val="00B0335D"/>
    <w:rsid w:val="00B207E9"/>
    <w:rsid w:val="00B32B8E"/>
    <w:rsid w:val="00B3561B"/>
    <w:rsid w:val="00B37379"/>
    <w:rsid w:val="00B45DD8"/>
    <w:rsid w:val="00B67428"/>
    <w:rsid w:val="00B80AD6"/>
    <w:rsid w:val="00BA4A25"/>
    <w:rsid w:val="00BC15FA"/>
    <w:rsid w:val="00BC1C5D"/>
    <w:rsid w:val="00BC26EC"/>
    <w:rsid w:val="00BC733A"/>
    <w:rsid w:val="00BD1F16"/>
    <w:rsid w:val="00C33E0D"/>
    <w:rsid w:val="00C3587C"/>
    <w:rsid w:val="00C37C58"/>
    <w:rsid w:val="00C75D32"/>
    <w:rsid w:val="00C77F2F"/>
    <w:rsid w:val="00CC146A"/>
    <w:rsid w:val="00CE1EE6"/>
    <w:rsid w:val="00CF5245"/>
    <w:rsid w:val="00D05369"/>
    <w:rsid w:val="00D335CD"/>
    <w:rsid w:val="00D603ED"/>
    <w:rsid w:val="00D63473"/>
    <w:rsid w:val="00D94D9C"/>
    <w:rsid w:val="00DB0769"/>
    <w:rsid w:val="00DD329B"/>
    <w:rsid w:val="00DD593A"/>
    <w:rsid w:val="00DF29DA"/>
    <w:rsid w:val="00E5370E"/>
    <w:rsid w:val="00E65003"/>
    <w:rsid w:val="00E723CB"/>
    <w:rsid w:val="00EA7151"/>
    <w:rsid w:val="00EB4141"/>
    <w:rsid w:val="00EC2840"/>
    <w:rsid w:val="00EE59AD"/>
    <w:rsid w:val="00EF5DDE"/>
    <w:rsid w:val="00FA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43D29-4322-41CA-9247-FE2D0D7B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D2"/>
    <w:rPr>
      <w:color w:val="800080"/>
      <w:u w:val="single"/>
    </w:rPr>
  </w:style>
  <w:style w:type="paragraph" w:customStyle="1" w:styleId="xl63">
    <w:name w:val="xl63"/>
    <w:basedOn w:val="a"/>
    <w:rsid w:val="00414FD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1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4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515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757B-F6EF-4D25-BE6C-CCC200CF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2023-10-13T04:59:00Z</cp:lastPrinted>
  <dcterms:created xsi:type="dcterms:W3CDTF">2019-07-10T10:10:00Z</dcterms:created>
  <dcterms:modified xsi:type="dcterms:W3CDTF">2023-10-13T05:01:00Z</dcterms:modified>
</cp:coreProperties>
</file>