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B7676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B76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0167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0167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167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B767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B76761" w:rsidRDefault="00263F58" w:rsidP="00B76761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Развитие </w:t>
      </w:r>
      <w:r w:rsidR="00717AFD">
        <w:rPr>
          <w:rFonts w:ascii="Times New Roman" w:hAnsi="Times New Roman"/>
          <w:b/>
          <w:sz w:val="24"/>
          <w:szCs w:val="24"/>
        </w:rPr>
        <w:t>сферы</w:t>
      </w:r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17AFD" w:rsidRPr="008271E0">
        <w:rPr>
          <w:rFonts w:ascii="Times New Roman" w:hAnsi="Times New Roman"/>
          <w:b/>
          <w:sz w:val="24"/>
          <w:szCs w:val="24"/>
        </w:rPr>
        <w:t>культуры  в</w:t>
      </w:r>
      <w:proofErr w:type="gramEnd"/>
      <w:r w:rsidR="00717AFD" w:rsidRPr="008271E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Катенинском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сельском поселении </w:t>
      </w:r>
      <w:proofErr w:type="spellStart"/>
      <w:r w:rsidR="00717AFD">
        <w:rPr>
          <w:rFonts w:ascii="Times New Roman" w:hAnsi="Times New Roman"/>
          <w:b/>
          <w:sz w:val="24"/>
          <w:szCs w:val="24"/>
        </w:rPr>
        <w:t>Ва</w:t>
      </w:r>
      <w:r w:rsidR="00717AFD">
        <w:rPr>
          <w:rFonts w:ascii="Times New Roman" w:hAnsi="Times New Roman"/>
          <w:b/>
          <w:sz w:val="24"/>
          <w:szCs w:val="24"/>
        </w:rPr>
        <w:t>р</w:t>
      </w:r>
      <w:r w:rsidR="00717AFD">
        <w:rPr>
          <w:rFonts w:ascii="Times New Roman" w:hAnsi="Times New Roman"/>
          <w:b/>
          <w:sz w:val="24"/>
          <w:szCs w:val="24"/>
        </w:rPr>
        <w:t>ненского</w:t>
      </w:r>
      <w:proofErr w:type="spellEnd"/>
      <w:r w:rsidR="00717AFD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GoBack"/>
      <w:bookmarkEnd w:id="2"/>
      <w:r w:rsidR="00717AFD">
        <w:rPr>
          <w:rFonts w:ascii="Times New Roman" w:hAnsi="Times New Roman"/>
          <w:b/>
          <w:sz w:val="24"/>
          <w:szCs w:val="24"/>
        </w:rPr>
        <w:t>муниципального района Ч</w:t>
      </w:r>
      <w:r w:rsidR="00717AFD">
        <w:rPr>
          <w:rFonts w:ascii="Times New Roman" w:hAnsi="Times New Roman"/>
          <w:b/>
          <w:sz w:val="24"/>
          <w:szCs w:val="24"/>
        </w:rPr>
        <w:t>е</w:t>
      </w:r>
      <w:r w:rsidR="00717AFD">
        <w:rPr>
          <w:rFonts w:ascii="Times New Roman" w:hAnsi="Times New Roman"/>
          <w:b/>
          <w:sz w:val="24"/>
          <w:szCs w:val="24"/>
        </w:rPr>
        <w:t>лябинской области</w:t>
      </w:r>
      <w:r w:rsidR="00717AFD" w:rsidRPr="008271E0">
        <w:rPr>
          <w:rFonts w:ascii="Times New Roman" w:hAnsi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35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нести изменения в постановление администрации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инского сельского поселения </w:t>
      </w:r>
      <w:r w:rsidR="00717AFD">
        <w:rPr>
          <w:rFonts w:ascii="Times New Roman" w:eastAsia="Times New Roman" w:hAnsi="Times New Roman" w:cs="Times New Roman"/>
          <w:sz w:val="24"/>
          <w:szCs w:val="24"/>
          <w:lang w:eastAsia="ru-RU"/>
        </w:rPr>
        <w:t>№49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0167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</w:t>
      </w:r>
      <w:r w:rsidR="000167C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3F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Катени</w:t>
      </w:r>
      <w:r w:rsidR="002635D5">
        <w:rPr>
          <w:rFonts w:ascii="Times New Roman" w:hAnsi="Times New Roman" w:cs="Times New Roman"/>
          <w:sz w:val="24"/>
          <w:szCs w:val="24"/>
        </w:rPr>
        <w:t>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63F58" w:rsidRPr="00263F58" w:rsidRDefault="00076291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63F58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B82F56">
        <w:rPr>
          <w:rFonts w:ascii="Times New Roman" w:hAnsi="Times New Roman" w:cs="Times New Roman"/>
          <w:sz w:val="24"/>
          <w:szCs w:val="24"/>
        </w:rPr>
        <w:t>е</w:t>
      </w:r>
      <w:r w:rsidR="00263F58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717AFD">
        <w:rPr>
          <w:rFonts w:ascii="Times New Roman" w:hAnsi="Times New Roman" w:cs="Times New Roman"/>
          <w:sz w:val="24"/>
          <w:szCs w:val="24"/>
        </w:rPr>
        <w:t xml:space="preserve">Развитие сферы культуры </w:t>
      </w:r>
      <w:proofErr w:type="gramStart"/>
      <w:r w:rsidR="00717AFD">
        <w:rPr>
          <w:rFonts w:ascii="Times New Roman" w:hAnsi="Times New Roman" w:cs="Times New Roman"/>
          <w:sz w:val="24"/>
          <w:szCs w:val="24"/>
        </w:rPr>
        <w:t xml:space="preserve">в 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7B9">
        <w:rPr>
          <w:rFonts w:ascii="Times New Roman" w:hAnsi="Times New Roman" w:cs="Times New Roman"/>
          <w:sz w:val="24"/>
          <w:szCs w:val="24"/>
        </w:rPr>
        <w:t>Катен</w:t>
      </w:r>
      <w:r w:rsidR="00263F58">
        <w:rPr>
          <w:rFonts w:ascii="Times New Roman" w:hAnsi="Times New Roman" w:cs="Times New Roman"/>
          <w:sz w:val="24"/>
          <w:szCs w:val="24"/>
        </w:rPr>
        <w:t>инско</w:t>
      </w:r>
      <w:r w:rsidR="00717AFD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="00717AFD">
        <w:rPr>
          <w:rFonts w:ascii="Times New Roman" w:hAnsi="Times New Roman" w:cs="Times New Roman"/>
          <w:sz w:val="24"/>
          <w:szCs w:val="24"/>
        </w:rPr>
        <w:t xml:space="preserve"> сельском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717AFD">
        <w:rPr>
          <w:rFonts w:ascii="Times New Roman" w:hAnsi="Times New Roman" w:cs="Times New Roman"/>
          <w:sz w:val="24"/>
          <w:szCs w:val="24"/>
        </w:rPr>
        <w:t>и</w:t>
      </w:r>
      <w:r w:rsidR="00263F58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F58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63F58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263F58" w:rsidRPr="00263F58">
        <w:rPr>
          <w:rFonts w:ascii="Times New Roman" w:hAnsi="Times New Roman" w:cs="Times New Roman"/>
          <w:sz w:val="24"/>
          <w:szCs w:val="24"/>
        </w:rPr>
        <w:t>» 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63F58" w:rsidRPr="00263F58" w:rsidRDefault="00263F58" w:rsidP="00263F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B76761">
        <w:rPr>
          <w:rFonts w:ascii="Times New Roman" w:hAnsi="Times New Roman" w:cs="Times New Roman"/>
          <w:sz w:val="24"/>
          <w:szCs w:val="24"/>
        </w:rPr>
        <w:t>13890,10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63F58" w:rsidRPr="00263F58" w:rsidRDefault="00263F58" w:rsidP="00263F5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 w:rsidR="000167C5">
        <w:rPr>
          <w:rFonts w:ascii="Times New Roman" w:hAnsi="Times New Roman" w:cs="Times New Roman"/>
          <w:sz w:val="24"/>
          <w:szCs w:val="24"/>
        </w:rPr>
        <w:t>2г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B76761">
        <w:rPr>
          <w:rFonts w:ascii="Times New Roman" w:hAnsi="Times New Roman" w:cs="Times New Roman"/>
          <w:sz w:val="24"/>
          <w:szCs w:val="24"/>
        </w:rPr>
        <w:t>4785,50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263F58" w:rsidRDefault="00263F58" w:rsidP="00263F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076291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3F58" w:rsidRDefault="00263F58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9D2A1C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Приложение 1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«Развитие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сферы 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культуры в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Катенинском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717AFD" w:rsidRDefault="00717AFD" w:rsidP="00717AF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сельском посел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нии </w:t>
      </w:r>
    </w:p>
    <w:p w:rsidR="00717AFD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Варненского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</w:p>
    <w:p w:rsidR="00717AFD" w:rsidRPr="009D2A1C" w:rsidRDefault="00717AFD" w:rsidP="00717AFD">
      <w:pPr>
        <w:spacing w:after="0" w:line="240" w:lineRule="auto"/>
        <w:ind w:firstLine="70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Челябинской области на 2022-2024</w:t>
      </w:r>
      <w:r w:rsidRPr="009A74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годы» 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p w:rsidR="00717AFD" w:rsidRPr="009D2A1C" w:rsidRDefault="00717AFD" w:rsidP="00717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ПЕРЕЧЕНЬ</w:t>
      </w:r>
    </w:p>
    <w:p w:rsidR="00717AFD" w:rsidRPr="009D2A1C" w:rsidRDefault="00717AFD" w:rsidP="00717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A1C">
        <w:rPr>
          <w:rFonts w:ascii="Times New Roman" w:hAnsi="Times New Roman"/>
          <w:sz w:val="28"/>
          <w:szCs w:val="28"/>
        </w:rPr>
        <w:t>программных мероприятий</w:t>
      </w:r>
    </w:p>
    <w:p w:rsidR="00717AFD" w:rsidRPr="009D2A1C" w:rsidRDefault="00717AFD" w:rsidP="00717AFD">
      <w:pPr>
        <w:rPr>
          <w:rFonts w:ascii="Times New Roman" w:hAnsi="Times New Roman"/>
        </w:rPr>
      </w:pPr>
    </w:p>
    <w:tbl>
      <w:tblPr>
        <w:tblW w:w="10440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260"/>
        <w:gridCol w:w="1080"/>
        <w:gridCol w:w="1260"/>
        <w:gridCol w:w="2160"/>
      </w:tblGrid>
      <w:tr w:rsidR="00717AFD" w:rsidRPr="009D2A1C" w:rsidTr="00AD2BCE">
        <w:trPr>
          <w:trHeight w:val="493"/>
          <w:tblCellSpacing w:w="5" w:type="nil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Наименование меропри</w:t>
            </w:r>
            <w:r w:rsidRPr="009D2A1C">
              <w:rPr>
                <w:rFonts w:ascii="Times New Roman" w:hAnsi="Times New Roman"/>
              </w:rPr>
              <w:t>я</w:t>
            </w:r>
            <w:r w:rsidRPr="009D2A1C">
              <w:rPr>
                <w:rFonts w:ascii="Times New Roman" w:hAnsi="Times New Roman"/>
              </w:rPr>
              <w:t>тия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Объем финансирования по годам, тыс. рублей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Ответственный и</w:t>
            </w:r>
            <w:r w:rsidRPr="009D2A1C">
              <w:rPr>
                <w:rFonts w:ascii="Times New Roman" w:hAnsi="Times New Roman"/>
              </w:rPr>
              <w:t>с</w:t>
            </w:r>
            <w:r w:rsidRPr="009D2A1C">
              <w:rPr>
                <w:rFonts w:ascii="Times New Roman" w:hAnsi="Times New Roman"/>
              </w:rPr>
              <w:t>полн</w:t>
            </w:r>
            <w:r w:rsidRPr="009D2A1C">
              <w:rPr>
                <w:rFonts w:ascii="Times New Roman" w:hAnsi="Times New Roman"/>
              </w:rPr>
              <w:t>и</w:t>
            </w:r>
            <w:r w:rsidRPr="009D2A1C">
              <w:rPr>
                <w:rFonts w:ascii="Times New Roman" w:hAnsi="Times New Roman"/>
              </w:rPr>
              <w:t>тель,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соисполн</w:t>
            </w:r>
            <w:r w:rsidRPr="009D2A1C">
              <w:rPr>
                <w:rFonts w:ascii="Times New Roman" w:hAnsi="Times New Roman"/>
              </w:rPr>
              <w:t>и</w:t>
            </w:r>
            <w:r w:rsidRPr="009D2A1C">
              <w:rPr>
                <w:rFonts w:ascii="Times New Roman" w:hAnsi="Times New Roman"/>
              </w:rPr>
              <w:t>тель</w:t>
            </w:r>
          </w:p>
        </w:tc>
      </w:tr>
      <w:tr w:rsidR="00717AFD" w:rsidRPr="009D2A1C" w:rsidTr="00AD2BCE">
        <w:trPr>
          <w:trHeight w:val="1000"/>
          <w:tblCellSpacing w:w="5" w:type="nil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2024год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</w:p>
        </w:tc>
      </w:tr>
      <w:tr w:rsidR="00717AFD" w:rsidRPr="009D2A1C" w:rsidTr="00AD2BCE">
        <w:trPr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Задача</w:t>
            </w:r>
            <w:r>
              <w:rPr>
                <w:rFonts w:ascii="Times New Roman" w:hAnsi="Times New Roman"/>
              </w:rPr>
              <w:t xml:space="preserve"> 1:</w:t>
            </w:r>
            <w:r w:rsidRPr="009D2A1C">
              <w:rPr>
                <w:rFonts w:ascii="Times New Roman" w:hAnsi="Times New Roman"/>
              </w:rPr>
              <w:t xml:space="preserve"> </w:t>
            </w:r>
            <w:r w:rsidRPr="005800D0">
              <w:rPr>
                <w:rFonts w:ascii="Times New Roman" w:hAnsi="Times New Roman"/>
                <w:b/>
                <w:color w:val="000000"/>
                <w:sz w:val="24"/>
              </w:rPr>
              <w:t>Развитие самодеятельного художественного творчества</w:t>
            </w:r>
          </w:p>
        </w:tc>
      </w:tr>
      <w:tr w:rsidR="00717AFD" w:rsidRPr="009D2A1C" w:rsidTr="00AD2BC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>1.1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  <w:sz w:val="23"/>
              </w:rPr>
            </w:pPr>
            <w:r w:rsidRPr="009D2A1C">
              <w:rPr>
                <w:rFonts w:ascii="Times New Roman" w:hAnsi="Times New Roman"/>
                <w:sz w:val="23"/>
              </w:rPr>
              <w:t xml:space="preserve">Мероприятие 1 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Организация деятельности клубных формирований</w:t>
            </w:r>
            <w:r w:rsidRPr="009D2A1C">
              <w:rPr>
                <w:rFonts w:ascii="Times New Roman" w:hAnsi="Times New Roman"/>
                <w:sz w:val="23"/>
              </w:rPr>
              <w:t xml:space="preserve">    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</w:p>
          <w:p w:rsidR="00717AFD" w:rsidRPr="009D2A1C" w:rsidRDefault="00B76761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2384,32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3292,30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3292,30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тенинского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proofErr w:type="spellStart"/>
            <w:r>
              <w:rPr>
                <w:rFonts w:ascii="Times New Roman" w:hAnsi="Times New Roman"/>
              </w:rPr>
              <w:t>Катенинская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</w:tr>
      <w:tr w:rsidR="00717AFD" w:rsidRPr="009D2A1C" w:rsidTr="00AD2BCE">
        <w:trPr>
          <w:trHeight w:val="797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Повышение качества услуг, предоставляемых учреждениями культуры сел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ь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17AFD" w:rsidRPr="009D2A1C" w:rsidTr="00AD2BC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1</w:t>
            </w:r>
            <w:r w:rsidRPr="009D2A1C">
              <w:rPr>
                <w:rFonts w:ascii="Times New Roman" w:hAnsi="Times New Roman"/>
              </w:rPr>
              <w:t xml:space="preserve">   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специалистов культурно - досуговых учреждений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 курсах</w:t>
            </w:r>
            <w:proofErr w:type="gramEnd"/>
            <w:r w:rsidRPr="0095331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вышения квалификации и професси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о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нальной подготовки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B76761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тенинского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proofErr w:type="spellStart"/>
            <w:r>
              <w:rPr>
                <w:rFonts w:ascii="Times New Roman" w:hAnsi="Times New Roman"/>
              </w:rPr>
              <w:t>Катенинская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</w:tr>
      <w:tr w:rsidR="00717AFD" w:rsidRPr="009D2A1C" w:rsidTr="00AD2BCE">
        <w:trPr>
          <w:trHeight w:val="683"/>
          <w:tblCellSpacing w:w="5" w:type="nil"/>
        </w:trPr>
        <w:tc>
          <w:tcPr>
            <w:tcW w:w="10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3: 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комплексной безопасности и комфортных условий в муниципальных учре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</w:t>
            </w:r>
            <w:r w:rsidRPr="00EF125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дениях культуры сельского поселения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717AFD" w:rsidRPr="009D2A1C" w:rsidTr="00AD2BCE">
        <w:trPr>
          <w:trHeight w:val="1811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1:</w:t>
            </w:r>
          </w:p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53310">
              <w:rPr>
                <w:rFonts w:ascii="Times New Roman" w:hAnsi="Times New Roman"/>
                <w:sz w:val="24"/>
                <w:szCs w:val="24"/>
              </w:rPr>
              <w:t>Проведение текущего ремонта, по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д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держание зданий учреждений культ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у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 xml:space="preserve">ры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безопасном </w:t>
            </w:r>
            <w:r w:rsidRPr="00953310">
              <w:rPr>
                <w:rFonts w:ascii="Times New Roman" w:hAnsi="Times New Roman"/>
                <w:sz w:val="24"/>
                <w:szCs w:val="24"/>
              </w:rPr>
              <w:t>состоянии</w:t>
            </w:r>
            <w:r>
              <w:rPr>
                <w:rFonts w:ascii="Times New Roman" w:hAnsi="Times New Roman"/>
                <w:sz w:val="24"/>
                <w:szCs w:val="24"/>
              </w:rPr>
              <w:t>, Ко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плексное оснащение клубов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Default="00717AFD" w:rsidP="00AD2BCE">
            <w:pPr>
              <w:jc w:val="center"/>
              <w:rPr>
                <w:rFonts w:ascii="Times New Roman" w:hAnsi="Times New Roman"/>
              </w:rPr>
            </w:pPr>
          </w:p>
          <w:p w:rsidR="00717AFD" w:rsidRDefault="00B76761" w:rsidP="00AD2B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2401,18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Default="00717AFD" w:rsidP="00AD2BCE">
            <w:pPr>
              <w:jc w:val="center"/>
              <w:rPr>
                <w:rFonts w:ascii="Times New Roman" w:hAnsi="Times New Roman"/>
              </w:rPr>
            </w:pPr>
          </w:p>
          <w:p w:rsidR="00717AFD" w:rsidRDefault="00717AFD" w:rsidP="00AD2B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AFD" w:rsidRDefault="00717AFD" w:rsidP="00AD2BCE">
            <w:pPr>
              <w:jc w:val="center"/>
              <w:rPr>
                <w:rFonts w:ascii="Times New Roman" w:hAnsi="Times New Roman"/>
              </w:rPr>
            </w:pPr>
          </w:p>
          <w:p w:rsidR="00717AFD" w:rsidRDefault="00717AFD" w:rsidP="00AD2B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1250,0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тенинского</w:t>
            </w:r>
            <w:proofErr w:type="spellEnd"/>
            <w:r>
              <w:rPr>
                <w:rFonts w:ascii="Times New Roman" w:hAnsi="Times New Roman"/>
              </w:rPr>
              <w:t xml:space="preserve"> сельск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селения </w:t>
            </w:r>
          </w:p>
          <w:p w:rsidR="00717AFD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МУК «</w:t>
            </w:r>
            <w:proofErr w:type="spellStart"/>
            <w:r>
              <w:rPr>
                <w:rFonts w:ascii="Times New Roman" w:hAnsi="Times New Roman"/>
              </w:rPr>
              <w:t>Катенинск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я</w:t>
            </w:r>
            <w:proofErr w:type="spellEnd"/>
            <w:r>
              <w:rPr>
                <w:rFonts w:ascii="Times New Roman" w:hAnsi="Times New Roman"/>
              </w:rPr>
              <w:t xml:space="preserve"> ЦКС»</w:t>
            </w:r>
          </w:p>
        </w:tc>
      </w:tr>
      <w:tr w:rsidR="00717AFD" w:rsidRPr="009D2A1C" w:rsidTr="00AD2BCE">
        <w:trPr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 w:rsidRPr="009D2A1C">
              <w:rPr>
                <w:rFonts w:ascii="Times New Roman" w:hAnsi="Times New Roman"/>
              </w:rPr>
              <w:t xml:space="preserve">ВСЕГО по Программе            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B76761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4785,50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4552,30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4552,30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FD" w:rsidRPr="009D2A1C" w:rsidRDefault="00717AFD" w:rsidP="00AD2BCE">
            <w:pPr>
              <w:rPr>
                <w:rFonts w:ascii="Times New Roman" w:hAnsi="Times New Roman"/>
              </w:rPr>
            </w:pPr>
          </w:p>
        </w:tc>
      </w:tr>
    </w:tbl>
    <w:p w:rsidR="00717AFD" w:rsidRPr="009D2A1C" w:rsidRDefault="00717AFD" w:rsidP="00717AFD">
      <w:pPr>
        <w:rPr>
          <w:rFonts w:ascii="Times New Roman" w:hAnsi="Times New Roman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717AFD">
      <w:pgSz w:w="11906" w:h="16838"/>
      <w:pgMar w:top="678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7014EB"/>
    <w:rsid w:val="007106A9"/>
    <w:rsid w:val="0071782F"/>
    <w:rsid w:val="00717AFD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76761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D9B1-F444-4283-A9DB-B1AAC85A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3339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2022-11-22T04:19:00Z</cp:lastPrinted>
  <dcterms:created xsi:type="dcterms:W3CDTF">2019-01-22T10:57:00Z</dcterms:created>
  <dcterms:modified xsi:type="dcterms:W3CDTF">2022-11-22T04:20:00Z</dcterms:modified>
</cp:coreProperties>
</file>