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2A" w:rsidRDefault="0037752A" w:rsidP="0037752A">
      <w:pPr>
        <w:jc w:val="both"/>
        <w:rPr>
          <w:b/>
          <w:caps/>
        </w:rPr>
      </w:pPr>
      <w:bookmarkStart w:id="0" w:name="bookmark1"/>
    </w:p>
    <w:p w:rsidR="0037752A" w:rsidRPr="008B7AA1" w:rsidRDefault="0037752A" w:rsidP="0037752A">
      <w:pPr>
        <w:jc w:val="both"/>
        <w:rPr>
          <w:b/>
          <w:caps/>
        </w:rPr>
      </w:pPr>
      <w:r w:rsidRPr="008B7AA1">
        <w:rPr>
          <w:b/>
          <w: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52A" w:rsidRPr="008B7AA1" w:rsidRDefault="0037752A" w:rsidP="0037752A">
      <w:pPr>
        <w:jc w:val="both"/>
        <w:rPr>
          <w:b/>
          <w:caps/>
        </w:rPr>
      </w:pPr>
    </w:p>
    <w:p w:rsidR="0037752A" w:rsidRPr="008B7AA1" w:rsidRDefault="0037752A" w:rsidP="0037752A">
      <w:pPr>
        <w:jc w:val="both"/>
        <w:rPr>
          <w:b/>
          <w:caps/>
        </w:rPr>
      </w:pP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bookmarkStart w:id="1" w:name="bookmark0"/>
      <w:r w:rsidRPr="008B7AA1">
        <w:rPr>
          <w:b/>
          <w:sz w:val="24"/>
          <w:szCs w:val="24"/>
        </w:rPr>
        <w:t xml:space="preserve">АДМИНИСТРАЦИЯ </w:t>
      </w:r>
      <w:bookmarkEnd w:id="1"/>
      <w:r>
        <w:rPr>
          <w:b/>
          <w:sz w:val="24"/>
          <w:szCs w:val="24"/>
        </w:rPr>
        <w:t>К</w:t>
      </w:r>
      <w:r w:rsidR="00A721BC">
        <w:rPr>
          <w:b/>
          <w:sz w:val="24"/>
          <w:szCs w:val="24"/>
        </w:rPr>
        <w:t>РАСНООКТЯБРЬСКОГО</w:t>
      </w:r>
      <w:r w:rsidRPr="008B7AA1">
        <w:rPr>
          <w:b/>
          <w:sz w:val="24"/>
          <w:szCs w:val="24"/>
        </w:rPr>
        <w:t xml:space="preserve"> СЕЛЬСКОГО</w:t>
      </w: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r w:rsidRPr="008B7AA1">
        <w:rPr>
          <w:b/>
          <w:sz w:val="24"/>
          <w:szCs w:val="24"/>
        </w:rPr>
        <w:t>ПОСЕЛЕНИЯ ВАРНЕНСКОГО МУНИЦИПАЛЬНОГО</w:t>
      </w: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  <w:r w:rsidRPr="008B7AA1">
        <w:rPr>
          <w:b/>
          <w:sz w:val="24"/>
          <w:szCs w:val="24"/>
        </w:rPr>
        <w:t>А ЧЕЛЯБИНСКОЙ ОБЛАСТИ</w:t>
      </w:r>
    </w:p>
    <w:p w:rsidR="0037752A" w:rsidRPr="008B7AA1" w:rsidRDefault="0037752A" w:rsidP="0037752A">
      <w:pPr>
        <w:shd w:val="clear" w:color="auto" w:fill="FFFFFF"/>
        <w:jc w:val="center"/>
        <w:rPr>
          <w:b/>
        </w:rPr>
      </w:pPr>
    </w:p>
    <w:p w:rsidR="0037752A" w:rsidRPr="008B7AA1" w:rsidRDefault="0037752A" w:rsidP="0037752A">
      <w:pPr>
        <w:shd w:val="clear" w:color="auto" w:fill="FFFFFF"/>
        <w:jc w:val="center"/>
        <w:rPr>
          <w:b/>
          <w:sz w:val="24"/>
          <w:szCs w:val="24"/>
        </w:rPr>
      </w:pPr>
      <w:r w:rsidRPr="008B7AA1">
        <w:rPr>
          <w:b/>
          <w:sz w:val="24"/>
          <w:szCs w:val="24"/>
        </w:rPr>
        <w:t>ПОСТАНОВЛЕНИЕ</w:t>
      </w:r>
    </w:p>
    <w:p w:rsidR="0037752A" w:rsidRPr="008B7AA1" w:rsidRDefault="0037752A" w:rsidP="0037752A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7752A" w:rsidRPr="008B7AA1" w:rsidTr="008B4D2D">
        <w:trPr>
          <w:trHeight w:val="269"/>
        </w:trPr>
        <w:tc>
          <w:tcPr>
            <w:tcW w:w="5637" w:type="dxa"/>
          </w:tcPr>
          <w:p w:rsidR="0037752A" w:rsidRPr="008B7AA1" w:rsidRDefault="0037752A" w:rsidP="0051520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</w:t>
            </w:r>
            <w:proofErr w:type="gramStart"/>
            <w:r w:rsidR="00504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 ноября</w:t>
            </w:r>
            <w:proofErr w:type="gramEnd"/>
            <w:r w:rsidR="00504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15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52/6</w:t>
            </w:r>
          </w:p>
        </w:tc>
      </w:tr>
      <w:bookmarkEnd w:id="0"/>
    </w:tbl>
    <w:p w:rsidR="0037752A" w:rsidRPr="008B7AA1" w:rsidRDefault="0037752A" w:rsidP="0037752A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7752A" w:rsidRPr="008B7AA1" w:rsidRDefault="0037752A" w:rsidP="0037752A">
      <w:pPr>
        <w:jc w:val="both"/>
        <w:outlineLvl w:val="1"/>
        <w:rPr>
          <w:bCs/>
          <w:sz w:val="24"/>
          <w:szCs w:val="24"/>
        </w:rPr>
      </w:pPr>
    </w:p>
    <w:p w:rsidR="0037752A" w:rsidRDefault="0037752A" w:rsidP="0037752A">
      <w:pPr>
        <w:shd w:val="clear" w:color="auto" w:fill="FFFFFF"/>
        <w:ind w:left="62"/>
        <w:rPr>
          <w:b/>
          <w:sz w:val="24"/>
          <w:szCs w:val="24"/>
        </w:rPr>
      </w:pPr>
      <w:r w:rsidRPr="008271E0">
        <w:rPr>
          <w:b/>
          <w:sz w:val="24"/>
          <w:szCs w:val="24"/>
        </w:rPr>
        <w:t xml:space="preserve">Об утверждении муниципальной </w:t>
      </w:r>
      <w:r>
        <w:rPr>
          <w:b/>
          <w:sz w:val="24"/>
          <w:szCs w:val="24"/>
        </w:rPr>
        <w:t>п</w:t>
      </w:r>
      <w:r w:rsidRPr="008271E0">
        <w:rPr>
          <w:b/>
          <w:sz w:val="24"/>
          <w:szCs w:val="24"/>
        </w:rPr>
        <w:t xml:space="preserve">рограммы </w:t>
      </w:r>
    </w:p>
    <w:p w:rsidR="0037752A" w:rsidRPr="0037752A" w:rsidRDefault="0037752A" w:rsidP="0037752A">
      <w:pPr>
        <w:shd w:val="clear" w:color="auto" w:fill="FFFFFF"/>
        <w:ind w:left="62"/>
        <w:rPr>
          <w:b/>
          <w:sz w:val="24"/>
          <w:szCs w:val="24"/>
        </w:rPr>
      </w:pPr>
      <w:r w:rsidRPr="008271E0">
        <w:rPr>
          <w:b/>
          <w:sz w:val="24"/>
          <w:szCs w:val="24"/>
        </w:rPr>
        <w:t>«</w:t>
      </w:r>
      <w:r w:rsidRPr="0037752A">
        <w:rPr>
          <w:b/>
          <w:sz w:val="24"/>
          <w:szCs w:val="24"/>
        </w:rPr>
        <w:t xml:space="preserve">Управление и распоряжение муниципальным </w:t>
      </w:r>
    </w:p>
    <w:p w:rsidR="0037752A" w:rsidRPr="008271E0" w:rsidRDefault="0037752A" w:rsidP="0037752A">
      <w:pPr>
        <w:tabs>
          <w:tab w:val="left" w:pos="3828"/>
          <w:tab w:val="left" w:pos="4395"/>
        </w:tabs>
        <w:ind w:right="6237"/>
        <w:jc w:val="both"/>
        <w:outlineLvl w:val="1"/>
        <w:rPr>
          <w:b/>
          <w:bCs/>
          <w:sz w:val="24"/>
          <w:szCs w:val="24"/>
        </w:rPr>
      </w:pPr>
      <w:r w:rsidRPr="0037752A">
        <w:rPr>
          <w:b/>
          <w:sz w:val="24"/>
          <w:szCs w:val="24"/>
        </w:rPr>
        <w:t>имуществом</w:t>
      </w:r>
      <w:r w:rsidRPr="007109A8">
        <w:rPr>
          <w:sz w:val="24"/>
          <w:szCs w:val="24"/>
        </w:rPr>
        <w:t xml:space="preserve"> </w:t>
      </w:r>
      <w:r w:rsidR="00A721BC">
        <w:rPr>
          <w:b/>
          <w:sz w:val="24"/>
          <w:szCs w:val="24"/>
        </w:rPr>
        <w:t xml:space="preserve">Краснооктябрьского </w:t>
      </w:r>
      <w:r>
        <w:rPr>
          <w:b/>
          <w:sz w:val="24"/>
          <w:szCs w:val="24"/>
        </w:rPr>
        <w:t xml:space="preserve">сельского поселения </w:t>
      </w:r>
      <w:proofErr w:type="spellStart"/>
      <w:r>
        <w:rPr>
          <w:b/>
          <w:sz w:val="24"/>
          <w:szCs w:val="24"/>
        </w:rPr>
        <w:t>Варненского</w:t>
      </w:r>
      <w:proofErr w:type="spellEnd"/>
      <w:r>
        <w:rPr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b/>
          <w:sz w:val="24"/>
          <w:szCs w:val="24"/>
        </w:rPr>
        <w:t>»</w:t>
      </w:r>
    </w:p>
    <w:p w:rsidR="0037752A" w:rsidRPr="002C4846" w:rsidRDefault="0037752A" w:rsidP="0037752A">
      <w:pPr>
        <w:ind w:firstLine="709"/>
        <w:jc w:val="both"/>
        <w:rPr>
          <w:sz w:val="10"/>
          <w:szCs w:val="10"/>
        </w:rPr>
      </w:pPr>
    </w:p>
    <w:p w:rsidR="0037752A" w:rsidRDefault="0037752A" w:rsidP="0037752A">
      <w:pPr>
        <w:ind w:firstLine="709"/>
        <w:jc w:val="both"/>
        <w:rPr>
          <w:sz w:val="24"/>
          <w:szCs w:val="24"/>
        </w:rPr>
      </w:pPr>
      <w:r w:rsidRPr="00064FBE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с Федеральным законом от 06 октября </w:t>
      </w:r>
      <w:r w:rsidRPr="00064FBE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064FB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064FBE">
        <w:rPr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>
        <w:rPr>
          <w:sz w:val="24"/>
          <w:szCs w:val="24"/>
        </w:rPr>
        <w:t>атьей</w:t>
      </w:r>
      <w:r w:rsidRPr="00064FBE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</w:t>
      </w:r>
      <w:r w:rsidRPr="00076291">
        <w:rPr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sz w:val="24"/>
          <w:szCs w:val="24"/>
        </w:rPr>
        <w:t xml:space="preserve"> </w:t>
      </w:r>
      <w:r w:rsidR="00DD1859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Pr="00076291">
        <w:rPr>
          <w:sz w:val="24"/>
          <w:szCs w:val="24"/>
        </w:rPr>
        <w:t xml:space="preserve"> </w:t>
      </w:r>
      <w:proofErr w:type="spellStart"/>
      <w:r w:rsidRPr="00076291">
        <w:rPr>
          <w:sz w:val="24"/>
          <w:szCs w:val="24"/>
        </w:rPr>
        <w:t>Варненского</w:t>
      </w:r>
      <w:proofErr w:type="spellEnd"/>
      <w:r w:rsidRPr="00076291">
        <w:rPr>
          <w:sz w:val="24"/>
          <w:szCs w:val="24"/>
        </w:rPr>
        <w:t xml:space="preserve"> муниципального района </w:t>
      </w:r>
    </w:p>
    <w:p w:rsidR="0037752A" w:rsidRDefault="0037752A" w:rsidP="0037752A">
      <w:pPr>
        <w:ind w:firstLine="709"/>
        <w:jc w:val="both"/>
        <w:rPr>
          <w:sz w:val="24"/>
          <w:szCs w:val="24"/>
        </w:rPr>
      </w:pPr>
    </w:p>
    <w:p w:rsidR="0037752A" w:rsidRPr="00076291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ПОСТАНОВЛЯЕТ:</w:t>
      </w:r>
    </w:p>
    <w:p w:rsidR="0037752A" w:rsidRPr="003A65C1" w:rsidRDefault="0037752A" w:rsidP="0037752A">
      <w:pPr>
        <w:shd w:val="clear" w:color="auto" w:fill="FFFFFF"/>
        <w:ind w:left="62"/>
        <w:rPr>
          <w:sz w:val="24"/>
          <w:szCs w:val="24"/>
        </w:rPr>
      </w:pPr>
      <w:r w:rsidRPr="00076291">
        <w:rPr>
          <w:sz w:val="24"/>
          <w:szCs w:val="24"/>
        </w:rPr>
        <w:t xml:space="preserve">1. Утвердить прилагаемую муниципальную </w:t>
      </w:r>
      <w:r w:rsidRPr="003A65C1">
        <w:rPr>
          <w:sz w:val="24"/>
          <w:szCs w:val="24"/>
        </w:rPr>
        <w:t>программу «</w:t>
      </w:r>
      <w:r w:rsidRPr="007109A8">
        <w:rPr>
          <w:sz w:val="24"/>
          <w:szCs w:val="24"/>
        </w:rPr>
        <w:t xml:space="preserve">Управление и распоряжение муниципальным имуществом </w:t>
      </w:r>
      <w:r w:rsidR="00DD1859">
        <w:rPr>
          <w:sz w:val="24"/>
          <w:szCs w:val="24"/>
        </w:rPr>
        <w:t>Краснооктябрьского</w:t>
      </w:r>
      <w:r w:rsidRPr="003A65C1">
        <w:rPr>
          <w:sz w:val="24"/>
          <w:szCs w:val="24"/>
        </w:rPr>
        <w:t xml:space="preserve"> сельского поселения Варненского муниципального района Челябинской области».</w:t>
      </w:r>
    </w:p>
    <w:p w:rsidR="0037752A" w:rsidRPr="00076291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2. Настоящее постановление распространяет свое действие на правоотно</w:t>
      </w:r>
      <w:r>
        <w:rPr>
          <w:sz w:val="24"/>
          <w:szCs w:val="24"/>
        </w:rPr>
        <w:t xml:space="preserve">шения, возникшие с 1 </w:t>
      </w:r>
      <w:r w:rsidR="00504017">
        <w:rPr>
          <w:sz w:val="24"/>
          <w:szCs w:val="24"/>
        </w:rPr>
        <w:t>января 2023</w:t>
      </w:r>
      <w:r w:rsidRPr="00076291">
        <w:rPr>
          <w:sz w:val="24"/>
          <w:szCs w:val="24"/>
        </w:rPr>
        <w:t xml:space="preserve"> года.</w:t>
      </w:r>
    </w:p>
    <w:p w:rsidR="0037752A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3. Настоящее постановление подлежит официальному опубликованию</w:t>
      </w:r>
      <w:r>
        <w:rPr>
          <w:sz w:val="24"/>
          <w:szCs w:val="24"/>
        </w:rPr>
        <w:t>.</w:t>
      </w:r>
    </w:p>
    <w:p w:rsidR="0037752A" w:rsidRPr="008B7AA1" w:rsidRDefault="0037752A" w:rsidP="0037752A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7752A" w:rsidRDefault="0037752A" w:rsidP="0037752A">
      <w:pPr>
        <w:tabs>
          <w:tab w:val="left" w:pos="993"/>
        </w:tabs>
        <w:jc w:val="both"/>
        <w:rPr>
          <w:sz w:val="24"/>
          <w:szCs w:val="24"/>
        </w:rPr>
      </w:pPr>
    </w:p>
    <w:p w:rsidR="0037752A" w:rsidRPr="008B7AA1" w:rsidRDefault="0037752A" w:rsidP="0037752A">
      <w:pPr>
        <w:tabs>
          <w:tab w:val="left" w:pos="993"/>
        </w:tabs>
        <w:jc w:val="both"/>
        <w:rPr>
          <w:sz w:val="24"/>
          <w:szCs w:val="24"/>
        </w:rPr>
      </w:pPr>
    </w:p>
    <w:p w:rsidR="0037752A" w:rsidRPr="008B7AA1" w:rsidRDefault="0037752A" w:rsidP="0037752A">
      <w:pPr>
        <w:pStyle w:val="51"/>
        <w:spacing w:line="276" w:lineRule="auto"/>
        <w:jc w:val="both"/>
        <w:rPr>
          <w:sz w:val="24"/>
          <w:szCs w:val="24"/>
        </w:rPr>
      </w:pPr>
    </w:p>
    <w:p w:rsidR="0037752A" w:rsidRPr="008B7AA1" w:rsidRDefault="0037752A" w:rsidP="0037752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</w:t>
      </w:r>
      <w:r w:rsidR="00A721BC">
        <w:rPr>
          <w:sz w:val="24"/>
          <w:szCs w:val="24"/>
        </w:rPr>
        <w:t>раснооктябрьского</w:t>
      </w:r>
    </w:p>
    <w:p w:rsidR="0037752A" w:rsidRPr="008B7AA1" w:rsidRDefault="0037752A" w:rsidP="0037752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A721BC">
        <w:rPr>
          <w:sz w:val="24"/>
          <w:szCs w:val="24"/>
        </w:rPr>
        <w:t>Майоров А.М</w:t>
      </w:r>
    </w:p>
    <w:p w:rsidR="002535C2" w:rsidRDefault="002535C2" w:rsidP="00527B19">
      <w:pPr>
        <w:spacing w:before="100" w:beforeAutospacing="1" w:after="100" w:afterAutospacing="1"/>
        <w:jc w:val="both"/>
      </w:pPr>
    </w:p>
    <w:p w:rsidR="00B5310A" w:rsidRDefault="00B5310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2535C2" w:rsidRPr="002535C2" w:rsidRDefault="002535C2" w:rsidP="002535C2">
      <w:pPr>
        <w:rPr>
          <w:sz w:val="24"/>
          <w:szCs w:val="24"/>
        </w:rPr>
      </w:pPr>
      <w:r>
        <w:rPr>
          <w:sz w:val="22"/>
          <w:szCs w:val="22"/>
        </w:rPr>
        <w:t>Согласовано: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>Начальник сектора муниципального имущества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>и землепользования администрации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35C2" w:rsidRDefault="00204868" w:rsidP="002535C2">
      <w:pPr>
        <w:rPr>
          <w:sz w:val="22"/>
          <w:szCs w:val="22"/>
        </w:rPr>
      </w:pPr>
      <w:r>
        <w:rPr>
          <w:sz w:val="22"/>
          <w:szCs w:val="22"/>
        </w:rPr>
        <w:t>Л.С</w:t>
      </w:r>
      <w:r w:rsidR="00035788">
        <w:rPr>
          <w:sz w:val="22"/>
          <w:szCs w:val="22"/>
        </w:rPr>
        <w:t>.Петрова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>«____»___________________20</w:t>
      </w:r>
      <w:r w:rsidR="00035788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2535C2" w:rsidRDefault="002535C2" w:rsidP="002535C2">
      <w:pPr>
        <w:rPr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Pr="006B3F0B" w:rsidRDefault="00926C3D" w:rsidP="00926C3D">
      <w:pPr>
        <w:pStyle w:val="a9"/>
      </w:pPr>
      <w:r w:rsidRPr="006B3F0B">
        <w:rPr>
          <w:rStyle w:val="ab"/>
          <w:sz w:val="22"/>
          <w:szCs w:val="22"/>
        </w:rPr>
        <w:lastRenderedPageBreak/>
        <w:t>Утверждена</w:t>
      </w:r>
    </w:p>
    <w:p w:rsidR="00926C3D" w:rsidRPr="006B3F0B" w:rsidRDefault="00994070" w:rsidP="00926C3D">
      <w:pPr>
        <w:pStyle w:val="a9"/>
        <w:rPr>
          <w:rStyle w:val="ab"/>
          <w:b w:val="0"/>
          <w:sz w:val="22"/>
          <w:szCs w:val="22"/>
        </w:rPr>
      </w:pPr>
      <w:hyperlink w:anchor="sub_0" w:history="1">
        <w:r w:rsidR="00926C3D" w:rsidRPr="00926C3D">
          <w:rPr>
            <w:rStyle w:val="ac"/>
            <w:color w:val="000000" w:themeColor="text1"/>
            <w:sz w:val="22"/>
            <w:szCs w:val="22"/>
          </w:rPr>
          <w:t>постановлением</w:t>
        </w:r>
      </w:hyperlink>
      <w:r w:rsidR="00926C3D" w:rsidRPr="006B3F0B">
        <w:rPr>
          <w:rStyle w:val="ab"/>
          <w:sz w:val="22"/>
          <w:szCs w:val="22"/>
        </w:rPr>
        <w:t xml:space="preserve"> администрации</w:t>
      </w:r>
    </w:p>
    <w:p w:rsidR="00926C3D" w:rsidRPr="006B3F0B" w:rsidRDefault="00926C3D" w:rsidP="00926C3D">
      <w:pPr>
        <w:pStyle w:val="a9"/>
        <w:rPr>
          <w:rStyle w:val="ab"/>
          <w:b w:val="0"/>
          <w:sz w:val="22"/>
          <w:szCs w:val="22"/>
        </w:rPr>
      </w:pPr>
      <w:r>
        <w:rPr>
          <w:rStyle w:val="ab"/>
          <w:sz w:val="22"/>
          <w:szCs w:val="22"/>
        </w:rPr>
        <w:t>К</w:t>
      </w:r>
      <w:r w:rsidR="0095628D">
        <w:rPr>
          <w:rStyle w:val="ab"/>
          <w:sz w:val="22"/>
          <w:szCs w:val="22"/>
        </w:rPr>
        <w:t>раснооктябрьского</w:t>
      </w:r>
      <w:r w:rsidRPr="006B3F0B">
        <w:rPr>
          <w:rStyle w:val="ab"/>
          <w:sz w:val="22"/>
          <w:szCs w:val="22"/>
        </w:rPr>
        <w:t xml:space="preserve"> сельского поселения</w:t>
      </w:r>
    </w:p>
    <w:p w:rsidR="00926C3D" w:rsidRPr="006B3F0B" w:rsidRDefault="00926C3D" w:rsidP="00926C3D">
      <w:pPr>
        <w:pStyle w:val="a9"/>
        <w:rPr>
          <w:rStyle w:val="ab"/>
          <w:b w:val="0"/>
          <w:sz w:val="22"/>
          <w:szCs w:val="22"/>
        </w:rPr>
      </w:pPr>
      <w:r w:rsidRPr="006B3F0B">
        <w:rPr>
          <w:rStyle w:val="ab"/>
          <w:sz w:val="22"/>
          <w:szCs w:val="22"/>
        </w:rPr>
        <w:t>Варненского муниципального района</w:t>
      </w:r>
    </w:p>
    <w:p w:rsidR="00926C3D" w:rsidRPr="006B3F0B" w:rsidRDefault="00926C3D" w:rsidP="00926C3D">
      <w:pPr>
        <w:pStyle w:val="a9"/>
      </w:pPr>
      <w:r w:rsidRPr="006B3F0B">
        <w:rPr>
          <w:rStyle w:val="ab"/>
          <w:sz w:val="22"/>
          <w:szCs w:val="22"/>
        </w:rPr>
        <w:t>Челябинской области</w:t>
      </w:r>
    </w:p>
    <w:p w:rsidR="00926C3D" w:rsidRPr="006B3F0B" w:rsidRDefault="00926C3D" w:rsidP="00926C3D">
      <w:pPr>
        <w:pStyle w:val="a9"/>
        <w:rPr>
          <w:rStyle w:val="ab"/>
          <w:b w:val="0"/>
          <w:sz w:val="22"/>
          <w:szCs w:val="22"/>
        </w:rPr>
      </w:pPr>
      <w:r w:rsidRPr="006B3F0B">
        <w:rPr>
          <w:rStyle w:val="ab"/>
          <w:sz w:val="22"/>
          <w:szCs w:val="22"/>
        </w:rPr>
        <w:t xml:space="preserve">от </w:t>
      </w:r>
      <w:r w:rsidR="00504017">
        <w:rPr>
          <w:rStyle w:val="ab"/>
          <w:sz w:val="22"/>
          <w:szCs w:val="22"/>
        </w:rPr>
        <w:t>17    ноября 2022</w:t>
      </w:r>
      <w:r w:rsidRPr="006B3F0B">
        <w:rPr>
          <w:rStyle w:val="ab"/>
          <w:sz w:val="22"/>
          <w:szCs w:val="22"/>
        </w:rPr>
        <w:t xml:space="preserve"> года №</w:t>
      </w:r>
      <w:r w:rsidR="00994070">
        <w:rPr>
          <w:rStyle w:val="ab"/>
          <w:sz w:val="22"/>
          <w:szCs w:val="22"/>
        </w:rPr>
        <w:t>52/6</w:t>
      </w:r>
      <w:bookmarkStart w:id="2" w:name="_GoBack"/>
      <w:bookmarkEnd w:id="2"/>
    </w:p>
    <w:p w:rsidR="002535C2" w:rsidRPr="0081688E" w:rsidRDefault="002535C2" w:rsidP="00527B19">
      <w:pPr>
        <w:spacing w:before="100" w:beforeAutospacing="1" w:after="100" w:afterAutospacing="1"/>
        <w:jc w:val="both"/>
      </w:pPr>
    </w:p>
    <w:p w:rsidR="00D165A7" w:rsidRDefault="00377947" w:rsidP="00926C3D">
      <w:pPr>
        <w:shd w:val="clear" w:color="auto" w:fill="FFFFFF"/>
        <w:ind w:left="62"/>
        <w:rPr>
          <w:sz w:val="24"/>
          <w:szCs w:val="24"/>
        </w:rPr>
      </w:pPr>
      <w:r w:rsidRPr="00D165A7">
        <w:rPr>
          <w:bCs/>
          <w:sz w:val="24"/>
          <w:szCs w:val="24"/>
        </w:rPr>
        <w:t>Муниципальная программа</w:t>
      </w:r>
      <w:r w:rsidR="003F248D" w:rsidRPr="00D165A7">
        <w:rPr>
          <w:bCs/>
          <w:sz w:val="24"/>
          <w:szCs w:val="24"/>
        </w:rPr>
        <w:t xml:space="preserve"> </w:t>
      </w:r>
      <w:r w:rsidRPr="00D165A7">
        <w:rPr>
          <w:bCs/>
          <w:sz w:val="24"/>
          <w:szCs w:val="24"/>
        </w:rPr>
        <w:t xml:space="preserve">«Управление и распоряжение муниципальным имуществом в муниципальном образовании </w:t>
      </w:r>
      <w:r w:rsidR="00D165A7" w:rsidRPr="00D165A7">
        <w:rPr>
          <w:sz w:val="24"/>
          <w:szCs w:val="24"/>
        </w:rPr>
        <w:t xml:space="preserve">Администрации </w:t>
      </w:r>
      <w:r w:rsidR="0095628D">
        <w:rPr>
          <w:sz w:val="24"/>
          <w:szCs w:val="24"/>
        </w:rPr>
        <w:t xml:space="preserve">Краснооктябрьского </w:t>
      </w:r>
      <w:r w:rsidR="00D165A7" w:rsidRPr="00D165A7">
        <w:rPr>
          <w:sz w:val="24"/>
          <w:szCs w:val="24"/>
        </w:rPr>
        <w:t>сельского</w:t>
      </w:r>
      <w:r w:rsidR="00926C3D">
        <w:rPr>
          <w:sz w:val="24"/>
          <w:szCs w:val="24"/>
        </w:rPr>
        <w:t xml:space="preserve"> </w:t>
      </w:r>
      <w:r w:rsidR="00D165A7" w:rsidRPr="00D165A7">
        <w:rPr>
          <w:sz w:val="24"/>
          <w:szCs w:val="24"/>
        </w:rPr>
        <w:t xml:space="preserve">поселения </w:t>
      </w:r>
      <w:proofErr w:type="spellStart"/>
      <w:r w:rsidR="00D165A7" w:rsidRPr="00D165A7">
        <w:rPr>
          <w:sz w:val="24"/>
          <w:szCs w:val="24"/>
        </w:rPr>
        <w:t>Варненского</w:t>
      </w:r>
      <w:proofErr w:type="spellEnd"/>
      <w:r w:rsidR="00D165A7" w:rsidRPr="00D165A7">
        <w:rPr>
          <w:sz w:val="24"/>
          <w:szCs w:val="24"/>
        </w:rPr>
        <w:t xml:space="preserve"> муниципального района Челябинской области на 202</w:t>
      </w:r>
      <w:r w:rsidR="00504017">
        <w:rPr>
          <w:sz w:val="24"/>
          <w:szCs w:val="24"/>
        </w:rPr>
        <w:t>3</w:t>
      </w:r>
      <w:r w:rsidR="00926C3D">
        <w:rPr>
          <w:sz w:val="24"/>
          <w:szCs w:val="24"/>
        </w:rPr>
        <w:t>-</w:t>
      </w:r>
      <w:r w:rsidR="00D165A7" w:rsidRPr="00D165A7">
        <w:rPr>
          <w:sz w:val="24"/>
          <w:szCs w:val="24"/>
        </w:rPr>
        <w:t>2</w:t>
      </w:r>
      <w:r w:rsidR="00504017">
        <w:rPr>
          <w:sz w:val="24"/>
          <w:szCs w:val="24"/>
        </w:rPr>
        <w:t>025</w:t>
      </w:r>
      <w:r w:rsidR="00D165A7" w:rsidRPr="00D165A7">
        <w:rPr>
          <w:sz w:val="24"/>
          <w:szCs w:val="24"/>
        </w:rPr>
        <w:t xml:space="preserve"> годы (приложение).</w:t>
      </w:r>
    </w:p>
    <w:p w:rsidR="00D165A7" w:rsidRPr="00D165A7" w:rsidRDefault="00D165A7" w:rsidP="00D165A7">
      <w:pPr>
        <w:shd w:val="clear" w:color="auto" w:fill="FFFFFF"/>
        <w:ind w:left="62"/>
        <w:rPr>
          <w:sz w:val="24"/>
          <w:szCs w:val="24"/>
        </w:rPr>
      </w:pPr>
    </w:p>
    <w:p w:rsidR="00D165A7" w:rsidRPr="00D165A7" w:rsidRDefault="00F02F67" w:rsidP="00926C3D">
      <w:pPr>
        <w:shd w:val="clear" w:color="auto" w:fill="FFFFFF"/>
        <w:ind w:left="62"/>
        <w:jc w:val="center"/>
        <w:rPr>
          <w:sz w:val="24"/>
          <w:szCs w:val="24"/>
        </w:rPr>
      </w:pPr>
      <w:r w:rsidRPr="00D165A7">
        <w:rPr>
          <w:bCs/>
          <w:sz w:val="24"/>
          <w:szCs w:val="24"/>
        </w:rPr>
        <w:t xml:space="preserve">Паспорт муниципального программы </w:t>
      </w:r>
      <w:r w:rsidR="00377947" w:rsidRPr="00D165A7">
        <w:rPr>
          <w:bCs/>
          <w:sz w:val="24"/>
          <w:szCs w:val="24"/>
        </w:rPr>
        <w:t xml:space="preserve">«Управление и распоряжение муниципальным имуществом </w:t>
      </w:r>
      <w:r w:rsidR="00D165A7" w:rsidRPr="00D165A7">
        <w:rPr>
          <w:sz w:val="24"/>
          <w:szCs w:val="24"/>
        </w:rPr>
        <w:t xml:space="preserve">Администрации </w:t>
      </w:r>
      <w:r w:rsidR="0095628D">
        <w:rPr>
          <w:sz w:val="24"/>
          <w:szCs w:val="24"/>
        </w:rPr>
        <w:t>Краснооктябрьского</w:t>
      </w:r>
      <w:r w:rsidR="00D165A7" w:rsidRPr="00D165A7">
        <w:rPr>
          <w:sz w:val="24"/>
          <w:szCs w:val="24"/>
        </w:rPr>
        <w:t xml:space="preserve"> сельского</w:t>
      </w:r>
      <w:r w:rsidR="00926C3D">
        <w:rPr>
          <w:sz w:val="24"/>
          <w:szCs w:val="24"/>
        </w:rPr>
        <w:t xml:space="preserve"> </w:t>
      </w:r>
      <w:r w:rsidR="00D165A7" w:rsidRPr="00D165A7">
        <w:rPr>
          <w:sz w:val="24"/>
          <w:szCs w:val="24"/>
        </w:rPr>
        <w:t xml:space="preserve">поселения </w:t>
      </w:r>
      <w:proofErr w:type="spellStart"/>
      <w:r w:rsidR="00D165A7" w:rsidRPr="00D165A7">
        <w:rPr>
          <w:sz w:val="24"/>
          <w:szCs w:val="24"/>
        </w:rPr>
        <w:t>Варненского</w:t>
      </w:r>
      <w:proofErr w:type="spellEnd"/>
      <w:r w:rsidR="00D165A7" w:rsidRPr="00D165A7">
        <w:rPr>
          <w:sz w:val="24"/>
          <w:szCs w:val="24"/>
        </w:rPr>
        <w:t xml:space="preserve"> муниципального района Челябинской области на 202</w:t>
      </w:r>
      <w:r w:rsidR="00504017">
        <w:rPr>
          <w:sz w:val="24"/>
          <w:szCs w:val="24"/>
        </w:rPr>
        <w:t>2</w:t>
      </w:r>
      <w:r w:rsidR="00926C3D">
        <w:rPr>
          <w:sz w:val="24"/>
          <w:szCs w:val="24"/>
        </w:rPr>
        <w:t>-</w:t>
      </w:r>
      <w:r w:rsidR="00D165A7" w:rsidRPr="00D165A7">
        <w:rPr>
          <w:sz w:val="24"/>
          <w:szCs w:val="24"/>
        </w:rPr>
        <w:t>202</w:t>
      </w:r>
      <w:r w:rsidR="00504017">
        <w:rPr>
          <w:sz w:val="24"/>
          <w:szCs w:val="24"/>
        </w:rPr>
        <w:t>5</w:t>
      </w:r>
      <w:r w:rsidR="00D165A7" w:rsidRPr="00D165A7">
        <w:rPr>
          <w:sz w:val="24"/>
          <w:szCs w:val="24"/>
        </w:rPr>
        <w:t xml:space="preserve"> годы (приложение).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7168"/>
      </w:tblGrid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882" w:rsidRPr="00377947" w:rsidRDefault="00377947" w:rsidP="001758BB">
            <w:pPr>
              <w:spacing w:before="100" w:beforeAutospacing="1" w:after="100" w:afterAutospacing="1"/>
              <w:ind w:right="217" w:firstLine="280"/>
              <w:jc w:val="center"/>
            </w:pPr>
            <w:r w:rsidRPr="00377947">
              <w:t>Наименование</w:t>
            </w:r>
            <w:r w:rsidRPr="00377947"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5A7" w:rsidRPr="00D165A7" w:rsidRDefault="0037794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Муниципальная программа «Управление и распоряжение муниципальным имуществом в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504017">
              <w:rPr>
                <w:sz w:val="24"/>
                <w:szCs w:val="24"/>
              </w:rPr>
              <w:t>3</w:t>
            </w:r>
            <w:r w:rsidR="00926C3D">
              <w:rPr>
                <w:sz w:val="24"/>
                <w:szCs w:val="24"/>
              </w:rPr>
              <w:t>-</w:t>
            </w:r>
            <w:r w:rsidRPr="00D165A7">
              <w:rPr>
                <w:sz w:val="24"/>
                <w:szCs w:val="24"/>
              </w:rPr>
              <w:t xml:space="preserve"> 202</w:t>
            </w:r>
            <w:r w:rsidR="00504017">
              <w:rPr>
                <w:sz w:val="24"/>
                <w:szCs w:val="24"/>
              </w:rPr>
              <w:t>5</w:t>
            </w:r>
            <w:r w:rsidRPr="00D165A7">
              <w:rPr>
                <w:sz w:val="24"/>
                <w:szCs w:val="24"/>
              </w:rPr>
              <w:t xml:space="preserve"> годы </w:t>
            </w:r>
          </w:p>
          <w:p w:rsidR="001D3882" w:rsidRPr="00377947" w:rsidRDefault="00D165A7" w:rsidP="00D165A7">
            <w:pPr>
              <w:spacing w:before="100" w:beforeAutospacing="1" w:after="100" w:afterAutospacing="1"/>
              <w:ind w:left="273" w:right="230" w:firstLine="709"/>
              <w:jc w:val="both"/>
            </w:pPr>
            <w:r w:rsidRPr="00D165A7">
              <w:rPr>
                <w:sz w:val="24"/>
                <w:szCs w:val="24"/>
              </w:rPr>
              <w:t xml:space="preserve"> </w:t>
            </w:r>
            <w:r w:rsidR="00377947" w:rsidRPr="00D165A7">
              <w:rPr>
                <w:sz w:val="24"/>
                <w:szCs w:val="24"/>
              </w:rPr>
              <w:t>(далее – Программа)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 xml:space="preserve">Основание для разработки </w:t>
            </w:r>
            <w:r w:rsidR="001758BB">
              <w:t>пр</w:t>
            </w:r>
            <w:r w:rsidRPr="00377947">
              <w:t>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A00BFB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504017">
              <w:rPr>
                <w:sz w:val="24"/>
                <w:szCs w:val="24"/>
              </w:rPr>
              <w:t>3</w:t>
            </w:r>
            <w:r w:rsidR="00926C3D">
              <w:rPr>
                <w:sz w:val="24"/>
                <w:szCs w:val="24"/>
              </w:rPr>
              <w:t>-2</w:t>
            </w:r>
            <w:r w:rsidRPr="00D165A7">
              <w:rPr>
                <w:sz w:val="24"/>
                <w:szCs w:val="24"/>
              </w:rPr>
              <w:t>02</w:t>
            </w:r>
            <w:r w:rsidR="00504017">
              <w:rPr>
                <w:sz w:val="24"/>
                <w:szCs w:val="24"/>
              </w:rPr>
              <w:t>5</w:t>
            </w:r>
            <w:r w:rsidRPr="00D165A7">
              <w:rPr>
                <w:sz w:val="24"/>
                <w:szCs w:val="24"/>
              </w:rPr>
              <w:t xml:space="preserve"> годы </w:t>
            </w:r>
          </w:p>
          <w:p w:rsidR="001D3882" w:rsidRPr="00377947" w:rsidRDefault="001D3882" w:rsidP="00C370C7">
            <w:pPr>
              <w:spacing w:before="100" w:beforeAutospacing="1" w:after="100" w:afterAutospacing="1"/>
              <w:ind w:left="273" w:right="230" w:firstLine="709"/>
              <w:jc w:val="both"/>
            </w:pP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Заказчик</w:t>
            </w:r>
            <w:r w:rsidR="001758BB">
              <w:t xml:space="preserve"> </w:t>
            </w:r>
            <w:r w:rsidRPr="00377947"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37794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Администрация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95628D" w:rsidRPr="00D165A7">
              <w:rPr>
                <w:sz w:val="24"/>
                <w:szCs w:val="24"/>
              </w:rPr>
              <w:t xml:space="preserve"> </w:t>
            </w:r>
            <w:r w:rsidR="00D165A7" w:rsidRPr="00D165A7">
              <w:rPr>
                <w:sz w:val="24"/>
                <w:szCs w:val="24"/>
              </w:rPr>
              <w:t>сельского</w:t>
            </w:r>
          </w:p>
          <w:p w:rsidR="001D3882" w:rsidRPr="00377947" w:rsidRDefault="00D165A7" w:rsidP="00D165A7">
            <w:pPr>
              <w:shd w:val="clear" w:color="auto" w:fill="FFFFFF"/>
              <w:ind w:left="62"/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</w:t>
            </w:r>
            <w:r w:rsidRPr="00581F20">
              <w:rPr>
                <w:sz w:val="24"/>
                <w:szCs w:val="24"/>
              </w:rPr>
              <w:t xml:space="preserve"> 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Администраци</w:t>
            </w:r>
            <w:r w:rsidR="00926C3D">
              <w:rPr>
                <w:sz w:val="24"/>
                <w:szCs w:val="24"/>
              </w:rPr>
              <w:t>я</w:t>
            </w:r>
            <w:r w:rsidRPr="00D165A7">
              <w:rPr>
                <w:sz w:val="24"/>
                <w:szCs w:val="24"/>
              </w:rPr>
              <w:t xml:space="preserve">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581F20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504017">
              <w:rPr>
                <w:sz w:val="24"/>
                <w:szCs w:val="24"/>
              </w:rPr>
              <w:t>3-2025</w:t>
            </w:r>
            <w:r w:rsidRPr="00D165A7">
              <w:rPr>
                <w:sz w:val="24"/>
                <w:szCs w:val="24"/>
              </w:rPr>
              <w:t xml:space="preserve"> годы (приложение</w:t>
            </w:r>
            <w:r w:rsidRPr="00581F20">
              <w:rPr>
                <w:sz w:val="24"/>
                <w:szCs w:val="24"/>
              </w:rPr>
              <w:t>).</w:t>
            </w:r>
          </w:p>
          <w:p w:rsidR="001D3882" w:rsidRPr="00377947" w:rsidRDefault="001D3882" w:rsidP="00C370C7">
            <w:pPr>
              <w:spacing w:before="100" w:beforeAutospacing="1" w:after="100" w:afterAutospacing="1"/>
              <w:ind w:left="273" w:right="230" w:firstLine="709"/>
              <w:jc w:val="both"/>
            </w:pP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00" w:rsidRPr="00D165A7" w:rsidRDefault="00D60000" w:rsidP="00DD4474">
            <w:pPr>
              <w:pStyle w:val="a3"/>
              <w:spacing w:before="0" w:beforeAutospacing="0" w:after="0" w:afterAutospacing="0"/>
              <w:ind w:left="272" w:right="232" w:firstLine="701"/>
              <w:jc w:val="both"/>
              <w:rPr>
                <w:color w:val="000000"/>
              </w:rPr>
            </w:pPr>
            <w:r w:rsidRPr="00D165A7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D60000" w:rsidRPr="00D165A7" w:rsidRDefault="00D60000" w:rsidP="00D60000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</w:rPr>
            </w:pPr>
            <w:r w:rsidRPr="00D165A7">
              <w:rPr>
                <w:color w:val="000000"/>
              </w:rPr>
              <w:t>Задачами Программы являются:</w:t>
            </w:r>
          </w:p>
          <w:p w:rsidR="00D60000" w:rsidRPr="00B1674A" w:rsidRDefault="00D60000" w:rsidP="00D60000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</w:rPr>
            </w:pPr>
            <w:r w:rsidRPr="00D165A7">
              <w:rPr>
                <w:color w:val="000000"/>
                <w:sz w:val="24"/>
                <w:szCs w:val="24"/>
              </w:rPr>
              <w:t xml:space="preserve">- внедрение </w:t>
            </w:r>
            <w:r w:rsidR="0045048A" w:rsidRPr="00D165A7">
              <w:rPr>
                <w:color w:val="000000"/>
                <w:sz w:val="24"/>
                <w:szCs w:val="24"/>
              </w:rPr>
              <w:t>программн</w:t>
            </w:r>
            <w:r w:rsidRPr="00D165A7">
              <w:rPr>
                <w:color w:val="000000"/>
                <w:sz w:val="24"/>
                <w:szCs w:val="24"/>
              </w:rPr>
              <w:t>ых принципов организации деятельности органов местного самоуправления</w:t>
            </w:r>
            <w:r w:rsidRPr="00B1674A">
              <w:rPr>
                <w:color w:val="000000"/>
              </w:rPr>
              <w:t>;</w:t>
            </w:r>
          </w:p>
          <w:p w:rsidR="00D60000" w:rsidRPr="00D165A7" w:rsidRDefault="00D60000" w:rsidP="00D60000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  <w:sz w:val="24"/>
                <w:szCs w:val="24"/>
              </w:rPr>
            </w:pPr>
            <w:r w:rsidRPr="00D165A7">
              <w:rPr>
                <w:color w:val="000000"/>
                <w:sz w:val="24"/>
                <w:szCs w:val="24"/>
              </w:rPr>
              <w:t>- совершенствование механизма управления муниципальным имуществом;</w:t>
            </w:r>
          </w:p>
          <w:p w:rsidR="00D60000" w:rsidRPr="00D165A7" w:rsidRDefault="00D60000" w:rsidP="00D60000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  <w:sz w:val="24"/>
                <w:szCs w:val="24"/>
              </w:rPr>
            </w:pPr>
            <w:r w:rsidRPr="00D165A7">
              <w:rPr>
                <w:color w:val="000000"/>
                <w:sz w:val="24"/>
                <w:szCs w:val="24"/>
              </w:rPr>
              <w:t>- обеспечение соответствия состава имущества выполняемым функциям;</w:t>
            </w:r>
          </w:p>
          <w:p w:rsidR="001D3882" w:rsidRPr="00377947" w:rsidRDefault="00D60000" w:rsidP="00D60000">
            <w:pPr>
              <w:ind w:left="272" w:right="232"/>
              <w:jc w:val="both"/>
            </w:pPr>
            <w:r w:rsidRPr="00D165A7">
              <w:rPr>
                <w:color w:val="000000"/>
                <w:sz w:val="24"/>
                <w:szCs w:val="24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lastRenderedPageBreak/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2A0B25" w:rsidRDefault="00996F27" w:rsidP="00926C3D">
            <w:pPr>
              <w:spacing w:before="100" w:beforeAutospacing="1" w:after="100" w:afterAutospacing="1"/>
              <w:ind w:left="273" w:right="230"/>
              <w:jc w:val="both"/>
              <w:rPr>
                <w:sz w:val="24"/>
                <w:szCs w:val="24"/>
              </w:rPr>
            </w:pPr>
            <w:r w:rsidRPr="002A0B25">
              <w:rPr>
                <w:sz w:val="24"/>
                <w:szCs w:val="24"/>
              </w:rPr>
              <w:t>20</w:t>
            </w:r>
            <w:r w:rsidR="00D165A7" w:rsidRPr="002A0B25">
              <w:rPr>
                <w:sz w:val="24"/>
                <w:szCs w:val="24"/>
              </w:rPr>
              <w:t>2</w:t>
            </w:r>
            <w:r w:rsidR="00504017">
              <w:rPr>
                <w:sz w:val="24"/>
                <w:szCs w:val="24"/>
              </w:rPr>
              <w:t>3</w:t>
            </w:r>
            <w:r w:rsidR="00926C3D" w:rsidRPr="002A0B25">
              <w:rPr>
                <w:sz w:val="24"/>
                <w:szCs w:val="24"/>
              </w:rPr>
              <w:t xml:space="preserve">- </w:t>
            </w:r>
            <w:r w:rsidR="00D165A7" w:rsidRPr="002A0B25">
              <w:rPr>
                <w:sz w:val="24"/>
                <w:szCs w:val="24"/>
              </w:rPr>
              <w:t xml:space="preserve"> 202</w:t>
            </w:r>
            <w:r w:rsidR="00504017">
              <w:rPr>
                <w:sz w:val="24"/>
                <w:szCs w:val="24"/>
              </w:rPr>
              <w:t>5</w:t>
            </w:r>
            <w:r w:rsidRPr="002A0B25">
              <w:rPr>
                <w:sz w:val="24"/>
                <w:szCs w:val="24"/>
              </w:rPr>
              <w:t xml:space="preserve"> годы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Администраци</w:t>
            </w:r>
            <w:r w:rsidR="00926C3D">
              <w:rPr>
                <w:sz w:val="24"/>
                <w:szCs w:val="24"/>
              </w:rPr>
              <w:t>я</w:t>
            </w:r>
            <w:r w:rsidRPr="00D165A7">
              <w:rPr>
                <w:sz w:val="24"/>
                <w:szCs w:val="24"/>
              </w:rPr>
              <w:t xml:space="preserve">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Pr="00D165A7">
              <w:rPr>
                <w:sz w:val="24"/>
                <w:szCs w:val="24"/>
              </w:rPr>
              <w:t xml:space="preserve"> сельского</w:t>
            </w:r>
          </w:p>
          <w:p w:rsidR="001D3882" w:rsidRPr="00377947" w:rsidRDefault="00D165A7" w:rsidP="00D165A7">
            <w:pPr>
              <w:shd w:val="clear" w:color="auto" w:fill="FFFFFF"/>
              <w:ind w:left="62"/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</w:t>
            </w:r>
            <w:r w:rsidRPr="00581F20">
              <w:rPr>
                <w:sz w:val="24"/>
                <w:szCs w:val="24"/>
              </w:rPr>
              <w:t xml:space="preserve"> </w:t>
            </w:r>
          </w:p>
        </w:tc>
      </w:tr>
      <w:tr w:rsidR="00377947" w:rsidRPr="00377947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EC3066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1. </w:t>
            </w:r>
            <w:r w:rsidR="00997A46" w:rsidRPr="00D165A7">
              <w:rPr>
                <w:sz w:val="24"/>
                <w:szCs w:val="24"/>
              </w:rPr>
              <w:t xml:space="preserve">Подготовка технических и кадастровых паспортов на недвижимое и движимое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504017">
              <w:rPr>
                <w:sz w:val="24"/>
                <w:szCs w:val="24"/>
              </w:rPr>
              <w:t>3</w:t>
            </w:r>
            <w:r w:rsidR="00926C3D">
              <w:rPr>
                <w:sz w:val="24"/>
                <w:szCs w:val="24"/>
              </w:rPr>
              <w:t>-</w:t>
            </w:r>
            <w:r w:rsidRPr="00D165A7">
              <w:rPr>
                <w:sz w:val="24"/>
                <w:szCs w:val="24"/>
              </w:rPr>
              <w:t xml:space="preserve"> 202</w:t>
            </w:r>
            <w:r w:rsidR="00504017">
              <w:rPr>
                <w:sz w:val="24"/>
                <w:szCs w:val="24"/>
              </w:rPr>
              <w:t>5</w:t>
            </w:r>
            <w:r w:rsidRPr="00D165A7">
              <w:rPr>
                <w:sz w:val="24"/>
                <w:szCs w:val="24"/>
              </w:rPr>
              <w:t xml:space="preserve"> годы (приложение).</w:t>
            </w:r>
          </w:p>
          <w:p w:rsidR="00301FDB" w:rsidRPr="00377947" w:rsidRDefault="00997A46" w:rsidP="00997A46">
            <w:pPr>
              <w:ind w:right="232"/>
              <w:jc w:val="both"/>
            </w:pPr>
            <w:r w:rsidRPr="00D165A7">
              <w:rPr>
                <w:sz w:val="24"/>
                <w:szCs w:val="24"/>
              </w:rPr>
              <w:t>2. Оценка рыночной стоимости продажи (аренды) муниципального имущества</w:t>
            </w:r>
            <w:r w:rsidR="00926C3D">
              <w:rPr>
                <w:sz w:val="24"/>
                <w:szCs w:val="24"/>
              </w:rPr>
              <w:t xml:space="preserve"> и земельных участков</w:t>
            </w:r>
            <w:r w:rsidRPr="00D165A7">
              <w:rPr>
                <w:sz w:val="24"/>
                <w:szCs w:val="24"/>
              </w:rPr>
              <w:t>.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Объемы</w:t>
            </w:r>
            <w:r w:rsidR="00556D78">
              <w:t>,</w:t>
            </w:r>
            <w:r w:rsidRPr="00377947">
              <w:t xml:space="preserve"> источники 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5" w:rsidRPr="00B95AC4" w:rsidRDefault="00377947" w:rsidP="00B95AC4">
            <w:pPr>
              <w:spacing w:before="100" w:beforeAutospacing="1" w:after="100" w:afterAutospacing="1"/>
              <w:ind w:left="273" w:right="230" w:firstLine="709"/>
              <w:jc w:val="both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>Общий объем финансирования Программы составляет</w:t>
            </w:r>
            <w:r w:rsidR="00F67E9E" w:rsidRPr="00B95AC4">
              <w:rPr>
                <w:sz w:val="24"/>
                <w:szCs w:val="24"/>
              </w:rPr>
              <w:t xml:space="preserve"> </w:t>
            </w:r>
            <w:r w:rsidR="00B95AC4" w:rsidRPr="00B95AC4">
              <w:rPr>
                <w:sz w:val="24"/>
                <w:szCs w:val="24"/>
              </w:rPr>
              <w:t>5108,4</w:t>
            </w:r>
            <w:r w:rsidR="00556D78" w:rsidRPr="00B95AC4">
              <w:rPr>
                <w:sz w:val="24"/>
                <w:szCs w:val="24"/>
              </w:rPr>
              <w:t xml:space="preserve"> тыс. рублей, в том числе</w:t>
            </w:r>
            <w:r w:rsidRPr="00B95AC4">
              <w:rPr>
                <w:sz w:val="24"/>
                <w:szCs w:val="24"/>
              </w:rPr>
              <w:t xml:space="preserve"> </w:t>
            </w:r>
            <w:r w:rsidR="00F67E9E" w:rsidRPr="00B95AC4">
              <w:rPr>
                <w:sz w:val="24"/>
                <w:szCs w:val="24"/>
              </w:rPr>
              <w:t>из местного бюджета</w:t>
            </w:r>
            <w:r w:rsidR="0067337D" w:rsidRPr="00B95AC4">
              <w:rPr>
                <w:sz w:val="24"/>
                <w:szCs w:val="24"/>
              </w:rPr>
              <w:t> </w:t>
            </w:r>
            <w:r w:rsidR="00B95AC4" w:rsidRPr="00B95AC4">
              <w:rPr>
                <w:sz w:val="24"/>
                <w:szCs w:val="24"/>
              </w:rPr>
              <w:t>5108,4</w:t>
            </w:r>
            <w:r w:rsidRPr="00B95AC4">
              <w:rPr>
                <w:sz w:val="24"/>
                <w:szCs w:val="24"/>
              </w:rPr>
              <w:t xml:space="preserve"> тыс. рублей.</w:t>
            </w:r>
          </w:p>
        </w:tc>
      </w:tr>
      <w:tr w:rsidR="00377947" w:rsidRPr="00377947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947" w:rsidRPr="00B95AC4" w:rsidRDefault="00377947" w:rsidP="00DC0B18">
            <w:pPr>
              <w:ind w:left="272" w:right="232" w:firstLine="709"/>
              <w:jc w:val="both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>По итогам реализации программы планируется получить следующие результаты:</w:t>
            </w:r>
          </w:p>
          <w:p w:rsidR="001D3882" w:rsidRPr="00B95AC4" w:rsidRDefault="00117771" w:rsidP="00DC0B18">
            <w:pPr>
              <w:ind w:left="272" w:right="232" w:firstLine="709"/>
              <w:jc w:val="both"/>
              <w:rPr>
                <w:sz w:val="24"/>
                <w:szCs w:val="24"/>
              </w:rPr>
            </w:pPr>
            <w:r w:rsidRPr="00B95AC4">
              <w:rPr>
                <w:bCs/>
                <w:sz w:val="24"/>
                <w:szCs w:val="24"/>
              </w:rPr>
      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5A7" w:rsidRPr="00B95AC4" w:rsidRDefault="0037794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>Контроль за испо</w:t>
            </w:r>
            <w:r w:rsidR="00B40789" w:rsidRPr="00B95AC4">
              <w:rPr>
                <w:sz w:val="24"/>
                <w:szCs w:val="24"/>
              </w:rPr>
              <w:t xml:space="preserve">лнением программы осуществляет </w:t>
            </w:r>
            <w:r w:rsidR="00D165A7" w:rsidRPr="00B95AC4">
              <w:rPr>
                <w:sz w:val="24"/>
                <w:szCs w:val="24"/>
              </w:rPr>
              <w:t>Администраци</w:t>
            </w:r>
            <w:r w:rsidR="00926C3D">
              <w:rPr>
                <w:sz w:val="24"/>
                <w:szCs w:val="24"/>
              </w:rPr>
              <w:t>я</w:t>
            </w:r>
            <w:r w:rsidR="00D165A7" w:rsidRPr="00B95AC4">
              <w:rPr>
                <w:sz w:val="24"/>
                <w:szCs w:val="24"/>
              </w:rPr>
              <w:t xml:space="preserve">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B95AC4">
              <w:rPr>
                <w:sz w:val="24"/>
                <w:szCs w:val="24"/>
              </w:rPr>
              <w:t xml:space="preserve"> сельского</w:t>
            </w:r>
          </w:p>
          <w:p w:rsidR="001D3882" w:rsidRPr="00B95AC4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 xml:space="preserve">поселения Варненского муниципального района Челябинской области </w:t>
            </w:r>
          </w:p>
        </w:tc>
      </w:tr>
    </w:tbl>
    <w:p w:rsidR="008F160F" w:rsidRDefault="008F160F" w:rsidP="00FF40C1">
      <w:pPr>
        <w:ind w:firstLine="709"/>
        <w:jc w:val="center"/>
        <w:rPr>
          <w:bCs/>
        </w:rPr>
      </w:pPr>
    </w:p>
    <w:p w:rsidR="00377947" w:rsidRPr="000E2CB4" w:rsidRDefault="00377947" w:rsidP="00926C3D">
      <w:pPr>
        <w:ind w:firstLine="709"/>
        <w:jc w:val="center"/>
        <w:rPr>
          <w:bCs/>
        </w:rPr>
      </w:pPr>
      <w:r w:rsidRPr="000E2CB4">
        <w:rPr>
          <w:bCs/>
        </w:rPr>
        <w:t>МЕРОПРИЯТИЯ</w:t>
      </w:r>
    </w:p>
    <w:p w:rsidR="00926C3D" w:rsidRDefault="00377947" w:rsidP="00926C3D">
      <w:pPr>
        <w:shd w:val="clear" w:color="auto" w:fill="FFFFFF"/>
        <w:ind w:left="62"/>
        <w:jc w:val="center"/>
        <w:rPr>
          <w:bCs/>
        </w:rPr>
      </w:pPr>
      <w:r w:rsidRPr="000E2CB4">
        <w:rPr>
          <w:bCs/>
        </w:rPr>
        <w:t xml:space="preserve">ПО УПРАВЛЕНИЮ И РАСПОРЯЖЕНИЮ МУНИЦИПАЛЬНЫМ ИМУЩЕСТВОМ МУНИЦИПАЛЬНОГО ОБРАЗОВАНИЯ </w:t>
      </w:r>
    </w:p>
    <w:p w:rsidR="00476B29" w:rsidRPr="00581F20" w:rsidRDefault="00D165A7" w:rsidP="00926C3D">
      <w:pPr>
        <w:shd w:val="clear" w:color="auto" w:fill="FFFFFF"/>
        <w:ind w:left="6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К</w:t>
      </w:r>
      <w:r w:rsidR="0095628D">
        <w:rPr>
          <w:sz w:val="24"/>
          <w:szCs w:val="24"/>
        </w:rPr>
        <w:t>РАСНООКТЯБРЬСКОГО</w:t>
      </w:r>
      <w:r>
        <w:rPr>
          <w:sz w:val="24"/>
          <w:szCs w:val="24"/>
        </w:rPr>
        <w:t xml:space="preserve"> СЕЛЬСКОГО ПОСЕЛЕНИЯ ВАРНЕНСКОГО МУНИЦИПАЛЬНОГО РАЙОНА ЧЕЛЯБИНСКОЙ</w:t>
      </w:r>
      <w:r w:rsidR="00926C3D">
        <w:rPr>
          <w:sz w:val="24"/>
          <w:szCs w:val="24"/>
        </w:rPr>
        <w:t xml:space="preserve"> ОБЛАСТИ</w:t>
      </w:r>
    </w:p>
    <w:p w:rsidR="00D165A7" w:rsidRPr="00581F20" w:rsidRDefault="00504017" w:rsidP="00926C3D">
      <w:pPr>
        <w:shd w:val="clear" w:color="auto" w:fill="FFFFFF"/>
        <w:ind w:left="62"/>
        <w:jc w:val="center"/>
        <w:rPr>
          <w:sz w:val="24"/>
          <w:szCs w:val="24"/>
        </w:rPr>
      </w:pPr>
      <w:r>
        <w:rPr>
          <w:sz w:val="24"/>
          <w:szCs w:val="24"/>
        </w:rPr>
        <w:t>на 2023</w:t>
      </w:r>
      <w:r w:rsidR="00926C3D">
        <w:rPr>
          <w:sz w:val="24"/>
          <w:szCs w:val="24"/>
        </w:rPr>
        <w:t>-</w:t>
      </w:r>
      <w:r w:rsidR="00D165A7" w:rsidRPr="00581F2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D165A7" w:rsidRPr="00581F20">
        <w:rPr>
          <w:sz w:val="24"/>
          <w:szCs w:val="24"/>
        </w:rPr>
        <w:t xml:space="preserve"> годы</w:t>
      </w:r>
    </w:p>
    <w:p w:rsidR="00E07BC4" w:rsidRPr="000E2CB4" w:rsidRDefault="00E07BC4" w:rsidP="00FF40C1">
      <w:pPr>
        <w:ind w:firstLine="709"/>
        <w:jc w:val="center"/>
        <w:rPr>
          <w:bCs/>
        </w:rPr>
      </w:pPr>
    </w:p>
    <w:p w:rsidR="00377947" w:rsidRPr="00B95AC4" w:rsidRDefault="00377947" w:rsidP="00394DAE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1. Содержание проблемы и необходимость ее решения программными методами</w:t>
      </w:r>
      <w:r w:rsidR="00394DAE"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732005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394DAE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2. Цели и задачи программы, сроки и этапы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Срок реализации программы </w:t>
      </w:r>
      <w:r w:rsidR="00D67AE8" w:rsidRPr="00B95AC4">
        <w:rPr>
          <w:bCs/>
          <w:sz w:val="24"/>
          <w:szCs w:val="24"/>
        </w:rPr>
        <w:t>–</w:t>
      </w:r>
      <w:r w:rsidR="00BA57EB" w:rsidRPr="00B95AC4">
        <w:rPr>
          <w:bCs/>
          <w:sz w:val="24"/>
          <w:szCs w:val="24"/>
        </w:rPr>
        <w:t xml:space="preserve"> </w:t>
      </w:r>
      <w:r w:rsidR="00996F27" w:rsidRPr="00B95AC4">
        <w:rPr>
          <w:bCs/>
          <w:sz w:val="24"/>
          <w:szCs w:val="24"/>
        </w:rPr>
        <w:t>20</w:t>
      </w:r>
      <w:r w:rsidR="00476B29" w:rsidRPr="00B95AC4">
        <w:rPr>
          <w:bCs/>
          <w:sz w:val="24"/>
          <w:szCs w:val="24"/>
        </w:rPr>
        <w:t>2</w:t>
      </w:r>
      <w:r w:rsidR="00504017">
        <w:rPr>
          <w:bCs/>
          <w:sz w:val="24"/>
          <w:szCs w:val="24"/>
        </w:rPr>
        <w:t>3</w:t>
      </w:r>
      <w:r w:rsidR="00996F27" w:rsidRPr="00B95AC4">
        <w:rPr>
          <w:bCs/>
          <w:sz w:val="24"/>
          <w:szCs w:val="24"/>
        </w:rPr>
        <w:t xml:space="preserve"> </w:t>
      </w:r>
      <w:r w:rsidR="00926C3D">
        <w:rPr>
          <w:bCs/>
          <w:sz w:val="24"/>
          <w:szCs w:val="24"/>
        </w:rPr>
        <w:t>-</w:t>
      </w:r>
      <w:r w:rsidR="00996F27" w:rsidRPr="00B95AC4">
        <w:rPr>
          <w:sz w:val="24"/>
          <w:szCs w:val="24"/>
        </w:rPr>
        <w:t xml:space="preserve"> 202</w:t>
      </w:r>
      <w:r w:rsidR="00504017">
        <w:rPr>
          <w:sz w:val="24"/>
          <w:szCs w:val="24"/>
        </w:rPr>
        <w:t>5</w:t>
      </w:r>
      <w:r w:rsidR="00996F27" w:rsidRPr="00B95AC4">
        <w:rPr>
          <w:sz w:val="24"/>
          <w:szCs w:val="24"/>
        </w:rPr>
        <w:t xml:space="preserve"> годы</w:t>
      </w:r>
      <w:r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Общий объем финансирования Программы составляет </w:t>
      </w:r>
      <w:r w:rsidR="00504017">
        <w:rPr>
          <w:bCs/>
          <w:sz w:val="24"/>
          <w:szCs w:val="24"/>
        </w:rPr>
        <w:t>6337,2</w:t>
      </w:r>
      <w:r w:rsidR="00B95AC4" w:rsidRPr="00B95AC4">
        <w:rPr>
          <w:bCs/>
          <w:sz w:val="24"/>
          <w:szCs w:val="24"/>
        </w:rPr>
        <w:t>,</w:t>
      </w:r>
      <w:r w:rsidR="00C7188B" w:rsidRPr="00B95AC4">
        <w:rPr>
          <w:bCs/>
          <w:sz w:val="24"/>
          <w:szCs w:val="24"/>
        </w:rPr>
        <w:t xml:space="preserve"> тыс. рублей</w:t>
      </w:r>
    </w:p>
    <w:p w:rsidR="00DC0B18" w:rsidRDefault="00DC0B18" w:rsidP="00AE638E">
      <w:pPr>
        <w:pStyle w:val="ConsPlusTitle"/>
        <w:widowControl/>
        <w:jc w:val="center"/>
      </w:pPr>
    </w:p>
    <w:p w:rsidR="00AE638E" w:rsidRDefault="00AE638E" w:rsidP="00AE638E">
      <w:pPr>
        <w:pStyle w:val="ConsPlusTitle"/>
        <w:widowControl/>
        <w:jc w:val="center"/>
      </w:pPr>
      <w:r>
        <w:t>ПЕРЕЧЕНЬ</w:t>
      </w:r>
    </w:p>
    <w:p w:rsidR="00AE638E" w:rsidRDefault="00AE638E" w:rsidP="00AE638E">
      <w:pPr>
        <w:pStyle w:val="ConsPlusTitle"/>
        <w:widowControl/>
        <w:jc w:val="center"/>
      </w:pPr>
      <w:r>
        <w:t>ПРОГРАММНЫХ МЕРОПРИЯТИЙ</w:t>
      </w:r>
    </w:p>
    <w:p w:rsidR="00CF5D77" w:rsidRDefault="00CF5D77" w:rsidP="00AE638E">
      <w:pPr>
        <w:pStyle w:val="ConsPlusTitle"/>
        <w:widowControl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4"/>
        <w:gridCol w:w="1420"/>
        <w:gridCol w:w="1954"/>
        <w:gridCol w:w="1948"/>
        <w:gridCol w:w="1962"/>
      </w:tblGrid>
      <w:tr w:rsidR="00AE638E" w:rsidRPr="007551C1" w:rsidTr="00B95AC4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954" w:type="dxa"/>
            <w:shd w:val="clear" w:color="auto" w:fill="auto"/>
          </w:tcPr>
          <w:p w:rsidR="00C73CE4" w:rsidRPr="007551C1" w:rsidRDefault="00C73CE4" w:rsidP="00926C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551C1">
              <w:rPr>
                <w:sz w:val="24"/>
                <w:szCs w:val="24"/>
              </w:rPr>
              <w:t>Объем финансирования (тыс. руб.)</w:t>
            </w:r>
            <w:r>
              <w:rPr>
                <w:sz w:val="24"/>
                <w:szCs w:val="24"/>
              </w:rPr>
              <w:t xml:space="preserve"> 20</w:t>
            </w:r>
            <w:r w:rsidR="00476B29">
              <w:rPr>
                <w:sz w:val="24"/>
                <w:szCs w:val="24"/>
              </w:rPr>
              <w:t>2</w:t>
            </w:r>
            <w:r w:rsidR="005040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48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Объем финансирования</w:t>
            </w:r>
          </w:p>
          <w:p w:rsidR="00AE638E" w:rsidRPr="007551C1" w:rsidRDefault="00387003" w:rsidP="00926C3D">
            <w:pPr>
              <w:autoSpaceDE w:val="0"/>
              <w:autoSpaceDN w:val="0"/>
              <w:adjustRightInd w:val="0"/>
              <w:ind w:left="-49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(тыс. руб.)</w:t>
            </w:r>
            <w:r w:rsidR="00C73CE4">
              <w:rPr>
                <w:sz w:val="24"/>
                <w:szCs w:val="24"/>
              </w:rPr>
              <w:t>20</w:t>
            </w:r>
            <w:r w:rsidR="00476B29">
              <w:rPr>
                <w:sz w:val="24"/>
                <w:szCs w:val="24"/>
              </w:rPr>
              <w:t>2</w:t>
            </w:r>
            <w:r w:rsidR="00504017">
              <w:rPr>
                <w:sz w:val="24"/>
                <w:szCs w:val="24"/>
              </w:rPr>
              <w:t>4</w:t>
            </w:r>
            <w:r w:rsidR="00C73C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62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C73CE4" w:rsidP="00926C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(тыс. руб.)</w:t>
            </w:r>
            <w:r w:rsidR="00476B29">
              <w:rPr>
                <w:sz w:val="24"/>
                <w:szCs w:val="24"/>
              </w:rPr>
              <w:t>202</w:t>
            </w:r>
            <w:r w:rsidR="005040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E638E" w:rsidRPr="007551C1" w:rsidTr="00926C3D">
        <w:trPr>
          <w:trHeight w:val="1933"/>
        </w:trPr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AE638E" w:rsidRDefault="00997A46" w:rsidP="00DB26BB">
            <w:pPr>
              <w:pStyle w:val="a3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997A46" w:rsidRPr="007551C1" w:rsidRDefault="00997A46" w:rsidP="00DB26BB">
            <w:pPr>
              <w:pStyle w:val="a3"/>
            </w:pPr>
          </w:p>
        </w:tc>
        <w:tc>
          <w:tcPr>
            <w:tcW w:w="1420" w:type="dxa"/>
            <w:shd w:val="clear" w:color="auto" w:fill="auto"/>
          </w:tcPr>
          <w:p w:rsidR="007A17D5" w:rsidRDefault="00997A46" w:rsidP="007A17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997A46">
              <w:rPr>
                <w:bCs/>
                <w:sz w:val="24"/>
                <w:szCs w:val="24"/>
              </w:rPr>
              <w:t>20</w:t>
            </w:r>
            <w:r w:rsidR="00504017">
              <w:rPr>
                <w:bCs/>
                <w:sz w:val="24"/>
                <w:szCs w:val="24"/>
              </w:rPr>
              <w:t>23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="00926C3D">
              <w:rPr>
                <w:bCs/>
                <w:sz w:val="24"/>
                <w:szCs w:val="24"/>
              </w:rPr>
              <w:t>-</w:t>
            </w:r>
            <w:r w:rsidRPr="00997A46">
              <w:rPr>
                <w:sz w:val="24"/>
                <w:szCs w:val="24"/>
              </w:rPr>
              <w:t xml:space="preserve"> </w:t>
            </w:r>
            <w:r w:rsidR="00476B29">
              <w:rPr>
                <w:sz w:val="24"/>
                <w:szCs w:val="24"/>
              </w:rPr>
              <w:t>202</w:t>
            </w:r>
            <w:r w:rsidR="00504017">
              <w:rPr>
                <w:sz w:val="24"/>
                <w:szCs w:val="24"/>
              </w:rPr>
              <w:t>5</w:t>
            </w:r>
            <w:r w:rsidRPr="00997A46">
              <w:rPr>
                <w:sz w:val="24"/>
                <w:szCs w:val="24"/>
              </w:rPr>
              <w:t xml:space="preserve"> годы</w:t>
            </w:r>
            <w:r w:rsidRPr="00997A46">
              <w:rPr>
                <w:bCs/>
                <w:sz w:val="24"/>
                <w:szCs w:val="24"/>
              </w:rPr>
              <w:t>.</w:t>
            </w:r>
          </w:p>
          <w:p w:rsidR="00C73CE4" w:rsidRDefault="00C73CE4" w:rsidP="007A17D5">
            <w:pPr>
              <w:rPr>
                <w:bCs/>
                <w:sz w:val="24"/>
                <w:szCs w:val="24"/>
              </w:rPr>
            </w:pPr>
          </w:p>
          <w:p w:rsidR="00C73CE4" w:rsidRPr="00997A46" w:rsidRDefault="00C73CE4" w:rsidP="007A17D5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2A0B25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3CE4">
              <w:rPr>
                <w:sz w:val="24"/>
                <w:szCs w:val="24"/>
              </w:rPr>
              <w:t xml:space="preserve"> </w:t>
            </w:r>
          </w:p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7A17D5" w:rsidRDefault="007A17D5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5F9B" w:rsidRDefault="005F5F9B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17D5" w:rsidRDefault="002A0B25" w:rsidP="007A17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A17D5" w:rsidRPr="007551C1" w:rsidRDefault="007A17D5" w:rsidP="005F5F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7E6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62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Pr="007551C1" w:rsidRDefault="00C73CE4" w:rsidP="00926C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AE638E" w:rsidRPr="007551C1" w:rsidTr="00B95AC4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1E47D0" w:rsidRPr="007551C1" w:rsidRDefault="002A0B25" w:rsidP="00476B29">
            <w:pPr>
              <w:pStyle w:val="a3"/>
            </w:pPr>
            <w:r>
              <w:rPr>
                <w:color w:val="000000"/>
              </w:rPr>
              <w:t xml:space="preserve">Автомобильные дороги общего пользования местного </w:t>
            </w:r>
            <w:proofErr w:type="gramStart"/>
            <w:r>
              <w:rPr>
                <w:color w:val="000000"/>
              </w:rPr>
              <w:t>значения(</w:t>
            </w:r>
            <w:proofErr w:type="gramEnd"/>
            <w:r>
              <w:rPr>
                <w:color w:val="000000"/>
              </w:rPr>
              <w:t>протяженность 35,4 км.)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2A0B25" w:rsidP="00D67AE8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AE638E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504017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2112,4</w:t>
            </w:r>
          </w:p>
          <w:p w:rsidR="0095628D" w:rsidRPr="007551C1" w:rsidRDefault="0095628D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D67AE8" w:rsidRDefault="00D67AE8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638E" w:rsidRPr="00D67AE8" w:rsidRDefault="00504017" w:rsidP="00C05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2112,4</w:t>
            </w:r>
          </w:p>
        </w:tc>
        <w:tc>
          <w:tcPr>
            <w:tcW w:w="1962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Pr="007551C1" w:rsidRDefault="00504017" w:rsidP="00C05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2,112,4</w:t>
            </w:r>
          </w:p>
        </w:tc>
      </w:tr>
      <w:tr w:rsidR="00AE638E" w:rsidRPr="007551C1" w:rsidTr="00B95AC4">
        <w:trPr>
          <w:trHeight w:val="1585"/>
        </w:trPr>
        <w:tc>
          <w:tcPr>
            <w:tcW w:w="540" w:type="dxa"/>
            <w:shd w:val="clear" w:color="auto" w:fill="auto"/>
          </w:tcPr>
          <w:p w:rsidR="00AE638E" w:rsidRPr="007551C1" w:rsidRDefault="00FD7EA4" w:rsidP="009F07F5">
            <w:pPr>
              <w:pStyle w:val="ConsPlusTitle"/>
              <w:widowControl/>
              <w:jc w:val="center"/>
              <w:rPr>
                <w:b w:val="0"/>
              </w:rPr>
            </w:pPr>
            <w:r w:rsidRPr="007551C1">
              <w:rPr>
                <w:b w:val="0"/>
              </w:rPr>
              <w:t>3</w:t>
            </w:r>
            <w:r w:rsidR="00AE638E" w:rsidRPr="007551C1">
              <w:rPr>
                <w:b w:val="0"/>
              </w:rPr>
              <w:t>.</w:t>
            </w:r>
          </w:p>
        </w:tc>
        <w:tc>
          <w:tcPr>
            <w:tcW w:w="2774" w:type="dxa"/>
            <w:shd w:val="clear" w:color="auto" w:fill="auto"/>
          </w:tcPr>
          <w:p w:rsidR="00AE638E" w:rsidRPr="007551C1" w:rsidRDefault="002A0B25" w:rsidP="00476B29">
            <w:pPr>
              <w:pStyle w:val="ConsPlusTitle"/>
              <w:widowControl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420" w:type="dxa"/>
            <w:shd w:val="clear" w:color="auto" w:fill="auto"/>
          </w:tcPr>
          <w:p w:rsidR="00AE638E" w:rsidRPr="00D67AE8" w:rsidRDefault="00C73CE4" w:rsidP="00D67AE8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2A0B25" w:rsidRPr="007551C1" w:rsidRDefault="002A0B25" w:rsidP="009F0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A0B25" w:rsidRPr="007551C1" w:rsidRDefault="002A0B25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A0B25" w:rsidRPr="001E47D0" w:rsidRDefault="002A0B25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E47D0" w:rsidRPr="007551C1" w:rsidTr="00B95AC4">
        <w:tc>
          <w:tcPr>
            <w:tcW w:w="540" w:type="dxa"/>
            <w:shd w:val="clear" w:color="auto" w:fill="auto"/>
          </w:tcPr>
          <w:p w:rsidR="001E47D0" w:rsidRPr="007551C1" w:rsidRDefault="001E47D0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774" w:type="dxa"/>
            <w:shd w:val="clear" w:color="auto" w:fill="auto"/>
          </w:tcPr>
          <w:p w:rsidR="001E47D0" w:rsidRDefault="001E47D0" w:rsidP="00DB26BB">
            <w:pPr>
              <w:pStyle w:val="ConsPlusTitle"/>
              <w:widowControl/>
              <w:rPr>
                <w:b w:val="0"/>
                <w:color w:val="000000"/>
              </w:rPr>
            </w:pPr>
          </w:p>
        </w:tc>
        <w:tc>
          <w:tcPr>
            <w:tcW w:w="1420" w:type="dxa"/>
            <w:shd w:val="clear" w:color="auto" w:fill="auto"/>
          </w:tcPr>
          <w:p w:rsidR="001E47D0" w:rsidRDefault="001E47D0" w:rsidP="005F5F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1E47D0" w:rsidRDefault="001E47D0" w:rsidP="009F07F5">
            <w:pPr>
              <w:jc w:val="center"/>
              <w:rPr>
                <w:sz w:val="24"/>
                <w:szCs w:val="24"/>
              </w:rPr>
            </w:pPr>
          </w:p>
          <w:p w:rsidR="002C60FE" w:rsidRDefault="002C60FE" w:rsidP="009F07F5">
            <w:pPr>
              <w:jc w:val="center"/>
              <w:rPr>
                <w:sz w:val="24"/>
                <w:szCs w:val="24"/>
              </w:rPr>
            </w:pPr>
          </w:p>
          <w:p w:rsidR="002C60FE" w:rsidRPr="007551C1" w:rsidRDefault="002C60FE" w:rsidP="009F0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2C60FE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C60FE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E47D0" w:rsidRDefault="001E47D0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1E47D0" w:rsidRDefault="001E47D0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C60FE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C60FE" w:rsidRPr="001E47D0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B95AC4" w:rsidRPr="007551C1" w:rsidTr="00B95AC4">
        <w:tc>
          <w:tcPr>
            <w:tcW w:w="540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</w:p>
        </w:tc>
        <w:tc>
          <w:tcPr>
            <w:tcW w:w="2774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  <w:r w:rsidRPr="007551C1">
              <w:t>Итого по программе:</w:t>
            </w:r>
          </w:p>
        </w:tc>
        <w:tc>
          <w:tcPr>
            <w:tcW w:w="1420" w:type="dxa"/>
            <w:shd w:val="clear" w:color="auto" w:fill="auto"/>
          </w:tcPr>
          <w:p w:rsidR="00B95AC4" w:rsidRPr="007551C1" w:rsidRDefault="00504017" w:rsidP="009F07F5">
            <w:pPr>
              <w:pStyle w:val="ConsPlusTitle"/>
              <w:widowControl/>
              <w:jc w:val="center"/>
            </w:pPr>
            <w:r>
              <w:t>6337,2</w:t>
            </w:r>
          </w:p>
        </w:tc>
        <w:tc>
          <w:tcPr>
            <w:tcW w:w="1954" w:type="dxa"/>
            <w:shd w:val="clear" w:color="auto" w:fill="auto"/>
          </w:tcPr>
          <w:p w:rsidR="00B95AC4" w:rsidRPr="00B95AC4" w:rsidRDefault="00B95AC4" w:rsidP="000B40C3">
            <w:pPr>
              <w:jc w:val="center"/>
              <w:rPr>
                <w:b/>
                <w:sz w:val="24"/>
                <w:szCs w:val="24"/>
              </w:rPr>
            </w:pPr>
          </w:p>
          <w:p w:rsidR="00B95AC4" w:rsidRPr="00B95AC4" w:rsidRDefault="00B95AC4" w:rsidP="000B40C3">
            <w:pPr>
              <w:jc w:val="center"/>
              <w:rPr>
                <w:b/>
                <w:sz w:val="24"/>
                <w:szCs w:val="24"/>
              </w:rPr>
            </w:pPr>
          </w:p>
          <w:p w:rsidR="00B95AC4" w:rsidRPr="00B95AC4" w:rsidRDefault="00504017" w:rsidP="001F4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2112,4</w:t>
            </w:r>
          </w:p>
        </w:tc>
        <w:tc>
          <w:tcPr>
            <w:tcW w:w="1948" w:type="dxa"/>
            <w:shd w:val="clear" w:color="auto" w:fill="auto"/>
          </w:tcPr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504017" w:rsidP="000B40C3">
            <w:pPr>
              <w:pStyle w:val="ConsPlusTitle"/>
              <w:widowControl/>
              <w:jc w:val="center"/>
            </w:pPr>
            <w:r>
              <w:t>2,112,4</w:t>
            </w: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504017" w:rsidP="001F44B4">
            <w:pPr>
              <w:pStyle w:val="ConsPlusTitle"/>
              <w:widowControl/>
              <w:jc w:val="center"/>
            </w:pPr>
            <w:r>
              <w:t>2,112,4</w:t>
            </w:r>
          </w:p>
        </w:tc>
      </w:tr>
    </w:tbl>
    <w:p w:rsidR="00E26A91" w:rsidRDefault="00E26A91" w:rsidP="00FF40C1">
      <w:pPr>
        <w:ind w:firstLine="709"/>
        <w:jc w:val="both"/>
        <w:rPr>
          <w:bCs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3. Система программных мероприятий и ресурсное обеспечение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E26A91">
      <w:pPr>
        <w:ind w:firstLine="709"/>
        <w:jc w:val="center"/>
        <w:rPr>
          <w:bCs/>
          <w:sz w:val="24"/>
          <w:szCs w:val="24"/>
        </w:rPr>
      </w:pPr>
    </w:p>
    <w:p w:rsidR="00377947" w:rsidRPr="002A0B25" w:rsidRDefault="00377947" w:rsidP="002A0B25">
      <w:pPr>
        <w:shd w:val="clear" w:color="auto" w:fill="FFFFFF"/>
        <w:ind w:left="62"/>
        <w:rPr>
          <w:sz w:val="24"/>
          <w:szCs w:val="24"/>
        </w:rPr>
      </w:pPr>
      <w:r w:rsidRPr="00B95AC4">
        <w:rPr>
          <w:bCs/>
          <w:sz w:val="24"/>
          <w:szCs w:val="24"/>
        </w:rPr>
        <w:t xml:space="preserve">В целях создания условий для эффективного управления и распоряжения муниципальным имуществом </w:t>
      </w:r>
      <w:r w:rsidR="002A0B25">
        <w:rPr>
          <w:sz w:val="24"/>
          <w:szCs w:val="24"/>
        </w:rPr>
        <w:t xml:space="preserve">Администрации </w:t>
      </w:r>
      <w:r w:rsidR="0095628D">
        <w:rPr>
          <w:sz w:val="24"/>
          <w:szCs w:val="24"/>
        </w:rPr>
        <w:t>Краснооктябрьского</w:t>
      </w:r>
      <w:r w:rsidR="00B95AC4" w:rsidRPr="00B95AC4">
        <w:rPr>
          <w:sz w:val="24"/>
          <w:szCs w:val="24"/>
        </w:rPr>
        <w:t xml:space="preserve"> сельского</w:t>
      </w:r>
      <w:r w:rsidR="002A0B25">
        <w:rPr>
          <w:sz w:val="24"/>
          <w:szCs w:val="24"/>
        </w:rPr>
        <w:t xml:space="preserve"> </w:t>
      </w:r>
      <w:r w:rsidR="00B95AC4" w:rsidRPr="00B95AC4">
        <w:rPr>
          <w:sz w:val="24"/>
          <w:szCs w:val="24"/>
        </w:rPr>
        <w:t>поселения Варненского муниципального района Челябинской области</w:t>
      </w:r>
      <w:r w:rsidRPr="00B95AC4">
        <w:rPr>
          <w:bCs/>
          <w:sz w:val="24"/>
          <w:szCs w:val="24"/>
        </w:rPr>
        <w:t xml:space="preserve"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</w:t>
      </w:r>
      <w:r w:rsidRPr="00B95AC4">
        <w:rPr>
          <w:bCs/>
          <w:sz w:val="24"/>
          <w:szCs w:val="24"/>
        </w:rPr>
        <w:lastRenderedPageBreak/>
        <w:t>планируется провести в рамках муниципальной программы на</w:t>
      </w:r>
      <w:r w:rsidR="00B95AC4" w:rsidRPr="00B95AC4">
        <w:rPr>
          <w:bCs/>
          <w:sz w:val="24"/>
          <w:szCs w:val="24"/>
        </w:rPr>
        <w:t xml:space="preserve"> 202</w:t>
      </w:r>
      <w:r w:rsidR="002A0B25">
        <w:rPr>
          <w:bCs/>
          <w:sz w:val="24"/>
          <w:szCs w:val="24"/>
        </w:rPr>
        <w:t>1-</w:t>
      </w:r>
      <w:r w:rsidR="00B95AC4" w:rsidRPr="00B95AC4">
        <w:rPr>
          <w:sz w:val="24"/>
          <w:szCs w:val="24"/>
        </w:rPr>
        <w:t xml:space="preserve"> 202</w:t>
      </w:r>
      <w:r w:rsidR="002A0B25">
        <w:rPr>
          <w:sz w:val="24"/>
          <w:szCs w:val="24"/>
        </w:rPr>
        <w:t>3</w:t>
      </w:r>
      <w:r w:rsidR="00996F27" w:rsidRPr="00B95AC4">
        <w:rPr>
          <w:sz w:val="24"/>
          <w:szCs w:val="24"/>
        </w:rPr>
        <w:t xml:space="preserve"> годы</w:t>
      </w:r>
      <w:r w:rsidR="00D67AE8" w:rsidRPr="00B95AC4">
        <w:rPr>
          <w:bCs/>
          <w:sz w:val="24"/>
          <w:szCs w:val="24"/>
        </w:rPr>
        <w:t xml:space="preserve"> </w:t>
      </w:r>
      <w:r w:rsidRPr="00B95AC4">
        <w:rPr>
          <w:bCs/>
          <w:sz w:val="24"/>
          <w:szCs w:val="24"/>
        </w:rPr>
        <w:t>следующие мероприятия: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1. </w:t>
      </w:r>
      <w:r w:rsidR="004A519C" w:rsidRPr="00B95AC4">
        <w:rPr>
          <w:bCs/>
          <w:sz w:val="24"/>
          <w:szCs w:val="24"/>
        </w:rPr>
        <w:t xml:space="preserve">Проводить </w:t>
      </w:r>
      <w:r w:rsidRPr="00B95AC4">
        <w:rPr>
          <w:bCs/>
          <w:sz w:val="24"/>
          <w:szCs w:val="24"/>
        </w:rPr>
        <w:t xml:space="preserve">приватизацию муниципального имущества </w:t>
      </w:r>
      <w:r w:rsidR="0095628D">
        <w:rPr>
          <w:sz w:val="24"/>
          <w:szCs w:val="24"/>
        </w:rPr>
        <w:t>Краснооктябрьского</w:t>
      </w:r>
      <w:r w:rsidRPr="00B95AC4">
        <w:rPr>
          <w:bCs/>
          <w:sz w:val="24"/>
          <w:szCs w:val="24"/>
        </w:rPr>
        <w:t xml:space="preserve"> сельского поселения.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3</w:t>
      </w:r>
      <w:r w:rsidR="00377947" w:rsidRPr="00B95AC4">
        <w:rPr>
          <w:bCs/>
          <w:sz w:val="24"/>
          <w:szCs w:val="24"/>
        </w:rPr>
        <w:t xml:space="preserve">. Вести учет муниципального недвижимого и движимого имущества в Реестре объектов муниципальной собственности </w:t>
      </w:r>
      <w:r w:rsidR="0095628D">
        <w:rPr>
          <w:sz w:val="24"/>
          <w:szCs w:val="24"/>
        </w:rPr>
        <w:t>Краснооктябрьского</w:t>
      </w:r>
      <w:r w:rsidR="00377947" w:rsidRPr="00B95AC4">
        <w:rPr>
          <w:bCs/>
          <w:sz w:val="24"/>
          <w:szCs w:val="24"/>
        </w:rPr>
        <w:t xml:space="preserve"> сельского поселения.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4</w:t>
      </w:r>
      <w:r w:rsidR="00377947" w:rsidRPr="00B95AC4">
        <w:rPr>
          <w:bCs/>
          <w:sz w:val="24"/>
          <w:szCs w:val="24"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5</w:t>
      </w:r>
      <w:r w:rsidR="00A95990" w:rsidRPr="00B95AC4">
        <w:rPr>
          <w:bCs/>
          <w:sz w:val="24"/>
          <w:szCs w:val="24"/>
        </w:rPr>
        <w:t>. В рамках своих полномочий</w:t>
      </w:r>
      <w:r w:rsidR="00377947" w:rsidRPr="00B95AC4">
        <w:rPr>
          <w:bCs/>
          <w:sz w:val="24"/>
          <w:szCs w:val="24"/>
        </w:rPr>
        <w:t xml:space="preserve"> осуществлять контроль поступления доходов в бюджет </w:t>
      </w:r>
      <w:r w:rsidR="00B95AC4" w:rsidRPr="00B95AC4">
        <w:rPr>
          <w:bCs/>
          <w:sz w:val="24"/>
          <w:szCs w:val="24"/>
        </w:rPr>
        <w:t>К</w:t>
      </w:r>
      <w:r w:rsidR="002A0B25">
        <w:rPr>
          <w:bCs/>
          <w:sz w:val="24"/>
          <w:szCs w:val="24"/>
        </w:rPr>
        <w:t>атенин</w:t>
      </w:r>
      <w:r w:rsidR="00B95AC4" w:rsidRPr="00B95AC4">
        <w:rPr>
          <w:bCs/>
          <w:sz w:val="24"/>
          <w:szCs w:val="24"/>
        </w:rPr>
        <w:t>ского</w:t>
      </w:r>
      <w:r w:rsidR="00377947" w:rsidRPr="00B95AC4">
        <w:rPr>
          <w:bCs/>
          <w:sz w:val="24"/>
          <w:szCs w:val="24"/>
        </w:rPr>
        <w:t xml:space="preserve"> сельского поселения от использования недвижимого муниципального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6</w:t>
      </w:r>
      <w:r w:rsidR="00377947" w:rsidRPr="00B95AC4">
        <w:rPr>
          <w:bCs/>
          <w:sz w:val="24"/>
          <w:szCs w:val="24"/>
        </w:rPr>
        <w:t xml:space="preserve">. В соответствии с действующим законодательством подготовить и утвердить прогнозный план приватизации </w:t>
      </w:r>
      <w:r w:rsidR="007A17D5" w:rsidRPr="00B95AC4">
        <w:rPr>
          <w:bCs/>
          <w:sz w:val="24"/>
          <w:szCs w:val="24"/>
        </w:rPr>
        <w:t>муниципального имуществ</w:t>
      </w:r>
      <w:r w:rsidR="002A0B25">
        <w:rPr>
          <w:bCs/>
          <w:sz w:val="24"/>
          <w:szCs w:val="24"/>
        </w:rPr>
        <w:t>а на 2021-</w:t>
      </w:r>
      <w:r w:rsidR="00996F27" w:rsidRPr="00B95AC4">
        <w:rPr>
          <w:sz w:val="24"/>
          <w:szCs w:val="24"/>
        </w:rPr>
        <w:t xml:space="preserve"> 202</w:t>
      </w:r>
      <w:r w:rsidR="002A0B25">
        <w:rPr>
          <w:sz w:val="24"/>
          <w:szCs w:val="24"/>
        </w:rPr>
        <w:t>3</w:t>
      </w:r>
      <w:r w:rsidR="00996F27" w:rsidRPr="00B95AC4">
        <w:rPr>
          <w:sz w:val="24"/>
          <w:szCs w:val="24"/>
        </w:rPr>
        <w:t xml:space="preserve"> годы</w:t>
      </w:r>
      <w:r w:rsidR="007A17D5" w:rsidRPr="00B95AC4">
        <w:rPr>
          <w:bCs/>
          <w:sz w:val="24"/>
          <w:szCs w:val="24"/>
        </w:rPr>
        <w:t>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7</w:t>
      </w:r>
      <w:r w:rsidR="00377947" w:rsidRPr="00B95AC4">
        <w:rPr>
          <w:bCs/>
          <w:sz w:val="24"/>
          <w:szCs w:val="24"/>
        </w:rPr>
        <w:t>. Провести работу по оформлению в муниципальную собственность поселения бесхозяйного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8</w:t>
      </w:r>
      <w:r w:rsidR="00377947" w:rsidRPr="00B95AC4">
        <w:rPr>
          <w:bCs/>
          <w:sz w:val="24"/>
          <w:szCs w:val="24"/>
        </w:rPr>
        <w:t>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9</w:t>
      </w:r>
      <w:r w:rsidR="00377947" w:rsidRPr="00B95AC4">
        <w:rPr>
          <w:bCs/>
          <w:sz w:val="24"/>
          <w:szCs w:val="24"/>
        </w:rPr>
        <w:t xml:space="preserve">. Провести работу по обеспечению полного учета всех не </w:t>
      </w:r>
      <w:proofErr w:type="spellStart"/>
      <w:r w:rsidR="00377947" w:rsidRPr="00B95AC4">
        <w:rPr>
          <w:bCs/>
          <w:sz w:val="24"/>
          <w:szCs w:val="24"/>
        </w:rPr>
        <w:t>проинвентаризированных</w:t>
      </w:r>
      <w:proofErr w:type="spellEnd"/>
      <w:r w:rsidR="00377947" w:rsidRPr="00B95AC4">
        <w:rPr>
          <w:bCs/>
          <w:sz w:val="24"/>
          <w:szCs w:val="24"/>
        </w:rPr>
        <w:t xml:space="preserve"> объектов недвижимости на территории </w:t>
      </w:r>
      <w:r w:rsidR="0095628D">
        <w:rPr>
          <w:sz w:val="24"/>
          <w:szCs w:val="24"/>
        </w:rPr>
        <w:t>Краснооктябрьского</w:t>
      </w:r>
      <w:r w:rsidR="0095628D" w:rsidRPr="00B95AC4">
        <w:rPr>
          <w:bCs/>
          <w:sz w:val="24"/>
          <w:szCs w:val="24"/>
        </w:rPr>
        <w:t xml:space="preserve"> </w:t>
      </w:r>
      <w:r w:rsidR="00377947" w:rsidRPr="00B95AC4">
        <w:rPr>
          <w:bCs/>
          <w:sz w:val="24"/>
          <w:szCs w:val="24"/>
        </w:rPr>
        <w:t>сельского поселения.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DC0B18" w:rsidRPr="00B95AC4" w:rsidRDefault="00DC0B18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4. Механизм реализации, организация управления и контроль за ходом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Программа реализуется за счет средств местного бюджета.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Муниципальный заказчик Программы: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Раздел 5. Оценка эффективности социально – экономических </w:t>
      </w: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последствий от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Эффективность реализации Программы и использования выделенных на нее бюджетных средств обеспечивается за счет: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–  исключения возможности нецелевого использования бюджетных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–  прозрачности использования бюджетных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–  адресного предоставления бюджетных средств.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Для оценки эффективности реализации Программы используются показатели по направлениям, которые отражают выполнение мероприятий Программы.</w:t>
      </w:r>
    </w:p>
    <w:sectPr w:rsidR="00377947" w:rsidRPr="00B95AC4" w:rsidSect="00F53256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77947"/>
    <w:rsid w:val="00002301"/>
    <w:rsid w:val="00003780"/>
    <w:rsid w:val="0000386E"/>
    <w:rsid w:val="0000489E"/>
    <w:rsid w:val="00006117"/>
    <w:rsid w:val="00006976"/>
    <w:rsid w:val="000070BC"/>
    <w:rsid w:val="00010518"/>
    <w:rsid w:val="000114F7"/>
    <w:rsid w:val="000126D3"/>
    <w:rsid w:val="00013364"/>
    <w:rsid w:val="000137ED"/>
    <w:rsid w:val="00013D81"/>
    <w:rsid w:val="0001540E"/>
    <w:rsid w:val="0002142B"/>
    <w:rsid w:val="0002144D"/>
    <w:rsid w:val="00023DA9"/>
    <w:rsid w:val="00024321"/>
    <w:rsid w:val="00027C16"/>
    <w:rsid w:val="00033043"/>
    <w:rsid w:val="00033077"/>
    <w:rsid w:val="000340BD"/>
    <w:rsid w:val="00035788"/>
    <w:rsid w:val="00036296"/>
    <w:rsid w:val="0003705B"/>
    <w:rsid w:val="00041471"/>
    <w:rsid w:val="00043AA3"/>
    <w:rsid w:val="00046F8D"/>
    <w:rsid w:val="00047444"/>
    <w:rsid w:val="00053CD9"/>
    <w:rsid w:val="00054E1F"/>
    <w:rsid w:val="00055FAD"/>
    <w:rsid w:val="00056792"/>
    <w:rsid w:val="00060214"/>
    <w:rsid w:val="00061770"/>
    <w:rsid w:val="00062968"/>
    <w:rsid w:val="0006570C"/>
    <w:rsid w:val="00065C60"/>
    <w:rsid w:val="00065D31"/>
    <w:rsid w:val="00066D36"/>
    <w:rsid w:val="00070CA1"/>
    <w:rsid w:val="00071910"/>
    <w:rsid w:val="00071B33"/>
    <w:rsid w:val="00073D41"/>
    <w:rsid w:val="0007569D"/>
    <w:rsid w:val="000761FC"/>
    <w:rsid w:val="000817E3"/>
    <w:rsid w:val="00081842"/>
    <w:rsid w:val="00082DAE"/>
    <w:rsid w:val="00082EAD"/>
    <w:rsid w:val="0008642C"/>
    <w:rsid w:val="00086ADE"/>
    <w:rsid w:val="000924A8"/>
    <w:rsid w:val="0009309A"/>
    <w:rsid w:val="000931E7"/>
    <w:rsid w:val="00093622"/>
    <w:rsid w:val="00093841"/>
    <w:rsid w:val="000A5FC3"/>
    <w:rsid w:val="000A70A1"/>
    <w:rsid w:val="000A7CD1"/>
    <w:rsid w:val="000B0639"/>
    <w:rsid w:val="000B15FE"/>
    <w:rsid w:val="000B1976"/>
    <w:rsid w:val="000B4489"/>
    <w:rsid w:val="000B47C7"/>
    <w:rsid w:val="000B4B3F"/>
    <w:rsid w:val="000C1731"/>
    <w:rsid w:val="000C1F68"/>
    <w:rsid w:val="000C33A8"/>
    <w:rsid w:val="000D085E"/>
    <w:rsid w:val="000D0E2B"/>
    <w:rsid w:val="000D14DC"/>
    <w:rsid w:val="000D358D"/>
    <w:rsid w:val="000D5647"/>
    <w:rsid w:val="000E18A8"/>
    <w:rsid w:val="000E23C5"/>
    <w:rsid w:val="000E2CB4"/>
    <w:rsid w:val="000E51F4"/>
    <w:rsid w:val="000E75FE"/>
    <w:rsid w:val="000F2A2D"/>
    <w:rsid w:val="0010516A"/>
    <w:rsid w:val="001066F1"/>
    <w:rsid w:val="00106970"/>
    <w:rsid w:val="001075CF"/>
    <w:rsid w:val="001078E7"/>
    <w:rsid w:val="00107BCE"/>
    <w:rsid w:val="001102A2"/>
    <w:rsid w:val="00112EDA"/>
    <w:rsid w:val="00114754"/>
    <w:rsid w:val="00117771"/>
    <w:rsid w:val="00120446"/>
    <w:rsid w:val="001216E9"/>
    <w:rsid w:val="00122188"/>
    <w:rsid w:val="001257A8"/>
    <w:rsid w:val="00125C4D"/>
    <w:rsid w:val="001262EC"/>
    <w:rsid w:val="00127EC1"/>
    <w:rsid w:val="00135894"/>
    <w:rsid w:val="0014261C"/>
    <w:rsid w:val="001437C8"/>
    <w:rsid w:val="00144435"/>
    <w:rsid w:val="0014585F"/>
    <w:rsid w:val="00147D92"/>
    <w:rsid w:val="00151204"/>
    <w:rsid w:val="001524D0"/>
    <w:rsid w:val="0015413F"/>
    <w:rsid w:val="0015505F"/>
    <w:rsid w:val="00161E93"/>
    <w:rsid w:val="0016408B"/>
    <w:rsid w:val="00165D2E"/>
    <w:rsid w:val="00172774"/>
    <w:rsid w:val="001728F1"/>
    <w:rsid w:val="001758BB"/>
    <w:rsid w:val="00177BF4"/>
    <w:rsid w:val="001842E0"/>
    <w:rsid w:val="00187165"/>
    <w:rsid w:val="00187D43"/>
    <w:rsid w:val="0019187D"/>
    <w:rsid w:val="0019493A"/>
    <w:rsid w:val="001A3DDE"/>
    <w:rsid w:val="001A4969"/>
    <w:rsid w:val="001B2464"/>
    <w:rsid w:val="001B2E95"/>
    <w:rsid w:val="001B457F"/>
    <w:rsid w:val="001B45DB"/>
    <w:rsid w:val="001B68CC"/>
    <w:rsid w:val="001C24E4"/>
    <w:rsid w:val="001C5C89"/>
    <w:rsid w:val="001C6032"/>
    <w:rsid w:val="001D0648"/>
    <w:rsid w:val="001D11A7"/>
    <w:rsid w:val="001D32BB"/>
    <w:rsid w:val="001D32C7"/>
    <w:rsid w:val="001D387E"/>
    <w:rsid w:val="001D3882"/>
    <w:rsid w:val="001D53C2"/>
    <w:rsid w:val="001D758C"/>
    <w:rsid w:val="001D795B"/>
    <w:rsid w:val="001E1D84"/>
    <w:rsid w:val="001E26AD"/>
    <w:rsid w:val="001E30F6"/>
    <w:rsid w:val="001E47D0"/>
    <w:rsid w:val="001F0063"/>
    <w:rsid w:val="001F1DD1"/>
    <w:rsid w:val="001F44B4"/>
    <w:rsid w:val="001F4EA7"/>
    <w:rsid w:val="00201198"/>
    <w:rsid w:val="00201A74"/>
    <w:rsid w:val="00201D90"/>
    <w:rsid w:val="00204868"/>
    <w:rsid w:val="002078C2"/>
    <w:rsid w:val="002133FC"/>
    <w:rsid w:val="002134E6"/>
    <w:rsid w:val="002150F3"/>
    <w:rsid w:val="00215FAA"/>
    <w:rsid w:val="00216BC2"/>
    <w:rsid w:val="00217AEB"/>
    <w:rsid w:val="00220C21"/>
    <w:rsid w:val="00220E1E"/>
    <w:rsid w:val="00221246"/>
    <w:rsid w:val="0022138E"/>
    <w:rsid w:val="00222AFE"/>
    <w:rsid w:val="00225864"/>
    <w:rsid w:val="0022667E"/>
    <w:rsid w:val="00226C68"/>
    <w:rsid w:val="002305D2"/>
    <w:rsid w:val="00231C2D"/>
    <w:rsid w:val="00231F8C"/>
    <w:rsid w:val="00235D6E"/>
    <w:rsid w:val="00240B98"/>
    <w:rsid w:val="00245A15"/>
    <w:rsid w:val="00245BF7"/>
    <w:rsid w:val="002469CC"/>
    <w:rsid w:val="002507F6"/>
    <w:rsid w:val="00250B6C"/>
    <w:rsid w:val="00250BF1"/>
    <w:rsid w:val="00252132"/>
    <w:rsid w:val="00252231"/>
    <w:rsid w:val="002535C2"/>
    <w:rsid w:val="002561B8"/>
    <w:rsid w:val="002564E6"/>
    <w:rsid w:val="0025700B"/>
    <w:rsid w:val="00257CCF"/>
    <w:rsid w:val="00263D13"/>
    <w:rsid w:val="00264646"/>
    <w:rsid w:val="00266758"/>
    <w:rsid w:val="002677C5"/>
    <w:rsid w:val="002735CF"/>
    <w:rsid w:val="00275010"/>
    <w:rsid w:val="00275E77"/>
    <w:rsid w:val="00277891"/>
    <w:rsid w:val="00281714"/>
    <w:rsid w:val="00282F61"/>
    <w:rsid w:val="00285704"/>
    <w:rsid w:val="0028784B"/>
    <w:rsid w:val="00287D7D"/>
    <w:rsid w:val="00290173"/>
    <w:rsid w:val="00293CB8"/>
    <w:rsid w:val="00295532"/>
    <w:rsid w:val="002A050D"/>
    <w:rsid w:val="002A09AA"/>
    <w:rsid w:val="002A0B25"/>
    <w:rsid w:val="002A2A2B"/>
    <w:rsid w:val="002A64DD"/>
    <w:rsid w:val="002B054C"/>
    <w:rsid w:val="002B2058"/>
    <w:rsid w:val="002B262D"/>
    <w:rsid w:val="002B4D19"/>
    <w:rsid w:val="002B5BD9"/>
    <w:rsid w:val="002B6F68"/>
    <w:rsid w:val="002C0BC3"/>
    <w:rsid w:val="002C1489"/>
    <w:rsid w:val="002C29AC"/>
    <w:rsid w:val="002C2AE0"/>
    <w:rsid w:val="002C3115"/>
    <w:rsid w:val="002C359E"/>
    <w:rsid w:val="002C49F4"/>
    <w:rsid w:val="002C51A5"/>
    <w:rsid w:val="002C60FE"/>
    <w:rsid w:val="002D568E"/>
    <w:rsid w:val="002E0049"/>
    <w:rsid w:val="002E0165"/>
    <w:rsid w:val="002E0A86"/>
    <w:rsid w:val="002E0B18"/>
    <w:rsid w:val="002E19F9"/>
    <w:rsid w:val="002E1D9F"/>
    <w:rsid w:val="002E1F3D"/>
    <w:rsid w:val="002E203E"/>
    <w:rsid w:val="002E3B9B"/>
    <w:rsid w:val="002E3EEB"/>
    <w:rsid w:val="002E4C37"/>
    <w:rsid w:val="002E52AC"/>
    <w:rsid w:val="002F1406"/>
    <w:rsid w:val="002F30DA"/>
    <w:rsid w:val="002F3ED4"/>
    <w:rsid w:val="002F543B"/>
    <w:rsid w:val="002F5AC6"/>
    <w:rsid w:val="002F7C69"/>
    <w:rsid w:val="003004CB"/>
    <w:rsid w:val="0030191E"/>
    <w:rsid w:val="00301FDB"/>
    <w:rsid w:val="0030336D"/>
    <w:rsid w:val="00303BED"/>
    <w:rsid w:val="0030440B"/>
    <w:rsid w:val="00305274"/>
    <w:rsid w:val="00310FF0"/>
    <w:rsid w:val="00311B1B"/>
    <w:rsid w:val="003124D6"/>
    <w:rsid w:val="00312FF3"/>
    <w:rsid w:val="0031502F"/>
    <w:rsid w:val="0031771C"/>
    <w:rsid w:val="00320AB8"/>
    <w:rsid w:val="0032149F"/>
    <w:rsid w:val="00322DCF"/>
    <w:rsid w:val="00323793"/>
    <w:rsid w:val="003257B8"/>
    <w:rsid w:val="00325C40"/>
    <w:rsid w:val="00326AD5"/>
    <w:rsid w:val="00327306"/>
    <w:rsid w:val="00327A73"/>
    <w:rsid w:val="00334ABE"/>
    <w:rsid w:val="00335E83"/>
    <w:rsid w:val="00337D24"/>
    <w:rsid w:val="0034177C"/>
    <w:rsid w:val="00342F92"/>
    <w:rsid w:val="003431B5"/>
    <w:rsid w:val="00344CA3"/>
    <w:rsid w:val="003455D6"/>
    <w:rsid w:val="00345834"/>
    <w:rsid w:val="003468AC"/>
    <w:rsid w:val="00347534"/>
    <w:rsid w:val="00347FCA"/>
    <w:rsid w:val="003523A3"/>
    <w:rsid w:val="00355FB4"/>
    <w:rsid w:val="00357E99"/>
    <w:rsid w:val="00361EF6"/>
    <w:rsid w:val="003621DC"/>
    <w:rsid w:val="00365463"/>
    <w:rsid w:val="00366C74"/>
    <w:rsid w:val="003749B0"/>
    <w:rsid w:val="00374E1D"/>
    <w:rsid w:val="00375C45"/>
    <w:rsid w:val="0037752A"/>
    <w:rsid w:val="00377947"/>
    <w:rsid w:val="00377987"/>
    <w:rsid w:val="00377D15"/>
    <w:rsid w:val="003826C6"/>
    <w:rsid w:val="00387003"/>
    <w:rsid w:val="003871FC"/>
    <w:rsid w:val="00391375"/>
    <w:rsid w:val="00392111"/>
    <w:rsid w:val="00394DAE"/>
    <w:rsid w:val="00395D4C"/>
    <w:rsid w:val="003960B7"/>
    <w:rsid w:val="0039699D"/>
    <w:rsid w:val="003A2720"/>
    <w:rsid w:val="003A282E"/>
    <w:rsid w:val="003A5097"/>
    <w:rsid w:val="003A5AC7"/>
    <w:rsid w:val="003A713B"/>
    <w:rsid w:val="003A7A5A"/>
    <w:rsid w:val="003A7C52"/>
    <w:rsid w:val="003B2AF6"/>
    <w:rsid w:val="003B2CE5"/>
    <w:rsid w:val="003B2EDF"/>
    <w:rsid w:val="003B5C31"/>
    <w:rsid w:val="003B6EC5"/>
    <w:rsid w:val="003B7D94"/>
    <w:rsid w:val="003C0649"/>
    <w:rsid w:val="003C0FD8"/>
    <w:rsid w:val="003C4703"/>
    <w:rsid w:val="003C540F"/>
    <w:rsid w:val="003C5A8E"/>
    <w:rsid w:val="003C78E5"/>
    <w:rsid w:val="003C79A1"/>
    <w:rsid w:val="003C7BF9"/>
    <w:rsid w:val="003C7CB0"/>
    <w:rsid w:val="003D17BF"/>
    <w:rsid w:val="003D1A6F"/>
    <w:rsid w:val="003D50BE"/>
    <w:rsid w:val="003D5D47"/>
    <w:rsid w:val="003D7A4C"/>
    <w:rsid w:val="003D7B99"/>
    <w:rsid w:val="003E1DB1"/>
    <w:rsid w:val="003E409D"/>
    <w:rsid w:val="003E4956"/>
    <w:rsid w:val="003E4F50"/>
    <w:rsid w:val="003E7BB8"/>
    <w:rsid w:val="003F12D6"/>
    <w:rsid w:val="003F248D"/>
    <w:rsid w:val="003F7FC6"/>
    <w:rsid w:val="004001F5"/>
    <w:rsid w:val="0040044A"/>
    <w:rsid w:val="00402132"/>
    <w:rsid w:val="00406877"/>
    <w:rsid w:val="0040782B"/>
    <w:rsid w:val="00410FF3"/>
    <w:rsid w:val="00412431"/>
    <w:rsid w:val="00417CB5"/>
    <w:rsid w:val="00420109"/>
    <w:rsid w:val="004221AE"/>
    <w:rsid w:val="00426515"/>
    <w:rsid w:val="004278A4"/>
    <w:rsid w:val="00427DB5"/>
    <w:rsid w:val="00430A6E"/>
    <w:rsid w:val="0043582F"/>
    <w:rsid w:val="0043630D"/>
    <w:rsid w:val="00440CA6"/>
    <w:rsid w:val="00442580"/>
    <w:rsid w:val="00442B70"/>
    <w:rsid w:val="0044327C"/>
    <w:rsid w:val="004452D6"/>
    <w:rsid w:val="004468E9"/>
    <w:rsid w:val="00446D12"/>
    <w:rsid w:val="0045048A"/>
    <w:rsid w:val="0045256B"/>
    <w:rsid w:val="00453488"/>
    <w:rsid w:val="00453707"/>
    <w:rsid w:val="004547BA"/>
    <w:rsid w:val="00454F04"/>
    <w:rsid w:val="0045566D"/>
    <w:rsid w:val="00460724"/>
    <w:rsid w:val="0046648B"/>
    <w:rsid w:val="00466B04"/>
    <w:rsid w:val="00467422"/>
    <w:rsid w:val="004701D2"/>
    <w:rsid w:val="00470791"/>
    <w:rsid w:val="00470EB0"/>
    <w:rsid w:val="0047152D"/>
    <w:rsid w:val="00471B16"/>
    <w:rsid w:val="0047425A"/>
    <w:rsid w:val="0047583E"/>
    <w:rsid w:val="00476B29"/>
    <w:rsid w:val="00477688"/>
    <w:rsid w:val="0047776F"/>
    <w:rsid w:val="00477CEB"/>
    <w:rsid w:val="0048133C"/>
    <w:rsid w:val="0048178A"/>
    <w:rsid w:val="00482375"/>
    <w:rsid w:val="00482607"/>
    <w:rsid w:val="00484BB7"/>
    <w:rsid w:val="00486A97"/>
    <w:rsid w:val="0049169E"/>
    <w:rsid w:val="004925C0"/>
    <w:rsid w:val="00492951"/>
    <w:rsid w:val="00493006"/>
    <w:rsid w:val="00494CFF"/>
    <w:rsid w:val="00497817"/>
    <w:rsid w:val="004A519C"/>
    <w:rsid w:val="004A7260"/>
    <w:rsid w:val="004B1027"/>
    <w:rsid w:val="004B3268"/>
    <w:rsid w:val="004C01D0"/>
    <w:rsid w:val="004C0AC2"/>
    <w:rsid w:val="004C0C8D"/>
    <w:rsid w:val="004C0CBC"/>
    <w:rsid w:val="004C31C1"/>
    <w:rsid w:val="004C4D3E"/>
    <w:rsid w:val="004C5086"/>
    <w:rsid w:val="004C7CBA"/>
    <w:rsid w:val="004D65E9"/>
    <w:rsid w:val="004E1188"/>
    <w:rsid w:val="004E145E"/>
    <w:rsid w:val="004E16B8"/>
    <w:rsid w:val="004E4343"/>
    <w:rsid w:val="004E4662"/>
    <w:rsid w:val="004E63EA"/>
    <w:rsid w:val="004F0978"/>
    <w:rsid w:val="004F1965"/>
    <w:rsid w:val="004F249B"/>
    <w:rsid w:val="004F5113"/>
    <w:rsid w:val="004F7301"/>
    <w:rsid w:val="004F75CF"/>
    <w:rsid w:val="00503CB6"/>
    <w:rsid w:val="00504017"/>
    <w:rsid w:val="00505218"/>
    <w:rsid w:val="005058F2"/>
    <w:rsid w:val="0050625F"/>
    <w:rsid w:val="00506619"/>
    <w:rsid w:val="00506994"/>
    <w:rsid w:val="00506EAF"/>
    <w:rsid w:val="0050733E"/>
    <w:rsid w:val="0050782F"/>
    <w:rsid w:val="00507D17"/>
    <w:rsid w:val="0051452A"/>
    <w:rsid w:val="00515209"/>
    <w:rsid w:val="00515FDC"/>
    <w:rsid w:val="00523BF1"/>
    <w:rsid w:val="005252E5"/>
    <w:rsid w:val="00526735"/>
    <w:rsid w:val="00527794"/>
    <w:rsid w:val="00527B19"/>
    <w:rsid w:val="00531D40"/>
    <w:rsid w:val="005323E0"/>
    <w:rsid w:val="00533038"/>
    <w:rsid w:val="005377BC"/>
    <w:rsid w:val="00540326"/>
    <w:rsid w:val="00543AA9"/>
    <w:rsid w:val="00544A25"/>
    <w:rsid w:val="00545FE5"/>
    <w:rsid w:val="00546FB5"/>
    <w:rsid w:val="00550EFD"/>
    <w:rsid w:val="00555707"/>
    <w:rsid w:val="005569B4"/>
    <w:rsid w:val="00556D78"/>
    <w:rsid w:val="005577C0"/>
    <w:rsid w:val="00562810"/>
    <w:rsid w:val="00562C79"/>
    <w:rsid w:val="00565EBA"/>
    <w:rsid w:val="005731EB"/>
    <w:rsid w:val="0057337B"/>
    <w:rsid w:val="00573D54"/>
    <w:rsid w:val="00574207"/>
    <w:rsid w:val="00575BF7"/>
    <w:rsid w:val="005777D8"/>
    <w:rsid w:val="005815D6"/>
    <w:rsid w:val="00581F20"/>
    <w:rsid w:val="00582472"/>
    <w:rsid w:val="00583478"/>
    <w:rsid w:val="00583FB6"/>
    <w:rsid w:val="00584348"/>
    <w:rsid w:val="00584431"/>
    <w:rsid w:val="00586762"/>
    <w:rsid w:val="005873DE"/>
    <w:rsid w:val="00590C14"/>
    <w:rsid w:val="00590C9D"/>
    <w:rsid w:val="00590ECB"/>
    <w:rsid w:val="0059161B"/>
    <w:rsid w:val="00591D87"/>
    <w:rsid w:val="005933CD"/>
    <w:rsid w:val="00594AF4"/>
    <w:rsid w:val="00595DE8"/>
    <w:rsid w:val="00597CA7"/>
    <w:rsid w:val="005A1EDB"/>
    <w:rsid w:val="005A28CB"/>
    <w:rsid w:val="005A29A0"/>
    <w:rsid w:val="005A2B7C"/>
    <w:rsid w:val="005A2D72"/>
    <w:rsid w:val="005A3821"/>
    <w:rsid w:val="005A4493"/>
    <w:rsid w:val="005A5021"/>
    <w:rsid w:val="005A6885"/>
    <w:rsid w:val="005B282E"/>
    <w:rsid w:val="005B3FE4"/>
    <w:rsid w:val="005B6347"/>
    <w:rsid w:val="005B6456"/>
    <w:rsid w:val="005B64D2"/>
    <w:rsid w:val="005C1FF5"/>
    <w:rsid w:val="005C2604"/>
    <w:rsid w:val="005C32AF"/>
    <w:rsid w:val="005C64DF"/>
    <w:rsid w:val="005C676B"/>
    <w:rsid w:val="005C712E"/>
    <w:rsid w:val="005D2CF5"/>
    <w:rsid w:val="005E048D"/>
    <w:rsid w:val="005E0C6F"/>
    <w:rsid w:val="005E12A0"/>
    <w:rsid w:val="005E3779"/>
    <w:rsid w:val="005E4159"/>
    <w:rsid w:val="005E421F"/>
    <w:rsid w:val="005E4C43"/>
    <w:rsid w:val="005E5964"/>
    <w:rsid w:val="005E620E"/>
    <w:rsid w:val="005E6451"/>
    <w:rsid w:val="005F0292"/>
    <w:rsid w:val="005F237E"/>
    <w:rsid w:val="005F2C76"/>
    <w:rsid w:val="005F30B8"/>
    <w:rsid w:val="005F329D"/>
    <w:rsid w:val="005F3F25"/>
    <w:rsid w:val="005F428F"/>
    <w:rsid w:val="005F4FBD"/>
    <w:rsid w:val="005F4FC6"/>
    <w:rsid w:val="005F5A1A"/>
    <w:rsid w:val="005F5F9B"/>
    <w:rsid w:val="005F657C"/>
    <w:rsid w:val="00601422"/>
    <w:rsid w:val="0060248D"/>
    <w:rsid w:val="0060526C"/>
    <w:rsid w:val="00606090"/>
    <w:rsid w:val="00610426"/>
    <w:rsid w:val="00611A9B"/>
    <w:rsid w:val="00612427"/>
    <w:rsid w:val="006127C8"/>
    <w:rsid w:val="00613833"/>
    <w:rsid w:val="0061464A"/>
    <w:rsid w:val="00614E7A"/>
    <w:rsid w:val="00616E14"/>
    <w:rsid w:val="006205C6"/>
    <w:rsid w:val="0062124B"/>
    <w:rsid w:val="0062345C"/>
    <w:rsid w:val="00624245"/>
    <w:rsid w:val="00630532"/>
    <w:rsid w:val="00632399"/>
    <w:rsid w:val="00633887"/>
    <w:rsid w:val="00634162"/>
    <w:rsid w:val="00635658"/>
    <w:rsid w:val="00635F8E"/>
    <w:rsid w:val="00640E0B"/>
    <w:rsid w:val="006411AE"/>
    <w:rsid w:val="006413CD"/>
    <w:rsid w:val="00645720"/>
    <w:rsid w:val="006479DF"/>
    <w:rsid w:val="00650CC1"/>
    <w:rsid w:val="00651E74"/>
    <w:rsid w:val="00652DB2"/>
    <w:rsid w:val="00655E24"/>
    <w:rsid w:val="00655F90"/>
    <w:rsid w:val="006561CC"/>
    <w:rsid w:val="0065745A"/>
    <w:rsid w:val="00657FA7"/>
    <w:rsid w:val="00663768"/>
    <w:rsid w:val="00664D8F"/>
    <w:rsid w:val="00666A7C"/>
    <w:rsid w:val="00672579"/>
    <w:rsid w:val="0067337D"/>
    <w:rsid w:val="00674EA6"/>
    <w:rsid w:val="006770DA"/>
    <w:rsid w:val="00677D6E"/>
    <w:rsid w:val="00680108"/>
    <w:rsid w:val="006819C4"/>
    <w:rsid w:val="00681FA8"/>
    <w:rsid w:val="0068364B"/>
    <w:rsid w:val="00683793"/>
    <w:rsid w:val="006848CC"/>
    <w:rsid w:val="00685578"/>
    <w:rsid w:val="0068702E"/>
    <w:rsid w:val="00691DBF"/>
    <w:rsid w:val="006962C8"/>
    <w:rsid w:val="006A017C"/>
    <w:rsid w:val="006A236C"/>
    <w:rsid w:val="006A35E1"/>
    <w:rsid w:val="006A47C2"/>
    <w:rsid w:val="006A4CDD"/>
    <w:rsid w:val="006A5EF5"/>
    <w:rsid w:val="006A76B5"/>
    <w:rsid w:val="006A7C36"/>
    <w:rsid w:val="006B07F6"/>
    <w:rsid w:val="006B1305"/>
    <w:rsid w:val="006B1322"/>
    <w:rsid w:val="006B1354"/>
    <w:rsid w:val="006B3C17"/>
    <w:rsid w:val="006B5E71"/>
    <w:rsid w:val="006B6753"/>
    <w:rsid w:val="006B6755"/>
    <w:rsid w:val="006C2880"/>
    <w:rsid w:val="006C2B8F"/>
    <w:rsid w:val="006C3840"/>
    <w:rsid w:val="006C398F"/>
    <w:rsid w:val="006C3B68"/>
    <w:rsid w:val="006C4953"/>
    <w:rsid w:val="006C4A29"/>
    <w:rsid w:val="006C6648"/>
    <w:rsid w:val="006D1F2D"/>
    <w:rsid w:val="006D4DC1"/>
    <w:rsid w:val="006D6245"/>
    <w:rsid w:val="006E0D91"/>
    <w:rsid w:val="006E2319"/>
    <w:rsid w:val="006E2CCC"/>
    <w:rsid w:val="006E2D37"/>
    <w:rsid w:val="006E3C4A"/>
    <w:rsid w:val="006E42D3"/>
    <w:rsid w:val="006E4BD9"/>
    <w:rsid w:val="006E5B1B"/>
    <w:rsid w:val="006E7136"/>
    <w:rsid w:val="006E776D"/>
    <w:rsid w:val="006F06F7"/>
    <w:rsid w:val="006F1A05"/>
    <w:rsid w:val="006F1B14"/>
    <w:rsid w:val="006F2318"/>
    <w:rsid w:val="006F233C"/>
    <w:rsid w:val="006F4473"/>
    <w:rsid w:val="006F4A96"/>
    <w:rsid w:val="006F5FCA"/>
    <w:rsid w:val="006F620B"/>
    <w:rsid w:val="00704FFC"/>
    <w:rsid w:val="007050BD"/>
    <w:rsid w:val="007070B4"/>
    <w:rsid w:val="00710445"/>
    <w:rsid w:val="007124FB"/>
    <w:rsid w:val="00713433"/>
    <w:rsid w:val="00713FEA"/>
    <w:rsid w:val="0071551E"/>
    <w:rsid w:val="00722628"/>
    <w:rsid w:val="00722ABA"/>
    <w:rsid w:val="00722C86"/>
    <w:rsid w:val="00723680"/>
    <w:rsid w:val="00725210"/>
    <w:rsid w:val="0072670C"/>
    <w:rsid w:val="00727D0A"/>
    <w:rsid w:val="00731123"/>
    <w:rsid w:val="00732005"/>
    <w:rsid w:val="00734C7F"/>
    <w:rsid w:val="00734FC2"/>
    <w:rsid w:val="00735DC0"/>
    <w:rsid w:val="007372A4"/>
    <w:rsid w:val="00737982"/>
    <w:rsid w:val="00743935"/>
    <w:rsid w:val="00743B91"/>
    <w:rsid w:val="007440A4"/>
    <w:rsid w:val="00744396"/>
    <w:rsid w:val="007464BB"/>
    <w:rsid w:val="00747F37"/>
    <w:rsid w:val="00750012"/>
    <w:rsid w:val="0075027D"/>
    <w:rsid w:val="00754E7A"/>
    <w:rsid w:val="007551C1"/>
    <w:rsid w:val="007559B0"/>
    <w:rsid w:val="00760904"/>
    <w:rsid w:val="00760A37"/>
    <w:rsid w:val="00761714"/>
    <w:rsid w:val="007617DA"/>
    <w:rsid w:val="00761CB2"/>
    <w:rsid w:val="00762961"/>
    <w:rsid w:val="00762C71"/>
    <w:rsid w:val="007635E3"/>
    <w:rsid w:val="00766CDF"/>
    <w:rsid w:val="0077200B"/>
    <w:rsid w:val="0077359C"/>
    <w:rsid w:val="00775EFB"/>
    <w:rsid w:val="00776695"/>
    <w:rsid w:val="00782CCF"/>
    <w:rsid w:val="00783DDD"/>
    <w:rsid w:val="007879F5"/>
    <w:rsid w:val="00791C45"/>
    <w:rsid w:val="00793150"/>
    <w:rsid w:val="00793536"/>
    <w:rsid w:val="007937F3"/>
    <w:rsid w:val="00793BB2"/>
    <w:rsid w:val="00794CFB"/>
    <w:rsid w:val="00795747"/>
    <w:rsid w:val="00795C29"/>
    <w:rsid w:val="007A17D5"/>
    <w:rsid w:val="007A1EA1"/>
    <w:rsid w:val="007A287B"/>
    <w:rsid w:val="007A4B0E"/>
    <w:rsid w:val="007A57AE"/>
    <w:rsid w:val="007B13B5"/>
    <w:rsid w:val="007B1772"/>
    <w:rsid w:val="007B1F4A"/>
    <w:rsid w:val="007B40C7"/>
    <w:rsid w:val="007C138F"/>
    <w:rsid w:val="007C1503"/>
    <w:rsid w:val="007C1E04"/>
    <w:rsid w:val="007C72C9"/>
    <w:rsid w:val="007C7EE3"/>
    <w:rsid w:val="007D36FF"/>
    <w:rsid w:val="007D3A35"/>
    <w:rsid w:val="007D47CA"/>
    <w:rsid w:val="007D4B40"/>
    <w:rsid w:val="007D4CC0"/>
    <w:rsid w:val="007D6BCA"/>
    <w:rsid w:val="007D6E3D"/>
    <w:rsid w:val="007E1800"/>
    <w:rsid w:val="007E278A"/>
    <w:rsid w:val="007E2B85"/>
    <w:rsid w:val="007E345D"/>
    <w:rsid w:val="007E3B5E"/>
    <w:rsid w:val="007E659C"/>
    <w:rsid w:val="007E68DF"/>
    <w:rsid w:val="007E6D04"/>
    <w:rsid w:val="007E73E3"/>
    <w:rsid w:val="007E742E"/>
    <w:rsid w:val="007F1750"/>
    <w:rsid w:val="007F2D7F"/>
    <w:rsid w:val="007F6657"/>
    <w:rsid w:val="00802893"/>
    <w:rsid w:val="008052F1"/>
    <w:rsid w:val="008067F9"/>
    <w:rsid w:val="00806BD3"/>
    <w:rsid w:val="00807D1B"/>
    <w:rsid w:val="00810076"/>
    <w:rsid w:val="00811D48"/>
    <w:rsid w:val="00812162"/>
    <w:rsid w:val="00813335"/>
    <w:rsid w:val="00814D72"/>
    <w:rsid w:val="00814F7F"/>
    <w:rsid w:val="00814F80"/>
    <w:rsid w:val="008150AD"/>
    <w:rsid w:val="00815145"/>
    <w:rsid w:val="008158BB"/>
    <w:rsid w:val="0081688E"/>
    <w:rsid w:val="00816C80"/>
    <w:rsid w:val="00821A6A"/>
    <w:rsid w:val="00821B38"/>
    <w:rsid w:val="00821B44"/>
    <w:rsid w:val="00821B96"/>
    <w:rsid w:val="00821D63"/>
    <w:rsid w:val="00825533"/>
    <w:rsid w:val="008258C0"/>
    <w:rsid w:val="00826028"/>
    <w:rsid w:val="00826AE3"/>
    <w:rsid w:val="00826D30"/>
    <w:rsid w:val="00830F63"/>
    <w:rsid w:val="00831A4A"/>
    <w:rsid w:val="008328F6"/>
    <w:rsid w:val="0083438F"/>
    <w:rsid w:val="00834EEE"/>
    <w:rsid w:val="00837ABD"/>
    <w:rsid w:val="008400E8"/>
    <w:rsid w:val="00844826"/>
    <w:rsid w:val="00844D99"/>
    <w:rsid w:val="008461A0"/>
    <w:rsid w:val="008500D6"/>
    <w:rsid w:val="008507EF"/>
    <w:rsid w:val="0085780C"/>
    <w:rsid w:val="008614F2"/>
    <w:rsid w:val="00861657"/>
    <w:rsid w:val="00861D9C"/>
    <w:rsid w:val="00862824"/>
    <w:rsid w:val="008639E5"/>
    <w:rsid w:val="008641B4"/>
    <w:rsid w:val="00865542"/>
    <w:rsid w:val="00867FF1"/>
    <w:rsid w:val="008719CD"/>
    <w:rsid w:val="00872D5D"/>
    <w:rsid w:val="008734B5"/>
    <w:rsid w:val="00876E9D"/>
    <w:rsid w:val="00880AA3"/>
    <w:rsid w:val="00881E48"/>
    <w:rsid w:val="00883532"/>
    <w:rsid w:val="00883A49"/>
    <w:rsid w:val="00885606"/>
    <w:rsid w:val="00886892"/>
    <w:rsid w:val="00895935"/>
    <w:rsid w:val="00896D12"/>
    <w:rsid w:val="00897726"/>
    <w:rsid w:val="008A1E1D"/>
    <w:rsid w:val="008A2AC4"/>
    <w:rsid w:val="008A4F6B"/>
    <w:rsid w:val="008B0F6B"/>
    <w:rsid w:val="008B25C6"/>
    <w:rsid w:val="008B2DB9"/>
    <w:rsid w:val="008B3A14"/>
    <w:rsid w:val="008B4B68"/>
    <w:rsid w:val="008C1E6B"/>
    <w:rsid w:val="008C216D"/>
    <w:rsid w:val="008C2AEB"/>
    <w:rsid w:val="008C6355"/>
    <w:rsid w:val="008C7544"/>
    <w:rsid w:val="008D3308"/>
    <w:rsid w:val="008D46F9"/>
    <w:rsid w:val="008D55E7"/>
    <w:rsid w:val="008D5E36"/>
    <w:rsid w:val="008D68B0"/>
    <w:rsid w:val="008E32BA"/>
    <w:rsid w:val="008E4265"/>
    <w:rsid w:val="008E66E3"/>
    <w:rsid w:val="008E782A"/>
    <w:rsid w:val="008E7E64"/>
    <w:rsid w:val="008F160F"/>
    <w:rsid w:val="008F37BE"/>
    <w:rsid w:val="008F4614"/>
    <w:rsid w:val="008F4B37"/>
    <w:rsid w:val="008F5A31"/>
    <w:rsid w:val="00901008"/>
    <w:rsid w:val="009049E1"/>
    <w:rsid w:val="00907AE0"/>
    <w:rsid w:val="00910276"/>
    <w:rsid w:val="00913077"/>
    <w:rsid w:val="00913663"/>
    <w:rsid w:val="009213C8"/>
    <w:rsid w:val="009219E1"/>
    <w:rsid w:val="00926C3D"/>
    <w:rsid w:val="00927578"/>
    <w:rsid w:val="00927795"/>
    <w:rsid w:val="0093420B"/>
    <w:rsid w:val="00935750"/>
    <w:rsid w:val="00935B47"/>
    <w:rsid w:val="00937C4B"/>
    <w:rsid w:val="00940F2A"/>
    <w:rsid w:val="00941874"/>
    <w:rsid w:val="00942DB6"/>
    <w:rsid w:val="009437D5"/>
    <w:rsid w:val="00951165"/>
    <w:rsid w:val="00952C5F"/>
    <w:rsid w:val="00955064"/>
    <w:rsid w:val="0095510E"/>
    <w:rsid w:val="009553F2"/>
    <w:rsid w:val="0095628D"/>
    <w:rsid w:val="0096004A"/>
    <w:rsid w:val="00960C43"/>
    <w:rsid w:val="009614B7"/>
    <w:rsid w:val="0096152B"/>
    <w:rsid w:val="00963E47"/>
    <w:rsid w:val="00965568"/>
    <w:rsid w:val="009675D7"/>
    <w:rsid w:val="00970A4F"/>
    <w:rsid w:val="0097220A"/>
    <w:rsid w:val="009726A0"/>
    <w:rsid w:val="00973F4D"/>
    <w:rsid w:val="0097683D"/>
    <w:rsid w:val="00977997"/>
    <w:rsid w:val="00980C53"/>
    <w:rsid w:val="009854E8"/>
    <w:rsid w:val="0098562C"/>
    <w:rsid w:val="0098596E"/>
    <w:rsid w:val="00985B03"/>
    <w:rsid w:val="00987493"/>
    <w:rsid w:val="0099157A"/>
    <w:rsid w:val="00993010"/>
    <w:rsid w:val="00994070"/>
    <w:rsid w:val="009958EE"/>
    <w:rsid w:val="00995DBD"/>
    <w:rsid w:val="00996508"/>
    <w:rsid w:val="00996AD9"/>
    <w:rsid w:val="00996F27"/>
    <w:rsid w:val="00997A46"/>
    <w:rsid w:val="009A2E33"/>
    <w:rsid w:val="009A36FD"/>
    <w:rsid w:val="009A43B9"/>
    <w:rsid w:val="009A5096"/>
    <w:rsid w:val="009A6349"/>
    <w:rsid w:val="009A6887"/>
    <w:rsid w:val="009B0800"/>
    <w:rsid w:val="009B27A0"/>
    <w:rsid w:val="009B2EFE"/>
    <w:rsid w:val="009B355E"/>
    <w:rsid w:val="009B44B1"/>
    <w:rsid w:val="009B46C4"/>
    <w:rsid w:val="009C4B12"/>
    <w:rsid w:val="009C534B"/>
    <w:rsid w:val="009C6312"/>
    <w:rsid w:val="009C771E"/>
    <w:rsid w:val="009C7A31"/>
    <w:rsid w:val="009D0D8D"/>
    <w:rsid w:val="009D1E1D"/>
    <w:rsid w:val="009D2391"/>
    <w:rsid w:val="009D6987"/>
    <w:rsid w:val="009D6B10"/>
    <w:rsid w:val="009E00EE"/>
    <w:rsid w:val="009E18FD"/>
    <w:rsid w:val="009E551B"/>
    <w:rsid w:val="009E7527"/>
    <w:rsid w:val="009F07F5"/>
    <w:rsid w:val="009F2366"/>
    <w:rsid w:val="009F2F7F"/>
    <w:rsid w:val="009F4331"/>
    <w:rsid w:val="009F4C9B"/>
    <w:rsid w:val="009F7666"/>
    <w:rsid w:val="00A00BFB"/>
    <w:rsid w:val="00A014F8"/>
    <w:rsid w:val="00A02997"/>
    <w:rsid w:val="00A04DBC"/>
    <w:rsid w:val="00A0554E"/>
    <w:rsid w:val="00A07DCE"/>
    <w:rsid w:val="00A11AA5"/>
    <w:rsid w:val="00A1545C"/>
    <w:rsid w:val="00A1605B"/>
    <w:rsid w:val="00A17223"/>
    <w:rsid w:val="00A173EF"/>
    <w:rsid w:val="00A20593"/>
    <w:rsid w:val="00A22C0F"/>
    <w:rsid w:val="00A2459D"/>
    <w:rsid w:val="00A26273"/>
    <w:rsid w:val="00A3132B"/>
    <w:rsid w:val="00A34A86"/>
    <w:rsid w:val="00A35C7D"/>
    <w:rsid w:val="00A3679B"/>
    <w:rsid w:val="00A4065A"/>
    <w:rsid w:val="00A447E1"/>
    <w:rsid w:val="00A44949"/>
    <w:rsid w:val="00A45713"/>
    <w:rsid w:val="00A46141"/>
    <w:rsid w:val="00A4671C"/>
    <w:rsid w:val="00A51BE1"/>
    <w:rsid w:val="00A52C83"/>
    <w:rsid w:val="00A53596"/>
    <w:rsid w:val="00A57569"/>
    <w:rsid w:val="00A5796A"/>
    <w:rsid w:val="00A57ADD"/>
    <w:rsid w:val="00A6003D"/>
    <w:rsid w:val="00A62403"/>
    <w:rsid w:val="00A63012"/>
    <w:rsid w:val="00A63866"/>
    <w:rsid w:val="00A64486"/>
    <w:rsid w:val="00A664D6"/>
    <w:rsid w:val="00A67AFC"/>
    <w:rsid w:val="00A70CEC"/>
    <w:rsid w:val="00A721BC"/>
    <w:rsid w:val="00A72345"/>
    <w:rsid w:val="00A81285"/>
    <w:rsid w:val="00A8384A"/>
    <w:rsid w:val="00A83FBA"/>
    <w:rsid w:val="00A84D38"/>
    <w:rsid w:val="00A85EC9"/>
    <w:rsid w:val="00A93905"/>
    <w:rsid w:val="00A9529A"/>
    <w:rsid w:val="00A95990"/>
    <w:rsid w:val="00A97C08"/>
    <w:rsid w:val="00AA136E"/>
    <w:rsid w:val="00AA147F"/>
    <w:rsid w:val="00AA29BE"/>
    <w:rsid w:val="00AA3C0A"/>
    <w:rsid w:val="00AA4EAA"/>
    <w:rsid w:val="00AA768C"/>
    <w:rsid w:val="00AA796F"/>
    <w:rsid w:val="00AB0C71"/>
    <w:rsid w:val="00AB5BDE"/>
    <w:rsid w:val="00AB5CCE"/>
    <w:rsid w:val="00AC0359"/>
    <w:rsid w:val="00AC0DA1"/>
    <w:rsid w:val="00AC3E37"/>
    <w:rsid w:val="00AC469C"/>
    <w:rsid w:val="00AC4FD8"/>
    <w:rsid w:val="00AC5F55"/>
    <w:rsid w:val="00AC6E0B"/>
    <w:rsid w:val="00AC7514"/>
    <w:rsid w:val="00AC7F98"/>
    <w:rsid w:val="00AD4660"/>
    <w:rsid w:val="00AD4E2D"/>
    <w:rsid w:val="00AD540F"/>
    <w:rsid w:val="00AD6095"/>
    <w:rsid w:val="00AD73D4"/>
    <w:rsid w:val="00AD74FD"/>
    <w:rsid w:val="00AE2EF6"/>
    <w:rsid w:val="00AE3913"/>
    <w:rsid w:val="00AE5175"/>
    <w:rsid w:val="00AE5532"/>
    <w:rsid w:val="00AE638E"/>
    <w:rsid w:val="00AE6975"/>
    <w:rsid w:val="00AE7775"/>
    <w:rsid w:val="00AF4769"/>
    <w:rsid w:val="00AF53AC"/>
    <w:rsid w:val="00B01B50"/>
    <w:rsid w:val="00B03620"/>
    <w:rsid w:val="00B04873"/>
    <w:rsid w:val="00B04A0A"/>
    <w:rsid w:val="00B04A37"/>
    <w:rsid w:val="00B059A3"/>
    <w:rsid w:val="00B103D4"/>
    <w:rsid w:val="00B11CC6"/>
    <w:rsid w:val="00B14EE6"/>
    <w:rsid w:val="00B16CA7"/>
    <w:rsid w:val="00B20C12"/>
    <w:rsid w:val="00B2161F"/>
    <w:rsid w:val="00B21725"/>
    <w:rsid w:val="00B2792E"/>
    <w:rsid w:val="00B33890"/>
    <w:rsid w:val="00B351CC"/>
    <w:rsid w:val="00B36A39"/>
    <w:rsid w:val="00B40789"/>
    <w:rsid w:val="00B453DC"/>
    <w:rsid w:val="00B47AF9"/>
    <w:rsid w:val="00B47E3E"/>
    <w:rsid w:val="00B50BCA"/>
    <w:rsid w:val="00B51AE4"/>
    <w:rsid w:val="00B5310A"/>
    <w:rsid w:val="00B532F9"/>
    <w:rsid w:val="00B5388A"/>
    <w:rsid w:val="00B542CE"/>
    <w:rsid w:val="00B56BB1"/>
    <w:rsid w:val="00B57094"/>
    <w:rsid w:val="00B61525"/>
    <w:rsid w:val="00B6239B"/>
    <w:rsid w:val="00B62971"/>
    <w:rsid w:val="00B64DEA"/>
    <w:rsid w:val="00B6609E"/>
    <w:rsid w:val="00B66A6F"/>
    <w:rsid w:val="00B66C58"/>
    <w:rsid w:val="00B7045B"/>
    <w:rsid w:val="00B71028"/>
    <w:rsid w:val="00B72A04"/>
    <w:rsid w:val="00B76320"/>
    <w:rsid w:val="00B76CF7"/>
    <w:rsid w:val="00B77B94"/>
    <w:rsid w:val="00B812F7"/>
    <w:rsid w:val="00B844EE"/>
    <w:rsid w:val="00B84D9B"/>
    <w:rsid w:val="00B851A4"/>
    <w:rsid w:val="00B86F94"/>
    <w:rsid w:val="00B901D3"/>
    <w:rsid w:val="00B90DDC"/>
    <w:rsid w:val="00B95AC4"/>
    <w:rsid w:val="00B95E84"/>
    <w:rsid w:val="00BA0525"/>
    <w:rsid w:val="00BA062D"/>
    <w:rsid w:val="00BA1795"/>
    <w:rsid w:val="00BA5598"/>
    <w:rsid w:val="00BA57EB"/>
    <w:rsid w:val="00BA66F5"/>
    <w:rsid w:val="00BA6866"/>
    <w:rsid w:val="00BA6D0A"/>
    <w:rsid w:val="00BA784B"/>
    <w:rsid w:val="00BB1121"/>
    <w:rsid w:val="00BB15D2"/>
    <w:rsid w:val="00BB1C40"/>
    <w:rsid w:val="00BB2A4C"/>
    <w:rsid w:val="00BB3DDE"/>
    <w:rsid w:val="00BB4E36"/>
    <w:rsid w:val="00BC196C"/>
    <w:rsid w:val="00BC46D6"/>
    <w:rsid w:val="00BC4BD2"/>
    <w:rsid w:val="00BC622C"/>
    <w:rsid w:val="00BC6A29"/>
    <w:rsid w:val="00BD4C96"/>
    <w:rsid w:val="00BD568C"/>
    <w:rsid w:val="00BD61BC"/>
    <w:rsid w:val="00BE0219"/>
    <w:rsid w:val="00BE066B"/>
    <w:rsid w:val="00BE0B61"/>
    <w:rsid w:val="00BE0B99"/>
    <w:rsid w:val="00BF23D7"/>
    <w:rsid w:val="00BF2574"/>
    <w:rsid w:val="00BF26FD"/>
    <w:rsid w:val="00BF39C5"/>
    <w:rsid w:val="00BF4905"/>
    <w:rsid w:val="00BF6DCD"/>
    <w:rsid w:val="00BF7CDB"/>
    <w:rsid w:val="00C025EF"/>
    <w:rsid w:val="00C04A08"/>
    <w:rsid w:val="00C04F09"/>
    <w:rsid w:val="00C04FF1"/>
    <w:rsid w:val="00C0505A"/>
    <w:rsid w:val="00C051D0"/>
    <w:rsid w:val="00C05A7E"/>
    <w:rsid w:val="00C069CC"/>
    <w:rsid w:val="00C07103"/>
    <w:rsid w:val="00C10831"/>
    <w:rsid w:val="00C11538"/>
    <w:rsid w:val="00C168CD"/>
    <w:rsid w:val="00C16E51"/>
    <w:rsid w:val="00C239B2"/>
    <w:rsid w:val="00C23CB6"/>
    <w:rsid w:val="00C271D4"/>
    <w:rsid w:val="00C32C62"/>
    <w:rsid w:val="00C362B1"/>
    <w:rsid w:val="00C36B4A"/>
    <w:rsid w:val="00C370C7"/>
    <w:rsid w:val="00C37AED"/>
    <w:rsid w:val="00C4074A"/>
    <w:rsid w:val="00C41744"/>
    <w:rsid w:val="00C4291A"/>
    <w:rsid w:val="00C4534B"/>
    <w:rsid w:val="00C45E15"/>
    <w:rsid w:val="00C477B1"/>
    <w:rsid w:val="00C5143F"/>
    <w:rsid w:val="00C55B36"/>
    <w:rsid w:val="00C57278"/>
    <w:rsid w:val="00C57C7D"/>
    <w:rsid w:val="00C57E11"/>
    <w:rsid w:val="00C60937"/>
    <w:rsid w:val="00C61940"/>
    <w:rsid w:val="00C62306"/>
    <w:rsid w:val="00C62492"/>
    <w:rsid w:val="00C6685E"/>
    <w:rsid w:val="00C67436"/>
    <w:rsid w:val="00C67667"/>
    <w:rsid w:val="00C7188B"/>
    <w:rsid w:val="00C73CE4"/>
    <w:rsid w:val="00C73D6A"/>
    <w:rsid w:val="00C762B5"/>
    <w:rsid w:val="00C81A3E"/>
    <w:rsid w:val="00C83CCA"/>
    <w:rsid w:val="00C84932"/>
    <w:rsid w:val="00C84BDD"/>
    <w:rsid w:val="00C86234"/>
    <w:rsid w:val="00C90C2B"/>
    <w:rsid w:val="00C915CA"/>
    <w:rsid w:val="00C91F59"/>
    <w:rsid w:val="00C93DA0"/>
    <w:rsid w:val="00C95EEC"/>
    <w:rsid w:val="00C9753F"/>
    <w:rsid w:val="00C975C3"/>
    <w:rsid w:val="00CA0B89"/>
    <w:rsid w:val="00CA2304"/>
    <w:rsid w:val="00CA31A9"/>
    <w:rsid w:val="00CA37E1"/>
    <w:rsid w:val="00CA3C0F"/>
    <w:rsid w:val="00CA4949"/>
    <w:rsid w:val="00CA57BB"/>
    <w:rsid w:val="00CA6C15"/>
    <w:rsid w:val="00CB0DF4"/>
    <w:rsid w:val="00CB10AA"/>
    <w:rsid w:val="00CB1422"/>
    <w:rsid w:val="00CB2E77"/>
    <w:rsid w:val="00CB3050"/>
    <w:rsid w:val="00CB34C3"/>
    <w:rsid w:val="00CB4539"/>
    <w:rsid w:val="00CB477C"/>
    <w:rsid w:val="00CB4828"/>
    <w:rsid w:val="00CC03B3"/>
    <w:rsid w:val="00CC14F0"/>
    <w:rsid w:val="00CC155A"/>
    <w:rsid w:val="00CC4F1E"/>
    <w:rsid w:val="00CD0FA5"/>
    <w:rsid w:val="00CD10E4"/>
    <w:rsid w:val="00CD153D"/>
    <w:rsid w:val="00CD17E2"/>
    <w:rsid w:val="00CD19ED"/>
    <w:rsid w:val="00CD63E0"/>
    <w:rsid w:val="00CD66C4"/>
    <w:rsid w:val="00CD6742"/>
    <w:rsid w:val="00CD6E0A"/>
    <w:rsid w:val="00CE64DC"/>
    <w:rsid w:val="00CF040C"/>
    <w:rsid w:val="00CF1FC0"/>
    <w:rsid w:val="00CF2D3E"/>
    <w:rsid w:val="00CF3A3D"/>
    <w:rsid w:val="00CF5D77"/>
    <w:rsid w:val="00CF7715"/>
    <w:rsid w:val="00D016C5"/>
    <w:rsid w:val="00D01AA1"/>
    <w:rsid w:val="00D02CC4"/>
    <w:rsid w:val="00D045A5"/>
    <w:rsid w:val="00D04F06"/>
    <w:rsid w:val="00D06C20"/>
    <w:rsid w:val="00D06CED"/>
    <w:rsid w:val="00D0719E"/>
    <w:rsid w:val="00D145B7"/>
    <w:rsid w:val="00D148D4"/>
    <w:rsid w:val="00D16465"/>
    <w:rsid w:val="00D1646D"/>
    <w:rsid w:val="00D165A7"/>
    <w:rsid w:val="00D1736D"/>
    <w:rsid w:val="00D21848"/>
    <w:rsid w:val="00D22239"/>
    <w:rsid w:val="00D228A0"/>
    <w:rsid w:val="00D23C05"/>
    <w:rsid w:val="00D25098"/>
    <w:rsid w:val="00D300D8"/>
    <w:rsid w:val="00D30587"/>
    <w:rsid w:val="00D3259C"/>
    <w:rsid w:val="00D3606B"/>
    <w:rsid w:val="00D363DF"/>
    <w:rsid w:val="00D37515"/>
    <w:rsid w:val="00D43A5B"/>
    <w:rsid w:val="00D43D5F"/>
    <w:rsid w:val="00D45D7C"/>
    <w:rsid w:val="00D46661"/>
    <w:rsid w:val="00D4758E"/>
    <w:rsid w:val="00D47F2E"/>
    <w:rsid w:val="00D517EE"/>
    <w:rsid w:val="00D51929"/>
    <w:rsid w:val="00D54324"/>
    <w:rsid w:val="00D55CD8"/>
    <w:rsid w:val="00D55DF0"/>
    <w:rsid w:val="00D564CB"/>
    <w:rsid w:val="00D56E97"/>
    <w:rsid w:val="00D57B6E"/>
    <w:rsid w:val="00D60000"/>
    <w:rsid w:val="00D60F8D"/>
    <w:rsid w:val="00D61F53"/>
    <w:rsid w:val="00D64539"/>
    <w:rsid w:val="00D649B6"/>
    <w:rsid w:val="00D64EE2"/>
    <w:rsid w:val="00D652E5"/>
    <w:rsid w:val="00D6627E"/>
    <w:rsid w:val="00D67AE8"/>
    <w:rsid w:val="00D72138"/>
    <w:rsid w:val="00D736D2"/>
    <w:rsid w:val="00D73EBC"/>
    <w:rsid w:val="00D7587C"/>
    <w:rsid w:val="00D82EF9"/>
    <w:rsid w:val="00D84292"/>
    <w:rsid w:val="00D84B03"/>
    <w:rsid w:val="00D86220"/>
    <w:rsid w:val="00D873B8"/>
    <w:rsid w:val="00D87B16"/>
    <w:rsid w:val="00D91446"/>
    <w:rsid w:val="00D919DE"/>
    <w:rsid w:val="00DA0791"/>
    <w:rsid w:val="00DA2B79"/>
    <w:rsid w:val="00DA3559"/>
    <w:rsid w:val="00DA416E"/>
    <w:rsid w:val="00DA5903"/>
    <w:rsid w:val="00DB1DEB"/>
    <w:rsid w:val="00DB26BB"/>
    <w:rsid w:val="00DB287C"/>
    <w:rsid w:val="00DB3E78"/>
    <w:rsid w:val="00DB4843"/>
    <w:rsid w:val="00DB7570"/>
    <w:rsid w:val="00DC0B18"/>
    <w:rsid w:val="00DC0D98"/>
    <w:rsid w:val="00DC4674"/>
    <w:rsid w:val="00DC61B5"/>
    <w:rsid w:val="00DC6CD1"/>
    <w:rsid w:val="00DC6F1F"/>
    <w:rsid w:val="00DD066E"/>
    <w:rsid w:val="00DD1859"/>
    <w:rsid w:val="00DD294B"/>
    <w:rsid w:val="00DD3A24"/>
    <w:rsid w:val="00DD4474"/>
    <w:rsid w:val="00DD7A01"/>
    <w:rsid w:val="00DE030C"/>
    <w:rsid w:val="00DE35F3"/>
    <w:rsid w:val="00DE69AC"/>
    <w:rsid w:val="00DE6A42"/>
    <w:rsid w:val="00DE79EB"/>
    <w:rsid w:val="00DE7BE6"/>
    <w:rsid w:val="00DF1390"/>
    <w:rsid w:val="00DF4F9B"/>
    <w:rsid w:val="00E011AE"/>
    <w:rsid w:val="00E049B7"/>
    <w:rsid w:val="00E05BE1"/>
    <w:rsid w:val="00E065BE"/>
    <w:rsid w:val="00E06C8E"/>
    <w:rsid w:val="00E07BC4"/>
    <w:rsid w:val="00E110C6"/>
    <w:rsid w:val="00E1157C"/>
    <w:rsid w:val="00E13E09"/>
    <w:rsid w:val="00E15A4A"/>
    <w:rsid w:val="00E22C4D"/>
    <w:rsid w:val="00E266B4"/>
    <w:rsid w:val="00E26A91"/>
    <w:rsid w:val="00E27ED3"/>
    <w:rsid w:val="00E3034B"/>
    <w:rsid w:val="00E30B78"/>
    <w:rsid w:val="00E32035"/>
    <w:rsid w:val="00E320F4"/>
    <w:rsid w:val="00E4199C"/>
    <w:rsid w:val="00E444EF"/>
    <w:rsid w:val="00E4478D"/>
    <w:rsid w:val="00E45596"/>
    <w:rsid w:val="00E471C7"/>
    <w:rsid w:val="00E47747"/>
    <w:rsid w:val="00E5101E"/>
    <w:rsid w:val="00E5323F"/>
    <w:rsid w:val="00E6069A"/>
    <w:rsid w:val="00E6122E"/>
    <w:rsid w:val="00E62385"/>
    <w:rsid w:val="00E639D1"/>
    <w:rsid w:val="00E66B4D"/>
    <w:rsid w:val="00E7169F"/>
    <w:rsid w:val="00E746BC"/>
    <w:rsid w:val="00E74A51"/>
    <w:rsid w:val="00E76110"/>
    <w:rsid w:val="00E80251"/>
    <w:rsid w:val="00E80FB8"/>
    <w:rsid w:val="00E83822"/>
    <w:rsid w:val="00E83AC4"/>
    <w:rsid w:val="00E83E3C"/>
    <w:rsid w:val="00E84B36"/>
    <w:rsid w:val="00E84E91"/>
    <w:rsid w:val="00E852DB"/>
    <w:rsid w:val="00E8531E"/>
    <w:rsid w:val="00E85449"/>
    <w:rsid w:val="00E86665"/>
    <w:rsid w:val="00E86B65"/>
    <w:rsid w:val="00E930A2"/>
    <w:rsid w:val="00E95ED4"/>
    <w:rsid w:val="00E9660F"/>
    <w:rsid w:val="00EA13EB"/>
    <w:rsid w:val="00EA2F44"/>
    <w:rsid w:val="00EA36E8"/>
    <w:rsid w:val="00EA4028"/>
    <w:rsid w:val="00EA5C08"/>
    <w:rsid w:val="00EA6659"/>
    <w:rsid w:val="00EA6770"/>
    <w:rsid w:val="00EA70DF"/>
    <w:rsid w:val="00EB32BB"/>
    <w:rsid w:val="00EC0450"/>
    <w:rsid w:val="00EC213A"/>
    <w:rsid w:val="00EC3066"/>
    <w:rsid w:val="00EC4510"/>
    <w:rsid w:val="00EC4F33"/>
    <w:rsid w:val="00EC5690"/>
    <w:rsid w:val="00EC5BA3"/>
    <w:rsid w:val="00EC7098"/>
    <w:rsid w:val="00EC7112"/>
    <w:rsid w:val="00ED1355"/>
    <w:rsid w:val="00ED5413"/>
    <w:rsid w:val="00ED565A"/>
    <w:rsid w:val="00ED5FB7"/>
    <w:rsid w:val="00ED78AF"/>
    <w:rsid w:val="00EE7238"/>
    <w:rsid w:val="00EF0936"/>
    <w:rsid w:val="00EF139E"/>
    <w:rsid w:val="00EF1617"/>
    <w:rsid w:val="00F02F67"/>
    <w:rsid w:val="00F035D7"/>
    <w:rsid w:val="00F050D7"/>
    <w:rsid w:val="00F0662C"/>
    <w:rsid w:val="00F07B03"/>
    <w:rsid w:val="00F1099B"/>
    <w:rsid w:val="00F14453"/>
    <w:rsid w:val="00F17C0E"/>
    <w:rsid w:val="00F214A6"/>
    <w:rsid w:val="00F2240A"/>
    <w:rsid w:val="00F22D04"/>
    <w:rsid w:val="00F23494"/>
    <w:rsid w:val="00F2544D"/>
    <w:rsid w:val="00F26C36"/>
    <w:rsid w:val="00F26E0A"/>
    <w:rsid w:val="00F27473"/>
    <w:rsid w:val="00F30524"/>
    <w:rsid w:val="00F31202"/>
    <w:rsid w:val="00F31724"/>
    <w:rsid w:val="00F3185F"/>
    <w:rsid w:val="00F32C36"/>
    <w:rsid w:val="00F340E9"/>
    <w:rsid w:val="00F34A79"/>
    <w:rsid w:val="00F35DBC"/>
    <w:rsid w:val="00F372E1"/>
    <w:rsid w:val="00F41070"/>
    <w:rsid w:val="00F417DF"/>
    <w:rsid w:val="00F43441"/>
    <w:rsid w:val="00F43CCC"/>
    <w:rsid w:val="00F43CDD"/>
    <w:rsid w:val="00F44011"/>
    <w:rsid w:val="00F4469C"/>
    <w:rsid w:val="00F45D1B"/>
    <w:rsid w:val="00F476A8"/>
    <w:rsid w:val="00F500D9"/>
    <w:rsid w:val="00F50736"/>
    <w:rsid w:val="00F507B3"/>
    <w:rsid w:val="00F52A96"/>
    <w:rsid w:val="00F52F63"/>
    <w:rsid w:val="00F53256"/>
    <w:rsid w:val="00F53914"/>
    <w:rsid w:val="00F5430F"/>
    <w:rsid w:val="00F5565C"/>
    <w:rsid w:val="00F55EEA"/>
    <w:rsid w:val="00F600EB"/>
    <w:rsid w:val="00F624B5"/>
    <w:rsid w:val="00F63564"/>
    <w:rsid w:val="00F63FEB"/>
    <w:rsid w:val="00F64A0D"/>
    <w:rsid w:val="00F668AE"/>
    <w:rsid w:val="00F668E5"/>
    <w:rsid w:val="00F67E9E"/>
    <w:rsid w:val="00F71669"/>
    <w:rsid w:val="00F74A76"/>
    <w:rsid w:val="00F74B20"/>
    <w:rsid w:val="00F75C6C"/>
    <w:rsid w:val="00F76C04"/>
    <w:rsid w:val="00F76C49"/>
    <w:rsid w:val="00F8253E"/>
    <w:rsid w:val="00F82AFE"/>
    <w:rsid w:val="00F9202F"/>
    <w:rsid w:val="00F922C2"/>
    <w:rsid w:val="00F94660"/>
    <w:rsid w:val="00F94974"/>
    <w:rsid w:val="00F95D00"/>
    <w:rsid w:val="00FA2AFB"/>
    <w:rsid w:val="00FB05D4"/>
    <w:rsid w:val="00FB0621"/>
    <w:rsid w:val="00FB0F5B"/>
    <w:rsid w:val="00FB378F"/>
    <w:rsid w:val="00FB536D"/>
    <w:rsid w:val="00FB5C4A"/>
    <w:rsid w:val="00FB69AD"/>
    <w:rsid w:val="00FB7DCA"/>
    <w:rsid w:val="00FC035C"/>
    <w:rsid w:val="00FC1C3C"/>
    <w:rsid w:val="00FC2E9E"/>
    <w:rsid w:val="00FC3B34"/>
    <w:rsid w:val="00FC6118"/>
    <w:rsid w:val="00FC7962"/>
    <w:rsid w:val="00FC7C55"/>
    <w:rsid w:val="00FD0280"/>
    <w:rsid w:val="00FD21A0"/>
    <w:rsid w:val="00FD24D2"/>
    <w:rsid w:val="00FD3C2C"/>
    <w:rsid w:val="00FD712C"/>
    <w:rsid w:val="00FD7EA4"/>
    <w:rsid w:val="00FE13D4"/>
    <w:rsid w:val="00FE253F"/>
    <w:rsid w:val="00FE293B"/>
    <w:rsid w:val="00FF0CD2"/>
    <w:rsid w:val="00FF21D0"/>
    <w:rsid w:val="00FF3A58"/>
    <w:rsid w:val="00FF40C1"/>
    <w:rsid w:val="00FF6472"/>
    <w:rsid w:val="00FF6C8C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A651CC-2679-4F3C-8E4A-31A6EE6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1E"/>
    <w:rPr>
      <w:sz w:val="28"/>
      <w:szCs w:val="28"/>
    </w:rPr>
  </w:style>
  <w:style w:type="paragraph" w:styleId="1">
    <w:name w:val="heading 1"/>
    <w:basedOn w:val="a"/>
    <w:next w:val="a"/>
    <w:qFormat/>
    <w:rsid w:val="0032149F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9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77947"/>
    <w:rPr>
      <w:b/>
      <w:bCs/>
    </w:rPr>
  </w:style>
  <w:style w:type="paragraph" w:customStyle="1" w:styleId="ConsPlusTitle">
    <w:name w:val="ConsPlusTitle"/>
    <w:rsid w:val="00AE63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"/>
    <w:basedOn w:val="a"/>
    <w:rsid w:val="003B2AF6"/>
    <w:pPr>
      <w:ind w:left="283" w:hanging="283"/>
    </w:pPr>
    <w:rPr>
      <w:sz w:val="24"/>
      <w:szCs w:val="24"/>
    </w:rPr>
  </w:style>
  <w:style w:type="paragraph" w:styleId="a6">
    <w:name w:val="Balloon Text"/>
    <w:basedOn w:val="a"/>
    <w:link w:val="a7"/>
    <w:rsid w:val="0081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68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FDB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37752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7752A"/>
    <w:pPr>
      <w:shd w:val="clear" w:color="auto" w:fill="FFFFFF"/>
      <w:spacing w:line="240" w:lineRule="atLeast"/>
    </w:pPr>
  </w:style>
  <w:style w:type="paragraph" w:customStyle="1" w:styleId="Heading">
    <w:name w:val="Heading"/>
    <w:rsid w:val="003775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7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autoRedefine/>
    <w:qFormat/>
    <w:rsid w:val="00926C3D"/>
    <w:pPr>
      <w:jc w:val="right"/>
    </w:pPr>
    <w:rPr>
      <w:rFonts w:eastAsiaTheme="minorHAnsi"/>
      <w:sz w:val="24"/>
      <w:szCs w:val="24"/>
      <w:lang w:eastAsia="en-US"/>
    </w:rPr>
  </w:style>
  <w:style w:type="character" w:customStyle="1" w:styleId="ab">
    <w:name w:val="Цветовое выделение"/>
    <w:uiPriority w:val="99"/>
    <w:rsid w:val="00926C3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926C3D"/>
    <w:rPr>
      <w:b/>
      <w:bCs/>
      <w:color w:val="106BBE"/>
    </w:rPr>
  </w:style>
  <w:style w:type="character" w:customStyle="1" w:styleId="aa">
    <w:name w:val="Без интервала Знак"/>
    <w:basedOn w:val="a0"/>
    <w:link w:val="a9"/>
    <w:rsid w:val="00926C3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User</cp:lastModifiedBy>
  <cp:revision>27</cp:revision>
  <cp:lastPrinted>2017-12-29T07:28:00Z</cp:lastPrinted>
  <dcterms:created xsi:type="dcterms:W3CDTF">2017-12-07T12:00:00Z</dcterms:created>
  <dcterms:modified xsi:type="dcterms:W3CDTF">2022-12-06T03:42:00Z</dcterms:modified>
</cp:coreProperties>
</file>