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31" w:rsidRPr="0097743E" w:rsidRDefault="00241531" w:rsidP="00E03ACB">
      <w:pPr>
        <w:tabs>
          <w:tab w:val="left" w:pos="6585"/>
        </w:tabs>
        <w:rPr>
          <w:rFonts w:ascii="Times New Roman" w:hAnsi="Times New Roman" w:cs="Times New Roman"/>
        </w:rPr>
      </w:pPr>
      <w:r w:rsidRPr="0097743E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posOffset>2452370</wp:posOffset>
            </wp:positionH>
            <wp:positionV relativeFrom="margin">
              <wp:posOffset>-520065</wp:posOffset>
            </wp:positionV>
            <wp:extent cx="600075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ACB" w:rsidRPr="0097743E">
        <w:rPr>
          <w:rFonts w:ascii="Times New Roman" w:hAnsi="Times New Roman" w:cs="Times New Roman"/>
        </w:rPr>
        <w:tab/>
      </w:r>
      <w:r w:rsidR="0097743E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41531" w:rsidRPr="0097743E" w:rsidTr="0047792C">
        <w:tc>
          <w:tcPr>
            <w:tcW w:w="9713" w:type="dxa"/>
          </w:tcPr>
          <w:p w:rsidR="00241531" w:rsidRPr="0097743E" w:rsidRDefault="00241531" w:rsidP="00477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41531" w:rsidRPr="0097743E" w:rsidRDefault="00241531" w:rsidP="00477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E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241531" w:rsidRPr="0097743E" w:rsidRDefault="00241531" w:rsidP="00477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E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241531" w:rsidRPr="0097743E" w:rsidRDefault="00241531" w:rsidP="00477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41531" w:rsidRPr="0097743E" w:rsidRDefault="00241531" w:rsidP="00477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43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41531" w:rsidRPr="0097743E" w:rsidRDefault="00241531" w:rsidP="00477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41531" w:rsidRPr="0097743E" w:rsidRDefault="00241531" w:rsidP="002415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97743E" w:rsidRPr="0097743E" w:rsidTr="0047792C">
        <w:trPr>
          <w:trHeight w:val="269"/>
        </w:trPr>
        <w:tc>
          <w:tcPr>
            <w:tcW w:w="4030" w:type="dxa"/>
          </w:tcPr>
          <w:p w:rsidR="00241531" w:rsidRPr="0097743E" w:rsidRDefault="00241531" w:rsidP="00477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443CA" w:rsidRPr="0097743E">
              <w:rPr>
                <w:rFonts w:ascii="Times New Roman" w:hAnsi="Times New Roman" w:cs="Times New Roman"/>
                <w:sz w:val="24"/>
                <w:szCs w:val="24"/>
              </w:rPr>
              <w:t>07.02.2014г.</w:t>
            </w:r>
            <w:r w:rsidRPr="009774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43CA" w:rsidRPr="009774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41531" w:rsidRPr="0097743E" w:rsidRDefault="00241531" w:rsidP="00477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E">
              <w:rPr>
                <w:rFonts w:ascii="Times New Roman" w:hAnsi="Times New Roman" w:cs="Times New Roman"/>
                <w:sz w:val="24"/>
                <w:szCs w:val="24"/>
              </w:rPr>
              <w:t>с.Варна</w:t>
            </w:r>
          </w:p>
        </w:tc>
      </w:tr>
    </w:tbl>
    <w:p w:rsidR="00241531" w:rsidRPr="0097743E" w:rsidRDefault="00241531" w:rsidP="002415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31946" w:rsidRPr="0097743E" w:rsidRDefault="00E31946" w:rsidP="00E31946">
      <w:pPr>
        <w:spacing w:after="0" w:line="187" w:lineRule="atLeast"/>
        <w:ind w:left="-180" w:right="-48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41531" w:rsidRPr="0097743E" w:rsidRDefault="00241531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31946" w:rsidRPr="0097743E" w:rsidRDefault="00E31946" w:rsidP="0097743E">
      <w:pPr>
        <w:spacing w:after="180" w:line="187" w:lineRule="atLeast"/>
        <w:ind w:right="3118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97743E">
        <w:rPr>
          <w:rFonts w:ascii="Times New Roman" w:eastAsia="Times New Roman" w:hAnsi="Times New Roman" w:cs="Times New Roman"/>
          <w:sz w:val="24"/>
          <w:szCs w:val="20"/>
        </w:rPr>
        <w:t>Об утверждении регламента «Информационное взаимодействие лиц, осуществляющих поставки ресурсов, необходимых</w:t>
      </w:r>
      <w:r w:rsidR="0097743E" w:rsidRPr="0097743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7743E">
        <w:rPr>
          <w:rFonts w:ascii="Times New Roman" w:eastAsia="Times New Roman" w:hAnsi="Times New Roman" w:cs="Times New Roman"/>
          <w:sz w:val="24"/>
          <w:szCs w:val="20"/>
        </w:rPr>
        <w:t>для предоставления коммунальных услуг, и (или) оказывающих коммунальные услуги в многоквартирных жилых домах и жилых домах, либо услуги (работы) по содержанию и ремонту общего имущества собственников помещений в многоквартирных домах, при предоставлении информации»</w:t>
      </w:r>
    </w:p>
    <w:p w:rsidR="009825F8" w:rsidRPr="0097743E" w:rsidRDefault="009825F8" w:rsidP="00E31946">
      <w:pPr>
        <w:spacing w:after="0" w:line="187" w:lineRule="atLeast"/>
        <w:ind w:right="293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1946" w:rsidRPr="0097743E" w:rsidRDefault="00E31946" w:rsidP="009825F8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743E">
        <w:rPr>
          <w:rFonts w:ascii="Times New Roman" w:eastAsia="Times New Roman" w:hAnsi="Times New Roman" w:cs="Times New Roman"/>
          <w:sz w:val="14"/>
          <w:szCs w:val="14"/>
        </w:rPr>
        <w:t> </w:t>
      </w:r>
      <w:r w:rsidR="00306336">
        <w:rPr>
          <w:rFonts w:ascii="Times New Roman" w:eastAsia="Times New Roman" w:hAnsi="Times New Roman" w:cs="Times New Roman"/>
          <w:sz w:val="14"/>
          <w:szCs w:val="14"/>
        </w:rPr>
        <w:tab/>
      </w:r>
      <w:r w:rsidRPr="0097743E">
        <w:rPr>
          <w:rFonts w:ascii="Times New Roman" w:eastAsia="Times New Roman" w:hAnsi="Times New Roman" w:cs="Times New Roman"/>
          <w:sz w:val="28"/>
          <w:szCs w:val="24"/>
        </w:rPr>
        <w:t>В соответствии с ч. 4 статьи 165 Жилищного кодекса</w:t>
      </w:r>
      <w:r w:rsidR="0097743E" w:rsidRPr="009774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4"/>
        </w:rPr>
        <w:t>Российской Федерации, постановления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домах»</w:t>
      </w:r>
      <w:r w:rsidR="00B94808" w:rsidRPr="0097743E">
        <w:rPr>
          <w:rFonts w:ascii="Times New Roman" w:eastAsia="Times New Roman" w:hAnsi="Times New Roman" w:cs="Times New Roman"/>
          <w:sz w:val="28"/>
          <w:szCs w:val="24"/>
        </w:rPr>
        <w:t>, Администрация Варненского муниципального района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97743E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E31946" w:rsidRPr="0097743E" w:rsidRDefault="00E31946" w:rsidP="00E31946">
      <w:pPr>
        <w:spacing w:after="180" w:line="18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743E">
        <w:rPr>
          <w:rFonts w:ascii="Times New Roman" w:eastAsia="Times New Roman" w:hAnsi="Times New Roman" w:cs="Times New Roman"/>
          <w:sz w:val="28"/>
          <w:szCs w:val="24"/>
        </w:rPr>
        <w:t>1.Утвердить прилагаемый регламент «Информационное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  <w:r w:rsidR="0097743E" w:rsidRPr="009774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31946" w:rsidRPr="0097743E" w:rsidRDefault="00E31946" w:rsidP="00E31946">
      <w:pPr>
        <w:spacing w:after="180" w:line="18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743E">
        <w:rPr>
          <w:rFonts w:ascii="Times New Roman" w:eastAsia="Times New Roman" w:hAnsi="Times New Roman" w:cs="Times New Roman"/>
          <w:sz w:val="28"/>
          <w:szCs w:val="24"/>
        </w:rPr>
        <w:t>2. Настоящее постановление подлежит официальному опубликованию.</w:t>
      </w:r>
      <w:bookmarkStart w:id="1" w:name="sub_1003"/>
      <w:bookmarkEnd w:id="1"/>
    </w:p>
    <w:p w:rsidR="00E31946" w:rsidRPr="0097743E" w:rsidRDefault="00E31946" w:rsidP="00E31946">
      <w:pPr>
        <w:spacing w:after="180" w:line="187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743E">
        <w:rPr>
          <w:rFonts w:ascii="Times New Roman" w:eastAsia="Times New Roman" w:hAnsi="Times New Roman" w:cs="Times New Roman"/>
          <w:sz w:val="28"/>
          <w:szCs w:val="24"/>
        </w:rPr>
        <w:t>3.Контроль </w:t>
      </w:r>
      <w:r w:rsidR="0097743E" w:rsidRPr="0097743E">
        <w:rPr>
          <w:rFonts w:ascii="Times New Roman" w:eastAsia="Times New Roman" w:hAnsi="Times New Roman" w:cs="Times New Roman"/>
          <w:sz w:val="28"/>
          <w:szCs w:val="24"/>
        </w:rPr>
        <w:t xml:space="preserve">за </w:t>
      </w:r>
      <w:r w:rsidRPr="0097743E">
        <w:rPr>
          <w:rFonts w:ascii="Times New Roman" w:eastAsia="Times New Roman" w:hAnsi="Times New Roman" w:cs="Times New Roman"/>
          <w:sz w:val="28"/>
          <w:szCs w:val="24"/>
        </w:rPr>
        <w:t>исполнени</w:t>
      </w:r>
      <w:r w:rsidR="0097743E" w:rsidRPr="0097743E">
        <w:rPr>
          <w:rFonts w:ascii="Times New Roman" w:eastAsia="Times New Roman" w:hAnsi="Times New Roman" w:cs="Times New Roman"/>
          <w:sz w:val="28"/>
          <w:szCs w:val="24"/>
        </w:rPr>
        <w:t>ем</w:t>
      </w:r>
      <w:r w:rsidRPr="0097743E">
        <w:rPr>
          <w:rFonts w:ascii="Times New Roman" w:eastAsia="Times New Roman" w:hAnsi="Times New Roman" w:cs="Times New Roman"/>
          <w:sz w:val="28"/>
          <w:szCs w:val="24"/>
        </w:rPr>
        <w:t xml:space="preserve"> настоящего постановления возложить на заместителя Главы района</w:t>
      </w:r>
      <w:r w:rsidR="001B1FE9" w:rsidRPr="0097743E">
        <w:rPr>
          <w:rFonts w:ascii="Times New Roman" w:eastAsia="Times New Roman" w:hAnsi="Times New Roman" w:cs="Times New Roman"/>
          <w:sz w:val="28"/>
          <w:szCs w:val="24"/>
        </w:rPr>
        <w:t>,</w:t>
      </w:r>
      <w:r w:rsidR="0097743E" w:rsidRPr="009774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A7087" w:rsidRPr="0097743E">
        <w:rPr>
          <w:rFonts w:ascii="Times New Roman" w:eastAsia="Times New Roman" w:hAnsi="Times New Roman" w:cs="Times New Roman"/>
          <w:sz w:val="28"/>
          <w:szCs w:val="24"/>
        </w:rPr>
        <w:t>начальника МУ «Управления строительства</w:t>
      </w:r>
      <w:r w:rsidRPr="0097743E">
        <w:rPr>
          <w:rFonts w:ascii="Times New Roman" w:eastAsia="Times New Roman" w:hAnsi="Times New Roman" w:cs="Times New Roman"/>
          <w:sz w:val="28"/>
          <w:szCs w:val="24"/>
        </w:rPr>
        <w:t xml:space="preserve"> и ЖКХ</w:t>
      </w:r>
      <w:r w:rsidR="000A7087" w:rsidRPr="0097743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97743E" w:rsidRPr="009774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4"/>
        </w:rPr>
        <w:t>(</w:t>
      </w:r>
      <w:r w:rsidR="004B0A6D" w:rsidRPr="0097743E">
        <w:rPr>
          <w:rFonts w:ascii="Times New Roman" w:eastAsia="Times New Roman" w:hAnsi="Times New Roman" w:cs="Times New Roman"/>
          <w:sz w:val="28"/>
          <w:szCs w:val="24"/>
        </w:rPr>
        <w:t>Е.А.Парфенова</w:t>
      </w:r>
      <w:r w:rsidRPr="0097743E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9825F8" w:rsidRPr="0097743E" w:rsidRDefault="009825F8" w:rsidP="00E31946">
      <w:pPr>
        <w:spacing w:after="180" w:line="187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C6A2B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743E">
        <w:rPr>
          <w:rFonts w:ascii="Times New Roman" w:eastAsia="Times New Roman" w:hAnsi="Times New Roman" w:cs="Times New Roman"/>
          <w:sz w:val="28"/>
          <w:szCs w:val="24"/>
        </w:rPr>
        <w:t> Глава</w:t>
      </w:r>
      <w:r w:rsidR="000A7087" w:rsidRPr="0097743E">
        <w:rPr>
          <w:rFonts w:ascii="Times New Roman" w:eastAsia="Times New Roman" w:hAnsi="Times New Roman" w:cs="Times New Roman"/>
          <w:sz w:val="28"/>
          <w:szCs w:val="24"/>
        </w:rPr>
        <w:t xml:space="preserve"> Варненского</w:t>
      </w:r>
    </w:p>
    <w:p w:rsidR="00E03ACB" w:rsidRPr="0097743E" w:rsidRDefault="00FC6A2B" w:rsidP="00E7285F">
      <w:pPr>
        <w:tabs>
          <w:tab w:val="left" w:pos="7371"/>
        </w:tabs>
        <w:spacing w:after="180" w:line="18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43E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="00E31946" w:rsidRPr="0097743E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97743E" w:rsidRPr="009774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06336">
        <w:rPr>
          <w:rFonts w:ascii="Times New Roman" w:eastAsia="Times New Roman" w:hAnsi="Times New Roman" w:cs="Times New Roman"/>
          <w:sz w:val="28"/>
          <w:szCs w:val="24"/>
        </w:rPr>
        <w:tab/>
      </w:r>
      <w:r w:rsidR="00E7285F" w:rsidRPr="0097743E">
        <w:rPr>
          <w:rFonts w:ascii="Times New Roman" w:eastAsia="Times New Roman" w:hAnsi="Times New Roman" w:cs="Times New Roman"/>
          <w:sz w:val="28"/>
          <w:szCs w:val="24"/>
        </w:rPr>
        <w:t>С.В.Маклаков</w:t>
      </w:r>
      <w:r w:rsidR="00E31946" w:rsidRPr="0097743E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7743E" w:rsidRDefault="00E31946" w:rsidP="0097743E">
      <w:pPr>
        <w:spacing w:after="180" w:line="187" w:lineRule="atLeast"/>
        <w:jc w:val="right"/>
        <w:rPr>
          <w:rFonts w:ascii="Times New Roman" w:eastAsia="Times New Roman" w:hAnsi="Times New Roman" w:cs="Times New Roman"/>
          <w:sz w:val="24"/>
          <w:szCs w:val="14"/>
        </w:rPr>
      </w:pPr>
      <w:r w:rsidRPr="0097743E">
        <w:rPr>
          <w:rFonts w:ascii="Times New Roman" w:eastAsia="Times New Roman" w:hAnsi="Times New Roman" w:cs="Times New Roman"/>
          <w:sz w:val="24"/>
          <w:szCs w:val="14"/>
        </w:rPr>
        <w:lastRenderedPageBreak/>
        <w:t>Утверждён постановлением</w:t>
      </w:r>
      <w:r w:rsidR="0047792C" w:rsidRPr="0097743E">
        <w:rPr>
          <w:rFonts w:ascii="Times New Roman" w:eastAsia="Times New Roman" w:hAnsi="Times New Roman" w:cs="Times New Roman"/>
          <w:sz w:val="24"/>
          <w:szCs w:val="14"/>
        </w:rPr>
        <w:t xml:space="preserve"> </w:t>
      </w:r>
    </w:p>
    <w:p w:rsidR="00E31946" w:rsidRPr="0097743E" w:rsidRDefault="00E31946" w:rsidP="0097743E">
      <w:pPr>
        <w:spacing w:after="180" w:line="187" w:lineRule="atLeast"/>
        <w:jc w:val="right"/>
        <w:rPr>
          <w:rFonts w:ascii="Times New Roman" w:eastAsia="Times New Roman" w:hAnsi="Times New Roman" w:cs="Times New Roman"/>
          <w:sz w:val="24"/>
          <w:szCs w:val="14"/>
        </w:rPr>
      </w:pPr>
      <w:r w:rsidRPr="0097743E">
        <w:rPr>
          <w:rFonts w:ascii="Times New Roman" w:eastAsia="Times New Roman" w:hAnsi="Times New Roman" w:cs="Times New Roman"/>
          <w:sz w:val="24"/>
          <w:szCs w:val="14"/>
        </w:rPr>
        <w:t xml:space="preserve">Администрации </w:t>
      </w:r>
      <w:r w:rsidR="001B1FE9" w:rsidRPr="0097743E">
        <w:rPr>
          <w:rFonts w:ascii="Times New Roman" w:eastAsia="Times New Roman" w:hAnsi="Times New Roman" w:cs="Times New Roman"/>
          <w:sz w:val="24"/>
          <w:szCs w:val="14"/>
        </w:rPr>
        <w:t>Варне</w:t>
      </w:r>
      <w:r w:rsidRPr="0097743E">
        <w:rPr>
          <w:rFonts w:ascii="Times New Roman" w:eastAsia="Times New Roman" w:hAnsi="Times New Roman" w:cs="Times New Roman"/>
          <w:sz w:val="24"/>
          <w:szCs w:val="14"/>
        </w:rPr>
        <w:t>нского муниципального района</w:t>
      </w:r>
    </w:p>
    <w:p w:rsidR="00E31946" w:rsidRPr="0097743E" w:rsidRDefault="0097743E" w:rsidP="0097743E">
      <w:pPr>
        <w:spacing w:after="180" w:line="187" w:lineRule="atLeast"/>
        <w:ind w:right="-39"/>
        <w:jc w:val="right"/>
        <w:rPr>
          <w:rFonts w:ascii="Times New Roman" w:eastAsia="Times New Roman" w:hAnsi="Times New Roman" w:cs="Times New Roman"/>
          <w:sz w:val="24"/>
          <w:szCs w:val="14"/>
        </w:rPr>
      </w:pPr>
      <w:r w:rsidRPr="0097743E">
        <w:rPr>
          <w:rFonts w:ascii="Times New Roman" w:eastAsia="Times New Roman" w:hAnsi="Times New Roman" w:cs="Times New Roman"/>
          <w:sz w:val="24"/>
          <w:szCs w:val="14"/>
        </w:rPr>
        <w:t xml:space="preserve"> </w:t>
      </w:r>
      <w:r w:rsidR="0047792C" w:rsidRPr="0097743E">
        <w:rPr>
          <w:rFonts w:ascii="Times New Roman" w:eastAsia="Times New Roman" w:hAnsi="Times New Roman" w:cs="Times New Roman"/>
          <w:sz w:val="24"/>
          <w:szCs w:val="14"/>
        </w:rPr>
        <w:t xml:space="preserve">№ </w:t>
      </w:r>
      <w:r w:rsidR="00225618" w:rsidRPr="0097743E">
        <w:rPr>
          <w:rFonts w:ascii="Times New Roman" w:eastAsia="Times New Roman" w:hAnsi="Times New Roman" w:cs="Times New Roman"/>
          <w:sz w:val="24"/>
          <w:szCs w:val="14"/>
        </w:rPr>
        <w:t>61</w:t>
      </w:r>
      <w:r w:rsidR="0047792C" w:rsidRPr="0097743E">
        <w:rPr>
          <w:rFonts w:ascii="Times New Roman" w:eastAsia="Times New Roman" w:hAnsi="Times New Roman" w:cs="Times New Roman"/>
          <w:sz w:val="24"/>
          <w:szCs w:val="14"/>
        </w:rPr>
        <w:t xml:space="preserve"> от «</w:t>
      </w:r>
      <w:r w:rsidR="00225618" w:rsidRPr="0097743E">
        <w:rPr>
          <w:rFonts w:ascii="Times New Roman" w:eastAsia="Times New Roman" w:hAnsi="Times New Roman" w:cs="Times New Roman"/>
          <w:sz w:val="24"/>
          <w:szCs w:val="14"/>
        </w:rPr>
        <w:t xml:space="preserve">07 февраля </w:t>
      </w:r>
      <w:r w:rsidR="0047792C" w:rsidRPr="0097743E">
        <w:rPr>
          <w:rFonts w:ascii="Times New Roman" w:eastAsia="Times New Roman" w:hAnsi="Times New Roman" w:cs="Times New Roman"/>
          <w:sz w:val="24"/>
          <w:szCs w:val="14"/>
        </w:rPr>
        <w:t>2014</w:t>
      </w:r>
      <w:r w:rsidR="00E31946" w:rsidRPr="0097743E">
        <w:rPr>
          <w:rFonts w:ascii="Times New Roman" w:eastAsia="Times New Roman" w:hAnsi="Times New Roman" w:cs="Times New Roman"/>
          <w:sz w:val="24"/>
          <w:szCs w:val="14"/>
        </w:rPr>
        <w:t>г</w:t>
      </w:r>
    </w:p>
    <w:p w:rsidR="00E31946" w:rsidRPr="0097743E" w:rsidRDefault="00E31946" w:rsidP="00E31946">
      <w:pPr>
        <w:spacing w:before="120" w:after="180" w:line="187" w:lineRule="atLeast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РЕГЛАМЕНТ</w:t>
      </w:r>
    </w:p>
    <w:p w:rsidR="00E31946" w:rsidRPr="0097743E" w:rsidRDefault="00E31946" w:rsidP="00E31946">
      <w:pPr>
        <w:spacing w:after="180" w:line="187" w:lineRule="atLeast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«Информационное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</w:t>
      </w:r>
    </w:p>
    <w:p w:rsidR="00E31946" w:rsidRPr="0097743E" w:rsidRDefault="00E31946" w:rsidP="00E31946">
      <w:pPr>
        <w:spacing w:after="180" w:line="187" w:lineRule="atLeast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31946" w:rsidRPr="0097743E" w:rsidRDefault="00E31946" w:rsidP="00E31946">
      <w:pPr>
        <w:spacing w:after="240" w:line="187" w:lineRule="atLeast"/>
        <w:ind w:left="720" w:hanging="36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97743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1.1. Настоящий регламент «Информационное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 (далее – регламент) разработан в соответствии с ч.4 статьи 165 Жилищного кодекса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Российской Федерации, постановлением Правительства Российской Федерации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домах» (далее – информация) и в соответствии с</w:t>
      </w:r>
      <w:r w:rsidRPr="0097743E">
        <w:rPr>
          <w:rFonts w:ascii="Times New Roman" w:eastAsia="Times New Roman" w:hAnsi="Times New Roman" w:cs="Times New Roman"/>
          <w:sz w:val="28"/>
        </w:rPr>
        <w:t> </w:t>
      </w:r>
      <w:hyperlink r:id="rId8" w:history="1">
        <w:r w:rsidRPr="0097743E">
          <w:rPr>
            <w:rFonts w:ascii="Times New Roman" w:eastAsia="Times New Roman" w:hAnsi="Times New Roman" w:cs="Times New Roman"/>
            <w:sz w:val="28"/>
          </w:rPr>
          <w:t>Приказом</w:t>
        </w:r>
      </w:hyperlink>
      <w:r w:rsidRPr="0097743E">
        <w:rPr>
          <w:rFonts w:ascii="Times New Roman" w:eastAsia="Times New Roman" w:hAnsi="Times New Roman" w:cs="Times New Roman"/>
          <w:sz w:val="28"/>
        </w:rPr>
        <w:t> 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Федерального агентства по строительству и жилищно-коммунальному хозяйству N 112/ГС от 8 апреля 2013 г. "Об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информации".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1.2. Настоящий регламент устанавливает: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1.2.1. участников информационного взаимодействия;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1.2.2. порядок информационного взаимодействия при передаче информации, в том числе: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lastRenderedPageBreak/>
        <w:t>- порядок предоставления информации в форме электронного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паспорта многоквартирного дома или электронного паспорта жилого дома;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- порядок предоставления информации в форме электронного документа для предоставления информации о состоянии расположенных на территории</w:t>
      </w:r>
      <w:r w:rsidRPr="0097743E">
        <w:rPr>
          <w:rFonts w:ascii="Times New Roman" w:eastAsia="Times New Roman" w:hAnsi="Times New Roman" w:cs="Times New Roman"/>
          <w:sz w:val="14"/>
        </w:rPr>
        <w:t> </w:t>
      </w:r>
      <w:r w:rsidR="007B4380" w:rsidRPr="0097743E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 объектов коммунальной и инженерной инфраструктуры;</w:t>
      </w:r>
    </w:p>
    <w:p w:rsidR="00E31946" w:rsidRPr="0097743E" w:rsidRDefault="0097743E" w:rsidP="00E31946">
      <w:pPr>
        <w:spacing w:after="0" w:line="187" w:lineRule="atLeast"/>
        <w:ind w:firstLine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E31946" w:rsidRPr="0097743E">
        <w:rPr>
          <w:rFonts w:ascii="Times New Roman" w:eastAsia="Times New Roman" w:hAnsi="Times New Roman" w:cs="Times New Roman"/>
          <w:sz w:val="28"/>
          <w:szCs w:val="28"/>
        </w:rPr>
        <w:t>- 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а также требования к формату предоставления информации.</w:t>
      </w:r>
    </w:p>
    <w:p w:rsidR="00E31946" w:rsidRPr="0097743E" w:rsidRDefault="0097743E" w:rsidP="00E31946">
      <w:pPr>
        <w:spacing w:after="0" w:line="187" w:lineRule="atLeast"/>
        <w:ind w:firstLine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E31946" w:rsidRPr="0097743E" w:rsidRDefault="00E31946" w:rsidP="00E31946">
      <w:pPr>
        <w:spacing w:after="180" w:line="187" w:lineRule="atLeast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2. Участники информационного взаимодействия.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2.1. В информационном взаимодействии принимают участие следующие органы и организации: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2.1.1. Лица, осуществляющие поставку коммунальных ресурсов и (или) оказание услуг, обязанные предоставить информацию:</w:t>
      </w:r>
    </w:p>
    <w:p w:rsidR="00E31946" w:rsidRPr="0097743E" w:rsidRDefault="00E31946" w:rsidP="00E31946">
      <w:pPr>
        <w:spacing w:after="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а) организации, осуществляющие поставку ресурсов в многоквартирные и жилые дома, необходимых для предоставления коммунальных услуг (далее - ресурсоснабжающие организации);</w:t>
      </w:r>
    </w:p>
    <w:p w:rsidR="00E31946" w:rsidRPr="0097743E" w:rsidRDefault="00E31946" w:rsidP="00E31946">
      <w:pPr>
        <w:spacing w:after="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б) организации, осуществляющие предоставление коммунальных услуг в многоквартирных и жилых домах:</w:t>
      </w:r>
    </w:p>
    <w:p w:rsidR="00E31946" w:rsidRPr="0097743E" w:rsidRDefault="00E31946" w:rsidP="00E31946">
      <w:pPr>
        <w:spacing w:after="0" w:line="187" w:lineRule="atLeast"/>
        <w:ind w:firstLine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- управляющая организация, заключившая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  <w:bookmarkStart w:id="2" w:name="Par48"/>
      <w:bookmarkStart w:id="3" w:name="Par49"/>
      <w:bookmarkEnd w:id="2"/>
      <w:bookmarkEnd w:id="3"/>
    </w:p>
    <w:p w:rsidR="00E31946" w:rsidRPr="0097743E" w:rsidRDefault="00E31946" w:rsidP="00E31946">
      <w:pPr>
        <w:spacing w:after="0" w:line="187" w:lineRule="atLeast"/>
        <w:ind w:firstLine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- 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</w:t>
      </w:r>
      <w:r w:rsidRPr="0097743E">
        <w:rPr>
          <w:rFonts w:ascii="Times New Roman" w:eastAsia="Times New Roman" w:hAnsi="Times New Roman" w:cs="Times New Roman"/>
          <w:sz w:val="28"/>
        </w:rPr>
        <w:t> </w:t>
      </w:r>
      <w:hyperlink r:id="rId9" w:history="1">
        <w:r w:rsidRPr="0097743E">
          <w:rPr>
            <w:rFonts w:ascii="Times New Roman" w:eastAsia="Times New Roman" w:hAnsi="Times New Roman" w:cs="Times New Roman"/>
            <w:sz w:val="28"/>
            <w:u w:val="single"/>
          </w:rPr>
          <w:t>пунктом 2 части 2 статьи 161</w:t>
        </w:r>
      </w:hyperlink>
      <w:r w:rsidRPr="0097743E">
        <w:rPr>
          <w:rFonts w:ascii="Times New Roman" w:eastAsia="Times New Roman" w:hAnsi="Times New Roman" w:cs="Times New Roman"/>
          <w:sz w:val="28"/>
        </w:rPr>
        <w:t> 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Жилищного кодекса Российской Федерации, или собственниками жилых домов;</w:t>
      </w:r>
    </w:p>
    <w:p w:rsidR="00E31946" w:rsidRPr="0097743E" w:rsidRDefault="0097743E" w:rsidP="00E31946">
      <w:pPr>
        <w:spacing w:after="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946" w:rsidRPr="0097743E">
        <w:rPr>
          <w:rFonts w:ascii="Times New Roman" w:eastAsia="Times New Roman" w:hAnsi="Times New Roman" w:cs="Times New Roman"/>
          <w:sz w:val="28"/>
          <w:szCs w:val="28"/>
        </w:rPr>
        <w:t xml:space="preserve">- ресурсоснабжающие организации, если ими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заключён</w:t>
      </w:r>
      <w:r w:rsidR="00E31946" w:rsidRPr="0097743E">
        <w:rPr>
          <w:rFonts w:ascii="Times New Roman" w:eastAsia="Times New Roman" w:hAnsi="Times New Roman" w:cs="Times New Roman"/>
          <w:sz w:val="28"/>
          <w:szCs w:val="28"/>
        </w:rPr>
        <w:t xml:space="preserve"> с собственниками помещений в многоквартирном доме, избравшими способ управления многоквартирным домом, предусмотренный</w:t>
      </w:r>
      <w:r w:rsidR="00E31946" w:rsidRPr="0097743E">
        <w:rPr>
          <w:rFonts w:ascii="Times New Roman" w:eastAsia="Times New Roman" w:hAnsi="Times New Roman" w:cs="Times New Roman"/>
          <w:sz w:val="28"/>
        </w:rPr>
        <w:t> </w:t>
      </w:r>
      <w:hyperlink r:id="rId10" w:history="1">
        <w:r w:rsidR="00E31946" w:rsidRPr="0097743E">
          <w:rPr>
            <w:rFonts w:ascii="Times New Roman" w:eastAsia="Times New Roman" w:hAnsi="Times New Roman" w:cs="Times New Roman"/>
            <w:sz w:val="28"/>
            <w:u w:val="single"/>
          </w:rPr>
          <w:t>пунктом 1 части 2 статьи 161</w:t>
        </w:r>
      </w:hyperlink>
      <w:r w:rsidR="00E31946" w:rsidRPr="0097743E">
        <w:rPr>
          <w:rFonts w:ascii="Times New Roman" w:eastAsia="Times New Roman" w:hAnsi="Times New Roman" w:cs="Times New Roman"/>
          <w:sz w:val="28"/>
        </w:rPr>
        <w:t> </w:t>
      </w:r>
      <w:r w:rsidR="00E31946" w:rsidRPr="0097743E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кодекса Российской Федерации, либо с собственниками </w:t>
      </w:r>
      <w:r w:rsidR="00E31946" w:rsidRPr="0097743E">
        <w:rPr>
          <w:rFonts w:ascii="Times New Roman" w:eastAsia="Times New Roman" w:hAnsi="Times New Roman" w:cs="Times New Roman"/>
          <w:sz w:val="28"/>
          <w:szCs w:val="28"/>
        </w:rPr>
        <w:lastRenderedPageBreak/>
        <w:t>жилых домов договор предоставления коммунальных услуг соответствующего вида;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абзаце «б»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предусмотренном пунктом 2 части 2 статьи 161 Жилищного кодекса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2.1.2. Лица, отвечающие за эксплуатацию объектов коммунальной и инженерной инфраструктуры, расположенной на территории </w:t>
      </w:r>
      <w:r w:rsidR="00CA57B1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</w:t>
      </w:r>
      <w:r w:rsidR="001677F9" w:rsidRPr="009774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7F9" w:rsidRPr="0097743E">
        <w:rPr>
          <w:rFonts w:ascii="Times New Roman" w:eastAsia="Times New Roman" w:hAnsi="Times New Roman" w:cs="Times New Roman"/>
          <w:sz w:val="28"/>
          <w:szCs w:val="28"/>
        </w:rPr>
        <w:t>сельские поселения Варненского муниципального района.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2.1.3.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A57B1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="00D17D2E"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(в случае передачи полномочий сельскими поселениями, расположенными на территории Варненского муниципального района).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ind w:left="720" w:hanging="36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7743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информационного взаимодействия при передаче</w:t>
      </w:r>
    </w:p>
    <w:p w:rsidR="00E31946" w:rsidRPr="0097743E" w:rsidRDefault="0097743E" w:rsidP="00E31946">
      <w:pPr>
        <w:spacing w:after="180" w:line="187" w:lineRule="atLeast"/>
        <w:ind w:left="7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1946"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информации.</w:t>
      </w:r>
    </w:p>
    <w:p w:rsidR="00E31946" w:rsidRPr="0097743E" w:rsidRDefault="00E31946" w:rsidP="00E31946">
      <w:pPr>
        <w:spacing w:after="180" w:line="187" w:lineRule="atLeast"/>
        <w:ind w:left="360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3.1. Порядок предоставления информации в форме электронного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паспорта многоквартирного дома или электронного паспорта жилого дома</w:t>
      </w:r>
      <w:r w:rsidR="00D17D2E" w:rsidRPr="0097743E">
        <w:rPr>
          <w:rFonts w:ascii="Times New Roman" w:eastAsia="Times New Roman" w:hAnsi="Times New Roman" w:cs="Times New Roman"/>
          <w:sz w:val="28"/>
          <w:szCs w:val="28"/>
        </w:rPr>
        <w:t>, предусмотренном пунктом 2.1.3.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 (далее – электронный паспорт):</w:t>
      </w:r>
    </w:p>
    <w:p w:rsidR="00E31946" w:rsidRPr="0097743E" w:rsidRDefault="00E31946" w:rsidP="00E31946">
      <w:pPr>
        <w:spacing w:after="180" w:line="187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3.1.1. С момента утверждения в установленном порядке формы электронного паспорта Администрация </w:t>
      </w:r>
      <w:r w:rsidR="00CA57B1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размещает в открытом доступе на официальном сайте муниципального образования (далее – официальный сайт) в информационно-телекоммуникационной сети «Интернет» (далее – сеть «Интернет»):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</w:t>
      </w:r>
      <w:r w:rsidR="0097743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форму электронного паспорта для заполнения лицами, осуществляющими поставку коммунальных ресурсов и (или) оказание услуг;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</w:t>
      </w:r>
      <w:r w:rsidR="0097743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сведения о выделенном адресе электронной почты для получения информации.</w:t>
      </w:r>
    </w:p>
    <w:p w:rsidR="00E31946" w:rsidRPr="0097743E" w:rsidRDefault="00E31946" w:rsidP="00E31946">
      <w:pPr>
        <w:spacing w:after="180" w:line="187" w:lineRule="atLeast"/>
        <w:ind w:left="927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3.1.2. Обязанность по предоставлению информации возникает:</w:t>
      </w:r>
    </w:p>
    <w:p w:rsidR="00E31946" w:rsidRPr="0097743E" w:rsidRDefault="00E31946" w:rsidP="00E31946">
      <w:pPr>
        <w:spacing w:after="180" w:line="187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в отношении лиц, осуществляющих оказание коммунальных услуг в многоквартирных и жилых домах, - со дня, определяемого в соответствии с пунктами 14-17 Правил предоставления коммунальных услуг собственникам и пользователям помещений в многоквартирных домах и жилых домах, </w:t>
      </w:r>
      <w:r w:rsidR="0097743E" w:rsidRPr="0097743E">
        <w:rPr>
          <w:rFonts w:ascii="Times New Roman" w:eastAsia="Times New Roman" w:hAnsi="Times New Roman" w:cs="Times New Roman"/>
          <w:sz w:val="28"/>
          <w:szCs w:val="28"/>
        </w:rPr>
        <w:t>утверждённых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6 мая 2011 г. № 354;</w:t>
      </w:r>
    </w:p>
    <w:p w:rsidR="00E31946" w:rsidRPr="0097743E" w:rsidRDefault="00E31946" w:rsidP="00E31946">
      <w:pPr>
        <w:spacing w:after="180" w:line="187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б) в отношении лиц, осуществляющих поставку ресурсов в многоквартирные дома, необходимые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E31946" w:rsidRPr="0097743E" w:rsidRDefault="00E31946" w:rsidP="00E31946">
      <w:pPr>
        <w:spacing w:after="180" w:line="187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3.1.3. С момента возникновения обязанности по предоставлению информации ежемесячно до 15 числа месяца, следующего за </w:t>
      </w:r>
      <w:r w:rsidR="00A566A2" w:rsidRPr="0097743E">
        <w:rPr>
          <w:rFonts w:ascii="Times New Roman" w:eastAsia="Times New Roman" w:hAnsi="Times New Roman" w:cs="Times New Roman"/>
          <w:sz w:val="28"/>
          <w:szCs w:val="28"/>
        </w:rPr>
        <w:t>отчётным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органа местного самоуправления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6 апреля 2011 года № 63-ФЗ «Об электронной подписи». При этом электронная подпись </w:t>
      </w:r>
      <w:r w:rsidR="0097743E" w:rsidRPr="0097743E">
        <w:rPr>
          <w:rFonts w:ascii="Times New Roman" w:eastAsia="Times New Roman" w:hAnsi="Times New Roman" w:cs="Times New Roman"/>
          <w:sz w:val="28"/>
          <w:szCs w:val="28"/>
        </w:rPr>
        <w:t>передаётся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 отдельным файлом в рамках единого сеанса электронного обмена (транзакции).</w:t>
      </w:r>
    </w:p>
    <w:p w:rsidR="00E31946" w:rsidRPr="0097743E" w:rsidRDefault="00E31946" w:rsidP="00E31946">
      <w:pPr>
        <w:spacing w:after="180" w:line="187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3.1.4. Форма электронного паспорта заполняется отдельно по каждому многоквартирному дому или жилому дому лицами, указанными в пункте 3.1.2. настоящего регламента,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3.1.5. Администрация </w:t>
      </w:r>
      <w:r w:rsidR="00CA57B1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обеспечивает направление автоматического ответного сообщения о факте получения информации лицам, предоставившим информацию при получении информации на выделенный адрес электронной почты органа местного самоуправления.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3.1.6. Обязанность по предоставлению информации лицами,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3.1.5. данного регламента, при условии надлежащего заполнения и подписания формы электронного паспорта.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3.1.7. В случае некорректного заполнения и (или) некорректного подписания формы электронного паспорта лицом, осуществляющим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поставку коммунальных ресурсов и (или) оказание услуг, Администрация </w:t>
      </w:r>
      <w:r w:rsidR="00674AE1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в течение двух рабочих дней со дня получения электронного паспорта направляет посредством выделенного адреса электронной почты органа местного самоуправления соответствующее извещение о необходимости внесения корректировок с указанием замечаний, которые необходимо устранить.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3.1.8. Лицо, осуществляющее поставку коммунальных ресурсов и (или) оказание услуг, получившее извещение, указанное в пункте 3.1.7. данного регламента, обязано в течение пяти рабочих дней устранить замечания, перечисленные в извещении органа местного самоуправления, и направить доработанную форму электронного паспорта в адрес органа местного самоуправления в порядке, предусмотренном пунктами 3.3. – 3.6. данного регламента.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3.2. Порядок предоставления информации в форме электронного документа для предоставления информации о состоянии, расположенных на территории </w:t>
      </w:r>
      <w:r w:rsidR="00674AE1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района, объектов коммунальной и инженерной инфраструктуры (далее – электронный документ об объектах коммунальной и инженерной инфраструктуры).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3.2.1. С момента утверждения в установленном порядке формы электронного документа об объектах коммунальной и инженерной инфраструктуры Администрация </w:t>
      </w:r>
      <w:r w:rsidR="00674AE1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размещает в открытом доступе на официальном сайте в сети «Интернет»: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- форму электронного документа об объектах коммунальной и инженерной инфраструктуры для заполнения лицами, отвечающими за эксплуатацию объектов коммунальной и инженерной инфраструктуры, расположенной на территории </w:t>
      </w:r>
      <w:r w:rsidR="00674AE1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района;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- сведения о выделенном адресе электронной почты для получения информации.</w:t>
      </w:r>
    </w:p>
    <w:p w:rsidR="00E31946" w:rsidRPr="0097743E" w:rsidRDefault="00E31946" w:rsidP="00225618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3.2.2. Ежемесячно до 15 числа месяца, следующего за </w:t>
      </w:r>
      <w:r w:rsidR="0097743E" w:rsidRPr="0097743E">
        <w:rPr>
          <w:rFonts w:ascii="Times New Roman" w:eastAsia="Times New Roman" w:hAnsi="Times New Roman" w:cs="Times New Roman"/>
          <w:sz w:val="28"/>
          <w:szCs w:val="28"/>
        </w:rPr>
        <w:t>отчётным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, лица, отвечающие за эксплуатацию объектов коммунальной и инженерной инфраструктуры, расположенной на территории </w:t>
      </w:r>
      <w:r w:rsidR="00FD0CA2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района, направляют на выделенный адрес электронной почты органа местного самоуправления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доверенностью,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225618" w:rsidRP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квалифицированной электронной подписи в соответствии с Федеральным законом от 6 апреля 2011 года № 63-ФЗ «Об электронной подписи». При этом электронная подпись </w:t>
      </w:r>
      <w:r w:rsidR="0097743E" w:rsidRPr="0097743E">
        <w:rPr>
          <w:rFonts w:ascii="Times New Roman" w:eastAsia="Times New Roman" w:hAnsi="Times New Roman" w:cs="Times New Roman"/>
          <w:sz w:val="28"/>
          <w:szCs w:val="28"/>
        </w:rPr>
        <w:t>передаётся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 отдельным файлом в рамках единого сеанса электронного обмена (транзакции).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3.2.3. Администрация </w:t>
      </w:r>
      <w:r w:rsidR="00FD0CA2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органа местного самоуправления.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3.2.4.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3.2.3. настоящего регламента,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3.2.5. 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</w:t>
      </w:r>
      <w:r w:rsidR="00FD0CA2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района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Администрации </w:t>
      </w:r>
      <w:r w:rsidR="00FD0CA2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соответствующее извещение о необходимости внесения корректировок с указанием замечаний, которые необходимо устранить.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3.2.6. Лицо, отвечающее за эксплуатацию объектов коммунальной и инженерной инфраструктуры, получившее извещение, указанное в пункте 3.2.5. настоящего регламента, обязано в течение пяти рабочих дней устранить замечания, перечисленные в извещении органа местного самоуправления, и направить доработанную форму электронного документа об объектах коммунальной и инженерной инфраструктуры в адрес органа местного самоуправления в порядке, предусмотренном пунктами 3.2.1. –3.2.6. настоящего регламента.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3.3. 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</w:t>
      </w:r>
    </w:p>
    <w:p w:rsidR="00E31946" w:rsidRPr="0097743E" w:rsidRDefault="00E31946" w:rsidP="000B7097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3.3.1. 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органа местного самоуправления, предусмотренный пунктом 3.1.1 настоящего регламента, извещение с приложением документов, подтверждающих изменения в форме электронного документа, подписанного лицом, имеющим право действовать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lastRenderedPageBreak/>
        <w:t>без доверенности от имени лица, либо лицом, уполномоченным на подписание указанного документа доверенностью,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</w:t>
      </w:r>
      <w:r w:rsidR="000B7097" w:rsidRP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подписи, подписанной сертификатом удостоверяющего центра, аккредитованного в соответствии с Федеральным законом от 6 апреля 2011 года № 63-ФЗ «Об электронной подписи». При этом, электронная подпись </w:t>
      </w:r>
      <w:r w:rsidR="0097743E" w:rsidRPr="0097743E">
        <w:rPr>
          <w:rFonts w:ascii="Times New Roman" w:eastAsia="Times New Roman" w:hAnsi="Times New Roman" w:cs="Times New Roman"/>
          <w:sz w:val="28"/>
          <w:szCs w:val="28"/>
        </w:rPr>
        <w:t>передаётся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 отдельным файлом в рамках единого сеанса электронного обмена (транзакции).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3.3.2. Администрация </w:t>
      </w:r>
      <w:r w:rsidR="00AB0A4F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обеспечивает направление автоматического ответного сообщения о факте получения информации лицам, предоставившим информацию, при получении извещения на выделенный адрес электронной почты органа местного самоуправления.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3.3.3.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3.3.2. настоящего регламента, при условии надлежащего подписания извещения.</w:t>
      </w:r>
    </w:p>
    <w:p w:rsidR="00E31946" w:rsidRPr="0097743E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3.3.4. В случае ненадлежащего подписания извещения лицом, осуществляющим поставку коммунальных ресурсов и (или) оказание услуг, Администрация </w:t>
      </w:r>
      <w:r w:rsidR="00AB0A4F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E31946" w:rsidRDefault="00E31946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3.3.5. Лицо, осуществляющее поставку коммунальных ресурсов и (или) оказание услуг, получившее сообщение, указанное в пункте 3.3.4 настоящего регламента, обязано в течение пяти рабочих дней устранить замечание, направить корректное извещение в адрес Администрации </w:t>
      </w:r>
      <w:r w:rsidR="00AB0A4F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 в порядке, предусмотренном пунктами 3.3.1.- 3.3.3. настоящего регламента.</w:t>
      </w:r>
    </w:p>
    <w:p w:rsidR="00A566A2" w:rsidRPr="0097743E" w:rsidRDefault="00A566A2" w:rsidP="00E31946">
      <w:pPr>
        <w:spacing w:after="180" w:line="187" w:lineRule="atLeast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31946" w:rsidRPr="0097743E" w:rsidRDefault="00E31946" w:rsidP="00E31946">
      <w:pPr>
        <w:spacing w:after="180" w:line="187" w:lineRule="atLeast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Организация контроля своевременности и полноты предоставляемой информации в администрацию </w:t>
      </w:r>
      <w:r w:rsidR="00AB0A4F"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b/>
          <w:bCs/>
          <w:sz w:val="28"/>
          <w:szCs w:val="28"/>
        </w:rPr>
        <w:t>нского муниципального района</w:t>
      </w:r>
    </w:p>
    <w:p w:rsidR="00E31946" w:rsidRPr="0097743E" w:rsidRDefault="00E31946" w:rsidP="00E31946">
      <w:pPr>
        <w:spacing w:after="180" w:line="187" w:lineRule="atLeast"/>
        <w:ind w:firstLine="57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 4.1. Органом, уполномоченным на организацию и осуществление контроля своевременности и полноты предоставляемой информации в Администрацию </w:t>
      </w:r>
      <w:r w:rsidR="00AB0A4F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нского муниципального района, является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1EF" w:rsidRPr="0097743E">
        <w:rPr>
          <w:rFonts w:ascii="Times New Roman" w:eastAsia="Times New Roman" w:hAnsi="Times New Roman" w:cs="Times New Roman"/>
          <w:sz w:val="28"/>
          <w:szCs w:val="28"/>
        </w:rPr>
        <w:t>МУ «Управление строительства и ЖКХ»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46" w:rsidRPr="0097743E" w:rsidRDefault="00E31946" w:rsidP="00E31946">
      <w:pPr>
        <w:spacing w:after="180" w:line="187" w:lineRule="atLeast"/>
        <w:ind w:firstLine="4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97743E">
        <w:rPr>
          <w:rFonts w:ascii="Times New Roman" w:eastAsia="Times New Roman" w:hAnsi="Times New Roman" w:cs="Times New Roman"/>
          <w:sz w:val="28"/>
        </w:rPr>
        <w:t> 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Место нахождения и почтовый адрес: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B30722" w:rsidRPr="0097743E">
        <w:rPr>
          <w:rFonts w:ascii="Times New Roman" w:eastAsia="Times New Roman" w:hAnsi="Times New Roman" w:cs="Times New Roman"/>
          <w:sz w:val="28"/>
          <w:szCs w:val="28"/>
        </w:rPr>
        <w:t>Советская, 135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0722" w:rsidRPr="0097743E">
        <w:rPr>
          <w:rFonts w:ascii="Times New Roman" w:eastAsia="Times New Roman" w:hAnsi="Times New Roman" w:cs="Times New Roman"/>
          <w:sz w:val="28"/>
          <w:szCs w:val="28"/>
        </w:rPr>
        <w:t>с.Варна,</w:t>
      </w:r>
      <w:r w:rsidR="00977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722" w:rsidRPr="0097743E">
        <w:rPr>
          <w:rFonts w:ascii="Times New Roman" w:eastAsia="Times New Roman" w:hAnsi="Times New Roman" w:cs="Times New Roman"/>
          <w:sz w:val="28"/>
          <w:szCs w:val="28"/>
        </w:rPr>
        <w:t>Челябинская область, 457200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График работы: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понедельник - </w:t>
      </w:r>
      <w:r w:rsidR="00B776D9" w:rsidRPr="0097743E">
        <w:rPr>
          <w:rFonts w:ascii="Times New Roman" w:eastAsia="Times New Roman" w:hAnsi="Times New Roman" w:cs="Times New Roman"/>
          <w:sz w:val="28"/>
          <w:szCs w:val="28"/>
        </w:rPr>
        <w:t>пятница: 9.00 - 17.00 (перерыв 12.3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0 - 14.00);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lastRenderedPageBreak/>
        <w:t>суббота, воскресенье - выходные.</w:t>
      </w:r>
    </w:p>
    <w:p w:rsidR="00E31946" w:rsidRPr="0097743E" w:rsidRDefault="00E31946" w:rsidP="00E31946">
      <w:pPr>
        <w:spacing w:after="180" w:line="187" w:lineRule="atLeast"/>
        <w:ind w:firstLine="4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4.3. Справочные данные, телефоны: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Телефон для справок / (приемная): (83514</w:t>
      </w:r>
      <w:r w:rsidR="00B776D9" w:rsidRPr="009774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776D9" w:rsidRPr="0097743E">
        <w:rPr>
          <w:rFonts w:ascii="Times New Roman" w:eastAsia="Times New Roman" w:hAnsi="Times New Roman" w:cs="Times New Roman"/>
          <w:sz w:val="28"/>
          <w:szCs w:val="28"/>
        </w:rPr>
        <w:t>2-11-35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="00997F56" w:rsidRPr="0097743E">
        <w:rPr>
          <w:rFonts w:ascii="Times New Roman" w:eastAsia="Times New Roman" w:hAnsi="Times New Roman" w:cs="Times New Roman"/>
          <w:sz w:val="28"/>
          <w:szCs w:val="28"/>
        </w:rPr>
        <w:t>МУ «Управления строительства и ЖКХ»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97F56" w:rsidRPr="0097743E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нског</w:t>
      </w:r>
      <w:r w:rsidR="00997F56" w:rsidRPr="0097743E">
        <w:rPr>
          <w:rFonts w:ascii="Times New Roman" w:eastAsia="Times New Roman" w:hAnsi="Times New Roman" w:cs="Times New Roman"/>
          <w:sz w:val="28"/>
          <w:szCs w:val="28"/>
        </w:rPr>
        <w:t>о муниципального района: (835142</w:t>
      </w:r>
      <w:r w:rsidRPr="009774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7F56" w:rsidRPr="0097743E">
        <w:rPr>
          <w:rFonts w:ascii="Times New Roman" w:eastAsia="Times New Roman" w:hAnsi="Times New Roman" w:cs="Times New Roman"/>
          <w:sz w:val="28"/>
          <w:szCs w:val="28"/>
        </w:rPr>
        <w:t xml:space="preserve"> 2-18-53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97743E">
        <w:rPr>
          <w:rFonts w:ascii="Times New Roman" w:eastAsia="Times New Roman" w:hAnsi="Times New Roman" w:cs="Times New Roman"/>
          <w:sz w:val="28"/>
        </w:rPr>
        <w:t> </w:t>
      </w:r>
      <w:r w:rsidR="00997F56" w:rsidRPr="0097743E">
        <w:rPr>
          <w:rFonts w:ascii="Times New Roman" w:eastAsia="Times New Roman" w:hAnsi="Times New Roman" w:cs="Times New Roman"/>
          <w:sz w:val="28"/>
        </w:rPr>
        <w:t>stroivarna74@mail.ru</w:t>
      </w:r>
    </w:p>
    <w:p w:rsidR="00E31946" w:rsidRPr="0097743E" w:rsidRDefault="00E31946" w:rsidP="00E31946">
      <w:pPr>
        <w:spacing w:after="180" w:line="187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946" w:rsidRPr="0097743E" w:rsidRDefault="00E31946" w:rsidP="00E31946">
      <w:pPr>
        <w:spacing w:after="180" w:line="187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9774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2526" w:rsidRPr="0097743E" w:rsidRDefault="00072526">
      <w:pPr>
        <w:rPr>
          <w:rFonts w:ascii="Times New Roman" w:hAnsi="Times New Roman" w:cs="Times New Roman"/>
        </w:rPr>
      </w:pPr>
    </w:p>
    <w:sectPr w:rsidR="00072526" w:rsidRPr="0097743E" w:rsidSect="00D9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97" w:rsidRDefault="000B7097" w:rsidP="00E03ACB">
      <w:pPr>
        <w:spacing w:after="0" w:line="240" w:lineRule="auto"/>
      </w:pPr>
      <w:r>
        <w:separator/>
      </w:r>
    </w:p>
  </w:endnote>
  <w:endnote w:type="continuationSeparator" w:id="0">
    <w:p w:rsidR="000B7097" w:rsidRDefault="000B7097" w:rsidP="00E0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97" w:rsidRDefault="000B7097" w:rsidP="00E03ACB">
      <w:pPr>
        <w:spacing w:after="0" w:line="240" w:lineRule="auto"/>
      </w:pPr>
      <w:r>
        <w:separator/>
      </w:r>
    </w:p>
  </w:footnote>
  <w:footnote w:type="continuationSeparator" w:id="0">
    <w:p w:rsidR="000B7097" w:rsidRDefault="000B7097" w:rsidP="00E0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1946"/>
    <w:rsid w:val="00016E6E"/>
    <w:rsid w:val="00072526"/>
    <w:rsid w:val="000A7087"/>
    <w:rsid w:val="000B7097"/>
    <w:rsid w:val="001677F9"/>
    <w:rsid w:val="001B1FE9"/>
    <w:rsid w:val="00225618"/>
    <w:rsid w:val="00241531"/>
    <w:rsid w:val="00306336"/>
    <w:rsid w:val="0047792C"/>
    <w:rsid w:val="004A6283"/>
    <w:rsid w:val="004B0A6D"/>
    <w:rsid w:val="005443CA"/>
    <w:rsid w:val="00674AE1"/>
    <w:rsid w:val="007B4380"/>
    <w:rsid w:val="008161EF"/>
    <w:rsid w:val="0088377E"/>
    <w:rsid w:val="00931DF2"/>
    <w:rsid w:val="0097743E"/>
    <w:rsid w:val="009825F8"/>
    <w:rsid w:val="0099718B"/>
    <w:rsid w:val="00997F56"/>
    <w:rsid w:val="009D40E4"/>
    <w:rsid w:val="00A332D8"/>
    <w:rsid w:val="00A566A2"/>
    <w:rsid w:val="00AB0A4F"/>
    <w:rsid w:val="00B30722"/>
    <w:rsid w:val="00B776D9"/>
    <w:rsid w:val="00B94808"/>
    <w:rsid w:val="00C61FF7"/>
    <w:rsid w:val="00CA57B1"/>
    <w:rsid w:val="00D17D2E"/>
    <w:rsid w:val="00D46E1A"/>
    <w:rsid w:val="00D90E75"/>
    <w:rsid w:val="00E03ACB"/>
    <w:rsid w:val="00E24E2E"/>
    <w:rsid w:val="00E31946"/>
    <w:rsid w:val="00E7285F"/>
    <w:rsid w:val="00F207DA"/>
    <w:rsid w:val="00FB5AC1"/>
    <w:rsid w:val="00FC6A2B"/>
    <w:rsid w:val="00FD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2DB62-1380-4A59-9F86-3697CA7C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1946"/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E3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E3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319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3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1946"/>
  </w:style>
  <w:style w:type="paragraph" w:customStyle="1" w:styleId="consplustitle">
    <w:name w:val="consplustitle"/>
    <w:basedOn w:val="a"/>
    <w:rsid w:val="00E3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3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E3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31946"/>
    <w:rPr>
      <w:color w:val="0000FF"/>
      <w:u w:val="single"/>
    </w:rPr>
  </w:style>
  <w:style w:type="character" w:customStyle="1" w:styleId="a00">
    <w:name w:val="a0"/>
    <w:basedOn w:val="a0"/>
    <w:rsid w:val="00E31946"/>
  </w:style>
  <w:style w:type="paragraph" w:customStyle="1" w:styleId="ConsPlusNonformat">
    <w:name w:val="ConsPlusNonformat"/>
    <w:uiPriority w:val="99"/>
    <w:rsid w:val="00241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0662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26E4BDCD10AF44D28F2F4CB786122A66605DB11E084EFF5A3FED4202A752C531044391F04DA3B7Cz5N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6E4BDCD10AF44D28F2F4CB786122A66605DB11E084EFF5A3FED4202A752C531044391F04DA3B7Cz5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E89F-CF75-4152-A5E5-459FC367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Velikozhon</dc:creator>
  <cp:keywords/>
  <dc:description/>
  <cp:lastModifiedBy>Evgen Z</cp:lastModifiedBy>
  <cp:revision>11</cp:revision>
  <cp:lastPrinted>2014-02-10T04:59:00Z</cp:lastPrinted>
  <dcterms:created xsi:type="dcterms:W3CDTF">2014-02-07T08:38:00Z</dcterms:created>
  <dcterms:modified xsi:type="dcterms:W3CDTF">2014-02-12T05:43:00Z</dcterms:modified>
</cp:coreProperties>
</file>