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E00" w:rsidRDefault="009670B2" w:rsidP="009670B2">
      <w:pPr>
        <w:widowControl w:val="0"/>
        <w:autoSpaceDE w:val="0"/>
        <w:autoSpaceDN w:val="0"/>
        <w:adjustRightInd w:val="0"/>
        <w:spacing w:after="0" w:line="240" w:lineRule="auto"/>
        <w:jc w:val="center"/>
        <w:outlineLvl w:val="0"/>
        <w:rPr>
          <w:rFonts w:ascii="Calibri" w:hAnsi="Calibri" w:cs="Calibri"/>
        </w:rPr>
      </w:pPr>
      <w:r>
        <w:rPr>
          <w:noProof/>
          <w:lang w:eastAsia="ru-RU"/>
        </w:rPr>
        <w:drawing>
          <wp:anchor distT="0" distB="0" distL="114300" distR="114300" simplePos="0" relativeHeight="251659264" behindDoc="1" locked="0" layoutInCell="1" allowOverlap="1" wp14:anchorId="6DFDD44F" wp14:editId="3DC6C745">
            <wp:simplePos x="0" y="0"/>
            <wp:positionH relativeFrom="column">
              <wp:posOffset>2567940</wp:posOffset>
            </wp:positionH>
            <wp:positionV relativeFrom="paragraph">
              <wp:posOffset>146685</wp:posOffset>
            </wp:positionV>
            <wp:extent cx="772160" cy="914400"/>
            <wp:effectExtent l="19050" t="0" r="8890" b="0"/>
            <wp:wrapThrough wrapText="bothSides">
              <wp:wrapPolygon edited="0">
                <wp:start x="-533" y="0"/>
                <wp:lineTo x="-533" y="21150"/>
                <wp:lineTo x="21849" y="21150"/>
                <wp:lineTo x="21849" y="0"/>
                <wp:lineTo x="-533"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lum bright="-6000" contrast="18000"/>
                    </a:blip>
                    <a:srcRect/>
                    <a:stretch>
                      <a:fillRect/>
                    </a:stretch>
                  </pic:blipFill>
                  <pic:spPr bwMode="auto">
                    <a:xfrm>
                      <a:off x="0" y="0"/>
                      <a:ext cx="772160" cy="914400"/>
                    </a:xfrm>
                    <a:prstGeom prst="rect">
                      <a:avLst/>
                    </a:prstGeom>
                    <a:noFill/>
                  </pic:spPr>
                </pic:pic>
              </a:graphicData>
            </a:graphic>
          </wp:anchor>
        </w:drawing>
      </w:r>
    </w:p>
    <w:p w:rsidR="009670B2" w:rsidRDefault="009670B2">
      <w:pPr>
        <w:widowControl w:val="0"/>
        <w:autoSpaceDE w:val="0"/>
        <w:autoSpaceDN w:val="0"/>
        <w:adjustRightInd w:val="0"/>
        <w:spacing w:after="0" w:line="240" w:lineRule="auto"/>
        <w:jc w:val="center"/>
        <w:outlineLvl w:val="0"/>
        <w:rPr>
          <w:rFonts w:ascii="Times New Roman" w:hAnsi="Times New Roman" w:cs="Times New Roman"/>
          <w:b/>
          <w:bCs/>
          <w:sz w:val="28"/>
          <w:szCs w:val="28"/>
        </w:rPr>
      </w:pPr>
      <w:bookmarkStart w:id="0" w:name="Par1"/>
      <w:bookmarkEnd w:id="0"/>
    </w:p>
    <w:p w:rsidR="009670B2" w:rsidRDefault="009670B2">
      <w:pPr>
        <w:widowControl w:val="0"/>
        <w:autoSpaceDE w:val="0"/>
        <w:autoSpaceDN w:val="0"/>
        <w:adjustRightInd w:val="0"/>
        <w:spacing w:after="0" w:line="240" w:lineRule="auto"/>
        <w:jc w:val="center"/>
        <w:outlineLvl w:val="0"/>
        <w:rPr>
          <w:rFonts w:ascii="Times New Roman" w:hAnsi="Times New Roman" w:cs="Times New Roman"/>
          <w:b/>
          <w:bCs/>
          <w:sz w:val="28"/>
          <w:szCs w:val="28"/>
        </w:rPr>
      </w:pPr>
    </w:p>
    <w:p w:rsidR="009670B2" w:rsidRDefault="009670B2">
      <w:pPr>
        <w:widowControl w:val="0"/>
        <w:autoSpaceDE w:val="0"/>
        <w:autoSpaceDN w:val="0"/>
        <w:adjustRightInd w:val="0"/>
        <w:spacing w:after="0" w:line="240" w:lineRule="auto"/>
        <w:jc w:val="center"/>
        <w:outlineLvl w:val="0"/>
        <w:rPr>
          <w:rFonts w:ascii="Times New Roman" w:hAnsi="Times New Roman" w:cs="Times New Roman"/>
          <w:b/>
          <w:bCs/>
          <w:sz w:val="28"/>
          <w:szCs w:val="28"/>
        </w:rPr>
      </w:pPr>
    </w:p>
    <w:p w:rsidR="009670B2" w:rsidRDefault="009670B2">
      <w:pPr>
        <w:widowControl w:val="0"/>
        <w:autoSpaceDE w:val="0"/>
        <w:autoSpaceDN w:val="0"/>
        <w:adjustRightInd w:val="0"/>
        <w:spacing w:after="0" w:line="240" w:lineRule="auto"/>
        <w:jc w:val="center"/>
        <w:outlineLvl w:val="0"/>
        <w:rPr>
          <w:rFonts w:ascii="Times New Roman" w:hAnsi="Times New Roman" w:cs="Times New Roman"/>
          <w:b/>
          <w:bCs/>
          <w:sz w:val="28"/>
          <w:szCs w:val="28"/>
        </w:rPr>
      </w:pPr>
    </w:p>
    <w:p w:rsidR="009670B2" w:rsidRDefault="009670B2">
      <w:pPr>
        <w:widowControl w:val="0"/>
        <w:autoSpaceDE w:val="0"/>
        <w:autoSpaceDN w:val="0"/>
        <w:adjustRightInd w:val="0"/>
        <w:spacing w:after="0" w:line="240" w:lineRule="auto"/>
        <w:jc w:val="center"/>
        <w:outlineLvl w:val="0"/>
        <w:rPr>
          <w:rFonts w:ascii="Times New Roman" w:hAnsi="Times New Roman" w:cs="Times New Roman"/>
          <w:b/>
          <w:bCs/>
          <w:sz w:val="28"/>
          <w:szCs w:val="28"/>
        </w:rPr>
      </w:pPr>
    </w:p>
    <w:p w:rsidR="008445D5" w:rsidRDefault="006A3E00">
      <w:pPr>
        <w:widowControl w:val="0"/>
        <w:autoSpaceDE w:val="0"/>
        <w:autoSpaceDN w:val="0"/>
        <w:adjustRightInd w:val="0"/>
        <w:spacing w:after="0" w:line="240" w:lineRule="auto"/>
        <w:jc w:val="center"/>
        <w:outlineLvl w:val="0"/>
        <w:rPr>
          <w:rFonts w:ascii="Times New Roman" w:hAnsi="Times New Roman" w:cs="Times New Roman"/>
          <w:b/>
          <w:bCs/>
          <w:sz w:val="28"/>
          <w:szCs w:val="28"/>
        </w:rPr>
      </w:pPr>
      <w:r w:rsidRPr="006D36BA">
        <w:rPr>
          <w:rFonts w:ascii="Times New Roman" w:hAnsi="Times New Roman" w:cs="Times New Roman"/>
          <w:b/>
          <w:bCs/>
          <w:sz w:val="28"/>
          <w:szCs w:val="28"/>
        </w:rPr>
        <w:t xml:space="preserve">СОБРАНИЕ ДЕПУТАТОВ </w:t>
      </w:r>
    </w:p>
    <w:p w:rsidR="006A3E00" w:rsidRDefault="00CA0B5A">
      <w:pPr>
        <w:widowControl w:val="0"/>
        <w:autoSpaceDE w:val="0"/>
        <w:autoSpaceDN w:val="0"/>
        <w:adjustRightInd w:val="0"/>
        <w:spacing w:after="0" w:line="240" w:lineRule="auto"/>
        <w:jc w:val="center"/>
        <w:outlineLvl w:val="0"/>
        <w:rPr>
          <w:rFonts w:ascii="Times New Roman" w:hAnsi="Times New Roman" w:cs="Times New Roman"/>
          <w:b/>
          <w:bCs/>
          <w:sz w:val="28"/>
          <w:szCs w:val="28"/>
        </w:rPr>
      </w:pPr>
      <w:r w:rsidRPr="006D36BA">
        <w:rPr>
          <w:rFonts w:ascii="Times New Roman" w:hAnsi="Times New Roman" w:cs="Times New Roman"/>
          <w:b/>
          <w:bCs/>
          <w:sz w:val="28"/>
          <w:szCs w:val="28"/>
        </w:rPr>
        <w:t>ВАРНЕНСКОГО МУНИЦИПАЛЬНОГО РАЙОНА</w:t>
      </w:r>
    </w:p>
    <w:p w:rsidR="008445D5" w:rsidRPr="006D36BA" w:rsidRDefault="008445D5">
      <w:pPr>
        <w:widowControl w:val="0"/>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ЧЕЛЯБИНСКОЙ ОБЛАСТИ</w:t>
      </w:r>
    </w:p>
    <w:p w:rsidR="006A3E00" w:rsidRPr="006D36BA" w:rsidRDefault="006A3E00">
      <w:pPr>
        <w:widowControl w:val="0"/>
        <w:autoSpaceDE w:val="0"/>
        <w:autoSpaceDN w:val="0"/>
        <w:adjustRightInd w:val="0"/>
        <w:spacing w:after="0" w:line="240" w:lineRule="auto"/>
        <w:jc w:val="center"/>
        <w:rPr>
          <w:rFonts w:ascii="Times New Roman" w:hAnsi="Times New Roman" w:cs="Times New Roman"/>
          <w:b/>
          <w:bCs/>
          <w:sz w:val="28"/>
          <w:szCs w:val="28"/>
        </w:rPr>
      </w:pPr>
    </w:p>
    <w:p w:rsidR="006A3E00" w:rsidRDefault="006A3E00">
      <w:pPr>
        <w:widowControl w:val="0"/>
        <w:autoSpaceDE w:val="0"/>
        <w:autoSpaceDN w:val="0"/>
        <w:adjustRightInd w:val="0"/>
        <w:spacing w:after="0" w:line="240" w:lineRule="auto"/>
        <w:jc w:val="center"/>
        <w:rPr>
          <w:rFonts w:ascii="Times New Roman" w:hAnsi="Times New Roman" w:cs="Times New Roman"/>
          <w:b/>
          <w:bCs/>
          <w:sz w:val="28"/>
          <w:szCs w:val="28"/>
        </w:rPr>
      </w:pPr>
      <w:r w:rsidRPr="006D36BA">
        <w:rPr>
          <w:rFonts w:ascii="Times New Roman" w:hAnsi="Times New Roman" w:cs="Times New Roman"/>
          <w:b/>
          <w:bCs/>
          <w:sz w:val="28"/>
          <w:szCs w:val="28"/>
        </w:rPr>
        <w:t>РЕШЕНИЕ</w:t>
      </w:r>
    </w:p>
    <w:p w:rsidR="008445D5" w:rsidRPr="006D36BA" w:rsidRDefault="008445D5">
      <w:pPr>
        <w:widowControl w:val="0"/>
        <w:autoSpaceDE w:val="0"/>
        <w:autoSpaceDN w:val="0"/>
        <w:adjustRightInd w:val="0"/>
        <w:spacing w:after="0" w:line="240" w:lineRule="auto"/>
        <w:jc w:val="center"/>
        <w:rPr>
          <w:rFonts w:ascii="Times New Roman" w:hAnsi="Times New Roman" w:cs="Times New Roman"/>
          <w:b/>
          <w:bCs/>
          <w:sz w:val="28"/>
          <w:szCs w:val="28"/>
        </w:rPr>
      </w:pPr>
    </w:p>
    <w:p w:rsidR="008445D5" w:rsidRDefault="008445D5" w:rsidP="008445D5">
      <w:pPr>
        <w:widowControl w:val="0"/>
        <w:autoSpaceDE w:val="0"/>
        <w:autoSpaceDN w:val="0"/>
        <w:adjustRightInd w:val="0"/>
        <w:spacing w:after="0" w:line="240" w:lineRule="auto"/>
        <w:rPr>
          <w:rFonts w:ascii="Times New Roman" w:hAnsi="Times New Roman" w:cs="Times New Roman"/>
          <w:bCs/>
          <w:sz w:val="28"/>
          <w:szCs w:val="28"/>
        </w:rPr>
      </w:pPr>
      <w:r w:rsidRPr="008445D5">
        <w:rPr>
          <w:rFonts w:ascii="Times New Roman" w:hAnsi="Times New Roman" w:cs="Times New Roman"/>
          <w:bCs/>
          <w:sz w:val="28"/>
          <w:szCs w:val="28"/>
        </w:rPr>
        <w:t>от 19 ноября 2013 г</w:t>
      </w:r>
      <w:r>
        <w:rPr>
          <w:rFonts w:ascii="Times New Roman" w:hAnsi="Times New Roman" w:cs="Times New Roman"/>
          <w:bCs/>
          <w:sz w:val="28"/>
          <w:szCs w:val="28"/>
        </w:rPr>
        <w:t>ода</w:t>
      </w:r>
    </w:p>
    <w:p w:rsidR="006A3E00" w:rsidRPr="008445D5" w:rsidRDefault="008445D5" w:rsidP="008445D5">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с.Варна                                                </w:t>
      </w:r>
      <w:r w:rsidRPr="008445D5">
        <w:rPr>
          <w:rFonts w:ascii="Times New Roman" w:hAnsi="Times New Roman" w:cs="Times New Roman"/>
          <w:bCs/>
          <w:sz w:val="28"/>
          <w:szCs w:val="28"/>
        </w:rPr>
        <w:t xml:space="preserve">№ </w:t>
      </w:r>
      <w:r w:rsidR="00CA0B5A" w:rsidRPr="008445D5">
        <w:rPr>
          <w:rFonts w:ascii="Times New Roman" w:hAnsi="Times New Roman" w:cs="Times New Roman"/>
          <w:bCs/>
          <w:sz w:val="28"/>
          <w:szCs w:val="28"/>
        </w:rPr>
        <w:t>117</w:t>
      </w:r>
    </w:p>
    <w:p w:rsidR="006A3E00" w:rsidRPr="006D36BA" w:rsidRDefault="006A3E00">
      <w:pPr>
        <w:widowControl w:val="0"/>
        <w:autoSpaceDE w:val="0"/>
        <w:autoSpaceDN w:val="0"/>
        <w:adjustRightInd w:val="0"/>
        <w:spacing w:after="0" w:line="240" w:lineRule="auto"/>
        <w:jc w:val="center"/>
        <w:rPr>
          <w:rFonts w:ascii="Times New Roman" w:hAnsi="Times New Roman" w:cs="Times New Roman"/>
          <w:b/>
          <w:bCs/>
          <w:sz w:val="28"/>
          <w:szCs w:val="28"/>
        </w:rPr>
      </w:pPr>
    </w:p>
    <w:p w:rsidR="008445D5" w:rsidRDefault="006A3E00" w:rsidP="0034611F">
      <w:pPr>
        <w:widowControl w:val="0"/>
        <w:autoSpaceDE w:val="0"/>
        <w:autoSpaceDN w:val="0"/>
        <w:adjustRightInd w:val="0"/>
        <w:spacing w:after="0" w:line="240" w:lineRule="auto"/>
        <w:rPr>
          <w:rFonts w:ascii="Times New Roman" w:hAnsi="Times New Roman" w:cs="Times New Roman"/>
          <w:b/>
          <w:bCs/>
          <w:sz w:val="28"/>
          <w:szCs w:val="28"/>
        </w:rPr>
      </w:pPr>
      <w:r w:rsidRPr="006D36BA">
        <w:rPr>
          <w:rFonts w:ascii="Times New Roman" w:hAnsi="Times New Roman" w:cs="Times New Roman"/>
          <w:b/>
          <w:bCs/>
          <w:sz w:val="28"/>
          <w:szCs w:val="28"/>
        </w:rPr>
        <w:t>О</w:t>
      </w:r>
      <w:r w:rsidR="0034611F">
        <w:rPr>
          <w:rFonts w:ascii="Times New Roman" w:hAnsi="Times New Roman" w:cs="Times New Roman"/>
          <w:b/>
          <w:bCs/>
          <w:sz w:val="28"/>
          <w:szCs w:val="28"/>
        </w:rPr>
        <w:t>б утверждении  Положения</w:t>
      </w:r>
      <w:r w:rsidRPr="006D36BA">
        <w:rPr>
          <w:rFonts w:ascii="Times New Roman" w:hAnsi="Times New Roman" w:cs="Times New Roman"/>
          <w:b/>
          <w:bCs/>
          <w:sz w:val="28"/>
          <w:szCs w:val="28"/>
        </w:rPr>
        <w:t xml:space="preserve"> о бюджетном</w:t>
      </w:r>
    </w:p>
    <w:p w:rsidR="008445D5" w:rsidRDefault="006A3E00" w:rsidP="0034611F">
      <w:pPr>
        <w:widowControl w:val="0"/>
        <w:autoSpaceDE w:val="0"/>
        <w:autoSpaceDN w:val="0"/>
        <w:adjustRightInd w:val="0"/>
        <w:spacing w:after="0" w:line="240" w:lineRule="auto"/>
        <w:rPr>
          <w:rFonts w:ascii="Times New Roman" w:hAnsi="Times New Roman" w:cs="Times New Roman"/>
          <w:b/>
          <w:bCs/>
          <w:sz w:val="28"/>
          <w:szCs w:val="28"/>
        </w:rPr>
      </w:pPr>
      <w:r w:rsidRPr="006D36BA">
        <w:rPr>
          <w:rFonts w:ascii="Times New Roman" w:hAnsi="Times New Roman" w:cs="Times New Roman"/>
          <w:b/>
          <w:bCs/>
          <w:sz w:val="28"/>
          <w:szCs w:val="28"/>
        </w:rPr>
        <w:t xml:space="preserve">процессе </w:t>
      </w:r>
      <w:r w:rsidR="00CA0B5A" w:rsidRPr="006D36BA">
        <w:rPr>
          <w:rFonts w:ascii="Times New Roman" w:hAnsi="Times New Roman" w:cs="Times New Roman"/>
          <w:b/>
          <w:bCs/>
          <w:sz w:val="28"/>
          <w:szCs w:val="28"/>
        </w:rPr>
        <w:t xml:space="preserve">в Варненском </w:t>
      </w:r>
      <w:r w:rsidRPr="006D36BA">
        <w:rPr>
          <w:rFonts w:ascii="Times New Roman" w:hAnsi="Times New Roman" w:cs="Times New Roman"/>
          <w:b/>
          <w:bCs/>
          <w:sz w:val="28"/>
          <w:szCs w:val="28"/>
        </w:rPr>
        <w:t>муниципально</w:t>
      </w:r>
      <w:r w:rsidR="00CA0B5A" w:rsidRPr="006D36BA">
        <w:rPr>
          <w:rFonts w:ascii="Times New Roman" w:hAnsi="Times New Roman" w:cs="Times New Roman"/>
          <w:b/>
          <w:bCs/>
          <w:sz w:val="28"/>
          <w:szCs w:val="28"/>
        </w:rPr>
        <w:t>м</w:t>
      </w:r>
    </w:p>
    <w:p w:rsidR="006A3E00" w:rsidRDefault="00CA0B5A" w:rsidP="0034611F">
      <w:pPr>
        <w:widowControl w:val="0"/>
        <w:autoSpaceDE w:val="0"/>
        <w:autoSpaceDN w:val="0"/>
        <w:adjustRightInd w:val="0"/>
        <w:spacing w:after="0" w:line="240" w:lineRule="auto"/>
        <w:rPr>
          <w:rFonts w:ascii="Times New Roman" w:hAnsi="Times New Roman" w:cs="Times New Roman"/>
          <w:b/>
          <w:bCs/>
          <w:sz w:val="28"/>
          <w:szCs w:val="28"/>
        </w:rPr>
      </w:pPr>
      <w:r w:rsidRPr="006D36BA">
        <w:rPr>
          <w:rFonts w:ascii="Times New Roman" w:hAnsi="Times New Roman" w:cs="Times New Roman"/>
          <w:b/>
          <w:bCs/>
          <w:sz w:val="28"/>
          <w:szCs w:val="28"/>
        </w:rPr>
        <w:t>районе</w:t>
      </w:r>
      <w:r w:rsidR="0034611F">
        <w:rPr>
          <w:rFonts w:ascii="Times New Roman" w:hAnsi="Times New Roman" w:cs="Times New Roman"/>
          <w:b/>
          <w:bCs/>
          <w:sz w:val="28"/>
          <w:szCs w:val="28"/>
        </w:rPr>
        <w:t xml:space="preserve"> в новой редакции</w:t>
      </w:r>
    </w:p>
    <w:p w:rsidR="0034611F" w:rsidRPr="006D36BA" w:rsidRDefault="0034611F" w:rsidP="0034611F">
      <w:pPr>
        <w:widowControl w:val="0"/>
        <w:autoSpaceDE w:val="0"/>
        <w:autoSpaceDN w:val="0"/>
        <w:adjustRightInd w:val="0"/>
        <w:spacing w:after="0" w:line="240" w:lineRule="auto"/>
        <w:rPr>
          <w:rFonts w:ascii="Times New Roman" w:hAnsi="Times New Roman" w:cs="Times New Roman"/>
          <w:sz w:val="28"/>
          <w:szCs w:val="28"/>
        </w:rPr>
      </w:pPr>
    </w:p>
    <w:p w:rsidR="000D6238" w:rsidRDefault="006A3E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D36BA">
        <w:rPr>
          <w:rFonts w:ascii="Times New Roman" w:hAnsi="Times New Roman" w:cs="Times New Roman"/>
          <w:sz w:val="28"/>
          <w:szCs w:val="28"/>
        </w:rPr>
        <w:t xml:space="preserve">В соответствии с </w:t>
      </w:r>
      <w:r w:rsidRPr="00B42217">
        <w:rPr>
          <w:rFonts w:ascii="Times New Roman" w:hAnsi="Times New Roman" w:cs="Times New Roman"/>
          <w:sz w:val="28"/>
          <w:szCs w:val="28"/>
        </w:rPr>
        <w:t xml:space="preserve">Бюджетным </w:t>
      </w:r>
      <w:hyperlink r:id="rId10" w:history="1">
        <w:r w:rsidRPr="00B42217">
          <w:rPr>
            <w:rFonts w:ascii="Times New Roman" w:hAnsi="Times New Roman" w:cs="Times New Roman"/>
            <w:sz w:val="28"/>
            <w:szCs w:val="28"/>
          </w:rPr>
          <w:t>кодексом</w:t>
        </w:r>
      </w:hyperlink>
      <w:r w:rsidRPr="006D36BA">
        <w:rPr>
          <w:rFonts w:ascii="Times New Roman" w:hAnsi="Times New Roman" w:cs="Times New Roman"/>
          <w:sz w:val="28"/>
          <w:szCs w:val="28"/>
        </w:rPr>
        <w:t xml:space="preserve"> Российской Федерации и в целях приведения в соответствие с бюджетным законодательством муниципальных правовых актов </w:t>
      </w:r>
      <w:r w:rsidR="00CA0B5A" w:rsidRPr="006D36BA">
        <w:rPr>
          <w:rFonts w:ascii="Times New Roman" w:hAnsi="Times New Roman" w:cs="Times New Roman"/>
          <w:sz w:val="28"/>
          <w:szCs w:val="28"/>
        </w:rPr>
        <w:t>Варненского муниципального района</w:t>
      </w:r>
      <w:r w:rsidR="0034611F">
        <w:rPr>
          <w:rFonts w:ascii="Times New Roman" w:hAnsi="Times New Roman" w:cs="Times New Roman"/>
          <w:sz w:val="28"/>
          <w:szCs w:val="28"/>
        </w:rPr>
        <w:t xml:space="preserve"> </w:t>
      </w:r>
      <w:r w:rsidRPr="006D36BA">
        <w:rPr>
          <w:rFonts w:ascii="Times New Roman" w:hAnsi="Times New Roman" w:cs="Times New Roman"/>
          <w:sz w:val="28"/>
          <w:szCs w:val="28"/>
        </w:rPr>
        <w:t xml:space="preserve"> Собрание депутатов</w:t>
      </w:r>
      <w:r w:rsidR="000D6238" w:rsidRPr="006D36BA">
        <w:rPr>
          <w:rFonts w:ascii="Times New Roman" w:hAnsi="Times New Roman" w:cs="Times New Roman"/>
          <w:sz w:val="28"/>
          <w:szCs w:val="28"/>
        </w:rPr>
        <w:t xml:space="preserve"> Варненского муниципального района</w:t>
      </w:r>
    </w:p>
    <w:p w:rsidR="0034611F" w:rsidRPr="006D36BA" w:rsidRDefault="0034611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A3E00" w:rsidRPr="0034611F" w:rsidRDefault="006A3E00" w:rsidP="000D6238">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34611F">
        <w:rPr>
          <w:rFonts w:ascii="Times New Roman" w:hAnsi="Times New Roman" w:cs="Times New Roman"/>
          <w:b/>
          <w:sz w:val="28"/>
          <w:szCs w:val="28"/>
        </w:rPr>
        <w:t>РЕШАЕТ:</w:t>
      </w:r>
    </w:p>
    <w:p w:rsidR="006A3E00" w:rsidRPr="006D36BA" w:rsidRDefault="006A3E00">
      <w:pPr>
        <w:widowControl w:val="0"/>
        <w:autoSpaceDE w:val="0"/>
        <w:autoSpaceDN w:val="0"/>
        <w:adjustRightInd w:val="0"/>
        <w:spacing w:after="0" w:line="240" w:lineRule="auto"/>
        <w:jc w:val="both"/>
        <w:rPr>
          <w:rFonts w:ascii="Times New Roman" w:hAnsi="Times New Roman" w:cs="Times New Roman"/>
          <w:sz w:val="28"/>
          <w:szCs w:val="28"/>
        </w:rPr>
      </w:pPr>
    </w:p>
    <w:p w:rsidR="0034611F" w:rsidRDefault="008445D5" w:rsidP="008445D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34611F" w:rsidRPr="008445D5">
        <w:rPr>
          <w:rFonts w:ascii="Times New Roman" w:hAnsi="Times New Roman" w:cs="Times New Roman"/>
          <w:sz w:val="28"/>
          <w:szCs w:val="28"/>
        </w:rPr>
        <w:t xml:space="preserve">Утвердить </w:t>
      </w:r>
      <w:hyperlink r:id="rId11" w:history="1">
        <w:r w:rsidR="006A3E00" w:rsidRPr="00B42217">
          <w:rPr>
            <w:rFonts w:ascii="Times New Roman" w:hAnsi="Times New Roman" w:cs="Times New Roman"/>
            <w:sz w:val="28"/>
            <w:szCs w:val="28"/>
          </w:rPr>
          <w:t>Положение</w:t>
        </w:r>
      </w:hyperlink>
      <w:r w:rsidR="006A3E00" w:rsidRPr="00B42217">
        <w:rPr>
          <w:rFonts w:ascii="Times New Roman" w:hAnsi="Times New Roman" w:cs="Times New Roman"/>
          <w:sz w:val="28"/>
          <w:szCs w:val="28"/>
        </w:rPr>
        <w:t xml:space="preserve"> </w:t>
      </w:r>
      <w:r w:rsidR="006A3E00" w:rsidRPr="008445D5">
        <w:rPr>
          <w:rFonts w:ascii="Times New Roman" w:hAnsi="Times New Roman" w:cs="Times New Roman"/>
          <w:sz w:val="28"/>
          <w:szCs w:val="28"/>
        </w:rPr>
        <w:t xml:space="preserve">о бюджетном процессе </w:t>
      </w:r>
      <w:r w:rsidR="0034611F" w:rsidRPr="008445D5">
        <w:rPr>
          <w:rFonts w:ascii="Times New Roman" w:hAnsi="Times New Roman" w:cs="Times New Roman"/>
          <w:sz w:val="28"/>
          <w:szCs w:val="28"/>
        </w:rPr>
        <w:t>Варненского муниципального района в новой редакции (прилагается).</w:t>
      </w:r>
    </w:p>
    <w:p w:rsidR="008445D5" w:rsidRPr="008445D5" w:rsidRDefault="008445D5" w:rsidP="008445D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A3E00" w:rsidRPr="008445D5" w:rsidRDefault="008445D5" w:rsidP="008445D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34611F" w:rsidRPr="008445D5">
        <w:rPr>
          <w:rFonts w:ascii="Times New Roman" w:hAnsi="Times New Roman" w:cs="Times New Roman"/>
          <w:sz w:val="28"/>
          <w:szCs w:val="28"/>
        </w:rPr>
        <w:t xml:space="preserve">Решение </w:t>
      </w:r>
      <w:r w:rsidR="006A3E00" w:rsidRPr="008445D5">
        <w:rPr>
          <w:rFonts w:ascii="Times New Roman" w:hAnsi="Times New Roman" w:cs="Times New Roman"/>
          <w:sz w:val="28"/>
          <w:szCs w:val="28"/>
        </w:rPr>
        <w:t xml:space="preserve"> Соб</w:t>
      </w:r>
      <w:r w:rsidR="000D6238" w:rsidRPr="008445D5">
        <w:rPr>
          <w:rFonts w:ascii="Times New Roman" w:hAnsi="Times New Roman" w:cs="Times New Roman"/>
          <w:sz w:val="28"/>
          <w:szCs w:val="28"/>
        </w:rPr>
        <w:t>рания депутатов Варненского муниципального района от 22.11.2011</w:t>
      </w:r>
      <w:r>
        <w:rPr>
          <w:rFonts w:ascii="Times New Roman" w:hAnsi="Times New Roman" w:cs="Times New Roman"/>
          <w:sz w:val="28"/>
          <w:szCs w:val="28"/>
        </w:rPr>
        <w:t xml:space="preserve"> №</w:t>
      </w:r>
      <w:r w:rsidR="000D6238" w:rsidRPr="008445D5">
        <w:rPr>
          <w:rFonts w:ascii="Times New Roman" w:hAnsi="Times New Roman" w:cs="Times New Roman"/>
          <w:sz w:val="28"/>
          <w:szCs w:val="28"/>
        </w:rPr>
        <w:t xml:space="preserve"> 97</w:t>
      </w:r>
      <w:r w:rsidR="0034611F" w:rsidRPr="008445D5">
        <w:rPr>
          <w:rFonts w:ascii="Times New Roman" w:hAnsi="Times New Roman" w:cs="Times New Roman"/>
          <w:sz w:val="28"/>
          <w:szCs w:val="28"/>
        </w:rPr>
        <w:t xml:space="preserve"> «</w:t>
      </w:r>
      <w:r w:rsidR="006A3E00" w:rsidRPr="008445D5">
        <w:rPr>
          <w:rFonts w:ascii="Times New Roman" w:hAnsi="Times New Roman" w:cs="Times New Roman"/>
          <w:sz w:val="28"/>
          <w:szCs w:val="28"/>
        </w:rPr>
        <w:t>О</w:t>
      </w:r>
      <w:r w:rsidR="0034611F" w:rsidRPr="008445D5">
        <w:rPr>
          <w:rFonts w:ascii="Times New Roman" w:hAnsi="Times New Roman" w:cs="Times New Roman"/>
          <w:sz w:val="28"/>
          <w:szCs w:val="28"/>
        </w:rPr>
        <w:t>б утверждении  Положения</w:t>
      </w:r>
      <w:r w:rsidR="006A3E00" w:rsidRPr="008445D5">
        <w:rPr>
          <w:rFonts w:ascii="Times New Roman" w:hAnsi="Times New Roman" w:cs="Times New Roman"/>
          <w:sz w:val="28"/>
          <w:szCs w:val="28"/>
        </w:rPr>
        <w:t xml:space="preserve"> о бюджетном процессе </w:t>
      </w:r>
      <w:r w:rsidR="000D6238" w:rsidRPr="008445D5">
        <w:rPr>
          <w:rFonts w:ascii="Times New Roman" w:hAnsi="Times New Roman" w:cs="Times New Roman"/>
          <w:sz w:val="28"/>
          <w:szCs w:val="28"/>
        </w:rPr>
        <w:t>в Варненском муниципальном районе</w:t>
      </w:r>
      <w:r>
        <w:rPr>
          <w:rFonts w:ascii="Times New Roman" w:hAnsi="Times New Roman" w:cs="Times New Roman"/>
          <w:sz w:val="28"/>
          <w:szCs w:val="28"/>
        </w:rPr>
        <w:t>»</w:t>
      </w:r>
      <w:r w:rsidR="006A3E00" w:rsidRPr="008445D5">
        <w:rPr>
          <w:rFonts w:ascii="Times New Roman" w:hAnsi="Times New Roman" w:cs="Times New Roman"/>
          <w:sz w:val="28"/>
          <w:szCs w:val="28"/>
        </w:rPr>
        <w:t xml:space="preserve"> </w:t>
      </w:r>
      <w:r w:rsidR="0034611F" w:rsidRPr="008445D5">
        <w:rPr>
          <w:rFonts w:ascii="Times New Roman" w:hAnsi="Times New Roman" w:cs="Times New Roman"/>
          <w:sz w:val="28"/>
          <w:szCs w:val="28"/>
        </w:rPr>
        <w:t>признать утратившим силу.</w:t>
      </w:r>
    </w:p>
    <w:p w:rsidR="006A3E00" w:rsidRPr="006D36BA" w:rsidRDefault="006A3E00">
      <w:pPr>
        <w:widowControl w:val="0"/>
        <w:autoSpaceDE w:val="0"/>
        <w:autoSpaceDN w:val="0"/>
        <w:adjustRightInd w:val="0"/>
        <w:spacing w:after="0" w:line="240" w:lineRule="auto"/>
        <w:jc w:val="both"/>
        <w:rPr>
          <w:rFonts w:ascii="Times New Roman" w:hAnsi="Times New Roman" w:cs="Times New Roman"/>
          <w:sz w:val="28"/>
          <w:szCs w:val="28"/>
        </w:rPr>
      </w:pPr>
      <w:bookmarkStart w:id="1" w:name="Par25"/>
      <w:bookmarkEnd w:id="1"/>
    </w:p>
    <w:p w:rsidR="006A3E00" w:rsidRDefault="008445D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553BE2">
        <w:rPr>
          <w:rFonts w:ascii="Times New Roman" w:hAnsi="Times New Roman" w:cs="Times New Roman"/>
          <w:sz w:val="28"/>
          <w:szCs w:val="28"/>
        </w:rPr>
        <w:t xml:space="preserve">Контроль исполнения настоящего Решения </w:t>
      </w:r>
      <w:r w:rsidR="006A3E00" w:rsidRPr="006D36BA">
        <w:rPr>
          <w:rFonts w:ascii="Times New Roman" w:hAnsi="Times New Roman" w:cs="Times New Roman"/>
          <w:sz w:val="28"/>
          <w:szCs w:val="28"/>
        </w:rPr>
        <w:t xml:space="preserve">возложить на </w:t>
      </w:r>
      <w:r w:rsidR="00553BE2">
        <w:rPr>
          <w:rFonts w:ascii="Times New Roman" w:hAnsi="Times New Roman" w:cs="Times New Roman"/>
          <w:sz w:val="28"/>
          <w:szCs w:val="28"/>
        </w:rPr>
        <w:t xml:space="preserve">постоянную </w:t>
      </w:r>
      <w:r w:rsidR="006A3E00" w:rsidRPr="006D36BA">
        <w:rPr>
          <w:rFonts w:ascii="Times New Roman" w:hAnsi="Times New Roman" w:cs="Times New Roman"/>
          <w:sz w:val="28"/>
          <w:szCs w:val="28"/>
        </w:rPr>
        <w:t xml:space="preserve">комиссию </w:t>
      </w:r>
      <w:r w:rsidR="00553BE2">
        <w:rPr>
          <w:rFonts w:ascii="Times New Roman" w:hAnsi="Times New Roman" w:cs="Times New Roman"/>
          <w:sz w:val="28"/>
          <w:szCs w:val="28"/>
        </w:rPr>
        <w:t xml:space="preserve">Собрания депутатов </w:t>
      </w:r>
      <w:r w:rsidR="006A3E00" w:rsidRPr="006D36BA">
        <w:rPr>
          <w:rFonts w:ascii="Times New Roman" w:hAnsi="Times New Roman" w:cs="Times New Roman"/>
          <w:sz w:val="28"/>
          <w:szCs w:val="28"/>
        </w:rPr>
        <w:t>по бюджету, финанс</w:t>
      </w:r>
      <w:r w:rsidR="00553BE2">
        <w:rPr>
          <w:rFonts w:ascii="Times New Roman" w:hAnsi="Times New Roman" w:cs="Times New Roman"/>
          <w:sz w:val="28"/>
          <w:szCs w:val="28"/>
        </w:rPr>
        <w:t xml:space="preserve">ам </w:t>
      </w:r>
      <w:r w:rsidR="006A3E00" w:rsidRPr="006D36BA">
        <w:rPr>
          <w:rFonts w:ascii="Times New Roman" w:hAnsi="Times New Roman" w:cs="Times New Roman"/>
          <w:sz w:val="28"/>
          <w:szCs w:val="28"/>
        </w:rPr>
        <w:t xml:space="preserve"> и налог</w:t>
      </w:r>
      <w:r>
        <w:rPr>
          <w:rFonts w:ascii="Times New Roman" w:hAnsi="Times New Roman" w:cs="Times New Roman"/>
          <w:sz w:val="28"/>
          <w:szCs w:val="28"/>
        </w:rPr>
        <w:t>ам (Пурусова Н.М.)</w:t>
      </w:r>
    </w:p>
    <w:p w:rsidR="008445D5" w:rsidRDefault="008445D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445D5" w:rsidRPr="006D36BA" w:rsidRDefault="008445D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Настоящее Решение направить Главе </w:t>
      </w:r>
      <w:r w:rsidR="00B27C62">
        <w:rPr>
          <w:rFonts w:ascii="Times New Roman" w:hAnsi="Times New Roman" w:cs="Times New Roman"/>
          <w:sz w:val="28"/>
          <w:szCs w:val="28"/>
        </w:rPr>
        <w:t>Варненск</w:t>
      </w:r>
      <w:r w:rsidR="00B42217">
        <w:rPr>
          <w:rFonts w:ascii="Times New Roman" w:hAnsi="Times New Roman" w:cs="Times New Roman"/>
          <w:sz w:val="28"/>
          <w:szCs w:val="28"/>
        </w:rPr>
        <w:t>ого муниципального района для подписания и обнародования.</w:t>
      </w:r>
    </w:p>
    <w:p w:rsidR="006A3E00" w:rsidRPr="006D36BA" w:rsidRDefault="006A3E00">
      <w:pPr>
        <w:widowControl w:val="0"/>
        <w:autoSpaceDE w:val="0"/>
        <w:autoSpaceDN w:val="0"/>
        <w:adjustRightInd w:val="0"/>
        <w:spacing w:after="0" w:line="240" w:lineRule="auto"/>
        <w:jc w:val="both"/>
        <w:rPr>
          <w:rFonts w:ascii="Times New Roman" w:hAnsi="Times New Roman" w:cs="Times New Roman"/>
          <w:sz w:val="28"/>
          <w:szCs w:val="28"/>
        </w:rPr>
      </w:pPr>
    </w:p>
    <w:p w:rsidR="006A3E00" w:rsidRPr="006D36BA" w:rsidRDefault="006A3E00">
      <w:pPr>
        <w:widowControl w:val="0"/>
        <w:autoSpaceDE w:val="0"/>
        <w:autoSpaceDN w:val="0"/>
        <w:adjustRightInd w:val="0"/>
        <w:spacing w:after="0" w:line="240" w:lineRule="auto"/>
        <w:jc w:val="right"/>
        <w:rPr>
          <w:rFonts w:ascii="Times New Roman" w:hAnsi="Times New Roman" w:cs="Times New Roman"/>
          <w:sz w:val="28"/>
          <w:szCs w:val="28"/>
        </w:rPr>
      </w:pPr>
    </w:p>
    <w:p w:rsidR="000D6238" w:rsidRDefault="000D6238" w:rsidP="00233F9A">
      <w:pPr>
        <w:widowControl w:val="0"/>
        <w:autoSpaceDE w:val="0"/>
        <w:autoSpaceDN w:val="0"/>
        <w:adjustRightInd w:val="0"/>
        <w:spacing w:after="0" w:line="240" w:lineRule="auto"/>
        <w:jc w:val="both"/>
        <w:rPr>
          <w:rFonts w:ascii="Times New Roman" w:hAnsi="Times New Roman" w:cs="Times New Roman"/>
          <w:sz w:val="28"/>
          <w:szCs w:val="28"/>
        </w:rPr>
      </w:pPr>
    </w:p>
    <w:p w:rsidR="00233F9A" w:rsidRDefault="00233F9A" w:rsidP="00233F9A">
      <w:pPr>
        <w:widowControl w:val="0"/>
        <w:autoSpaceDE w:val="0"/>
        <w:autoSpaceDN w:val="0"/>
        <w:adjustRightInd w:val="0"/>
        <w:spacing w:after="0" w:line="240" w:lineRule="auto"/>
        <w:jc w:val="both"/>
        <w:rPr>
          <w:rFonts w:ascii="Times New Roman" w:hAnsi="Times New Roman" w:cs="Times New Roman"/>
          <w:sz w:val="28"/>
          <w:szCs w:val="28"/>
        </w:rPr>
      </w:pPr>
    </w:p>
    <w:p w:rsidR="00233F9A" w:rsidRPr="00233F9A" w:rsidRDefault="00233F9A" w:rsidP="00233F9A">
      <w:pPr>
        <w:widowControl w:val="0"/>
        <w:autoSpaceDE w:val="0"/>
        <w:autoSpaceDN w:val="0"/>
        <w:adjustRightInd w:val="0"/>
        <w:spacing w:after="0" w:line="240" w:lineRule="auto"/>
        <w:jc w:val="both"/>
        <w:rPr>
          <w:rFonts w:ascii="Times New Roman" w:hAnsi="Times New Roman" w:cs="Times New Roman"/>
          <w:b/>
          <w:sz w:val="28"/>
          <w:szCs w:val="28"/>
        </w:rPr>
      </w:pPr>
      <w:r w:rsidRPr="00233F9A">
        <w:rPr>
          <w:rFonts w:ascii="Times New Roman" w:hAnsi="Times New Roman" w:cs="Times New Roman"/>
          <w:b/>
          <w:sz w:val="28"/>
          <w:szCs w:val="28"/>
        </w:rPr>
        <w:t>Глава Варненского</w:t>
      </w:r>
    </w:p>
    <w:p w:rsidR="00233F9A" w:rsidRPr="00233F9A" w:rsidRDefault="00233F9A" w:rsidP="00233F9A">
      <w:pPr>
        <w:widowControl w:val="0"/>
        <w:autoSpaceDE w:val="0"/>
        <w:autoSpaceDN w:val="0"/>
        <w:adjustRightInd w:val="0"/>
        <w:spacing w:after="0" w:line="240" w:lineRule="auto"/>
        <w:jc w:val="both"/>
        <w:rPr>
          <w:rFonts w:ascii="Times New Roman" w:hAnsi="Times New Roman" w:cs="Times New Roman"/>
          <w:b/>
          <w:sz w:val="28"/>
          <w:szCs w:val="28"/>
        </w:rPr>
      </w:pPr>
      <w:r w:rsidRPr="00233F9A">
        <w:rPr>
          <w:rFonts w:ascii="Times New Roman" w:hAnsi="Times New Roman" w:cs="Times New Roman"/>
          <w:b/>
          <w:sz w:val="28"/>
          <w:szCs w:val="28"/>
        </w:rPr>
        <w:t>муниципального района                                            С.В.Маклаков</w:t>
      </w:r>
    </w:p>
    <w:p w:rsidR="006A3E00" w:rsidRPr="00F05F98" w:rsidRDefault="006A3E00">
      <w:pPr>
        <w:widowControl w:val="0"/>
        <w:autoSpaceDE w:val="0"/>
        <w:autoSpaceDN w:val="0"/>
        <w:adjustRightInd w:val="0"/>
        <w:spacing w:after="0" w:line="240" w:lineRule="auto"/>
        <w:jc w:val="right"/>
        <w:outlineLvl w:val="0"/>
        <w:rPr>
          <w:rFonts w:ascii="Times New Roman" w:hAnsi="Times New Roman" w:cs="Times New Roman"/>
          <w:sz w:val="24"/>
          <w:szCs w:val="24"/>
        </w:rPr>
      </w:pPr>
      <w:bookmarkStart w:id="2" w:name="Par40"/>
      <w:bookmarkEnd w:id="2"/>
      <w:r w:rsidRPr="00F05F98">
        <w:rPr>
          <w:rFonts w:ascii="Times New Roman" w:hAnsi="Times New Roman" w:cs="Times New Roman"/>
          <w:sz w:val="24"/>
          <w:szCs w:val="24"/>
        </w:rPr>
        <w:lastRenderedPageBreak/>
        <w:t>Приложение</w:t>
      </w:r>
    </w:p>
    <w:p w:rsidR="006A3E00" w:rsidRPr="00F05F98" w:rsidRDefault="00553BE2">
      <w:pPr>
        <w:widowControl w:val="0"/>
        <w:autoSpaceDE w:val="0"/>
        <w:autoSpaceDN w:val="0"/>
        <w:adjustRightInd w:val="0"/>
        <w:spacing w:after="0" w:line="240" w:lineRule="auto"/>
        <w:jc w:val="right"/>
        <w:rPr>
          <w:rFonts w:ascii="Times New Roman" w:hAnsi="Times New Roman" w:cs="Times New Roman"/>
          <w:sz w:val="24"/>
          <w:szCs w:val="24"/>
        </w:rPr>
      </w:pPr>
      <w:r w:rsidRPr="00F05F98">
        <w:rPr>
          <w:rFonts w:ascii="Times New Roman" w:hAnsi="Times New Roman" w:cs="Times New Roman"/>
          <w:sz w:val="24"/>
          <w:szCs w:val="24"/>
        </w:rPr>
        <w:t>к Р</w:t>
      </w:r>
      <w:r w:rsidR="006A3E00" w:rsidRPr="00F05F98">
        <w:rPr>
          <w:rFonts w:ascii="Times New Roman" w:hAnsi="Times New Roman" w:cs="Times New Roman"/>
          <w:sz w:val="24"/>
          <w:szCs w:val="24"/>
        </w:rPr>
        <w:t>ешению</w:t>
      </w:r>
      <w:r w:rsidR="009670B2" w:rsidRPr="00F05F98">
        <w:rPr>
          <w:rFonts w:ascii="Times New Roman" w:hAnsi="Times New Roman" w:cs="Times New Roman"/>
          <w:sz w:val="24"/>
          <w:szCs w:val="24"/>
        </w:rPr>
        <w:t xml:space="preserve"> </w:t>
      </w:r>
      <w:r w:rsidR="006A3E00" w:rsidRPr="00F05F98">
        <w:rPr>
          <w:rFonts w:ascii="Times New Roman" w:hAnsi="Times New Roman" w:cs="Times New Roman"/>
          <w:sz w:val="24"/>
          <w:szCs w:val="24"/>
        </w:rPr>
        <w:t>Собрания депутатов</w:t>
      </w:r>
    </w:p>
    <w:p w:rsidR="000D6238" w:rsidRPr="00F05F98" w:rsidRDefault="000D6238">
      <w:pPr>
        <w:widowControl w:val="0"/>
        <w:autoSpaceDE w:val="0"/>
        <w:autoSpaceDN w:val="0"/>
        <w:adjustRightInd w:val="0"/>
        <w:spacing w:after="0" w:line="240" w:lineRule="auto"/>
        <w:jc w:val="right"/>
        <w:rPr>
          <w:rFonts w:ascii="Times New Roman" w:hAnsi="Times New Roman" w:cs="Times New Roman"/>
          <w:sz w:val="24"/>
          <w:szCs w:val="24"/>
        </w:rPr>
      </w:pPr>
      <w:r w:rsidRPr="00F05F98">
        <w:rPr>
          <w:rFonts w:ascii="Times New Roman" w:hAnsi="Times New Roman" w:cs="Times New Roman"/>
          <w:sz w:val="24"/>
          <w:szCs w:val="24"/>
        </w:rPr>
        <w:t xml:space="preserve">Варненского муниципального района </w:t>
      </w:r>
    </w:p>
    <w:p w:rsidR="006A3E00" w:rsidRPr="00F05F98" w:rsidRDefault="007D09B3">
      <w:pPr>
        <w:widowControl w:val="0"/>
        <w:autoSpaceDE w:val="0"/>
        <w:autoSpaceDN w:val="0"/>
        <w:adjustRightInd w:val="0"/>
        <w:spacing w:after="0" w:line="240" w:lineRule="auto"/>
        <w:jc w:val="right"/>
        <w:rPr>
          <w:rFonts w:ascii="Times New Roman" w:hAnsi="Times New Roman" w:cs="Times New Roman"/>
          <w:sz w:val="24"/>
          <w:szCs w:val="24"/>
        </w:rPr>
      </w:pPr>
      <w:r w:rsidRPr="00F05F98">
        <w:rPr>
          <w:rFonts w:ascii="Times New Roman" w:hAnsi="Times New Roman" w:cs="Times New Roman"/>
          <w:sz w:val="24"/>
          <w:szCs w:val="24"/>
        </w:rPr>
        <w:t>о</w:t>
      </w:r>
      <w:r w:rsidR="000D6238" w:rsidRPr="00F05F98">
        <w:rPr>
          <w:rFonts w:ascii="Times New Roman" w:hAnsi="Times New Roman" w:cs="Times New Roman"/>
          <w:sz w:val="24"/>
          <w:szCs w:val="24"/>
        </w:rPr>
        <w:t>т 19</w:t>
      </w:r>
      <w:r w:rsidR="006A3E00" w:rsidRPr="00F05F98">
        <w:rPr>
          <w:rFonts w:ascii="Times New Roman" w:hAnsi="Times New Roman" w:cs="Times New Roman"/>
          <w:sz w:val="24"/>
          <w:szCs w:val="24"/>
        </w:rPr>
        <w:t xml:space="preserve"> </w:t>
      </w:r>
      <w:r w:rsidR="00E96533" w:rsidRPr="00F05F98">
        <w:rPr>
          <w:rFonts w:ascii="Times New Roman" w:hAnsi="Times New Roman" w:cs="Times New Roman"/>
          <w:sz w:val="24"/>
          <w:szCs w:val="24"/>
        </w:rPr>
        <w:t>ноября 2013 г. №</w:t>
      </w:r>
      <w:r w:rsidR="000D6238" w:rsidRPr="00F05F98">
        <w:rPr>
          <w:rFonts w:ascii="Times New Roman" w:hAnsi="Times New Roman" w:cs="Times New Roman"/>
          <w:sz w:val="24"/>
          <w:szCs w:val="24"/>
        </w:rPr>
        <w:t xml:space="preserve"> 117</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F05F98" w:rsidRDefault="009670B2">
      <w:pPr>
        <w:widowControl w:val="0"/>
        <w:autoSpaceDE w:val="0"/>
        <w:autoSpaceDN w:val="0"/>
        <w:adjustRightInd w:val="0"/>
        <w:spacing w:after="0" w:line="240" w:lineRule="auto"/>
        <w:jc w:val="center"/>
        <w:rPr>
          <w:rFonts w:ascii="Times New Roman" w:hAnsi="Times New Roman" w:cs="Times New Roman"/>
          <w:b/>
          <w:bCs/>
          <w:sz w:val="24"/>
          <w:szCs w:val="24"/>
        </w:rPr>
      </w:pPr>
      <w:bookmarkStart w:id="3" w:name="Par47"/>
      <w:bookmarkEnd w:id="3"/>
      <w:r w:rsidRPr="00F05F98">
        <w:rPr>
          <w:rFonts w:ascii="Times New Roman" w:hAnsi="Times New Roman" w:cs="Times New Roman"/>
          <w:b/>
          <w:bCs/>
          <w:sz w:val="24"/>
          <w:szCs w:val="24"/>
        </w:rPr>
        <w:t>ПОЛОЖЕНИЕ</w:t>
      </w:r>
    </w:p>
    <w:p w:rsidR="006A3E00" w:rsidRPr="00F05F98" w:rsidRDefault="006A3E00">
      <w:pPr>
        <w:widowControl w:val="0"/>
        <w:autoSpaceDE w:val="0"/>
        <w:autoSpaceDN w:val="0"/>
        <w:adjustRightInd w:val="0"/>
        <w:spacing w:after="0" w:line="240" w:lineRule="auto"/>
        <w:jc w:val="center"/>
        <w:rPr>
          <w:rFonts w:ascii="Times New Roman" w:hAnsi="Times New Roman" w:cs="Times New Roman"/>
          <w:b/>
          <w:bCs/>
          <w:sz w:val="24"/>
          <w:szCs w:val="24"/>
        </w:rPr>
      </w:pPr>
      <w:r w:rsidRPr="00F05F98">
        <w:rPr>
          <w:rFonts w:ascii="Times New Roman" w:hAnsi="Times New Roman" w:cs="Times New Roman"/>
          <w:b/>
          <w:bCs/>
          <w:sz w:val="24"/>
          <w:szCs w:val="24"/>
        </w:rPr>
        <w:t xml:space="preserve">о бюджетном процессе </w:t>
      </w:r>
      <w:r w:rsidR="000D6238" w:rsidRPr="00F05F98">
        <w:rPr>
          <w:rFonts w:ascii="Times New Roman" w:hAnsi="Times New Roman" w:cs="Times New Roman"/>
          <w:b/>
          <w:bCs/>
          <w:sz w:val="24"/>
          <w:szCs w:val="24"/>
        </w:rPr>
        <w:t>Варнен</w:t>
      </w:r>
      <w:r w:rsidR="00BB1860" w:rsidRPr="00F05F98">
        <w:rPr>
          <w:rFonts w:ascii="Times New Roman" w:hAnsi="Times New Roman" w:cs="Times New Roman"/>
          <w:b/>
          <w:bCs/>
          <w:sz w:val="24"/>
          <w:szCs w:val="24"/>
        </w:rPr>
        <w:t>с</w:t>
      </w:r>
      <w:r w:rsidR="000D6238" w:rsidRPr="00F05F98">
        <w:rPr>
          <w:rFonts w:ascii="Times New Roman" w:hAnsi="Times New Roman" w:cs="Times New Roman"/>
          <w:b/>
          <w:bCs/>
          <w:sz w:val="24"/>
          <w:szCs w:val="24"/>
        </w:rPr>
        <w:t>кого муниципального района</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4" w:name="Par51"/>
      <w:bookmarkEnd w:id="4"/>
      <w:r w:rsidRPr="00F05F98">
        <w:rPr>
          <w:rFonts w:ascii="Times New Roman" w:hAnsi="Times New Roman" w:cs="Times New Roman"/>
          <w:b/>
          <w:sz w:val="24"/>
          <w:szCs w:val="24"/>
        </w:rPr>
        <w:t>Раздел 1. ОБЩИЕ ПОЛОЖЕНИЯ</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b/>
          <w:sz w:val="24"/>
          <w:szCs w:val="24"/>
        </w:rPr>
      </w:pPr>
    </w:p>
    <w:p w:rsidR="006A3E00" w:rsidRPr="00F05F98" w:rsidRDefault="006A3E00">
      <w:pPr>
        <w:widowControl w:val="0"/>
        <w:autoSpaceDE w:val="0"/>
        <w:autoSpaceDN w:val="0"/>
        <w:adjustRightInd w:val="0"/>
        <w:spacing w:after="0" w:line="240" w:lineRule="auto"/>
        <w:jc w:val="center"/>
        <w:outlineLvl w:val="2"/>
        <w:rPr>
          <w:rFonts w:ascii="Times New Roman" w:hAnsi="Times New Roman" w:cs="Times New Roman"/>
          <w:b/>
          <w:sz w:val="24"/>
          <w:szCs w:val="24"/>
        </w:rPr>
      </w:pPr>
      <w:bookmarkStart w:id="5" w:name="Par53"/>
      <w:bookmarkEnd w:id="5"/>
      <w:r w:rsidRPr="00F05F98">
        <w:rPr>
          <w:rFonts w:ascii="Times New Roman" w:hAnsi="Times New Roman" w:cs="Times New Roman"/>
          <w:b/>
          <w:sz w:val="24"/>
          <w:szCs w:val="24"/>
        </w:rPr>
        <w:t>Глава 1. ПРАВОВОЕ РЕГУЛИРОВАНИЕ БЮДЖЕТНОГО ПРОЦЕССА</w:t>
      </w:r>
    </w:p>
    <w:p w:rsidR="006A3E00" w:rsidRPr="00F05F98" w:rsidRDefault="006A3E00">
      <w:pPr>
        <w:widowControl w:val="0"/>
        <w:autoSpaceDE w:val="0"/>
        <w:autoSpaceDN w:val="0"/>
        <w:adjustRightInd w:val="0"/>
        <w:spacing w:after="0" w:line="240" w:lineRule="auto"/>
        <w:jc w:val="center"/>
        <w:rPr>
          <w:rFonts w:ascii="Times New Roman" w:hAnsi="Times New Roman" w:cs="Times New Roman"/>
          <w:b/>
          <w:sz w:val="24"/>
          <w:szCs w:val="24"/>
        </w:rPr>
      </w:pPr>
      <w:r w:rsidRPr="00F05F98">
        <w:rPr>
          <w:rFonts w:ascii="Times New Roman" w:hAnsi="Times New Roman" w:cs="Times New Roman"/>
          <w:b/>
          <w:sz w:val="24"/>
          <w:szCs w:val="24"/>
        </w:rPr>
        <w:t>МУНИЦИПАЛЬНОГО ОБРАЗОВ</w:t>
      </w:r>
      <w:bookmarkStart w:id="6" w:name="_GoBack"/>
      <w:bookmarkEnd w:id="6"/>
      <w:r w:rsidRPr="00F05F98">
        <w:rPr>
          <w:rFonts w:ascii="Times New Roman" w:hAnsi="Times New Roman" w:cs="Times New Roman"/>
          <w:b/>
          <w:sz w:val="24"/>
          <w:szCs w:val="24"/>
        </w:rPr>
        <w:t xml:space="preserve">АНИЯ </w:t>
      </w:r>
    </w:p>
    <w:p w:rsidR="008445D5" w:rsidRPr="00F05F98" w:rsidRDefault="008445D5">
      <w:pPr>
        <w:widowControl w:val="0"/>
        <w:autoSpaceDE w:val="0"/>
        <w:autoSpaceDN w:val="0"/>
        <w:adjustRightInd w:val="0"/>
        <w:spacing w:after="0" w:line="240" w:lineRule="auto"/>
        <w:jc w:val="center"/>
        <w:rPr>
          <w:rFonts w:ascii="Times New Roman" w:hAnsi="Times New Roman" w:cs="Times New Roman"/>
          <w:b/>
          <w:sz w:val="24"/>
          <w:szCs w:val="24"/>
        </w:rPr>
      </w:pPr>
    </w:p>
    <w:p w:rsidR="006A3E00" w:rsidRPr="00F05F98" w:rsidRDefault="006A3E00">
      <w:pPr>
        <w:widowControl w:val="0"/>
        <w:autoSpaceDE w:val="0"/>
        <w:autoSpaceDN w:val="0"/>
        <w:adjustRightInd w:val="0"/>
        <w:spacing w:after="0" w:line="240" w:lineRule="auto"/>
        <w:jc w:val="both"/>
        <w:rPr>
          <w:rFonts w:ascii="Times New Roman" w:hAnsi="Times New Roman" w:cs="Times New Roman"/>
          <w:b/>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 Настоящее Положение регулирует правоотношения, возникающие между участниками бюджетного процесса в </w:t>
      </w:r>
      <w:r w:rsidR="004E38A2" w:rsidRPr="00F05F98">
        <w:rPr>
          <w:rFonts w:ascii="Times New Roman" w:hAnsi="Times New Roman" w:cs="Times New Roman"/>
          <w:sz w:val="24"/>
          <w:szCs w:val="24"/>
        </w:rPr>
        <w:t>Варненском муниципальном районе</w:t>
      </w:r>
      <w:r w:rsidRPr="00F05F98">
        <w:rPr>
          <w:rFonts w:ascii="Times New Roman" w:hAnsi="Times New Roman" w:cs="Times New Roman"/>
          <w:sz w:val="24"/>
          <w:szCs w:val="24"/>
        </w:rPr>
        <w:t xml:space="preserve"> при формировании доходов и осуществлении расходов местного бюджета, осуществлении муниципальных заимствований, управлении муниципальным долгом, составлении и рассмотрении проекта местного бюджета, утверждении и исполнении местного бюджета, контроле за исполнением местного бюджета, осуществлении внешней проверки, составлении, рассмотрении и утверждении бюджетной отчетности.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2. Правовое регулирование бюджетного процесса </w:t>
      </w:r>
      <w:r w:rsidR="006D36BA" w:rsidRPr="00F05F98">
        <w:rPr>
          <w:rFonts w:ascii="Times New Roman" w:hAnsi="Times New Roman" w:cs="Times New Roman"/>
          <w:sz w:val="24"/>
          <w:szCs w:val="24"/>
        </w:rPr>
        <w:t xml:space="preserve"> </w:t>
      </w:r>
      <w:r w:rsidRPr="00F05F98">
        <w:rPr>
          <w:rFonts w:ascii="Times New Roman" w:hAnsi="Times New Roman" w:cs="Times New Roman"/>
          <w:sz w:val="24"/>
          <w:szCs w:val="24"/>
        </w:rPr>
        <w:t xml:space="preserve"> </w:t>
      </w:r>
      <w:r w:rsidR="006D36BA" w:rsidRPr="00F05F98">
        <w:rPr>
          <w:rFonts w:ascii="Times New Roman" w:hAnsi="Times New Roman" w:cs="Times New Roman"/>
          <w:sz w:val="24"/>
          <w:szCs w:val="24"/>
        </w:rPr>
        <w:t>муниципального района</w:t>
      </w:r>
      <w:r w:rsidR="006D36BA" w:rsidRPr="00F05F98">
        <w:rPr>
          <w:rFonts w:ascii="Calibri" w:hAnsi="Calibri" w:cs="Calibri"/>
          <w:sz w:val="24"/>
          <w:szCs w:val="24"/>
        </w:rPr>
        <w:t xml:space="preserve"> </w:t>
      </w:r>
      <w:r w:rsidRPr="00F05F98">
        <w:rPr>
          <w:rFonts w:ascii="Times New Roman" w:hAnsi="Times New Roman" w:cs="Times New Roman"/>
          <w:sz w:val="24"/>
          <w:szCs w:val="24"/>
        </w:rPr>
        <w:t xml:space="preserve">основано на </w:t>
      </w:r>
      <w:hyperlink r:id="rId12" w:history="1">
        <w:r w:rsidRPr="00F05F98">
          <w:rPr>
            <w:rFonts w:ascii="Times New Roman" w:hAnsi="Times New Roman" w:cs="Times New Roman"/>
            <w:sz w:val="24"/>
            <w:szCs w:val="24"/>
          </w:rPr>
          <w:t>Конституции</w:t>
        </w:r>
      </w:hyperlink>
      <w:r w:rsidRPr="00F05F98">
        <w:rPr>
          <w:rFonts w:ascii="Times New Roman" w:hAnsi="Times New Roman" w:cs="Times New Roman"/>
          <w:sz w:val="24"/>
          <w:szCs w:val="24"/>
        </w:rPr>
        <w:t xml:space="preserve"> Российской Федерации, Бюджетном </w:t>
      </w:r>
      <w:hyperlink r:id="rId13" w:history="1">
        <w:r w:rsidRPr="00F05F98">
          <w:rPr>
            <w:rFonts w:ascii="Times New Roman" w:hAnsi="Times New Roman" w:cs="Times New Roman"/>
            <w:sz w:val="24"/>
            <w:szCs w:val="24"/>
          </w:rPr>
          <w:t>кодексе</w:t>
        </w:r>
      </w:hyperlink>
      <w:r w:rsidRPr="00F05F98">
        <w:rPr>
          <w:rFonts w:ascii="Times New Roman" w:hAnsi="Times New Roman" w:cs="Times New Roman"/>
          <w:sz w:val="24"/>
          <w:szCs w:val="24"/>
        </w:rPr>
        <w:t xml:space="preserve"> Российской Федерации и принятых в соответствии с ним иных федеральных законах, </w:t>
      </w:r>
      <w:hyperlink r:id="rId14" w:history="1">
        <w:r w:rsidRPr="00F05F98">
          <w:rPr>
            <w:rFonts w:ascii="Times New Roman" w:hAnsi="Times New Roman" w:cs="Times New Roman"/>
            <w:sz w:val="24"/>
            <w:szCs w:val="24"/>
          </w:rPr>
          <w:t>Законе</w:t>
        </w:r>
      </w:hyperlink>
      <w:r w:rsidR="008445D5" w:rsidRPr="00F05F98">
        <w:rPr>
          <w:rFonts w:ascii="Times New Roman" w:hAnsi="Times New Roman" w:cs="Times New Roman"/>
          <w:sz w:val="24"/>
          <w:szCs w:val="24"/>
        </w:rPr>
        <w:t xml:space="preserve"> Челябинской области «</w:t>
      </w:r>
      <w:r w:rsidRPr="00F05F98">
        <w:rPr>
          <w:rFonts w:ascii="Times New Roman" w:hAnsi="Times New Roman" w:cs="Times New Roman"/>
          <w:sz w:val="24"/>
          <w:szCs w:val="24"/>
        </w:rPr>
        <w:t>О бюджетном</w:t>
      </w:r>
      <w:r w:rsidR="008445D5" w:rsidRPr="00F05F98">
        <w:rPr>
          <w:rFonts w:ascii="Times New Roman" w:hAnsi="Times New Roman" w:cs="Times New Roman"/>
          <w:sz w:val="24"/>
          <w:szCs w:val="24"/>
        </w:rPr>
        <w:t xml:space="preserve"> процессе в Челябинской области»</w:t>
      </w:r>
      <w:r w:rsidRPr="00F05F98">
        <w:rPr>
          <w:rFonts w:ascii="Times New Roman" w:hAnsi="Times New Roman" w:cs="Times New Roman"/>
          <w:sz w:val="24"/>
          <w:szCs w:val="24"/>
        </w:rPr>
        <w:t xml:space="preserve">, </w:t>
      </w:r>
      <w:hyperlink r:id="rId15" w:history="1">
        <w:r w:rsidRPr="00F05F98">
          <w:rPr>
            <w:rFonts w:ascii="Times New Roman" w:hAnsi="Times New Roman" w:cs="Times New Roman"/>
            <w:sz w:val="24"/>
            <w:szCs w:val="24"/>
          </w:rPr>
          <w:t>Уставе</w:t>
        </w:r>
      </w:hyperlink>
      <w:r w:rsidR="004E38A2" w:rsidRPr="00F05F98">
        <w:rPr>
          <w:rFonts w:ascii="Times New Roman" w:hAnsi="Times New Roman" w:cs="Times New Roman"/>
          <w:sz w:val="24"/>
          <w:szCs w:val="24"/>
        </w:rPr>
        <w:t xml:space="preserve"> Варненского муниципального района, решениях о бюджете</w:t>
      </w:r>
      <w:r w:rsidRPr="00F05F98">
        <w:rPr>
          <w:rFonts w:ascii="Times New Roman" w:hAnsi="Times New Roman" w:cs="Times New Roman"/>
          <w:sz w:val="24"/>
          <w:szCs w:val="24"/>
        </w:rPr>
        <w:t>, настоящем Положении и иных нормативных правовых актах, регулирующих бюджетные правоотношения.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58"/>
      <w:bookmarkEnd w:id="7"/>
      <w:r w:rsidRPr="00F05F98">
        <w:rPr>
          <w:rFonts w:ascii="Times New Roman" w:hAnsi="Times New Roman" w:cs="Times New Roman"/>
          <w:sz w:val="24"/>
          <w:szCs w:val="24"/>
        </w:rPr>
        <w:t xml:space="preserve">3. Органы местного самоуправления принимают муниципальные правовые акты, регулирующие бюджетные правоотношения, в пределах своей компетенции, в соответствии с Бюджетным </w:t>
      </w:r>
      <w:hyperlink r:id="rId16" w:history="1">
        <w:r w:rsidRPr="00F05F98">
          <w:rPr>
            <w:rFonts w:ascii="Times New Roman" w:hAnsi="Times New Roman" w:cs="Times New Roman"/>
            <w:sz w:val="24"/>
            <w:szCs w:val="24"/>
          </w:rPr>
          <w:t>кодексом</w:t>
        </w:r>
      </w:hyperlink>
      <w:r w:rsidRPr="00F05F98">
        <w:rPr>
          <w:rFonts w:ascii="Times New Roman" w:hAnsi="Times New Roman" w:cs="Times New Roman"/>
          <w:sz w:val="24"/>
          <w:szCs w:val="24"/>
        </w:rPr>
        <w:t xml:space="preserve"> Российской Федерации, иными федеральными законами, законами Челябинской области и настоящим Положением.</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4. В случае противоречия между настоящим Положением и правовыми актами, предусмотренными </w:t>
      </w:r>
      <w:hyperlink w:anchor="Par58" w:history="1">
        <w:r w:rsidRPr="00F05F98">
          <w:rPr>
            <w:rFonts w:ascii="Times New Roman" w:hAnsi="Times New Roman" w:cs="Times New Roman"/>
            <w:sz w:val="24"/>
            <w:szCs w:val="24"/>
          </w:rPr>
          <w:t>пунктом 3</w:t>
        </w:r>
      </w:hyperlink>
      <w:r w:rsidRPr="00F05F98">
        <w:rPr>
          <w:rFonts w:ascii="Times New Roman" w:hAnsi="Times New Roman" w:cs="Times New Roman"/>
          <w:sz w:val="24"/>
          <w:szCs w:val="24"/>
        </w:rPr>
        <w:t xml:space="preserve"> настоящего положения, применяется Бюджетный </w:t>
      </w:r>
      <w:hyperlink r:id="rId17" w:history="1">
        <w:r w:rsidRPr="00F05F98">
          <w:rPr>
            <w:rFonts w:ascii="Times New Roman" w:hAnsi="Times New Roman" w:cs="Times New Roman"/>
            <w:sz w:val="24"/>
            <w:szCs w:val="24"/>
          </w:rPr>
          <w:t>кодекс</w:t>
        </w:r>
      </w:hyperlink>
      <w:r w:rsidRPr="00F05F98">
        <w:rPr>
          <w:rFonts w:ascii="Times New Roman" w:hAnsi="Times New Roman" w:cs="Times New Roman"/>
          <w:sz w:val="24"/>
          <w:szCs w:val="24"/>
        </w:rPr>
        <w:t xml:space="preserve"> Российской Федерации, иные федеральные и областные законы и настоящее Положение.</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5. Понятия и термины, применяемые в настоящем Положении, используются в значениях, определенных Бюджетным </w:t>
      </w:r>
      <w:hyperlink r:id="rId18" w:history="1">
        <w:r w:rsidRPr="00F05F98">
          <w:rPr>
            <w:rFonts w:ascii="Times New Roman" w:hAnsi="Times New Roman" w:cs="Times New Roman"/>
            <w:sz w:val="24"/>
            <w:szCs w:val="24"/>
          </w:rPr>
          <w:t>кодексом</w:t>
        </w:r>
      </w:hyperlink>
      <w:r w:rsidRPr="00F05F98">
        <w:rPr>
          <w:rFonts w:ascii="Times New Roman" w:hAnsi="Times New Roman" w:cs="Times New Roman"/>
          <w:sz w:val="24"/>
          <w:szCs w:val="24"/>
        </w:rPr>
        <w:t xml:space="preserve"> Российской Федерации.</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8445D5" w:rsidRPr="00F05F98" w:rsidRDefault="008445D5" w:rsidP="004E38A2">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8" w:name="Par62"/>
      <w:bookmarkEnd w:id="8"/>
    </w:p>
    <w:p w:rsidR="008445D5" w:rsidRPr="00F05F98" w:rsidRDefault="008445D5" w:rsidP="004E38A2">
      <w:pPr>
        <w:widowControl w:val="0"/>
        <w:autoSpaceDE w:val="0"/>
        <w:autoSpaceDN w:val="0"/>
        <w:adjustRightInd w:val="0"/>
        <w:spacing w:after="0" w:line="240" w:lineRule="auto"/>
        <w:jc w:val="center"/>
        <w:outlineLvl w:val="1"/>
        <w:rPr>
          <w:rFonts w:ascii="Times New Roman" w:hAnsi="Times New Roman" w:cs="Times New Roman"/>
          <w:b/>
          <w:sz w:val="24"/>
          <w:szCs w:val="24"/>
        </w:rPr>
      </w:pPr>
    </w:p>
    <w:p w:rsidR="008445D5" w:rsidRPr="00F05F98" w:rsidRDefault="008445D5" w:rsidP="004E38A2">
      <w:pPr>
        <w:widowControl w:val="0"/>
        <w:autoSpaceDE w:val="0"/>
        <w:autoSpaceDN w:val="0"/>
        <w:adjustRightInd w:val="0"/>
        <w:spacing w:after="0" w:line="240" w:lineRule="auto"/>
        <w:jc w:val="center"/>
        <w:outlineLvl w:val="1"/>
        <w:rPr>
          <w:rFonts w:ascii="Times New Roman" w:hAnsi="Times New Roman" w:cs="Times New Roman"/>
          <w:b/>
          <w:sz w:val="24"/>
          <w:szCs w:val="24"/>
        </w:rPr>
      </w:pPr>
    </w:p>
    <w:p w:rsidR="006A3E00" w:rsidRPr="00F05F98" w:rsidRDefault="006A3E00" w:rsidP="004E38A2">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F05F98">
        <w:rPr>
          <w:rFonts w:ascii="Times New Roman" w:hAnsi="Times New Roman" w:cs="Times New Roman"/>
          <w:b/>
          <w:sz w:val="24"/>
          <w:szCs w:val="24"/>
        </w:rPr>
        <w:t xml:space="preserve">Раздел 2. БЮДЖЕТНЫЙ ПРОЦЕСС В </w:t>
      </w:r>
      <w:r w:rsidR="004E38A2" w:rsidRPr="00F05F98">
        <w:rPr>
          <w:rFonts w:ascii="Times New Roman" w:hAnsi="Times New Roman" w:cs="Times New Roman"/>
          <w:b/>
          <w:sz w:val="24"/>
          <w:szCs w:val="24"/>
        </w:rPr>
        <w:t xml:space="preserve">ВАРНЕНСКОМ </w:t>
      </w:r>
      <w:r w:rsidRPr="00F05F98">
        <w:rPr>
          <w:rFonts w:ascii="Times New Roman" w:hAnsi="Times New Roman" w:cs="Times New Roman"/>
          <w:b/>
          <w:sz w:val="24"/>
          <w:szCs w:val="24"/>
        </w:rPr>
        <w:t>МУНИЦИПАЛЬНОМ</w:t>
      </w:r>
      <w:r w:rsidR="003C3945" w:rsidRPr="00F05F98">
        <w:rPr>
          <w:rFonts w:ascii="Times New Roman" w:hAnsi="Times New Roman" w:cs="Times New Roman"/>
          <w:b/>
          <w:sz w:val="24"/>
          <w:szCs w:val="24"/>
        </w:rPr>
        <w:t xml:space="preserve"> </w:t>
      </w:r>
      <w:r w:rsidR="004E38A2" w:rsidRPr="00F05F98">
        <w:rPr>
          <w:rFonts w:ascii="Times New Roman" w:hAnsi="Times New Roman" w:cs="Times New Roman"/>
          <w:b/>
          <w:sz w:val="24"/>
          <w:szCs w:val="24"/>
        </w:rPr>
        <w:t>РАЙОНЕ</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jc w:val="center"/>
        <w:outlineLvl w:val="2"/>
        <w:rPr>
          <w:rFonts w:ascii="Times New Roman" w:hAnsi="Times New Roman" w:cs="Times New Roman"/>
          <w:b/>
          <w:sz w:val="24"/>
          <w:szCs w:val="24"/>
        </w:rPr>
      </w:pPr>
      <w:bookmarkStart w:id="9" w:name="Par65"/>
      <w:bookmarkEnd w:id="9"/>
      <w:r w:rsidRPr="00F05F98">
        <w:rPr>
          <w:rFonts w:ascii="Times New Roman" w:hAnsi="Times New Roman" w:cs="Times New Roman"/>
          <w:b/>
          <w:sz w:val="24"/>
          <w:szCs w:val="24"/>
        </w:rPr>
        <w:t>Глава 2. УЧАСТН</w:t>
      </w:r>
      <w:r w:rsidR="004E38A2" w:rsidRPr="00F05F98">
        <w:rPr>
          <w:rFonts w:ascii="Times New Roman" w:hAnsi="Times New Roman" w:cs="Times New Roman"/>
          <w:b/>
          <w:sz w:val="24"/>
          <w:szCs w:val="24"/>
        </w:rPr>
        <w:t>ИКИ БЮДЖЕТНОГО ПРОЦЕССА</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b/>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6. Участниками бюджетного процесса в </w:t>
      </w:r>
      <w:r w:rsidR="003C3945" w:rsidRPr="00F05F98">
        <w:rPr>
          <w:rFonts w:ascii="Times New Roman" w:hAnsi="Times New Roman" w:cs="Times New Roman"/>
          <w:sz w:val="24"/>
          <w:szCs w:val="24"/>
        </w:rPr>
        <w:t xml:space="preserve">районе </w:t>
      </w:r>
      <w:r w:rsidRPr="00F05F98">
        <w:rPr>
          <w:rFonts w:ascii="Times New Roman" w:hAnsi="Times New Roman" w:cs="Times New Roman"/>
          <w:sz w:val="24"/>
          <w:szCs w:val="24"/>
        </w:rPr>
        <w:t xml:space="preserve"> являются:</w:t>
      </w:r>
    </w:p>
    <w:p w:rsidR="006A3E00" w:rsidRPr="00F05F98" w:rsidRDefault="004E38A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Собрание депутатов</w:t>
      </w:r>
      <w:r w:rsidR="003C3945" w:rsidRPr="00F05F98">
        <w:rPr>
          <w:rFonts w:ascii="Times New Roman" w:hAnsi="Times New Roman" w:cs="Times New Roman"/>
          <w:sz w:val="24"/>
          <w:szCs w:val="24"/>
        </w:rPr>
        <w:t xml:space="preserve"> Варненского муниципального района</w:t>
      </w:r>
      <w:r w:rsidRPr="00F05F98">
        <w:rPr>
          <w:rFonts w:ascii="Times New Roman" w:hAnsi="Times New Roman" w:cs="Times New Roman"/>
          <w:sz w:val="24"/>
          <w:szCs w:val="24"/>
        </w:rPr>
        <w:t>;</w:t>
      </w:r>
    </w:p>
    <w:p w:rsidR="006A3E00" w:rsidRPr="00F05F98" w:rsidRDefault="004E38A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2) Глава </w:t>
      </w:r>
      <w:r w:rsidR="003C3945" w:rsidRPr="00F05F98">
        <w:rPr>
          <w:rFonts w:ascii="Times New Roman" w:hAnsi="Times New Roman" w:cs="Times New Roman"/>
          <w:sz w:val="24"/>
          <w:szCs w:val="24"/>
        </w:rPr>
        <w:t>Варненского муниципального района</w:t>
      </w:r>
      <w:r w:rsidR="006A3E00" w:rsidRPr="00F05F98">
        <w:rPr>
          <w:rFonts w:ascii="Times New Roman" w:hAnsi="Times New Roman" w:cs="Times New Roman"/>
          <w:sz w:val="24"/>
          <w:szCs w:val="24"/>
        </w:rPr>
        <w:t>;</w:t>
      </w:r>
    </w:p>
    <w:p w:rsidR="006A3E00" w:rsidRPr="00F05F98" w:rsidRDefault="004E38A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 Администрация Варненского муниципального района</w:t>
      </w:r>
      <w:r w:rsidR="006A3E00"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4) Финансовое управление</w:t>
      </w:r>
      <w:r w:rsidR="004E38A2" w:rsidRPr="00F05F98">
        <w:rPr>
          <w:rFonts w:ascii="Times New Roman" w:hAnsi="Times New Roman" w:cs="Times New Roman"/>
          <w:sz w:val="24"/>
          <w:szCs w:val="24"/>
        </w:rPr>
        <w:t xml:space="preserve"> администрации Варненского муниципального района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w:t>
      </w:r>
      <w:r w:rsidR="003C3945" w:rsidRPr="00F05F98">
        <w:rPr>
          <w:rFonts w:ascii="Times New Roman" w:hAnsi="Times New Roman" w:cs="Times New Roman"/>
          <w:sz w:val="24"/>
          <w:szCs w:val="24"/>
        </w:rPr>
        <w:t xml:space="preserve"> </w:t>
      </w:r>
      <w:r w:rsidR="00E96514" w:rsidRPr="00F05F98">
        <w:rPr>
          <w:rFonts w:ascii="Times New Roman" w:hAnsi="Times New Roman" w:cs="Times New Roman"/>
          <w:sz w:val="24"/>
          <w:szCs w:val="24"/>
        </w:rPr>
        <w:t>Контрольно-счётная палата Варненского муниципального района -о</w:t>
      </w:r>
      <w:r w:rsidRPr="00F05F98">
        <w:rPr>
          <w:rFonts w:ascii="Times New Roman" w:hAnsi="Times New Roman" w:cs="Times New Roman"/>
          <w:sz w:val="24"/>
          <w:szCs w:val="24"/>
        </w:rPr>
        <w:t>рган муниципального финансового контроля;</w:t>
      </w:r>
    </w:p>
    <w:p w:rsidR="006A3E00" w:rsidRPr="00F05F98" w:rsidRDefault="00DA386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lastRenderedPageBreak/>
        <w:t>6</w:t>
      </w:r>
      <w:r w:rsidR="006A3E00" w:rsidRPr="00F05F98">
        <w:rPr>
          <w:rFonts w:ascii="Times New Roman" w:hAnsi="Times New Roman" w:cs="Times New Roman"/>
          <w:sz w:val="24"/>
          <w:szCs w:val="24"/>
        </w:rPr>
        <w:t xml:space="preserve">) </w:t>
      </w:r>
      <w:r w:rsidR="003C3945" w:rsidRPr="00F05F98">
        <w:rPr>
          <w:rFonts w:ascii="Times New Roman" w:hAnsi="Times New Roman" w:cs="Times New Roman"/>
          <w:sz w:val="24"/>
          <w:szCs w:val="24"/>
        </w:rPr>
        <w:t>Г</w:t>
      </w:r>
      <w:r w:rsidR="006A3E00" w:rsidRPr="00F05F98">
        <w:rPr>
          <w:rFonts w:ascii="Times New Roman" w:hAnsi="Times New Roman" w:cs="Times New Roman"/>
          <w:sz w:val="24"/>
          <w:szCs w:val="24"/>
        </w:rPr>
        <w:t>лавные распорядители (распорядители) бюджетных средств;</w:t>
      </w:r>
    </w:p>
    <w:p w:rsidR="006A3E00" w:rsidRPr="00F05F98" w:rsidRDefault="00DA386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7</w:t>
      </w:r>
      <w:r w:rsidR="006A3E00" w:rsidRPr="00F05F98">
        <w:rPr>
          <w:rFonts w:ascii="Times New Roman" w:hAnsi="Times New Roman" w:cs="Times New Roman"/>
          <w:sz w:val="24"/>
          <w:szCs w:val="24"/>
        </w:rPr>
        <w:t xml:space="preserve">) </w:t>
      </w:r>
      <w:r w:rsidR="003C3945" w:rsidRPr="00F05F98">
        <w:rPr>
          <w:rFonts w:ascii="Times New Roman" w:hAnsi="Times New Roman" w:cs="Times New Roman"/>
          <w:sz w:val="24"/>
          <w:szCs w:val="24"/>
        </w:rPr>
        <w:t>Г</w:t>
      </w:r>
      <w:r w:rsidR="006A3E00" w:rsidRPr="00F05F98">
        <w:rPr>
          <w:rFonts w:ascii="Times New Roman" w:hAnsi="Times New Roman" w:cs="Times New Roman"/>
          <w:sz w:val="24"/>
          <w:szCs w:val="24"/>
        </w:rPr>
        <w:t>лавные администраторы (администраторы) доходов</w:t>
      </w:r>
      <w:r w:rsidR="00170915" w:rsidRPr="00F05F98">
        <w:rPr>
          <w:rFonts w:ascii="Times New Roman" w:hAnsi="Times New Roman" w:cs="Times New Roman"/>
          <w:sz w:val="24"/>
          <w:szCs w:val="24"/>
        </w:rPr>
        <w:t xml:space="preserve"> местного</w:t>
      </w:r>
      <w:r w:rsidR="006A3E00" w:rsidRPr="00F05F98">
        <w:rPr>
          <w:rFonts w:ascii="Times New Roman" w:hAnsi="Times New Roman" w:cs="Times New Roman"/>
          <w:sz w:val="24"/>
          <w:szCs w:val="24"/>
        </w:rPr>
        <w:t xml:space="preserve"> бюджета;</w:t>
      </w:r>
    </w:p>
    <w:p w:rsidR="006A3E00" w:rsidRPr="00F05F98" w:rsidRDefault="00DA386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8</w:t>
      </w:r>
      <w:r w:rsidR="003C3945" w:rsidRPr="00F05F98">
        <w:rPr>
          <w:rFonts w:ascii="Times New Roman" w:hAnsi="Times New Roman" w:cs="Times New Roman"/>
          <w:sz w:val="24"/>
          <w:szCs w:val="24"/>
        </w:rPr>
        <w:t>) Г</w:t>
      </w:r>
      <w:r w:rsidR="006A3E00" w:rsidRPr="00F05F98">
        <w:rPr>
          <w:rFonts w:ascii="Times New Roman" w:hAnsi="Times New Roman" w:cs="Times New Roman"/>
          <w:sz w:val="24"/>
          <w:szCs w:val="24"/>
        </w:rPr>
        <w:t xml:space="preserve">лавные администраторы (администраторы) источников финансирования дефицита </w:t>
      </w:r>
      <w:r w:rsidR="009C56B4" w:rsidRPr="00F05F98">
        <w:rPr>
          <w:rFonts w:ascii="Times New Roman" w:hAnsi="Times New Roman" w:cs="Times New Roman"/>
          <w:sz w:val="24"/>
          <w:szCs w:val="24"/>
        </w:rPr>
        <w:t xml:space="preserve">местного </w:t>
      </w:r>
      <w:r w:rsidR="006A3E00" w:rsidRPr="00F05F98">
        <w:rPr>
          <w:rFonts w:ascii="Times New Roman" w:hAnsi="Times New Roman" w:cs="Times New Roman"/>
          <w:sz w:val="24"/>
          <w:szCs w:val="24"/>
        </w:rPr>
        <w:t>бюджета;</w:t>
      </w:r>
    </w:p>
    <w:p w:rsidR="006A3E00" w:rsidRPr="00F05F98" w:rsidRDefault="00DA386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9</w:t>
      </w:r>
      <w:r w:rsidR="006A3E00" w:rsidRPr="00F05F98">
        <w:rPr>
          <w:rFonts w:ascii="Times New Roman" w:hAnsi="Times New Roman" w:cs="Times New Roman"/>
          <w:sz w:val="24"/>
          <w:szCs w:val="24"/>
        </w:rPr>
        <w:t xml:space="preserve">) </w:t>
      </w:r>
      <w:r w:rsidR="003C3945" w:rsidRPr="00F05F98">
        <w:rPr>
          <w:rFonts w:ascii="Times New Roman" w:hAnsi="Times New Roman" w:cs="Times New Roman"/>
          <w:sz w:val="24"/>
          <w:szCs w:val="24"/>
        </w:rPr>
        <w:t>П</w:t>
      </w:r>
      <w:r w:rsidR="006A3E00" w:rsidRPr="00F05F98">
        <w:rPr>
          <w:rFonts w:ascii="Times New Roman" w:hAnsi="Times New Roman" w:cs="Times New Roman"/>
          <w:sz w:val="24"/>
          <w:szCs w:val="24"/>
        </w:rPr>
        <w:t>олучатели бюджетных средств</w:t>
      </w:r>
      <w:r w:rsidR="003C3945" w:rsidRPr="00F05F98">
        <w:rPr>
          <w:rFonts w:ascii="Times New Roman" w:hAnsi="Times New Roman" w:cs="Times New Roman"/>
          <w:sz w:val="24"/>
          <w:szCs w:val="24"/>
        </w:rPr>
        <w:t xml:space="preserve"> Варненского муниципального района</w:t>
      </w:r>
      <w:r w:rsidR="006A3E00"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jc w:val="center"/>
        <w:outlineLvl w:val="2"/>
        <w:rPr>
          <w:rFonts w:ascii="Times New Roman" w:hAnsi="Times New Roman" w:cs="Times New Roman"/>
          <w:b/>
          <w:sz w:val="24"/>
          <w:szCs w:val="24"/>
        </w:rPr>
      </w:pPr>
      <w:bookmarkStart w:id="10" w:name="Par78"/>
      <w:bookmarkEnd w:id="10"/>
      <w:r w:rsidRPr="00F05F98">
        <w:rPr>
          <w:rFonts w:ascii="Times New Roman" w:hAnsi="Times New Roman" w:cs="Times New Roman"/>
          <w:b/>
          <w:sz w:val="24"/>
          <w:szCs w:val="24"/>
        </w:rPr>
        <w:t>Глава 3. БЮДЖЕТНЫЕ ПОЛНОМОЧИЯ УЧАСТНИКОВ БЮДЖЕТНОГО ПРОЦЕССА</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b/>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7. К бюджетным </w:t>
      </w:r>
      <w:r w:rsidR="006D36BA" w:rsidRPr="00F05F98">
        <w:rPr>
          <w:rFonts w:ascii="Times New Roman" w:hAnsi="Times New Roman" w:cs="Times New Roman"/>
          <w:sz w:val="24"/>
          <w:szCs w:val="24"/>
        </w:rPr>
        <w:t xml:space="preserve">полномочиям </w:t>
      </w:r>
      <w:r w:rsidR="006D36BA" w:rsidRPr="00F05F98">
        <w:rPr>
          <w:rFonts w:ascii="Times New Roman" w:hAnsi="Times New Roman" w:cs="Times New Roman"/>
          <w:b/>
          <w:sz w:val="24"/>
          <w:szCs w:val="24"/>
        </w:rPr>
        <w:t>Собрания депутатов</w:t>
      </w:r>
      <w:r w:rsidR="006D36BA" w:rsidRPr="00F05F98">
        <w:rPr>
          <w:rFonts w:ascii="Times New Roman" w:hAnsi="Times New Roman" w:cs="Times New Roman"/>
          <w:sz w:val="24"/>
          <w:szCs w:val="24"/>
        </w:rPr>
        <w:t xml:space="preserve"> </w:t>
      </w:r>
      <w:r w:rsidR="009C56B4" w:rsidRPr="00F05F98">
        <w:rPr>
          <w:rFonts w:ascii="Times New Roman" w:hAnsi="Times New Roman" w:cs="Times New Roman"/>
          <w:sz w:val="24"/>
          <w:szCs w:val="24"/>
        </w:rPr>
        <w:t xml:space="preserve">Варненского </w:t>
      </w:r>
      <w:r w:rsidR="006D36BA" w:rsidRPr="00F05F98">
        <w:rPr>
          <w:rFonts w:ascii="Times New Roman" w:hAnsi="Times New Roman" w:cs="Times New Roman"/>
          <w:sz w:val="24"/>
          <w:szCs w:val="24"/>
        </w:rPr>
        <w:t>муниципального района</w:t>
      </w:r>
      <w:r w:rsidRPr="00F05F98">
        <w:rPr>
          <w:rFonts w:ascii="Times New Roman" w:hAnsi="Times New Roman" w:cs="Times New Roman"/>
          <w:sz w:val="24"/>
          <w:szCs w:val="24"/>
        </w:rPr>
        <w:t xml:space="preserve"> </w:t>
      </w:r>
      <w:r w:rsidR="00E96533" w:rsidRPr="00F05F98">
        <w:rPr>
          <w:rFonts w:ascii="Times New Roman" w:hAnsi="Times New Roman" w:cs="Times New Roman"/>
          <w:sz w:val="24"/>
          <w:szCs w:val="24"/>
        </w:rPr>
        <w:t>(далее – Собрание депутатов</w:t>
      </w:r>
      <w:r w:rsidR="009C56B4" w:rsidRPr="00F05F98">
        <w:rPr>
          <w:rFonts w:ascii="Times New Roman" w:hAnsi="Times New Roman" w:cs="Times New Roman"/>
          <w:sz w:val="24"/>
          <w:szCs w:val="24"/>
        </w:rPr>
        <w:t xml:space="preserve">) </w:t>
      </w:r>
      <w:r w:rsidRPr="00F05F98">
        <w:rPr>
          <w:rFonts w:ascii="Times New Roman" w:hAnsi="Times New Roman" w:cs="Times New Roman"/>
          <w:sz w:val="24"/>
          <w:szCs w:val="24"/>
        </w:rPr>
        <w:t>относятся: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расс</w:t>
      </w:r>
      <w:r w:rsidR="004E38A2" w:rsidRPr="00F05F98">
        <w:rPr>
          <w:rFonts w:ascii="Times New Roman" w:hAnsi="Times New Roman" w:cs="Times New Roman"/>
          <w:sz w:val="24"/>
          <w:szCs w:val="24"/>
        </w:rPr>
        <w:t xml:space="preserve">мотрение и утверждение районного бюджета </w:t>
      </w:r>
      <w:r w:rsidRPr="00F05F98">
        <w:rPr>
          <w:rFonts w:ascii="Times New Roman" w:hAnsi="Times New Roman" w:cs="Times New Roman"/>
          <w:sz w:val="24"/>
          <w:szCs w:val="24"/>
        </w:rPr>
        <w:t xml:space="preserve"> (изменений в</w:t>
      </w:r>
      <w:r w:rsidR="004E38A2" w:rsidRPr="00F05F98">
        <w:rPr>
          <w:rFonts w:ascii="Times New Roman" w:hAnsi="Times New Roman" w:cs="Times New Roman"/>
          <w:sz w:val="24"/>
          <w:szCs w:val="24"/>
        </w:rPr>
        <w:t xml:space="preserve"> районный бюджет </w:t>
      </w:r>
      <w:r w:rsidRPr="00F05F98">
        <w:rPr>
          <w:rFonts w:ascii="Times New Roman" w:hAnsi="Times New Roman" w:cs="Times New Roman"/>
          <w:sz w:val="24"/>
          <w:szCs w:val="24"/>
        </w:rPr>
        <w:t>) и отчета об его исполнении;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 формирование органов внешнего муниципального финансового контроля и определение их правового статуса;</w:t>
      </w:r>
    </w:p>
    <w:p w:rsidR="006A3E00" w:rsidRPr="00F05F98" w:rsidRDefault="006A3E00" w:rsidP="00096F0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3) осуществление контроля исполнения </w:t>
      </w:r>
      <w:r w:rsidR="004E38A2" w:rsidRPr="00F05F98">
        <w:rPr>
          <w:rFonts w:ascii="Times New Roman" w:hAnsi="Times New Roman" w:cs="Times New Roman"/>
          <w:sz w:val="24"/>
          <w:szCs w:val="24"/>
        </w:rPr>
        <w:t xml:space="preserve">районного бюджета </w:t>
      </w:r>
      <w:r w:rsidRPr="00F05F98">
        <w:rPr>
          <w:rFonts w:ascii="Times New Roman" w:hAnsi="Times New Roman" w:cs="Times New Roman"/>
          <w:sz w:val="24"/>
          <w:szCs w:val="24"/>
        </w:rPr>
        <w:t xml:space="preserve"> в ходе рассмотрения отдельных вопросов исполнения бюджета на своих заседаниях, заседаниях комиссий, р</w:t>
      </w:r>
      <w:r w:rsidR="004E38A2" w:rsidRPr="00F05F98">
        <w:rPr>
          <w:rFonts w:ascii="Times New Roman" w:hAnsi="Times New Roman" w:cs="Times New Roman"/>
          <w:sz w:val="24"/>
          <w:szCs w:val="24"/>
        </w:rPr>
        <w:t>абочих групп Собрания депутатов</w:t>
      </w:r>
      <w:r w:rsidRPr="00F05F98">
        <w:rPr>
          <w:rFonts w:ascii="Times New Roman" w:hAnsi="Times New Roman" w:cs="Times New Roman"/>
          <w:sz w:val="24"/>
          <w:szCs w:val="24"/>
        </w:rPr>
        <w:t>, в ходе проводимых Собранием депутатов  слушаний и в связи с депутатскими запросами;</w:t>
      </w:r>
    </w:p>
    <w:p w:rsidR="008337BC" w:rsidRPr="00F05F98" w:rsidRDefault="00096F0A" w:rsidP="008337BC">
      <w:pPr>
        <w:autoSpaceDE w:val="0"/>
        <w:autoSpaceDN w:val="0"/>
        <w:adjustRightInd w:val="0"/>
        <w:spacing w:after="0" w:line="240" w:lineRule="auto"/>
        <w:ind w:firstLine="720"/>
        <w:jc w:val="both"/>
        <w:rPr>
          <w:rFonts w:ascii="Times New Roman" w:hAnsi="Times New Roman" w:cs="Times New Roman"/>
          <w:sz w:val="24"/>
          <w:szCs w:val="24"/>
        </w:rPr>
      </w:pPr>
      <w:r w:rsidRPr="00F05F98">
        <w:rPr>
          <w:rFonts w:ascii="Times New Roman" w:hAnsi="Times New Roman" w:cs="Times New Roman"/>
          <w:sz w:val="24"/>
          <w:szCs w:val="24"/>
        </w:rPr>
        <w:t>4</w:t>
      </w:r>
      <w:r w:rsidR="008337BC" w:rsidRPr="00F05F98">
        <w:rPr>
          <w:rFonts w:ascii="Times New Roman" w:hAnsi="Times New Roman" w:cs="Times New Roman"/>
          <w:sz w:val="24"/>
          <w:szCs w:val="24"/>
        </w:rPr>
        <w:t>) Собрание депутатов  проводит публичные слушания по проектам решений о районном бюджете на очередной финансовый год и плановый период и об исполнении районного бюджета в порядке, установленном нормативным правовым актом Варненского муниципального района.</w:t>
      </w:r>
    </w:p>
    <w:p w:rsidR="008337BC" w:rsidRPr="00F05F98" w:rsidRDefault="00096F0A" w:rsidP="008337BC">
      <w:pPr>
        <w:autoSpaceDE w:val="0"/>
        <w:autoSpaceDN w:val="0"/>
        <w:adjustRightInd w:val="0"/>
        <w:spacing w:after="0" w:line="240" w:lineRule="auto"/>
        <w:ind w:firstLine="720"/>
        <w:jc w:val="both"/>
        <w:rPr>
          <w:rFonts w:ascii="Times New Roman" w:hAnsi="Times New Roman" w:cs="Times New Roman"/>
          <w:sz w:val="24"/>
          <w:szCs w:val="24"/>
        </w:rPr>
      </w:pPr>
      <w:bookmarkStart w:id="11" w:name="sub_503"/>
      <w:r w:rsidRPr="00F05F98">
        <w:rPr>
          <w:rFonts w:ascii="Times New Roman" w:hAnsi="Times New Roman" w:cs="Times New Roman"/>
          <w:sz w:val="24"/>
          <w:szCs w:val="24"/>
        </w:rPr>
        <w:t>5</w:t>
      </w:r>
      <w:r w:rsidR="008337BC" w:rsidRPr="00F05F98">
        <w:rPr>
          <w:rFonts w:ascii="Times New Roman" w:hAnsi="Times New Roman" w:cs="Times New Roman"/>
          <w:sz w:val="24"/>
          <w:szCs w:val="24"/>
        </w:rPr>
        <w:t>) Собрание депутатов  не имеет права выполнять функции по исполнению бюджетов и создавать свои резервные фонды.</w:t>
      </w:r>
    </w:p>
    <w:bookmarkEnd w:id="11"/>
    <w:p w:rsidR="002C7BF1" w:rsidRPr="00F05F98" w:rsidRDefault="00096F0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6) осуществление других полномочий в соответствии с Бюджетным </w:t>
      </w:r>
      <w:hyperlink r:id="rId19" w:history="1">
        <w:r w:rsidRPr="00F05F98">
          <w:rPr>
            <w:rFonts w:ascii="Times New Roman" w:hAnsi="Times New Roman" w:cs="Times New Roman"/>
            <w:sz w:val="24"/>
            <w:szCs w:val="24"/>
          </w:rPr>
          <w:t>кодексом</w:t>
        </w:r>
      </w:hyperlink>
      <w:r w:rsidRPr="00F05F98">
        <w:rPr>
          <w:rFonts w:ascii="Times New Roman" w:hAnsi="Times New Roman" w:cs="Times New Roman"/>
          <w:sz w:val="24"/>
          <w:szCs w:val="24"/>
        </w:rPr>
        <w:t xml:space="preserve"> Российской Федерации, Федеральным </w:t>
      </w:r>
      <w:hyperlink r:id="rId20" w:history="1">
        <w:r w:rsidRPr="00F05F98">
          <w:rPr>
            <w:rFonts w:ascii="Times New Roman" w:hAnsi="Times New Roman" w:cs="Times New Roman"/>
            <w:sz w:val="24"/>
            <w:szCs w:val="24"/>
          </w:rPr>
          <w:t>законом</w:t>
        </w:r>
      </w:hyperlink>
      <w:r w:rsidRPr="00F05F98">
        <w:rPr>
          <w:rFonts w:ascii="Times New Roman" w:hAnsi="Times New Roman" w:cs="Times New Roman"/>
          <w:sz w:val="24"/>
          <w:szCs w:val="24"/>
        </w:rPr>
        <w:t xml:space="preserve"> от 6 октября 2003 года N 131-ФЗ "Об общих принципах организации местного самоуправления в Российской Федерации", иными нормативными правовыми актами Российской Федерации, </w:t>
      </w:r>
      <w:hyperlink r:id="rId21" w:history="1">
        <w:r w:rsidRPr="00F05F98">
          <w:rPr>
            <w:rFonts w:ascii="Times New Roman" w:hAnsi="Times New Roman" w:cs="Times New Roman"/>
            <w:sz w:val="24"/>
            <w:szCs w:val="24"/>
          </w:rPr>
          <w:t>Уставом</w:t>
        </w:r>
      </w:hyperlink>
      <w:r w:rsidRPr="00F05F98">
        <w:rPr>
          <w:rFonts w:ascii="Times New Roman" w:hAnsi="Times New Roman" w:cs="Times New Roman"/>
          <w:sz w:val="24"/>
          <w:szCs w:val="24"/>
        </w:rPr>
        <w:t xml:space="preserve"> Варненского муниципального образования.</w:t>
      </w:r>
    </w:p>
    <w:p w:rsidR="00096F0A" w:rsidRPr="00F05F98" w:rsidRDefault="00096F0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A3E00" w:rsidRPr="00F05F98" w:rsidRDefault="004E38A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8. </w:t>
      </w:r>
      <w:r w:rsidRPr="00F05F98">
        <w:rPr>
          <w:rFonts w:ascii="Times New Roman" w:hAnsi="Times New Roman" w:cs="Times New Roman"/>
          <w:b/>
          <w:sz w:val="24"/>
          <w:szCs w:val="24"/>
        </w:rPr>
        <w:t>Глава</w:t>
      </w:r>
      <w:r w:rsidRPr="00F05F98">
        <w:rPr>
          <w:rFonts w:ascii="Times New Roman" w:hAnsi="Times New Roman" w:cs="Times New Roman"/>
          <w:sz w:val="24"/>
          <w:szCs w:val="24"/>
        </w:rPr>
        <w:t xml:space="preserve"> </w:t>
      </w:r>
      <w:r w:rsidR="009C56B4" w:rsidRPr="00F05F98">
        <w:rPr>
          <w:rFonts w:ascii="Times New Roman" w:hAnsi="Times New Roman" w:cs="Times New Roman"/>
          <w:sz w:val="24"/>
          <w:szCs w:val="24"/>
        </w:rPr>
        <w:t xml:space="preserve">Варненского муниципального  района (далее - Глава района) </w:t>
      </w:r>
      <w:r w:rsidR="006A3E00" w:rsidRPr="00F05F98">
        <w:rPr>
          <w:rFonts w:ascii="Times New Roman" w:hAnsi="Times New Roman" w:cs="Times New Roman"/>
          <w:sz w:val="24"/>
          <w:szCs w:val="24"/>
        </w:rPr>
        <w:t xml:space="preserve"> осуществляет следующие бюджетные полномочия:</w:t>
      </w:r>
    </w:p>
    <w:p w:rsidR="00107918" w:rsidRPr="00F05F98" w:rsidRDefault="008C1F1F" w:rsidP="002C47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 </w:t>
      </w:r>
      <w:r w:rsidR="006A3E00" w:rsidRPr="00F05F98">
        <w:rPr>
          <w:rFonts w:ascii="Times New Roman" w:hAnsi="Times New Roman" w:cs="Times New Roman"/>
          <w:sz w:val="24"/>
          <w:szCs w:val="24"/>
        </w:rPr>
        <w:t xml:space="preserve">1) </w:t>
      </w:r>
      <w:r w:rsidR="00107918" w:rsidRPr="00F05F98">
        <w:rPr>
          <w:rFonts w:ascii="Times New Roman" w:hAnsi="Times New Roman" w:cs="Times New Roman"/>
          <w:sz w:val="24"/>
          <w:szCs w:val="24"/>
        </w:rPr>
        <w:t xml:space="preserve"> вносит на рассмотрение и утверждение в Собрание депутатов проект бюджета </w:t>
      </w:r>
      <w:r w:rsidR="00837629" w:rsidRPr="00F05F98">
        <w:rPr>
          <w:rFonts w:ascii="Times New Roman" w:hAnsi="Times New Roman" w:cs="Times New Roman"/>
          <w:sz w:val="24"/>
          <w:szCs w:val="24"/>
        </w:rPr>
        <w:t>района</w:t>
      </w:r>
      <w:r w:rsidR="00107918" w:rsidRPr="00F05F98">
        <w:rPr>
          <w:rFonts w:ascii="Times New Roman" w:hAnsi="Times New Roman" w:cs="Times New Roman"/>
          <w:sz w:val="24"/>
          <w:szCs w:val="24"/>
        </w:rPr>
        <w:t xml:space="preserve"> на очередной финансовый год (очередной финансовый год и плановый период);</w:t>
      </w:r>
    </w:p>
    <w:p w:rsidR="00107918" w:rsidRPr="00F05F98" w:rsidRDefault="00107918" w:rsidP="00107918">
      <w:pPr>
        <w:autoSpaceDE w:val="0"/>
        <w:autoSpaceDN w:val="0"/>
        <w:adjustRightInd w:val="0"/>
        <w:spacing w:after="0" w:line="240" w:lineRule="auto"/>
        <w:ind w:firstLine="720"/>
        <w:jc w:val="both"/>
        <w:rPr>
          <w:rFonts w:ascii="Times New Roman" w:hAnsi="Times New Roman" w:cs="Times New Roman"/>
          <w:sz w:val="24"/>
          <w:szCs w:val="24"/>
        </w:rPr>
      </w:pPr>
      <w:r w:rsidRPr="00F05F98">
        <w:rPr>
          <w:rFonts w:ascii="Times New Roman" w:hAnsi="Times New Roman" w:cs="Times New Roman"/>
          <w:sz w:val="24"/>
          <w:szCs w:val="24"/>
        </w:rPr>
        <w:t xml:space="preserve">- представляет годовой отчет об исполнении бюджета </w:t>
      </w:r>
      <w:r w:rsidR="00837629" w:rsidRPr="00F05F98">
        <w:rPr>
          <w:rFonts w:ascii="Times New Roman" w:hAnsi="Times New Roman" w:cs="Times New Roman"/>
          <w:sz w:val="24"/>
          <w:szCs w:val="24"/>
        </w:rPr>
        <w:t>района</w:t>
      </w:r>
      <w:r w:rsidRPr="00F05F98">
        <w:rPr>
          <w:rFonts w:ascii="Times New Roman" w:hAnsi="Times New Roman" w:cs="Times New Roman"/>
          <w:sz w:val="24"/>
          <w:szCs w:val="24"/>
        </w:rPr>
        <w:t xml:space="preserve"> в Собрание депутатов;</w:t>
      </w:r>
    </w:p>
    <w:p w:rsidR="008C1F1F" w:rsidRPr="00F05F98" w:rsidRDefault="008C1F1F" w:rsidP="008C1F1F">
      <w:pPr>
        <w:spacing w:after="0" w:line="240" w:lineRule="auto"/>
        <w:ind w:firstLine="720"/>
        <w:jc w:val="both"/>
        <w:rPr>
          <w:rFonts w:ascii="Times New Roman" w:hAnsi="Times New Roman" w:cs="Times New Roman"/>
          <w:sz w:val="24"/>
          <w:szCs w:val="24"/>
        </w:rPr>
      </w:pPr>
      <w:r w:rsidRPr="00F05F98">
        <w:rPr>
          <w:rFonts w:ascii="Times New Roman" w:hAnsi="Times New Roman" w:cs="Times New Roman"/>
          <w:sz w:val="24"/>
          <w:szCs w:val="24"/>
        </w:rPr>
        <w:t>2)</w:t>
      </w:r>
      <w:r w:rsidRPr="00F05F98">
        <w:rPr>
          <w:sz w:val="24"/>
          <w:szCs w:val="24"/>
        </w:rPr>
        <w:t xml:space="preserve"> </w:t>
      </w:r>
      <w:r w:rsidRPr="00F05F98">
        <w:rPr>
          <w:rFonts w:ascii="Times New Roman" w:hAnsi="Times New Roman" w:cs="Times New Roman"/>
          <w:sz w:val="24"/>
          <w:szCs w:val="24"/>
        </w:rPr>
        <w:t>принимает решения о предоставлении юридическим лицам (за исключением районных муниципальных учреждений), индивидуальным предпринимателям, физическим лицам грантов в форме субсидий, в том числе предоставляемых на конкурсной основе;</w:t>
      </w:r>
    </w:p>
    <w:p w:rsidR="006A3E00" w:rsidRPr="00F05F98" w:rsidRDefault="008C1F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  3</w:t>
      </w:r>
      <w:r w:rsidR="006A3E00" w:rsidRPr="00F05F98">
        <w:rPr>
          <w:rFonts w:ascii="Times New Roman" w:hAnsi="Times New Roman" w:cs="Times New Roman"/>
          <w:sz w:val="24"/>
          <w:szCs w:val="24"/>
        </w:rPr>
        <w:t xml:space="preserve">) иные полномочия, возложенные на него или отнесенные к его ведению нормативными правовыми актами Российской Федерации, </w:t>
      </w:r>
      <w:hyperlink r:id="rId22" w:history="1">
        <w:r w:rsidR="006A3E00" w:rsidRPr="00F05F98">
          <w:rPr>
            <w:rFonts w:ascii="Times New Roman" w:hAnsi="Times New Roman" w:cs="Times New Roman"/>
            <w:sz w:val="24"/>
            <w:szCs w:val="24"/>
          </w:rPr>
          <w:t>Уставом</w:t>
        </w:r>
      </w:hyperlink>
      <w:r w:rsidR="006A3E00" w:rsidRPr="00F05F98">
        <w:rPr>
          <w:rFonts w:ascii="Times New Roman" w:hAnsi="Times New Roman" w:cs="Times New Roman"/>
          <w:sz w:val="24"/>
          <w:szCs w:val="24"/>
        </w:rPr>
        <w:t xml:space="preserve"> </w:t>
      </w:r>
      <w:r w:rsidR="00BB6F28" w:rsidRPr="00F05F98">
        <w:rPr>
          <w:rFonts w:ascii="Times New Roman" w:hAnsi="Times New Roman" w:cs="Times New Roman"/>
          <w:sz w:val="24"/>
          <w:szCs w:val="24"/>
        </w:rPr>
        <w:t xml:space="preserve">Варненского </w:t>
      </w:r>
      <w:r w:rsidR="004E38A2" w:rsidRPr="00F05F98">
        <w:rPr>
          <w:rFonts w:ascii="Times New Roman" w:hAnsi="Times New Roman" w:cs="Times New Roman"/>
          <w:sz w:val="24"/>
          <w:szCs w:val="24"/>
        </w:rPr>
        <w:t>муниципального района</w:t>
      </w:r>
      <w:r w:rsidR="006A3E00" w:rsidRPr="00F05F98">
        <w:rPr>
          <w:rFonts w:ascii="Times New Roman" w:hAnsi="Times New Roman" w:cs="Times New Roman"/>
          <w:sz w:val="24"/>
          <w:szCs w:val="24"/>
        </w:rPr>
        <w:t>.</w:t>
      </w:r>
    </w:p>
    <w:p w:rsidR="006A3E00" w:rsidRPr="00F05F98" w:rsidRDefault="004E38A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9. </w:t>
      </w:r>
      <w:r w:rsidRPr="00F05F98">
        <w:rPr>
          <w:rFonts w:ascii="Times New Roman" w:hAnsi="Times New Roman" w:cs="Times New Roman"/>
          <w:b/>
          <w:sz w:val="24"/>
          <w:szCs w:val="24"/>
        </w:rPr>
        <w:t>Администрация</w:t>
      </w:r>
      <w:r w:rsidR="009C56B4" w:rsidRPr="00F05F98">
        <w:rPr>
          <w:rFonts w:ascii="Times New Roman" w:hAnsi="Times New Roman" w:cs="Times New Roman"/>
          <w:sz w:val="24"/>
          <w:szCs w:val="24"/>
        </w:rPr>
        <w:t xml:space="preserve"> Варненского муниципального района</w:t>
      </w:r>
      <w:r w:rsidRPr="00F05F98">
        <w:rPr>
          <w:rFonts w:ascii="Times New Roman" w:hAnsi="Times New Roman" w:cs="Times New Roman"/>
          <w:sz w:val="24"/>
          <w:szCs w:val="24"/>
        </w:rPr>
        <w:t xml:space="preserve"> </w:t>
      </w:r>
      <w:r w:rsidR="009C56B4" w:rsidRPr="00F05F98">
        <w:rPr>
          <w:rFonts w:ascii="Times New Roman" w:hAnsi="Times New Roman" w:cs="Times New Roman"/>
          <w:sz w:val="24"/>
          <w:szCs w:val="24"/>
        </w:rPr>
        <w:t>(далее -Администрация района)</w:t>
      </w:r>
      <w:r w:rsidR="006A3E00" w:rsidRPr="00F05F98">
        <w:rPr>
          <w:rFonts w:ascii="Times New Roman" w:hAnsi="Times New Roman" w:cs="Times New Roman"/>
          <w:sz w:val="24"/>
          <w:szCs w:val="24"/>
        </w:rPr>
        <w:t xml:space="preserve"> осуществляет следующие бюджетные полномочия: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 устанавливает порядок составления, </w:t>
      </w:r>
      <w:r w:rsidR="004E38A2" w:rsidRPr="00F05F98">
        <w:rPr>
          <w:rFonts w:ascii="Times New Roman" w:hAnsi="Times New Roman" w:cs="Times New Roman"/>
          <w:sz w:val="24"/>
          <w:szCs w:val="24"/>
        </w:rPr>
        <w:t xml:space="preserve">и исполнения районного  бюджета </w:t>
      </w:r>
      <w:r w:rsidRPr="00F05F98">
        <w:rPr>
          <w:rFonts w:ascii="Times New Roman" w:hAnsi="Times New Roman" w:cs="Times New Roman"/>
          <w:sz w:val="24"/>
          <w:szCs w:val="24"/>
        </w:rPr>
        <w:t xml:space="preserve"> в соответствии с Бюджетным </w:t>
      </w:r>
      <w:hyperlink r:id="rId23" w:history="1">
        <w:r w:rsidRPr="00F05F98">
          <w:rPr>
            <w:rFonts w:ascii="Times New Roman" w:hAnsi="Times New Roman" w:cs="Times New Roman"/>
            <w:sz w:val="24"/>
            <w:szCs w:val="24"/>
          </w:rPr>
          <w:t>кодексом</w:t>
        </w:r>
      </w:hyperlink>
      <w:r w:rsidRPr="00F05F98">
        <w:rPr>
          <w:rFonts w:ascii="Times New Roman" w:hAnsi="Times New Roman" w:cs="Times New Roman"/>
          <w:sz w:val="24"/>
          <w:szCs w:val="24"/>
        </w:rPr>
        <w:t xml:space="preserve"> Российской Федерации, законами Челябинской области, настоящим Положением и иными нормативными правовыми актами;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 разрабатывает прогноз социальн</w:t>
      </w:r>
      <w:r w:rsidR="004E38A2" w:rsidRPr="00F05F98">
        <w:rPr>
          <w:rFonts w:ascii="Times New Roman" w:hAnsi="Times New Roman" w:cs="Times New Roman"/>
          <w:sz w:val="24"/>
          <w:szCs w:val="24"/>
        </w:rPr>
        <w:t>о-экономического развития</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3) рассматривает и представляет на утверждение </w:t>
      </w:r>
      <w:r w:rsidR="004E38A2" w:rsidRPr="00F05F98">
        <w:rPr>
          <w:rFonts w:ascii="Times New Roman" w:hAnsi="Times New Roman" w:cs="Times New Roman"/>
          <w:sz w:val="24"/>
          <w:szCs w:val="24"/>
        </w:rPr>
        <w:t xml:space="preserve">районному </w:t>
      </w:r>
      <w:r w:rsidRPr="00F05F98">
        <w:rPr>
          <w:rFonts w:ascii="Times New Roman" w:hAnsi="Times New Roman" w:cs="Times New Roman"/>
          <w:sz w:val="24"/>
          <w:szCs w:val="24"/>
        </w:rPr>
        <w:t xml:space="preserve">Собранию депутатов проект </w:t>
      </w:r>
      <w:r w:rsidR="004E38A2" w:rsidRPr="00F05F98">
        <w:rPr>
          <w:rFonts w:ascii="Times New Roman" w:hAnsi="Times New Roman" w:cs="Times New Roman"/>
          <w:sz w:val="24"/>
          <w:szCs w:val="24"/>
        </w:rPr>
        <w:t xml:space="preserve"> районного бюджета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lastRenderedPageBreak/>
        <w:t xml:space="preserve">4) принимает решения об осуществлении муниципальных заимствований в пределах дефицита местного бюджета и (или) суммы средств на погашение муниципальных долговых обязательств, указанных в решении о </w:t>
      </w:r>
      <w:r w:rsidR="004E38A2"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бюджете;</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5) предоставляет муниципальные гарантии в пределах общей суммы предоставляемых муниципальных гарантий, предусмотренной решением о </w:t>
      </w:r>
      <w:r w:rsidR="004E38A2" w:rsidRPr="00F05F98">
        <w:rPr>
          <w:rFonts w:ascii="Times New Roman" w:hAnsi="Times New Roman" w:cs="Times New Roman"/>
          <w:sz w:val="24"/>
          <w:szCs w:val="24"/>
        </w:rPr>
        <w:t xml:space="preserve"> районном бюджете</w:t>
      </w:r>
      <w:r w:rsidRPr="00F05F98">
        <w:rPr>
          <w:rFonts w:ascii="Times New Roman" w:hAnsi="Times New Roman" w:cs="Times New Roman"/>
          <w:sz w:val="24"/>
          <w:szCs w:val="24"/>
        </w:rPr>
        <w:t xml:space="preserve">, и заключает договоры о предоставлении муниципальных гарантий, об обеспечении исполнения принципалом его возможных будущих обязательств по возмещению </w:t>
      </w:r>
      <w:r w:rsidR="004E38A2" w:rsidRPr="00F05F98">
        <w:rPr>
          <w:rFonts w:ascii="Times New Roman" w:hAnsi="Times New Roman" w:cs="Times New Roman"/>
          <w:sz w:val="24"/>
          <w:szCs w:val="24"/>
        </w:rPr>
        <w:t>муниципальному образованию</w:t>
      </w:r>
      <w:r w:rsidRPr="00F05F98">
        <w:rPr>
          <w:rFonts w:ascii="Times New Roman" w:hAnsi="Times New Roman" w:cs="Times New Roman"/>
          <w:sz w:val="24"/>
          <w:szCs w:val="24"/>
        </w:rPr>
        <w:t xml:space="preserve"> в порядке регресса сумм, уплаченных гарантом во исполнение (частичное исполнение) обязательств по муниципальной гарантии;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6) принимает решение об эмиссии муниципальных ценных бумаг </w:t>
      </w:r>
      <w:r w:rsidR="004E38A2" w:rsidRPr="00F05F98">
        <w:rPr>
          <w:rFonts w:ascii="Times New Roman" w:hAnsi="Times New Roman" w:cs="Times New Roman"/>
          <w:sz w:val="24"/>
          <w:szCs w:val="24"/>
        </w:rPr>
        <w:t>муниципального района</w:t>
      </w:r>
      <w:r w:rsidRPr="00F05F98">
        <w:rPr>
          <w:rFonts w:ascii="Times New Roman" w:hAnsi="Times New Roman" w:cs="Times New Roman"/>
          <w:sz w:val="24"/>
          <w:szCs w:val="24"/>
        </w:rPr>
        <w:t xml:space="preserve"> и устанавливает предельные объемы выпуска муниципальных ценных бумаг  по номинальной стоимости;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7) устанавливает порядок признания безнадежной к взысканию и списания задолженности по неналоговым доходам, подлежащим зачислению в </w:t>
      </w:r>
      <w:r w:rsidR="001727FC" w:rsidRPr="00F05F98">
        <w:rPr>
          <w:rFonts w:ascii="Times New Roman" w:hAnsi="Times New Roman" w:cs="Times New Roman"/>
          <w:sz w:val="24"/>
          <w:szCs w:val="24"/>
        </w:rPr>
        <w:t xml:space="preserve">районный </w:t>
      </w:r>
      <w:r w:rsidRPr="00F05F98">
        <w:rPr>
          <w:rFonts w:ascii="Times New Roman" w:hAnsi="Times New Roman" w:cs="Times New Roman"/>
          <w:sz w:val="24"/>
          <w:szCs w:val="24"/>
        </w:rPr>
        <w:t>бюджет;</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8) устанавливает порядок осуществления муниципальными бюджетными учреждениями и муниципальными автономными учреждениями полномочий органа местного самоуправления по исполнению публичных обязательств перед физическими лицами, подлежащих исполнению в денежной форме, и финансового обеспечения их осуществления;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9) устанавливает порядок ведения реестра расходных обязательств</w:t>
      </w:r>
      <w:r w:rsidR="001727FC" w:rsidRPr="00F05F98">
        <w:rPr>
          <w:rFonts w:ascii="Times New Roman" w:hAnsi="Times New Roman" w:cs="Times New Roman"/>
          <w:sz w:val="24"/>
          <w:szCs w:val="24"/>
        </w:rPr>
        <w:t xml:space="preserve"> Варненского муниципального района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10) устанавливает порядок использования бюджетных ассигнований резервного фонда Администрации </w:t>
      </w:r>
      <w:r w:rsidR="001727FC" w:rsidRPr="00F05F98">
        <w:rPr>
          <w:rFonts w:ascii="Times New Roman" w:hAnsi="Times New Roman" w:cs="Times New Roman"/>
          <w:sz w:val="24"/>
          <w:szCs w:val="24"/>
        </w:rPr>
        <w:t>Варненского муниципального района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11) вносит изменения в структуру расходов</w:t>
      </w:r>
      <w:r w:rsidR="001727FC" w:rsidRPr="00F05F98">
        <w:rPr>
          <w:rFonts w:ascii="Times New Roman" w:hAnsi="Times New Roman" w:cs="Times New Roman"/>
          <w:sz w:val="24"/>
          <w:szCs w:val="24"/>
        </w:rPr>
        <w:t xml:space="preserve"> районного  бюджета</w:t>
      </w:r>
      <w:r w:rsidRPr="00F05F98">
        <w:rPr>
          <w:rFonts w:ascii="Times New Roman" w:hAnsi="Times New Roman" w:cs="Times New Roman"/>
          <w:sz w:val="24"/>
          <w:szCs w:val="24"/>
        </w:rPr>
        <w:t xml:space="preserve">, в том числе осуществляет перемещение бюджетных ассигнований между главными распорядителями бюджетных средств, разделами, подразделами, целевыми статьями, группами (группами и подгруппами) видов расходов </w:t>
      </w:r>
      <w:hyperlink r:id="rId24"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расходов бюджетов в случаях, установленных бюджетным законодательством Российской Федерации и</w:t>
      </w:r>
      <w:r w:rsidR="001727FC" w:rsidRPr="00F05F98">
        <w:rPr>
          <w:rFonts w:ascii="Times New Roman" w:hAnsi="Times New Roman" w:cs="Times New Roman"/>
          <w:sz w:val="24"/>
          <w:szCs w:val="24"/>
        </w:rPr>
        <w:t xml:space="preserve"> Варненского муниципального района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12) устанавливает порядок формирования, ведения и утверждения ведомственных перечней муниципальных услуг и работ, оказываемых и выполняемых муниципальными учреждениями с соблюдением общих требований, установленных Правительством Российской Федерации;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13) устанавливает порядок формирования муниципальных заданий на оказание муниципальных услуг (выполнение работ) муниципальными учреждениями;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14) устанавливает порядок</w:t>
      </w:r>
      <w:r w:rsidR="00DA4C55" w:rsidRPr="00F05F98">
        <w:rPr>
          <w:rFonts w:ascii="Times New Roman" w:hAnsi="Times New Roman" w:cs="Times New Roman"/>
          <w:sz w:val="24"/>
          <w:szCs w:val="24"/>
        </w:rPr>
        <w:t xml:space="preserve"> принятия решений о разработке</w:t>
      </w:r>
      <w:r w:rsidRPr="00F05F98">
        <w:rPr>
          <w:rFonts w:ascii="Times New Roman" w:hAnsi="Times New Roman" w:cs="Times New Roman"/>
          <w:sz w:val="24"/>
          <w:szCs w:val="24"/>
        </w:rPr>
        <w:t>, утверждени</w:t>
      </w:r>
      <w:r w:rsidR="002863B0" w:rsidRPr="00F05F98">
        <w:rPr>
          <w:rFonts w:ascii="Times New Roman" w:hAnsi="Times New Roman" w:cs="Times New Roman"/>
          <w:sz w:val="24"/>
          <w:szCs w:val="24"/>
        </w:rPr>
        <w:t>и</w:t>
      </w:r>
      <w:r w:rsidRPr="00F05F98">
        <w:rPr>
          <w:rFonts w:ascii="Times New Roman" w:hAnsi="Times New Roman" w:cs="Times New Roman"/>
          <w:sz w:val="24"/>
          <w:szCs w:val="24"/>
        </w:rPr>
        <w:t xml:space="preserve"> и ре</w:t>
      </w:r>
      <w:r w:rsidR="001727FC" w:rsidRPr="00F05F98">
        <w:rPr>
          <w:rFonts w:ascii="Times New Roman" w:hAnsi="Times New Roman" w:cs="Times New Roman"/>
          <w:sz w:val="24"/>
          <w:szCs w:val="24"/>
        </w:rPr>
        <w:t>ализации муниципальных программ</w:t>
      </w:r>
      <w:r w:rsidRPr="00F05F98">
        <w:rPr>
          <w:rFonts w:ascii="Times New Roman" w:hAnsi="Times New Roman" w:cs="Times New Roman"/>
          <w:sz w:val="24"/>
          <w:szCs w:val="24"/>
        </w:rPr>
        <w:t>;</w:t>
      </w:r>
    </w:p>
    <w:p w:rsidR="006A3E00" w:rsidRPr="00F05F98" w:rsidRDefault="00DE51B2" w:rsidP="002863B0">
      <w:pPr>
        <w:spacing w:after="0" w:line="240" w:lineRule="auto"/>
        <w:jc w:val="both"/>
        <w:rPr>
          <w:rFonts w:ascii="Times New Roman" w:hAnsi="Times New Roman" w:cs="Times New Roman"/>
          <w:sz w:val="24"/>
          <w:szCs w:val="24"/>
        </w:rPr>
      </w:pPr>
      <w:r w:rsidRPr="00F05F98">
        <w:rPr>
          <w:rFonts w:ascii="Times New Roman" w:hAnsi="Times New Roman" w:cs="Times New Roman"/>
          <w:sz w:val="24"/>
          <w:szCs w:val="24"/>
        </w:rPr>
        <w:t xml:space="preserve">       </w:t>
      </w:r>
      <w:r w:rsidR="002C4793" w:rsidRPr="00F05F98">
        <w:rPr>
          <w:rFonts w:ascii="Times New Roman" w:hAnsi="Times New Roman" w:cs="Times New Roman"/>
          <w:sz w:val="24"/>
          <w:szCs w:val="24"/>
        </w:rPr>
        <w:t>15</w:t>
      </w:r>
      <w:r w:rsidR="006A3E00" w:rsidRPr="00F05F98">
        <w:rPr>
          <w:rFonts w:ascii="Times New Roman" w:hAnsi="Times New Roman" w:cs="Times New Roman"/>
          <w:sz w:val="24"/>
          <w:szCs w:val="24"/>
        </w:rPr>
        <w:t xml:space="preserve">) </w:t>
      </w:r>
      <w:r w:rsidRPr="00F05F98">
        <w:rPr>
          <w:rFonts w:ascii="Times New Roman" w:hAnsi="Times New Roman" w:cs="Times New Roman"/>
          <w:sz w:val="24"/>
          <w:szCs w:val="24"/>
        </w:rPr>
        <w:t xml:space="preserve"> </w:t>
      </w:r>
      <w:r w:rsidR="006A3E00" w:rsidRPr="00F05F98">
        <w:rPr>
          <w:rFonts w:ascii="Times New Roman" w:hAnsi="Times New Roman" w:cs="Times New Roman"/>
          <w:sz w:val="24"/>
          <w:szCs w:val="24"/>
        </w:rPr>
        <w:t>устанавливает порядок проведения оценки эффективности и критерии оценки эффективности ре</w:t>
      </w:r>
      <w:r w:rsidR="001727FC" w:rsidRPr="00F05F98">
        <w:rPr>
          <w:rFonts w:ascii="Times New Roman" w:hAnsi="Times New Roman" w:cs="Times New Roman"/>
          <w:sz w:val="24"/>
          <w:szCs w:val="24"/>
        </w:rPr>
        <w:t>ализации муниципальных программ</w:t>
      </w:r>
      <w:r w:rsidR="006A3E00" w:rsidRPr="00F05F98">
        <w:rPr>
          <w:rFonts w:ascii="Times New Roman" w:hAnsi="Times New Roman" w:cs="Times New Roman"/>
          <w:sz w:val="24"/>
          <w:szCs w:val="24"/>
        </w:rPr>
        <w:t>;</w:t>
      </w:r>
      <w:r w:rsidR="0034077A" w:rsidRPr="00F05F98">
        <w:rPr>
          <w:rFonts w:ascii="Times New Roman" w:hAnsi="Times New Roman" w:cs="Times New Roman"/>
          <w:color w:val="FF0000"/>
          <w:sz w:val="24"/>
          <w:szCs w:val="24"/>
        </w:rPr>
        <w:t xml:space="preserve"> </w:t>
      </w:r>
    </w:p>
    <w:p w:rsidR="006A3E00" w:rsidRPr="00F05F98" w:rsidRDefault="002C4793">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F05F98">
        <w:rPr>
          <w:rFonts w:ascii="Times New Roman" w:hAnsi="Times New Roman" w:cs="Times New Roman"/>
          <w:sz w:val="24"/>
          <w:szCs w:val="24"/>
        </w:rPr>
        <w:t>16</w:t>
      </w:r>
      <w:r w:rsidR="006A3E00" w:rsidRPr="00F05F98">
        <w:rPr>
          <w:rFonts w:ascii="Times New Roman" w:hAnsi="Times New Roman" w:cs="Times New Roman"/>
          <w:sz w:val="24"/>
          <w:szCs w:val="24"/>
        </w:rPr>
        <w:t>) устанавливает порядок разработки, утверждения и реализации ведомственных целевых программ;</w:t>
      </w:r>
      <w:r w:rsidR="002863B0" w:rsidRPr="00F05F98">
        <w:rPr>
          <w:rFonts w:ascii="Times New Roman" w:hAnsi="Times New Roman" w:cs="Times New Roman"/>
          <w:sz w:val="24"/>
          <w:szCs w:val="24"/>
        </w:rPr>
        <w:t xml:space="preserve">        </w:t>
      </w:r>
      <w:r w:rsidR="002863B0" w:rsidRPr="00F05F98">
        <w:rPr>
          <w:rFonts w:ascii="Times New Roman" w:hAnsi="Times New Roman" w:cs="Times New Roman"/>
          <w:color w:val="FF0000"/>
          <w:sz w:val="24"/>
          <w:szCs w:val="24"/>
        </w:rPr>
        <w:t xml:space="preserve"> </w:t>
      </w:r>
    </w:p>
    <w:p w:rsidR="006A3E00" w:rsidRPr="00F05F98" w:rsidRDefault="002C47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17</w:t>
      </w:r>
      <w:r w:rsidR="006A3E00" w:rsidRPr="00F05F98">
        <w:rPr>
          <w:rFonts w:ascii="Times New Roman" w:hAnsi="Times New Roman" w:cs="Times New Roman"/>
          <w:sz w:val="24"/>
          <w:szCs w:val="24"/>
        </w:rPr>
        <w:t xml:space="preserve">) устанавливает порядок предоставления средств, предоставление которых в соответствии с решением о </w:t>
      </w:r>
      <w:r w:rsidR="008C1F1F" w:rsidRPr="00F05F98">
        <w:rPr>
          <w:rFonts w:ascii="Times New Roman" w:hAnsi="Times New Roman" w:cs="Times New Roman"/>
          <w:sz w:val="24"/>
          <w:szCs w:val="24"/>
        </w:rPr>
        <w:t xml:space="preserve">районном </w:t>
      </w:r>
      <w:r w:rsidR="006A3E00" w:rsidRPr="00F05F98">
        <w:rPr>
          <w:rFonts w:ascii="Times New Roman" w:hAnsi="Times New Roman" w:cs="Times New Roman"/>
          <w:sz w:val="24"/>
          <w:szCs w:val="24"/>
        </w:rPr>
        <w:t>бюджете</w:t>
      </w:r>
      <w:r w:rsidR="006D36BA" w:rsidRPr="00F05F98">
        <w:rPr>
          <w:rFonts w:ascii="Times New Roman" w:hAnsi="Times New Roman" w:cs="Times New Roman"/>
          <w:sz w:val="24"/>
          <w:szCs w:val="24"/>
        </w:rPr>
        <w:t xml:space="preserve"> </w:t>
      </w:r>
      <w:r w:rsidR="006A3E00" w:rsidRPr="00F05F98">
        <w:rPr>
          <w:rFonts w:ascii="Times New Roman" w:hAnsi="Times New Roman" w:cs="Times New Roman"/>
          <w:sz w:val="24"/>
          <w:szCs w:val="24"/>
        </w:rPr>
        <w:t xml:space="preserve"> осуществляется при выполнении определенных условий;</w:t>
      </w:r>
    </w:p>
    <w:p w:rsidR="006A3E00" w:rsidRPr="00F05F98" w:rsidRDefault="002C47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18</w:t>
      </w:r>
      <w:r w:rsidR="006A3E00" w:rsidRPr="00F05F98">
        <w:rPr>
          <w:rFonts w:ascii="Times New Roman" w:hAnsi="Times New Roman" w:cs="Times New Roman"/>
          <w:sz w:val="24"/>
          <w:szCs w:val="24"/>
        </w:rPr>
        <w:t xml:space="preserve">) устанавливает порядок предоставления из </w:t>
      </w:r>
      <w:r w:rsidR="001727FC" w:rsidRPr="00F05F98">
        <w:rPr>
          <w:rFonts w:ascii="Times New Roman" w:hAnsi="Times New Roman" w:cs="Times New Roman"/>
          <w:sz w:val="24"/>
          <w:szCs w:val="24"/>
        </w:rPr>
        <w:t xml:space="preserve">районного </w:t>
      </w:r>
      <w:r w:rsidR="006A3E00" w:rsidRPr="00F05F98">
        <w:rPr>
          <w:rFonts w:ascii="Times New Roman" w:hAnsi="Times New Roman" w:cs="Times New Roman"/>
          <w:sz w:val="24"/>
          <w:szCs w:val="24"/>
        </w:rPr>
        <w:t>бюджета  субсидий муниципальным бюджетным и муниципальным автономным учреждениям на финансовое обеспечение выполнения ими муниципального задания и утверждения нормативных затрат на оказание муниципальных услуг;</w:t>
      </w:r>
    </w:p>
    <w:p w:rsidR="006A3E00" w:rsidRPr="00F05F98" w:rsidRDefault="002C47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19</w:t>
      </w:r>
      <w:r w:rsidR="006A3E00" w:rsidRPr="00F05F98">
        <w:rPr>
          <w:rFonts w:ascii="Times New Roman" w:hAnsi="Times New Roman" w:cs="Times New Roman"/>
          <w:sz w:val="24"/>
          <w:szCs w:val="24"/>
        </w:rPr>
        <w:t>) устанавливает порядок определения объема и условия предоставления из</w:t>
      </w:r>
      <w:r w:rsidR="001727FC" w:rsidRPr="00F05F98">
        <w:rPr>
          <w:rFonts w:ascii="Times New Roman" w:hAnsi="Times New Roman" w:cs="Times New Roman"/>
          <w:sz w:val="24"/>
          <w:szCs w:val="24"/>
        </w:rPr>
        <w:t xml:space="preserve"> районного</w:t>
      </w:r>
      <w:r w:rsidR="006A3E00" w:rsidRPr="00F05F98">
        <w:rPr>
          <w:rFonts w:ascii="Times New Roman" w:hAnsi="Times New Roman" w:cs="Times New Roman"/>
          <w:sz w:val="24"/>
          <w:szCs w:val="24"/>
        </w:rPr>
        <w:t xml:space="preserve"> бюджета субсидий муниципальным</w:t>
      </w:r>
      <w:r w:rsidR="006A3E00" w:rsidRPr="00F05F98">
        <w:rPr>
          <w:rFonts w:ascii="Times New Roman" w:hAnsi="Times New Roman" w:cs="Times New Roman"/>
          <w:color w:val="FF0000"/>
          <w:sz w:val="24"/>
          <w:szCs w:val="24"/>
        </w:rPr>
        <w:t xml:space="preserve"> </w:t>
      </w:r>
      <w:r w:rsidR="006A3E00" w:rsidRPr="00F05F98">
        <w:rPr>
          <w:rFonts w:ascii="Times New Roman" w:hAnsi="Times New Roman" w:cs="Times New Roman"/>
          <w:sz w:val="24"/>
          <w:szCs w:val="24"/>
        </w:rPr>
        <w:t>бюджетным и муниципальным автономным учреждениям на иные цели;</w:t>
      </w:r>
    </w:p>
    <w:p w:rsidR="006A3E00" w:rsidRPr="00F05F98" w:rsidRDefault="002C47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lastRenderedPageBreak/>
        <w:t>20</w:t>
      </w:r>
      <w:r w:rsidR="006A3E00" w:rsidRPr="00F05F98">
        <w:rPr>
          <w:rFonts w:ascii="Times New Roman" w:hAnsi="Times New Roman" w:cs="Times New Roman"/>
          <w:sz w:val="24"/>
          <w:szCs w:val="24"/>
        </w:rPr>
        <w:t>) устанавливает порядок определения объема и предоставления субсидий из бюджета</w:t>
      </w:r>
      <w:r w:rsidR="006D36BA" w:rsidRPr="00F05F98">
        <w:rPr>
          <w:rFonts w:ascii="Times New Roman" w:hAnsi="Times New Roman" w:cs="Times New Roman"/>
          <w:sz w:val="24"/>
          <w:szCs w:val="24"/>
        </w:rPr>
        <w:t xml:space="preserve"> муниципального района</w:t>
      </w:r>
      <w:r w:rsidR="006A3E00" w:rsidRPr="00F05F98">
        <w:rPr>
          <w:rFonts w:ascii="Times New Roman" w:hAnsi="Times New Roman" w:cs="Times New Roman"/>
          <w:sz w:val="24"/>
          <w:szCs w:val="24"/>
        </w:rPr>
        <w:t xml:space="preserve"> некоммерческим организациям, не являющимся муниципальными учреждениями;</w:t>
      </w:r>
    </w:p>
    <w:p w:rsidR="006A3E00" w:rsidRPr="00F05F98" w:rsidRDefault="002C47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21</w:t>
      </w:r>
      <w:r w:rsidR="006A3E00" w:rsidRPr="00F05F98">
        <w:rPr>
          <w:rFonts w:ascii="Times New Roman" w:hAnsi="Times New Roman" w:cs="Times New Roman"/>
          <w:sz w:val="24"/>
          <w:szCs w:val="24"/>
        </w:rPr>
        <w:t xml:space="preserve">) устанавливает порядок предоставления субсидий, грантов в форме субсидий из </w:t>
      </w:r>
      <w:r w:rsidR="001727FC" w:rsidRPr="00F05F98">
        <w:rPr>
          <w:rFonts w:ascii="Times New Roman" w:hAnsi="Times New Roman" w:cs="Times New Roman"/>
          <w:sz w:val="24"/>
          <w:szCs w:val="24"/>
        </w:rPr>
        <w:t xml:space="preserve"> районного </w:t>
      </w:r>
      <w:r w:rsidR="006A3E00" w:rsidRPr="00F05F98">
        <w:rPr>
          <w:rFonts w:ascii="Times New Roman" w:hAnsi="Times New Roman" w:cs="Times New Roman"/>
          <w:sz w:val="24"/>
          <w:szCs w:val="24"/>
        </w:rPr>
        <w:t>бюджета  юридическим лицам (за исключением субсидий муниципальным учреждениям), индивидуальным предпринимателям, физическим лицам;</w:t>
      </w:r>
    </w:p>
    <w:p w:rsidR="006A3E00" w:rsidRPr="00F05F98" w:rsidRDefault="002C4793" w:rsidP="002C4793">
      <w:pPr>
        <w:spacing w:after="0" w:line="240" w:lineRule="auto"/>
        <w:jc w:val="both"/>
        <w:rPr>
          <w:rFonts w:ascii="Times New Roman" w:hAnsi="Times New Roman" w:cs="Times New Roman"/>
          <w:sz w:val="24"/>
          <w:szCs w:val="24"/>
        </w:rPr>
      </w:pPr>
      <w:r w:rsidRPr="00F05F98">
        <w:rPr>
          <w:rFonts w:ascii="Times New Roman" w:hAnsi="Times New Roman" w:cs="Times New Roman"/>
          <w:sz w:val="24"/>
          <w:szCs w:val="24"/>
        </w:rPr>
        <w:t xml:space="preserve">       22</w:t>
      </w:r>
      <w:r w:rsidR="006A3E00" w:rsidRPr="00F05F98">
        <w:rPr>
          <w:rFonts w:ascii="Times New Roman" w:hAnsi="Times New Roman" w:cs="Times New Roman"/>
          <w:sz w:val="24"/>
          <w:szCs w:val="24"/>
        </w:rPr>
        <w:t>) устанавливает порядок предоставления грантов в форме субсидий из</w:t>
      </w:r>
      <w:r w:rsidR="001727FC" w:rsidRPr="00F05F98">
        <w:rPr>
          <w:rFonts w:ascii="Times New Roman" w:hAnsi="Times New Roman" w:cs="Times New Roman"/>
          <w:sz w:val="24"/>
          <w:szCs w:val="24"/>
        </w:rPr>
        <w:t xml:space="preserve"> районного </w:t>
      </w:r>
      <w:r w:rsidR="006A3E00" w:rsidRPr="00F05F98">
        <w:rPr>
          <w:rFonts w:ascii="Times New Roman" w:hAnsi="Times New Roman" w:cs="Times New Roman"/>
          <w:sz w:val="24"/>
          <w:szCs w:val="24"/>
        </w:rPr>
        <w:t xml:space="preserve"> бюджета некоммерческим организациям, не являющимся </w:t>
      </w:r>
      <w:r w:rsidR="00DE51B2" w:rsidRPr="00F05F98">
        <w:rPr>
          <w:rFonts w:ascii="Times New Roman" w:hAnsi="Times New Roman" w:cs="Times New Roman"/>
          <w:sz w:val="24"/>
          <w:szCs w:val="24"/>
        </w:rPr>
        <w:t xml:space="preserve">казенными </w:t>
      </w:r>
      <w:r w:rsidR="006A3E00" w:rsidRPr="00F05F98">
        <w:rPr>
          <w:rFonts w:ascii="Times New Roman" w:hAnsi="Times New Roman" w:cs="Times New Roman"/>
          <w:sz w:val="24"/>
          <w:szCs w:val="24"/>
        </w:rPr>
        <w:t>муниципальными учреждениями</w:t>
      </w:r>
      <w:r w:rsidR="00DE51B2" w:rsidRPr="00F05F98">
        <w:rPr>
          <w:rFonts w:ascii="Times New Roman" w:hAnsi="Times New Roman" w:cs="Times New Roman"/>
          <w:sz w:val="24"/>
          <w:szCs w:val="24"/>
        </w:rPr>
        <w:t>,</w:t>
      </w:r>
      <w:r w:rsidR="00DE51B2" w:rsidRPr="00F05F98">
        <w:rPr>
          <w:rFonts w:ascii="Arial" w:hAnsi="Arial" w:cs="Arial"/>
          <w:sz w:val="24"/>
          <w:szCs w:val="24"/>
        </w:rPr>
        <w:t xml:space="preserve"> </w:t>
      </w:r>
      <w:r w:rsidR="00DE51B2" w:rsidRPr="00F05F98">
        <w:rPr>
          <w:rFonts w:ascii="Times New Roman" w:hAnsi="Times New Roman" w:cs="Times New Roman"/>
          <w:sz w:val="24"/>
          <w:szCs w:val="24"/>
        </w:rPr>
        <w:t>по результатам проводимых ими конкурсов</w:t>
      </w:r>
      <w:r w:rsidR="006A3E00" w:rsidRPr="00F05F98">
        <w:rPr>
          <w:rFonts w:ascii="Times New Roman" w:hAnsi="Times New Roman" w:cs="Times New Roman"/>
          <w:sz w:val="24"/>
          <w:szCs w:val="24"/>
        </w:rPr>
        <w:t>;</w:t>
      </w:r>
    </w:p>
    <w:p w:rsidR="006A3E00" w:rsidRPr="00F05F98" w:rsidRDefault="002C4793" w:rsidP="00286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23</w:t>
      </w:r>
      <w:r w:rsidR="006A3E00" w:rsidRPr="00F05F98">
        <w:rPr>
          <w:rFonts w:ascii="Times New Roman" w:hAnsi="Times New Roman" w:cs="Times New Roman"/>
          <w:sz w:val="24"/>
          <w:szCs w:val="24"/>
        </w:rPr>
        <w:t xml:space="preserve">) принимает решения о предоставлении и определяет порядок предоставления бюджетных инвестиций в объекты капитального строительства в отношении </w:t>
      </w:r>
      <w:r w:rsidR="003B78E0" w:rsidRPr="00F05F98">
        <w:rPr>
          <w:rFonts w:ascii="Times New Roman" w:hAnsi="Times New Roman" w:cs="Times New Roman"/>
          <w:sz w:val="24"/>
          <w:szCs w:val="24"/>
        </w:rPr>
        <w:t xml:space="preserve">районных </w:t>
      </w:r>
      <w:r w:rsidR="006A3E00" w:rsidRPr="00F05F98">
        <w:rPr>
          <w:rFonts w:ascii="Times New Roman" w:hAnsi="Times New Roman" w:cs="Times New Roman"/>
          <w:sz w:val="24"/>
          <w:szCs w:val="24"/>
        </w:rPr>
        <w:t xml:space="preserve">муниципальных унитарных предприятий, основанных на праве оперативного управления, муниципальных автономных и муниципальных бюджетных учреждений, а также в отношении юридических лиц, не являющихся муниципальными учреждениями и </w:t>
      </w:r>
      <w:r w:rsidR="003B78E0" w:rsidRPr="00F05F98">
        <w:rPr>
          <w:rFonts w:ascii="Times New Roman" w:hAnsi="Times New Roman" w:cs="Times New Roman"/>
          <w:sz w:val="24"/>
          <w:szCs w:val="24"/>
        </w:rPr>
        <w:t xml:space="preserve">районными </w:t>
      </w:r>
      <w:r w:rsidR="006A3E00" w:rsidRPr="00F05F98">
        <w:rPr>
          <w:rFonts w:ascii="Times New Roman" w:hAnsi="Times New Roman" w:cs="Times New Roman"/>
          <w:sz w:val="24"/>
          <w:szCs w:val="24"/>
        </w:rPr>
        <w:t>муниципальными предприятиями, с последующим включением указанных объектов в реестр имущества, находящегося в муниципальной собственности;</w:t>
      </w:r>
    </w:p>
    <w:p w:rsidR="006A3E00" w:rsidRPr="00F05F98" w:rsidRDefault="002C47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24</w:t>
      </w:r>
      <w:r w:rsidR="006A3E00" w:rsidRPr="00F05F98">
        <w:rPr>
          <w:rFonts w:ascii="Times New Roman" w:hAnsi="Times New Roman" w:cs="Times New Roman"/>
          <w:sz w:val="24"/>
          <w:szCs w:val="24"/>
        </w:rPr>
        <w:t>) устанавливает порядок осуществления главным распорядителям</w:t>
      </w:r>
      <w:r w:rsidRPr="00F05F98">
        <w:rPr>
          <w:rFonts w:ascii="Times New Roman" w:hAnsi="Times New Roman" w:cs="Times New Roman"/>
          <w:color w:val="FF0000"/>
          <w:sz w:val="24"/>
          <w:szCs w:val="24"/>
        </w:rPr>
        <w:t xml:space="preserve"> </w:t>
      </w:r>
      <w:r w:rsidR="006A3E00" w:rsidRPr="00F05F98">
        <w:rPr>
          <w:rFonts w:ascii="Times New Roman" w:hAnsi="Times New Roman" w:cs="Times New Roman"/>
          <w:sz w:val="24"/>
          <w:szCs w:val="24"/>
        </w:rPr>
        <w:t>(распорядителям) бюджетных средств, главным администраторам (администраторам) доходов бюджета, главным администраторам (администраторам) источников финансирования дефицита бюджета внутреннего финансового контроля и внутреннего финансового аудита;</w:t>
      </w:r>
    </w:p>
    <w:p w:rsidR="00AF1F56" w:rsidRPr="00F05F98" w:rsidRDefault="00AF1F56" w:rsidP="00AF1F56">
      <w:pPr>
        <w:autoSpaceDE w:val="0"/>
        <w:autoSpaceDN w:val="0"/>
        <w:adjustRightInd w:val="0"/>
        <w:spacing w:after="0" w:line="240" w:lineRule="auto"/>
        <w:jc w:val="both"/>
        <w:rPr>
          <w:rFonts w:ascii="Times New Roman" w:hAnsi="Times New Roman" w:cs="Times New Roman"/>
          <w:sz w:val="24"/>
          <w:szCs w:val="24"/>
        </w:rPr>
      </w:pPr>
      <w:r w:rsidRPr="00F05F98">
        <w:rPr>
          <w:rFonts w:ascii="Arial" w:hAnsi="Arial" w:cs="Arial"/>
          <w:sz w:val="24"/>
          <w:szCs w:val="24"/>
        </w:rPr>
        <w:t xml:space="preserve">        </w:t>
      </w:r>
      <w:r w:rsidR="002C4793" w:rsidRPr="00F05F98">
        <w:rPr>
          <w:rFonts w:ascii="Times New Roman" w:hAnsi="Times New Roman" w:cs="Times New Roman"/>
          <w:sz w:val="24"/>
          <w:szCs w:val="24"/>
        </w:rPr>
        <w:t>25</w:t>
      </w:r>
      <w:r w:rsidRPr="00F05F98">
        <w:rPr>
          <w:rFonts w:ascii="Times New Roman" w:hAnsi="Times New Roman" w:cs="Times New Roman"/>
          <w:sz w:val="24"/>
          <w:szCs w:val="24"/>
        </w:rPr>
        <w:t>) определяет порядок осуществления полномочий районными органами внутреннего муниципального финансового контроля по внутреннему муниципальному финансовому контролю;</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26) определяет орган местного самоуправления, уполномоченный на обращение в суд с исковыми заявлениями о возмещении ущерба, причиненного </w:t>
      </w:r>
      <w:r w:rsidR="001727FC" w:rsidRPr="00F05F98">
        <w:rPr>
          <w:rFonts w:ascii="Times New Roman" w:hAnsi="Times New Roman" w:cs="Times New Roman"/>
          <w:sz w:val="24"/>
          <w:szCs w:val="24"/>
        </w:rPr>
        <w:t>муниципальному району</w:t>
      </w:r>
      <w:r w:rsidRPr="00F05F98">
        <w:rPr>
          <w:rFonts w:ascii="Times New Roman" w:hAnsi="Times New Roman" w:cs="Times New Roman"/>
          <w:sz w:val="24"/>
          <w:szCs w:val="24"/>
        </w:rPr>
        <w:t xml:space="preserve"> нарушением бюджетного законодательства Российской Федерации и иных нормативных правовых актов, регулирующих бюджетные правоотношения в случаях, установленных </w:t>
      </w:r>
      <w:hyperlink r:id="rId25" w:history="1">
        <w:r w:rsidRPr="00F05F98">
          <w:rPr>
            <w:rFonts w:ascii="Times New Roman" w:hAnsi="Times New Roman" w:cs="Times New Roman"/>
            <w:sz w:val="24"/>
            <w:szCs w:val="24"/>
          </w:rPr>
          <w:t>статьей 270.2</w:t>
        </w:r>
      </w:hyperlink>
      <w:r w:rsidRPr="00F05F98">
        <w:rPr>
          <w:rFonts w:ascii="Times New Roman" w:hAnsi="Times New Roman" w:cs="Times New Roman"/>
          <w:sz w:val="24"/>
          <w:szCs w:val="24"/>
        </w:rPr>
        <w:t xml:space="preserve"> Бюджетного кодекса Российской Федерации;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w:t>
      </w:r>
      <w:r w:rsidR="002C4793" w:rsidRPr="00F05F98">
        <w:rPr>
          <w:rFonts w:ascii="Times New Roman" w:hAnsi="Times New Roman" w:cs="Times New Roman"/>
          <w:sz w:val="24"/>
          <w:szCs w:val="24"/>
        </w:rPr>
        <w:t>7</w:t>
      </w:r>
      <w:r w:rsidRPr="00F05F98">
        <w:rPr>
          <w:rFonts w:ascii="Times New Roman" w:hAnsi="Times New Roman" w:cs="Times New Roman"/>
          <w:sz w:val="24"/>
          <w:szCs w:val="24"/>
        </w:rPr>
        <w:t xml:space="preserve">) осуществляет иные полномочия, предусмотренные нормативными правовыми актами Российской Федерации, </w:t>
      </w:r>
      <w:hyperlink r:id="rId26" w:history="1">
        <w:r w:rsidRPr="00F05F98">
          <w:rPr>
            <w:rFonts w:ascii="Times New Roman" w:hAnsi="Times New Roman" w:cs="Times New Roman"/>
            <w:sz w:val="24"/>
            <w:szCs w:val="24"/>
          </w:rPr>
          <w:t>Уставом</w:t>
        </w:r>
      </w:hyperlink>
      <w:r w:rsidR="001727FC" w:rsidRPr="00F05F98">
        <w:rPr>
          <w:rFonts w:ascii="Times New Roman" w:hAnsi="Times New Roman" w:cs="Times New Roman"/>
          <w:sz w:val="24"/>
          <w:szCs w:val="24"/>
        </w:rPr>
        <w:t xml:space="preserve"> Варненского муниципального района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10. </w:t>
      </w:r>
      <w:r w:rsidRPr="00F05F98">
        <w:rPr>
          <w:rFonts w:ascii="Times New Roman" w:hAnsi="Times New Roman" w:cs="Times New Roman"/>
          <w:b/>
          <w:sz w:val="24"/>
          <w:szCs w:val="24"/>
        </w:rPr>
        <w:t>Финансовое управление</w:t>
      </w:r>
      <w:r w:rsidR="004E6260" w:rsidRPr="00F05F98">
        <w:rPr>
          <w:rFonts w:ascii="Times New Roman" w:hAnsi="Times New Roman" w:cs="Times New Roman"/>
          <w:b/>
          <w:sz w:val="24"/>
          <w:szCs w:val="24"/>
        </w:rPr>
        <w:t xml:space="preserve"> Варненского муниципального района </w:t>
      </w:r>
      <w:r w:rsidR="004E6260" w:rsidRPr="00F05F98">
        <w:rPr>
          <w:rFonts w:ascii="Times New Roman" w:hAnsi="Times New Roman" w:cs="Times New Roman"/>
          <w:sz w:val="24"/>
          <w:szCs w:val="24"/>
        </w:rPr>
        <w:t>(далее</w:t>
      </w:r>
      <w:r w:rsidR="00174F6E" w:rsidRPr="00F05F98">
        <w:rPr>
          <w:rFonts w:ascii="Times New Roman" w:hAnsi="Times New Roman" w:cs="Times New Roman"/>
          <w:sz w:val="24"/>
          <w:szCs w:val="24"/>
        </w:rPr>
        <w:t xml:space="preserve"> </w:t>
      </w:r>
      <w:r w:rsidR="004E6260" w:rsidRPr="00F05F98">
        <w:rPr>
          <w:rFonts w:ascii="Times New Roman" w:hAnsi="Times New Roman" w:cs="Times New Roman"/>
          <w:sz w:val="24"/>
          <w:szCs w:val="24"/>
        </w:rPr>
        <w:t>- Финансовое управление)</w:t>
      </w:r>
      <w:r w:rsidRPr="00F05F98">
        <w:rPr>
          <w:rFonts w:ascii="Times New Roman" w:hAnsi="Times New Roman" w:cs="Times New Roman"/>
          <w:sz w:val="24"/>
          <w:szCs w:val="24"/>
        </w:rPr>
        <w:t xml:space="preserve"> осуществляет следующие бюджетные полномочия: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F05F98">
        <w:rPr>
          <w:rFonts w:ascii="Times New Roman" w:hAnsi="Times New Roman" w:cs="Times New Roman"/>
          <w:sz w:val="24"/>
          <w:szCs w:val="24"/>
        </w:rPr>
        <w:t>1) организует составление и составляет проект</w:t>
      </w:r>
      <w:r w:rsidR="001727FC"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w:t>
      </w:r>
      <w:r w:rsidR="001727FC" w:rsidRPr="00F05F98">
        <w:rPr>
          <w:rFonts w:ascii="Times New Roman" w:hAnsi="Times New Roman" w:cs="Times New Roman"/>
          <w:sz w:val="24"/>
          <w:szCs w:val="24"/>
        </w:rPr>
        <w:t xml:space="preserve"> </w:t>
      </w:r>
      <w:r w:rsidRPr="00F05F98">
        <w:rPr>
          <w:rFonts w:ascii="Times New Roman" w:hAnsi="Times New Roman" w:cs="Times New Roman"/>
          <w:sz w:val="24"/>
          <w:szCs w:val="24"/>
        </w:rPr>
        <w:t xml:space="preserve"> для представления </w:t>
      </w:r>
      <w:r w:rsidR="00970581" w:rsidRPr="00F05F98">
        <w:rPr>
          <w:rFonts w:ascii="Times New Roman" w:hAnsi="Times New Roman" w:cs="Times New Roman"/>
          <w:sz w:val="24"/>
          <w:szCs w:val="24"/>
        </w:rPr>
        <w:t xml:space="preserve">в </w:t>
      </w:r>
      <w:r w:rsidRPr="00F05F98">
        <w:rPr>
          <w:rFonts w:ascii="Times New Roman" w:hAnsi="Times New Roman" w:cs="Times New Roman"/>
          <w:sz w:val="24"/>
          <w:szCs w:val="24"/>
        </w:rPr>
        <w:t>Администраци</w:t>
      </w:r>
      <w:r w:rsidR="00970581" w:rsidRPr="00F05F98">
        <w:rPr>
          <w:rFonts w:ascii="Times New Roman" w:hAnsi="Times New Roman" w:cs="Times New Roman"/>
          <w:sz w:val="24"/>
          <w:szCs w:val="24"/>
        </w:rPr>
        <w:t>ю</w:t>
      </w:r>
      <w:r w:rsidRPr="00F05F98">
        <w:rPr>
          <w:rFonts w:ascii="Times New Roman" w:hAnsi="Times New Roman" w:cs="Times New Roman"/>
          <w:sz w:val="24"/>
          <w:szCs w:val="24"/>
        </w:rPr>
        <w:t xml:space="preserve"> </w:t>
      </w:r>
      <w:r w:rsidR="001727FC" w:rsidRPr="00F05F98">
        <w:rPr>
          <w:rFonts w:ascii="Times New Roman" w:hAnsi="Times New Roman" w:cs="Times New Roman"/>
          <w:sz w:val="24"/>
          <w:szCs w:val="24"/>
        </w:rPr>
        <w:t>района</w:t>
      </w:r>
      <w:r w:rsidRPr="00F05F98">
        <w:rPr>
          <w:rFonts w:ascii="Times New Roman" w:hAnsi="Times New Roman" w:cs="Times New Roman"/>
          <w:sz w:val="24"/>
          <w:szCs w:val="24"/>
        </w:rPr>
        <w:t xml:space="preserve"> </w:t>
      </w:r>
      <w:r w:rsidR="00970581" w:rsidRPr="00F05F98">
        <w:rPr>
          <w:rFonts w:ascii="Times New Roman" w:hAnsi="Times New Roman" w:cs="Times New Roman"/>
          <w:sz w:val="24"/>
          <w:szCs w:val="24"/>
        </w:rPr>
        <w:t>и Главе района</w:t>
      </w:r>
      <w:r w:rsidR="00B136A0"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2) участвует в разработке прогноза социально-экономического развития </w:t>
      </w:r>
      <w:r w:rsidR="001727FC" w:rsidRPr="00F05F98">
        <w:rPr>
          <w:rFonts w:ascii="Times New Roman" w:hAnsi="Times New Roman" w:cs="Times New Roman"/>
          <w:sz w:val="24"/>
          <w:szCs w:val="24"/>
        </w:rPr>
        <w:t>Варненского муниципального района</w:t>
      </w:r>
      <w:r w:rsidRPr="00F05F98">
        <w:rPr>
          <w:rFonts w:ascii="Times New Roman" w:hAnsi="Times New Roman" w:cs="Times New Roman"/>
          <w:sz w:val="24"/>
          <w:szCs w:val="24"/>
        </w:rPr>
        <w:t>;</w:t>
      </w:r>
    </w:p>
    <w:p w:rsidR="006A3E00" w:rsidRPr="00F05F98" w:rsidRDefault="0084419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 </w:t>
      </w:r>
      <w:r w:rsidR="006A3E00" w:rsidRPr="00F05F98">
        <w:rPr>
          <w:rFonts w:ascii="Times New Roman" w:hAnsi="Times New Roman" w:cs="Times New Roman"/>
          <w:sz w:val="24"/>
          <w:szCs w:val="24"/>
        </w:rPr>
        <w:t>3) формирует основные направления бюджетной и налоговой политики</w:t>
      </w:r>
      <w:r w:rsidR="001727FC" w:rsidRPr="00F05F98">
        <w:rPr>
          <w:rFonts w:ascii="Times New Roman" w:hAnsi="Times New Roman" w:cs="Times New Roman"/>
          <w:sz w:val="24"/>
          <w:szCs w:val="24"/>
        </w:rPr>
        <w:t xml:space="preserve"> Варненского муниципального района</w:t>
      </w:r>
      <w:r w:rsidR="002863B0" w:rsidRPr="00F05F98">
        <w:rPr>
          <w:rFonts w:ascii="Times New Roman" w:hAnsi="Times New Roman" w:cs="Times New Roman"/>
          <w:sz w:val="24"/>
          <w:szCs w:val="24"/>
        </w:rPr>
        <w:t>,</w:t>
      </w:r>
      <w:r w:rsidR="004E6D82" w:rsidRPr="00F05F98">
        <w:rPr>
          <w:rFonts w:ascii="Times New Roman" w:hAnsi="Times New Roman" w:cs="Times New Roman"/>
          <w:sz w:val="24"/>
          <w:szCs w:val="24"/>
        </w:rPr>
        <w:t xml:space="preserve"> представляет Главе</w:t>
      </w:r>
      <w:r w:rsidR="00B136A0" w:rsidRPr="00F05F98">
        <w:rPr>
          <w:rFonts w:ascii="Times New Roman" w:hAnsi="Times New Roman" w:cs="Times New Roman"/>
          <w:sz w:val="24"/>
          <w:szCs w:val="24"/>
        </w:rPr>
        <w:t xml:space="preserve"> района</w:t>
      </w:r>
      <w:r w:rsidR="006A3E00" w:rsidRPr="00F05F98">
        <w:rPr>
          <w:rFonts w:ascii="Times New Roman" w:hAnsi="Times New Roman" w:cs="Times New Roman"/>
          <w:sz w:val="24"/>
          <w:szCs w:val="24"/>
        </w:rPr>
        <w:t>;</w:t>
      </w:r>
    </w:p>
    <w:p w:rsidR="00A323C2" w:rsidRPr="00F05F98" w:rsidRDefault="00B136A0" w:rsidP="00286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4)</w:t>
      </w:r>
      <w:r w:rsidR="00844195" w:rsidRPr="00F05F98">
        <w:rPr>
          <w:rFonts w:ascii="Times New Roman" w:hAnsi="Times New Roman" w:cs="Times New Roman"/>
          <w:sz w:val="24"/>
          <w:szCs w:val="24"/>
        </w:rPr>
        <w:t xml:space="preserve"> осуществляет методологическое руководство в пределах своей компетенции по вопросам составления проекта районного бюджета и его исполнения, бюджетного учета и отчетности;</w:t>
      </w:r>
    </w:p>
    <w:p w:rsidR="00A323C2" w:rsidRPr="00F05F98" w:rsidRDefault="00B136A0" w:rsidP="002863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w:t>
      </w:r>
      <w:r w:rsidR="00844195" w:rsidRPr="00F05F98">
        <w:rPr>
          <w:rFonts w:ascii="Times New Roman" w:hAnsi="Times New Roman" w:cs="Times New Roman"/>
          <w:sz w:val="24"/>
          <w:szCs w:val="24"/>
        </w:rPr>
        <w:t>)</w:t>
      </w:r>
      <w:r w:rsidR="00A323C2" w:rsidRPr="00F05F98">
        <w:rPr>
          <w:rFonts w:ascii="Times New Roman" w:hAnsi="Times New Roman" w:cs="Times New Roman"/>
          <w:sz w:val="24"/>
          <w:szCs w:val="24"/>
        </w:rPr>
        <w:t xml:space="preserve">  ведет реестр расходных обязательств; </w:t>
      </w:r>
    </w:p>
    <w:p w:rsidR="00844195" w:rsidRPr="00F05F98" w:rsidRDefault="00B136A0" w:rsidP="0084419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6</w:t>
      </w:r>
      <w:r w:rsidR="00A323C2" w:rsidRPr="00F05F98">
        <w:rPr>
          <w:rFonts w:ascii="Times New Roman" w:hAnsi="Times New Roman" w:cs="Times New Roman"/>
          <w:sz w:val="24"/>
          <w:szCs w:val="24"/>
        </w:rPr>
        <w:t xml:space="preserve">) </w:t>
      </w:r>
      <w:r w:rsidR="00844195" w:rsidRPr="00F05F98">
        <w:rPr>
          <w:rFonts w:ascii="Times New Roman" w:hAnsi="Times New Roman" w:cs="Times New Roman"/>
          <w:sz w:val="24"/>
          <w:szCs w:val="24"/>
        </w:rPr>
        <w:t xml:space="preserve">  устанавливает порядок составления и ведения сводной бюджетной росписи районного бюджета, бюджетных росписей главных распорядителей бюджетных средств;</w:t>
      </w:r>
    </w:p>
    <w:p w:rsidR="00166F03" w:rsidRPr="00F05F98" w:rsidRDefault="00B136A0" w:rsidP="00166F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7</w:t>
      </w:r>
      <w:r w:rsidR="00166F03" w:rsidRPr="00F05F98">
        <w:rPr>
          <w:rFonts w:ascii="Times New Roman" w:hAnsi="Times New Roman" w:cs="Times New Roman"/>
          <w:sz w:val="24"/>
          <w:szCs w:val="24"/>
        </w:rPr>
        <w:t>)  составляет и ведет сводную бюджетную роспись бюджета;</w:t>
      </w:r>
    </w:p>
    <w:p w:rsidR="00166F03" w:rsidRPr="00F05F98" w:rsidRDefault="00B136A0" w:rsidP="00166F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8</w:t>
      </w:r>
      <w:r w:rsidR="00166F03" w:rsidRPr="00F05F98">
        <w:rPr>
          <w:rFonts w:ascii="Times New Roman" w:hAnsi="Times New Roman" w:cs="Times New Roman"/>
          <w:sz w:val="24"/>
          <w:szCs w:val="24"/>
        </w:rPr>
        <w:t>)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166F03" w:rsidRPr="00F05F98" w:rsidRDefault="00B136A0" w:rsidP="00166F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9</w:t>
      </w:r>
      <w:r w:rsidR="00166F03" w:rsidRPr="00F05F98">
        <w:rPr>
          <w:rFonts w:ascii="Times New Roman" w:hAnsi="Times New Roman" w:cs="Times New Roman"/>
          <w:sz w:val="24"/>
          <w:szCs w:val="24"/>
        </w:rPr>
        <w:t>)  составляет и ведет кассовый план;</w:t>
      </w:r>
    </w:p>
    <w:p w:rsidR="00F50F67" w:rsidRPr="00F05F98" w:rsidRDefault="00B136A0" w:rsidP="00F50F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lastRenderedPageBreak/>
        <w:t>10</w:t>
      </w:r>
      <w:r w:rsidR="00166F03" w:rsidRPr="00F05F98">
        <w:rPr>
          <w:rFonts w:ascii="Times New Roman" w:hAnsi="Times New Roman" w:cs="Times New Roman"/>
          <w:sz w:val="24"/>
          <w:szCs w:val="24"/>
        </w:rPr>
        <w:t>)</w:t>
      </w:r>
      <w:r w:rsidR="00F50F67" w:rsidRPr="00F05F98">
        <w:rPr>
          <w:rFonts w:ascii="Times New Roman" w:hAnsi="Times New Roman" w:cs="Times New Roman"/>
          <w:sz w:val="24"/>
          <w:szCs w:val="24"/>
        </w:rPr>
        <w:t xml:space="preserve"> разрабатывает по поручению Администрации района программу муниципальных внутренних заимствований, программу муниципальных гарантий, условия выпуска и размещения муниципальных займов, выступает в качестве эмитента муниципальных ценных бумаг;</w:t>
      </w:r>
    </w:p>
    <w:p w:rsidR="00844195" w:rsidRPr="00F05F98" w:rsidRDefault="00B136A0" w:rsidP="00B0024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11</w:t>
      </w:r>
      <w:r w:rsidR="00F50F67" w:rsidRPr="00F05F98">
        <w:rPr>
          <w:rFonts w:ascii="Times New Roman" w:hAnsi="Times New Roman" w:cs="Times New Roman"/>
          <w:sz w:val="24"/>
          <w:szCs w:val="24"/>
        </w:rPr>
        <w:t>)</w:t>
      </w:r>
      <w:r w:rsidR="00B0024B" w:rsidRPr="00F05F98">
        <w:rPr>
          <w:rFonts w:ascii="Times New Roman" w:hAnsi="Times New Roman" w:cs="Times New Roman"/>
          <w:sz w:val="24"/>
          <w:szCs w:val="24"/>
        </w:rPr>
        <w:t xml:space="preserve">  осуществляет методологическое руководство в пределах своей компетенции по вопросам</w:t>
      </w:r>
      <w:r w:rsidRPr="00F05F98">
        <w:rPr>
          <w:rFonts w:ascii="Times New Roman" w:hAnsi="Times New Roman" w:cs="Times New Roman"/>
          <w:sz w:val="24"/>
          <w:szCs w:val="24"/>
        </w:rPr>
        <w:t>,</w:t>
      </w:r>
      <w:r w:rsidR="00B0024B" w:rsidRPr="00F05F98">
        <w:rPr>
          <w:rFonts w:ascii="Times New Roman" w:hAnsi="Times New Roman" w:cs="Times New Roman"/>
          <w:sz w:val="24"/>
          <w:szCs w:val="24"/>
        </w:rPr>
        <w:t xml:space="preserve">  бюджетного учета и отчетности;</w:t>
      </w:r>
    </w:p>
    <w:p w:rsidR="006A3E00" w:rsidRPr="00F05F98" w:rsidRDefault="00B136A0" w:rsidP="007F36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12</w:t>
      </w:r>
      <w:r w:rsidR="007F3637" w:rsidRPr="00F05F98">
        <w:rPr>
          <w:rFonts w:ascii="Times New Roman" w:hAnsi="Times New Roman" w:cs="Times New Roman"/>
          <w:sz w:val="24"/>
          <w:szCs w:val="24"/>
        </w:rPr>
        <w:t xml:space="preserve">) </w:t>
      </w:r>
      <w:r w:rsidR="006A3E00" w:rsidRPr="00F05F98">
        <w:rPr>
          <w:rFonts w:ascii="Times New Roman" w:hAnsi="Times New Roman" w:cs="Times New Roman"/>
          <w:sz w:val="24"/>
          <w:szCs w:val="24"/>
        </w:rPr>
        <w:t xml:space="preserve"> запрашивает необходимую информацию от финансовых органов другого уровня бюджетной системы Российской Федерации, государственных органов и органов местного самоуправления для составления проекта </w:t>
      </w:r>
      <w:r w:rsidR="001727FC" w:rsidRPr="00F05F98">
        <w:rPr>
          <w:rFonts w:ascii="Times New Roman" w:hAnsi="Times New Roman" w:cs="Times New Roman"/>
          <w:sz w:val="24"/>
          <w:szCs w:val="24"/>
        </w:rPr>
        <w:t xml:space="preserve"> районного </w:t>
      </w:r>
      <w:r w:rsidR="006A3E00" w:rsidRPr="00F05F98">
        <w:rPr>
          <w:rFonts w:ascii="Times New Roman" w:hAnsi="Times New Roman" w:cs="Times New Roman"/>
          <w:sz w:val="24"/>
          <w:szCs w:val="24"/>
        </w:rPr>
        <w:t xml:space="preserve">бюджета, отчета об исполнении </w:t>
      </w:r>
      <w:r w:rsidR="00C20D47" w:rsidRPr="00F05F98">
        <w:rPr>
          <w:rFonts w:ascii="Times New Roman" w:hAnsi="Times New Roman" w:cs="Times New Roman"/>
          <w:sz w:val="24"/>
          <w:szCs w:val="24"/>
        </w:rPr>
        <w:t xml:space="preserve">районного </w:t>
      </w:r>
      <w:r w:rsidR="006A3E00" w:rsidRPr="00F05F98">
        <w:rPr>
          <w:rFonts w:ascii="Times New Roman" w:hAnsi="Times New Roman" w:cs="Times New Roman"/>
          <w:sz w:val="24"/>
          <w:szCs w:val="24"/>
        </w:rPr>
        <w:t>бюджета</w:t>
      </w:r>
      <w:r w:rsidRPr="00F05F98">
        <w:rPr>
          <w:rFonts w:ascii="Times New Roman" w:hAnsi="Times New Roman" w:cs="Times New Roman"/>
          <w:sz w:val="24"/>
          <w:szCs w:val="24"/>
        </w:rPr>
        <w:t>,</w:t>
      </w:r>
      <w:r w:rsidR="00C20D47" w:rsidRPr="00F05F98">
        <w:rPr>
          <w:rFonts w:ascii="Times New Roman" w:hAnsi="Times New Roman" w:cs="Times New Roman"/>
          <w:sz w:val="24"/>
          <w:szCs w:val="24"/>
        </w:rPr>
        <w:t xml:space="preserve"> прогноза консолидированного бюджета района</w:t>
      </w:r>
      <w:r w:rsidRPr="00F05F98">
        <w:rPr>
          <w:rFonts w:ascii="Times New Roman" w:hAnsi="Times New Roman" w:cs="Times New Roman"/>
          <w:sz w:val="24"/>
          <w:szCs w:val="24"/>
        </w:rPr>
        <w:t xml:space="preserve">, </w:t>
      </w:r>
      <w:r w:rsidR="00C20D47" w:rsidRPr="00F05F98">
        <w:rPr>
          <w:rFonts w:ascii="Times New Roman" w:hAnsi="Times New Roman" w:cs="Times New Roman"/>
          <w:sz w:val="24"/>
          <w:szCs w:val="24"/>
        </w:rPr>
        <w:t>а так же отчета об исполнении консолидированного бюджета района</w:t>
      </w:r>
      <w:r w:rsidR="006A3E00" w:rsidRPr="00F05F98">
        <w:rPr>
          <w:rFonts w:ascii="Times New Roman" w:hAnsi="Times New Roman" w:cs="Times New Roman"/>
          <w:sz w:val="24"/>
          <w:szCs w:val="24"/>
        </w:rPr>
        <w:t>;</w:t>
      </w:r>
    </w:p>
    <w:p w:rsidR="006A3E00" w:rsidRPr="00F05F98" w:rsidRDefault="00592504" w:rsidP="00A734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13</w:t>
      </w:r>
      <w:r w:rsidR="00A7342B" w:rsidRPr="00F05F98">
        <w:rPr>
          <w:rFonts w:ascii="Times New Roman" w:hAnsi="Times New Roman" w:cs="Times New Roman"/>
          <w:sz w:val="24"/>
          <w:szCs w:val="24"/>
        </w:rPr>
        <w:t xml:space="preserve">) </w:t>
      </w:r>
      <w:r w:rsidR="006A3E00" w:rsidRPr="00F05F98">
        <w:rPr>
          <w:rFonts w:ascii="Times New Roman" w:hAnsi="Times New Roman" w:cs="Times New Roman"/>
          <w:sz w:val="24"/>
          <w:szCs w:val="24"/>
        </w:rPr>
        <w:t xml:space="preserve"> проектирует предельные объемы бюджетных ассигнований по главным распорядителям бюджетных средств;</w:t>
      </w:r>
      <w:r w:rsidR="00A7342B" w:rsidRPr="00F05F98">
        <w:rPr>
          <w:rFonts w:ascii="Times New Roman" w:hAnsi="Times New Roman" w:cs="Times New Roman"/>
          <w:sz w:val="24"/>
          <w:szCs w:val="24"/>
        </w:rPr>
        <w:t xml:space="preserve"> </w:t>
      </w:r>
    </w:p>
    <w:p w:rsidR="00A7342B" w:rsidRPr="00F05F98" w:rsidRDefault="00592504" w:rsidP="00A734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14</w:t>
      </w:r>
      <w:r w:rsidR="00A7342B" w:rsidRPr="00F05F98">
        <w:rPr>
          <w:rFonts w:ascii="Times New Roman" w:hAnsi="Times New Roman" w:cs="Times New Roman"/>
          <w:sz w:val="24"/>
          <w:szCs w:val="24"/>
        </w:rPr>
        <w:t>)  ведет учет основных и обеспечительных обязательств, а также в соответствии с условиями заключенных договоров (соглашений) о предоставлении бюджетного кредита осуществляет проверку финансовог</w:t>
      </w:r>
      <w:r w:rsidRPr="00F05F98">
        <w:rPr>
          <w:rFonts w:ascii="Times New Roman" w:hAnsi="Times New Roman" w:cs="Times New Roman"/>
          <w:sz w:val="24"/>
          <w:szCs w:val="24"/>
        </w:rPr>
        <w:t>о состояния  заемщиков, грантов, поручителей</w:t>
      </w:r>
      <w:r w:rsidR="00A7342B" w:rsidRPr="00F05F98">
        <w:rPr>
          <w:rFonts w:ascii="Times New Roman" w:hAnsi="Times New Roman" w:cs="Times New Roman"/>
          <w:sz w:val="24"/>
          <w:szCs w:val="24"/>
        </w:rPr>
        <w:t>,</w:t>
      </w:r>
      <w:r w:rsidRPr="00F05F98">
        <w:rPr>
          <w:rFonts w:ascii="Times New Roman" w:hAnsi="Times New Roman" w:cs="Times New Roman"/>
          <w:sz w:val="24"/>
          <w:szCs w:val="24"/>
        </w:rPr>
        <w:t xml:space="preserve"> </w:t>
      </w:r>
      <w:r w:rsidR="00A7342B" w:rsidRPr="00F05F98">
        <w:rPr>
          <w:rFonts w:ascii="Times New Roman" w:hAnsi="Times New Roman" w:cs="Times New Roman"/>
          <w:sz w:val="24"/>
          <w:szCs w:val="24"/>
        </w:rPr>
        <w:t>достаточности суммы предоставленного обеспечения по муниципальным гарантиям, предоставленным за счет средств районного бюджета;</w:t>
      </w:r>
    </w:p>
    <w:p w:rsidR="00A7342B" w:rsidRPr="00F05F98" w:rsidRDefault="00592504" w:rsidP="00A734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15)</w:t>
      </w:r>
      <w:r w:rsidR="00A7342B" w:rsidRPr="00F05F98">
        <w:rPr>
          <w:rFonts w:ascii="Times New Roman" w:hAnsi="Times New Roman" w:cs="Times New Roman"/>
          <w:sz w:val="24"/>
          <w:szCs w:val="24"/>
        </w:rPr>
        <w:t xml:space="preserve"> осуществляет анализ финансового состояния потенциальных принципалов при рассмотрении их обращений о предоставлении муниципальных гарантий в установленном им порядке;</w:t>
      </w:r>
    </w:p>
    <w:p w:rsidR="00A7342B" w:rsidRPr="00F05F98" w:rsidRDefault="00E56CC5" w:rsidP="00A734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w:t>
      </w:r>
      <w:r w:rsidR="00592504" w:rsidRPr="00F05F98">
        <w:rPr>
          <w:rFonts w:ascii="Times New Roman" w:hAnsi="Times New Roman" w:cs="Times New Roman"/>
          <w:sz w:val="24"/>
          <w:szCs w:val="24"/>
        </w:rPr>
        <w:t>6)</w:t>
      </w:r>
      <w:r w:rsidR="00A7342B" w:rsidRPr="00F05F98">
        <w:rPr>
          <w:rFonts w:ascii="Times New Roman" w:hAnsi="Times New Roman" w:cs="Times New Roman"/>
          <w:sz w:val="24"/>
          <w:szCs w:val="24"/>
        </w:rPr>
        <w:t xml:space="preserve"> проводит анализ предложений потенциальных принципалов по способам обеспечения исполнения их возможных будущих обязательств по регрессным требованиям гаранта;</w:t>
      </w:r>
    </w:p>
    <w:p w:rsidR="00A7342B" w:rsidRPr="00F05F98" w:rsidRDefault="00592504" w:rsidP="00F41E0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17</w:t>
      </w:r>
      <w:r w:rsidR="00A7342B" w:rsidRPr="00F05F98">
        <w:rPr>
          <w:rFonts w:ascii="Times New Roman" w:hAnsi="Times New Roman" w:cs="Times New Roman"/>
          <w:sz w:val="24"/>
          <w:szCs w:val="24"/>
        </w:rPr>
        <w:t>)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принимает решения о заключении мировых соглашений, устанавливая условия урегулирования задолженности должников по денежным обязательствам перед районным бюджетом способами, предусмотренными решением о районном  бюджете;</w:t>
      </w:r>
    </w:p>
    <w:p w:rsidR="00A7342B" w:rsidRPr="00F05F98" w:rsidRDefault="00592504" w:rsidP="00A734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18</w:t>
      </w:r>
      <w:r w:rsidR="00A7342B" w:rsidRPr="00F05F98">
        <w:rPr>
          <w:rFonts w:ascii="Times New Roman" w:hAnsi="Times New Roman" w:cs="Times New Roman"/>
          <w:sz w:val="24"/>
          <w:szCs w:val="24"/>
        </w:rPr>
        <w:t>) ведет учет выданных муниципальных гарантий, исполнения обязательств принципалом, обеспеченных муниципальными гарантиями, а также учет осуществления гарантом платежей по выданным муниципальным гарантиям;</w:t>
      </w:r>
    </w:p>
    <w:p w:rsidR="00A7342B" w:rsidRPr="00F05F98" w:rsidRDefault="00592504" w:rsidP="00A734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19</w:t>
      </w:r>
      <w:r w:rsidR="00A7342B" w:rsidRPr="00F05F98">
        <w:rPr>
          <w:rFonts w:ascii="Times New Roman" w:hAnsi="Times New Roman" w:cs="Times New Roman"/>
          <w:sz w:val="24"/>
          <w:szCs w:val="24"/>
        </w:rPr>
        <w:t>) ведет муниципальную долговую книгу, устанавливает состав, порядок и срок внесения информации в муниципальную долговую книгу;</w:t>
      </w:r>
    </w:p>
    <w:p w:rsidR="00F06C29" w:rsidRPr="00F05F98" w:rsidRDefault="00592504" w:rsidP="00F06C2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20</w:t>
      </w:r>
      <w:r w:rsidR="00A7342B" w:rsidRPr="00F05F98">
        <w:rPr>
          <w:rFonts w:ascii="Times New Roman" w:hAnsi="Times New Roman" w:cs="Times New Roman"/>
          <w:sz w:val="24"/>
          <w:szCs w:val="24"/>
        </w:rPr>
        <w:t>)</w:t>
      </w:r>
      <w:r w:rsidR="00F06C29" w:rsidRPr="00F05F98">
        <w:rPr>
          <w:rFonts w:ascii="Times New Roman" w:hAnsi="Times New Roman" w:cs="Times New Roman"/>
          <w:sz w:val="24"/>
          <w:szCs w:val="24"/>
        </w:rPr>
        <w:t xml:space="preserve">  осуществляет по решению Администрации района  муниципальные заимствования;</w:t>
      </w:r>
    </w:p>
    <w:p w:rsidR="00C13017" w:rsidRPr="00F05F98" w:rsidRDefault="00592504" w:rsidP="00F41E0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21</w:t>
      </w:r>
      <w:r w:rsidR="00C13017" w:rsidRPr="00F05F98">
        <w:rPr>
          <w:rFonts w:ascii="Times New Roman" w:hAnsi="Times New Roman" w:cs="Times New Roman"/>
          <w:sz w:val="24"/>
          <w:szCs w:val="24"/>
        </w:rPr>
        <w:t>) осуществляет управление муниципальным долгом (в части его планирования, погашения, обслуживания и учета) и муниципальными финансовыми активами;</w:t>
      </w:r>
    </w:p>
    <w:p w:rsidR="00F06C29" w:rsidRPr="00F05F98" w:rsidRDefault="00592504" w:rsidP="00F06C2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22) </w:t>
      </w:r>
      <w:r w:rsidR="00F06C29" w:rsidRPr="00F05F98">
        <w:rPr>
          <w:rFonts w:ascii="Times New Roman" w:hAnsi="Times New Roman" w:cs="Times New Roman"/>
          <w:sz w:val="24"/>
          <w:szCs w:val="24"/>
        </w:rPr>
        <w:t>организует казначейское исполнение районного  бюджета;</w:t>
      </w:r>
    </w:p>
    <w:p w:rsidR="00803ADC" w:rsidRPr="00F05F98" w:rsidRDefault="00592504" w:rsidP="00803AD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23</w:t>
      </w:r>
      <w:r w:rsidR="00F06C29" w:rsidRPr="00F05F98">
        <w:rPr>
          <w:rFonts w:ascii="Times New Roman" w:hAnsi="Times New Roman" w:cs="Times New Roman"/>
          <w:sz w:val="24"/>
          <w:szCs w:val="24"/>
        </w:rPr>
        <w:t>)</w:t>
      </w:r>
      <w:r w:rsidR="00803ADC" w:rsidRPr="00F05F98">
        <w:rPr>
          <w:rFonts w:ascii="Times New Roman" w:hAnsi="Times New Roman" w:cs="Times New Roman"/>
          <w:sz w:val="24"/>
          <w:szCs w:val="24"/>
        </w:rPr>
        <w:t xml:space="preserve"> </w:t>
      </w:r>
      <w:r w:rsidR="000111C1" w:rsidRPr="00F05F98">
        <w:rPr>
          <w:rFonts w:ascii="Times New Roman" w:hAnsi="Times New Roman" w:cs="Times New Roman"/>
          <w:sz w:val="24"/>
          <w:szCs w:val="24"/>
        </w:rPr>
        <w:t xml:space="preserve"> организует исполнение районного бюджета </w:t>
      </w:r>
      <w:r w:rsidR="00803ADC" w:rsidRPr="00F05F98">
        <w:rPr>
          <w:rFonts w:ascii="Times New Roman" w:hAnsi="Times New Roman" w:cs="Times New Roman"/>
          <w:sz w:val="24"/>
          <w:szCs w:val="24"/>
        </w:rPr>
        <w:t>в соответствии с бюджетным законодательством;</w:t>
      </w:r>
    </w:p>
    <w:p w:rsidR="000111C1" w:rsidRPr="00F05F98" w:rsidRDefault="00803ADC" w:rsidP="000111C1">
      <w:pPr>
        <w:spacing w:after="0" w:line="240" w:lineRule="auto"/>
        <w:jc w:val="both"/>
        <w:rPr>
          <w:rFonts w:ascii="Times New Roman" w:hAnsi="Times New Roman" w:cs="Times New Roman"/>
          <w:sz w:val="24"/>
          <w:szCs w:val="24"/>
        </w:rPr>
      </w:pPr>
      <w:r w:rsidRPr="00F05F98">
        <w:rPr>
          <w:rFonts w:ascii="Times New Roman" w:hAnsi="Times New Roman" w:cs="Times New Roman"/>
          <w:sz w:val="24"/>
          <w:szCs w:val="24"/>
        </w:rPr>
        <w:t xml:space="preserve">        2</w:t>
      </w:r>
      <w:r w:rsidR="00592504" w:rsidRPr="00F05F98">
        <w:rPr>
          <w:rFonts w:ascii="Times New Roman" w:hAnsi="Times New Roman" w:cs="Times New Roman"/>
          <w:sz w:val="24"/>
          <w:szCs w:val="24"/>
        </w:rPr>
        <w:t>4</w:t>
      </w:r>
      <w:r w:rsidRPr="00F05F98">
        <w:rPr>
          <w:rFonts w:ascii="Times New Roman" w:hAnsi="Times New Roman" w:cs="Times New Roman"/>
          <w:sz w:val="24"/>
          <w:szCs w:val="24"/>
        </w:rPr>
        <w:t>)</w:t>
      </w:r>
      <w:r w:rsidR="000111C1" w:rsidRPr="00F05F98">
        <w:rPr>
          <w:rFonts w:ascii="Times New Roman" w:hAnsi="Times New Roman" w:cs="Times New Roman"/>
          <w:sz w:val="24"/>
          <w:szCs w:val="24"/>
        </w:rPr>
        <w:t xml:space="preserve"> устанавливает</w:t>
      </w:r>
      <w:r w:rsidR="000111C1" w:rsidRPr="00F05F98">
        <w:rPr>
          <w:rFonts w:ascii="Arial" w:hAnsi="Arial" w:cs="Arial"/>
          <w:sz w:val="24"/>
          <w:szCs w:val="24"/>
        </w:rPr>
        <w:t xml:space="preserve"> </w:t>
      </w:r>
      <w:r w:rsidR="000111C1" w:rsidRPr="00F05F98">
        <w:rPr>
          <w:rFonts w:ascii="Times New Roman" w:hAnsi="Times New Roman" w:cs="Times New Roman"/>
          <w:sz w:val="24"/>
          <w:szCs w:val="24"/>
        </w:rPr>
        <w:t>порядок составления бюджетной отчетности района в соответствии с законодательством Российской Федерации и настоящим Положением;</w:t>
      </w:r>
    </w:p>
    <w:p w:rsidR="000111C1" w:rsidRPr="00F05F98" w:rsidRDefault="000111C1" w:rsidP="000111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w:t>
      </w:r>
      <w:r w:rsidR="00592504" w:rsidRPr="00F05F98">
        <w:rPr>
          <w:rFonts w:ascii="Times New Roman" w:hAnsi="Times New Roman" w:cs="Times New Roman"/>
          <w:sz w:val="24"/>
          <w:szCs w:val="24"/>
        </w:rPr>
        <w:t>5</w:t>
      </w:r>
      <w:r w:rsidRPr="00F05F98">
        <w:rPr>
          <w:rFonts w:ascii="Times New Roman" w:hAnsi="Times New Roman" w:cs="Times New Roman"/>
          <w:sz w:val="24"/>
          <w:szCs w:val="24"/>
        </w:rPr>
        <w:t>)  осуществляет операции со средствами районного  бюджета;</w:t>
      </w:r>
    </w:p>
    <w:p w:rsidR="00592504" w:rsidRPr="00F05F98" w:rsidRDefault="000111C1" w:rsidP="000111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w:t>
      </w:r>
      <w:r w:rsidR="00592504" w:rsidRPr="00F05F98">
        <w:rPr>
          <w:rFonts w:ascii="Times New Roman" w:hAnsi="Times New Roman" w:cs="Times New Roman"/>
          <w:sz w:val="24"/>
          <w:szCs w:val="24"/>
        </w:rPr>
        <w:t>6</w:t>
      </w:r>
      <w:r w:rsidRPr="00F05F98">
        <w:rPr>
          <w:rFonts w:ascii="Times New Roman" w:hAnsi="Times New Roman" w:cs="Times New Roman"/>
          <w:sz w:val="24"/>
          <w:szCs w:val="24"/>
        </w:rPr>
        <w:t>) составляет отчет об исполнении бюджета района</w:t>
      </w:r>
      <w:r w:rsidR="00592504" w:rsidRPr="00F05F98">
        <w:rPr>
          <w:rFonts w:ascii="Times New Roman" w:hAnsi="Times New Roman" w:cs="Times New Roman"/>
          <w:sz w:val="24"/>
          <w:szCs w:val="24"/>
        </w:rPr>
        <w:t>;</w:t>
      </w:r>
    </w:p>
    <w:p w:rsidR="000111C1" w:rsidRPr="00F05F98" w:rsidRDefault="00592504" w:rsidP="00592504">
      <w:pPr>
        <w:widowControl w:val="0"/>
        <w:autoSpaceDE w:val="0"/>
        <w:autoSpaceDN w:val="0"/>
        <w:adjustRightInd w:val="0"/>
        <w:spacing w:after="0" w:line="240" w:lineRule="auto"/>
        <w:jc w:val="both"/>
        <w:rPr>
          <w:rFonts w:ascii="Times New Roman" w:hAnsi="Times New Roman" w:cs="Times New Roman"/>
          <w:sz w:val="24"/>
          <w:szCs w:val="24"/>
        </w:rPr>
      </w:pPr>
      <w:r w:rsidRPr="00F05F98">
        <w:rPr>
          <w:rFonts w:ascii="Times New Roman" w:hAnsi="Times New Roman" w:cs="Times New Roman"/>
          <w:sz w:val="24"/>
          <w:szCs w:val="24"/>
        </w:rPr>
        <w:t xml:space="preserve">      </w:t>
      </w:r>
      <w:r w:rsidR="000111C1" w:rsidRPr="00F05F98">
        <w:rPr>
          <w:rFonts w:ascii="Times New Roman" w:hAnsi="Times New Roman" w:cs="Times New Roman"/>
          <w:sz w:val="24"/>
          <w:szCs w:val="24"/>
        </w:rPr>
        <w:t xml:space="preserve"> 2</w:t>
      </w:r>
      <w:r w:rsidRPr="00F05F98">
        <w:rPr>
          <w:rFonts w:ascii="Times New Roman" w:hAnsi="Times New Roman" w:cs="Times New Roman"/>
          <w:sz w:val="24"/>
          <w:szCs w:val="24"/>
        </w:rPr>
        <w:t>7</w:t>
      </w:r>
      <w:r w:rsidR="000111C1" w:rsidRPr="00F05F98">
        <w:rPr>
          <w:rFonts w:ascii="Times New Roman" w:hAnsi="Times New Roman" w:cs="Times New Roman"/>
          <w:sz w:val="24"/>
          <w:szCs w:val="24"/>
        </w:rPr>
        <w:t>)</w:t>
      </w:r>
      <w:r w:rsidRPr="00F05F98">
        <w:rPr>
          <w:rFonts w:ascii="Times New Roman" w:hAnsi="Times New Roman" w:cs="Times New Roman"/>
          <w:sz w:val="24"/>
          <w:szCs w:val="24"/>
        </w:rPr>
        <w:t xml:space="preserve"> соста</w:t>
      </w:r>
      <w:r w:rsidR="000111C1" w:rsidRPr="00F05F98">
        <w:rPr>
          <w:rFonts w:ascii="Times New Roman" w:hAnsi="Times New Roman" w:cs="Times New Roman"/>
          <w:sz w:val="24"/>
          <w:szCs w:val="24"/>
        </w:rPr>
        <w:t>вляет отчет об исполнении консолидированного бюджета района;</w:t>
      </w:r>
    </w:p>
    <w:p w:rsidR="000111C1" w:rsidRPr="00F05F98" w:rsidRDefault="00592504" w:rsidP="000111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 </w:t>
      </w:r>
      <w:r w:rsidR="000111C1" w:rsidRPr="00F05F98">
        <w:rPr>
          <w:rFonts w:ascii="Times New Roman" w:hAnsi="Times New Roman" w:cs="Times New Roman"/>
          <w:sz w:val="24"/>
          <w:szCs w:val="24"/>
        </w:rPr>
        <w:t>2</w:t>
      </w:r>
      <w:r w:rsidRPr="00F05F98">
        <w:rPr>
          <w:rFonts w:ascii="Times New Roman" w:hAnsi="Times New Roman" w:cs="Times New Roman"/>
          <w:sz w:val="24"/>
          <w:szCs w:val="24"/>
        </w:rPr>
        <w:t xml:space="preserve">8) </w:t>
      </w:r>
      <w:r w:rsidR="000111C1" w:rsidRPr="00F05F98">
        <w:rPr>
          <w:rFonts w:ascii="Times New Roman" w:hAnsi="Times New Roman" w:cs="Times New Roman"/>
          <w:sz w:val="24"/>
          <w:szCs w:val="24"/>
        </w:rPr>
        <w:t>представляет отчет об исполнении районного бюджета и консолидированного бюджета района в Администрацию района и в Министерство финансов Челябинской области;</w:t>
      </w:r>
    </w:p>
    <w:p w:rsidR="000111C1" w:rsidRPr="00F05F98" w:rsidRDefault="000111C1" w:rsidP="000111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w:t>
      </w:r>
      <w:r w:rsidR="00592504" w:rsidRPr="00F05F98">
        <w:rPr>
          <w:rFonts w:ascii="Times New Roman" w:hAnsi="Times New Roman" w:cs="Times New Roman"/>
          <w:sz w:val="24"/>
          <w:szCs w:val="24"/>
        </w:rPr>
        <w:t>9</w:t>
      </w:r>
      <w:r w:rsidRPr="00F05F98">
        <w:rPr>
          <w:rFonts w:ascii="Times New Roman" w:hAnsi="Times New Roman" w:cs="Times New Roman"/>
          <w:sz w:val="24"/>
          <w:szCs w:val="24"/>
        </w:rPr>
        <w:t xml:space="preserve">)  открывает и ведет лицевые счета главных администраторов (администраторов) источников финансирования дефицита бюджета, главных распорядителей (распорядителей) бюджетных средств, а также получателей бюджетных средств, </w:t>
      </w:r>
      <w:r w:rsidRPr="00F05F98">
        <w:rPr>
          <w:rFonts w:ascii="Times New Roman" w:hAnsi="Times New Roman" w:cs="Times New Roman"/>
          <w:sz w:val="24"/>
          <w:szCs w:val="24"/>
        </w:rPr>
        <w:lastRenderedPageBreak/>
        <w:t>муниципальных бюджетных и муниципальных автономных учреждений;</w:t>
      </w:r>
    </w:p>
    <w:p w:rsidR="000111C1" w:rsidRPr="00F05F98" w:rsidRDefault="00592504" w:rsidP="000111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30</w:t>
      </w:r>
      <w:r w:rsidR="000111C1" w:rsidRPr="00F05F98">
        <w:rPr>
          <w:rFonts w:ascii="Times New Roman" w:hAnsi="Times New Roman" w:cs="Times New Roman"/>
          <w:sz w:val="24"/>
          <w:szCs w:val="24"/>
        </w:rPr>
        <w:t>)  доводит до главных распорядителей бюджетных средств бюджетные ассигнования и лимиты бюджетных обязательств;</w:t>
      </w:r>
    </w:p>
    <w:p w:rsidR="000111C1" w:rsidRPr="00F05F98" w:rsidRDefault="00592504" w:rsidP="000111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31</w:t>
      </w:r>
      <w:r w:rsidR="000111C1" w:rsidRPr="00F05F98">
        <w:rPr>
          <w:rFonts w:ascii="Times New Roman" w:hAnsi="Times New Roman" w:cs="Times New Roman"/>
          <w:sz w:val="24"/>
          <w:szCs w:val="24"/>
        </w:rPr>
        <w:t>)  доводит до главных администраторов источников финансирования дефицита бюджета бюджетные ассигнования;</w:t>
      </w:r>
    </w:p>
    <w:p w:rsidR="000111C1" w:rsidRPr="00F05F98" w:rsidRDefault="00592504" w:rsidP="00592504">
      <w:pPr>
        <w:spacing w:after="0" w:line="240" w:lineRule="auto"/>
        <w:jc w:val="both"/>
        <w:rPr>
          <w:rFonts w:ascii="Times New Roman" w:hAnsi="Times New Roman" w:cs="Times New Roman"/>
          <w:sz w:val="24"/>
          <w:szCs w:val="24"/>
        </w:rPr>
      </w:pPr>
      <w:r w:rsidRPr="00F05F98">
        <w:rPr>
          <w:rFonts w:ascii="Times New Roman" w:hAnsi="Times New Roman" w:cs="Times New Roman"/>
          <w:sz w:val="24"/>
          <w:szCs w:val="24"/>
        </w:rPr>
        <w:t xml:space="preserve">       3</w:t>
      </w:r>
      <w:r w:rsidR="000111C1" w:rsidRPr="00F05F98">
        <w:rPr>
          <w:rFonts w:ascii="Times New Roman" w:hAnsi="Times New Roman" w:cs="Times New Roman"/>
          <w:sz w:val="24"/>
          <w:szCs w:val="24"/>
        </w:rPr>
        <w:t>2)</w:t>
      </w:r>
      <w:r w:rsidR="000111C1" w:rsidRPr="00F05F98">
        <w:rPr>
          <w:sz w:val="24"/>
          <w:szCs w:val="24"/>
        </w:rPr>
        <w:t xml:space="preserve"> </w:t>
      </w:r>
      <w:r w:rsidR="000111C1" w:rsidRPr="00F05F98">
        <w:rPr>
          <w:rFonts w:ascii="Times New Roman" w:hAnsi="Times New Roman" w:cs="Times New Roman"/>
          <w:sz w:val="24"/>
          <w:szCs w:val="24"/>
        </w:rPr>
        <w:t>направляет представления главным распорядителям бюджетных средств, распорядителям бюджетных средств, получателям бюджетных средств и кредитным организациям с требованием устранить выявленные нарушения бюджетного законодательства Российской Федерации и осуществляет контроль за их устранением;</w:t>
      </w:r>
    </w:p>
    <w:p w:rsidR="000111C1" w:rsidRPr="00F05F98" w:rsidRDefault="00592504" w:rsidP="000111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33</w:t>
      </w:r>
      <w:r w:rsidR="000111C1" w:rsidRPr="00F05F98">
        <w:rPr>
          <w:rFonts w:ascii="Times New Roman" w:hAnsi="Times New Roman" w:cs="Times New Roman"/>
          <w:sz w:val="24"/>
          <w:szCs w:val="24"/>
        </w:rPr>
        <w:t>) приостанавливает операции по лицевым счетам главных распорядителей (распорядителей) бюджетных средств, получателей бюджетных средств, муниципальных бюджетных учреждений и муниципальных автономных учреждений в случаях, предусмотренных бюджетным законодательством Российской Федерации;</w:t>
      </w:r>
    </w:p>
    <w:p w:rsidR="0026176D" w:rsidRPr="00F05F98" w:rsidRDefault="00592504" w:rsidP="0026176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34</w:t>
      </w:r>
      <w:r w:rsidR="000111C1" w:rsidRPr="00F05F98">
        <w:rPr>
          <w:rFonts w:ascii="Times New Roman" w:hAnsi="Times New Roman" w:cs="Times New Roman"/>
          <w:sz w:val="24"/>
          <w:szCs w:val="24"/>
        </w:rPr>
        <w:t>)</w:t>
      </w:r>
      <w:r w:rsidR="0026176D" w:rsidRPr="00F05F98">
        <w:rPr>
          <w:rFonts w:ascii="Times New Roman" w:hAnsi="Times New Roman" w:cs="Times New Roman"/>
          <w:sz w:val="24"/>
          <w:szCs w:val="24"/>
        </w:rPr>
        <w:t xml:space="preserve"> осуществляет санкционирование оплаты денежных обязательств получателей средств бюджета и администраторов источников финансирования дефицита бюджета, а также санкционирование расходов муниципальных бюджетных учреждений и муниципальных автономных учреждений, источником финансового обеспечения которых являются субсидии, полученные в соответствии с </w:t>
      </w:r>
      <w:hyperlink r:id="rId27" w:history="1">
        <w:r w:rsidR="0026176D" w:rsidRPr="00F05F98">
          <w:rPr>
            <w:rFonts w:ascii="Times New Roman" w:hAnsi="Times New Roman" w:cs="Times New Roman"/>
            <w:sz w:val="24"/>
            <w:szCs w:val="24"/>
          </w:rPr>
          <w:t>абзацем 2 вторым пункта 1 статьи 78.1</w:t>
        </w:r>
      </w:hyperlink>
      <w:r w:rsidR="0026176D" w:rsidRPr="00F05F98">
        <w:rPr>
          <w:rFonts w:ascii="Times New Roman" w:hAnsi="Times New Roman" w:cs="Times New Roman"/>
          <w:sz w:val="24"/>
          <w:szCs w:val="24"/>
        </w:rPr>
        <w:t xml:space="preserve"> и </w:t>
      </w:r>
      <w:hyperlink r:id="rId28" w:history="1">
        <w:r w:rsidR="0026176D" w:rsidRPr="00F05F98">
          <w:rPr>
            <w:rFonts w:ascii="Times New Roman" w:hAnsi="Times New Roman" w:cs="Times New Roman"/>
            <w:sz w:val="24"/>
            <w:szCs w:val="24"/>
          </w:rPr>
          <w:t>пунктом 5 статьи 79</w:t>
        </w:r>
      </w:hyperlink>
      <w:r w:rsidR="0026176D" w:rsidRPr="00F05F98">
        <w:rPr>
          <w:rFonts w:ascii="Times New Roman" w:hAnsi="Times New Roman" w:cs="Times New Roman"/>
          <w:sz w:val="24"/>
          <w:szCs w:val="24"/>
        </w:rPr>
        <w:t xml:space="preserve"> Бюджетного кодекса Российской Федерации, лицевые счета которых открыты в Финансовом управлении; </w:t>
      </w:r>
    </w:p>
    <w:p w:rsidR="0026176D" w:rsidRPr="00F05F98" w:rsidRDefault="00E56CC5" w:rsidP="0026176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w:t>
      </w:r>
      <w:r w:rsidR="00592504" w:rsidRPr="00F05F98">
        <w:rPr>
          <w:rFonts w:ascii="Times New Roman" w:hAnsi="Times New Roman" w:cs="Times New Roman"/>
          <w:sz w:val="24"/>
          <w:szCs w:val="24"/>
        </w:rPr>
        <w:t>5)</w:t>
      </w:r>
      <w:r w:rsidR="0026176D" w:rsidRPr="00F05F98">
        <w:rPr>
          <w:rFonts w:ascii="Times New Roman" w:hAnsi="Times New Roman" w:cs="Times New Roman"/>
          <w:sz w:val="24"/>
          <w:szCs w:val="24"/>
        </w:rPr>
        <w:t xml:space="preserve"> устанавливает порядок санкционирования оплаты денежных обязательств получателей средств бюджета и администраторов источников финансирования дефицита бюджета;</w:t>
      </w:r>
    </w:p>
    <w:p w:rsidR="0026176D" w:rsidRPr="00F05F98" w:rsidRDefault="00592504" w:rsidP="0026176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36)</w:t>
      </w:r>
      <w:r w:rsidR="0026176D" w:rsidRPr="00F05F98">
        <w:rPr>
          <w:rFonts w:ascii="Times New Roman" w:hAnsi="Times New Roman" w:cs="Times New Roman"/>
          <w:sz w:val="24"/>
          <w:szCs w:val="24"/>
        </w:rPr>
        <w:t xml:space="preserve"> </w:t>
      </w:r>
      <w:r w:rsidRPr="00F05F98">
        <w:rPr>
          <w:rFonts w:ascii="Times New Roman" w:hAnsi="Times New Roman" w:cs="Times New Roman"/>
          <w:sz w:val="24"/>
          <w:szCs w:val="24"/>
        </w:rPr>
        <w:t xml:space="preserve"> </w:t>
      </w:r>
      <w:r w:rsidR="0026176D" w:rsidRPr="00F05F98">
        <w:rPr>
          <w:rFonts w:ascii="Times New Roman" w:hAnsi="Times New Roman" w:cs="Times New Roman"/>
          <w:sz w:val="24"/>
          <w:szCs w:val="24"/>
        </w:rPr>
        <w:t xml:space="preserve">устанавливает порядок санкционирования расходов муниципальных бюджетных учреждений и муниципальных автономных учреждений, источником финансового обеспечения которых являются субсидии, полученные в соответствии с </w:t>
      </w:r>
      <w:hyperlink r:id="rId29" w:history="1">
        <w:r w:rsidR="0026176D" w:rsidRPr="00F05F98">
          <w:rPr>
            <w:rFonts w:ascii="Times New Roman" w:hAnsi="Times New Roman" w:cs="Times New Roman"/>
            <w:sz w:val="24"/>
            <w:szCs w:val="24"/>
          </w:rPr>
          <w:t>абзацем 2 пункта 1 статьи 78.1</w:t>
        </w:r>
      </w:hyperlink>
      <w:r w:rsidR="0026176D" w:rsidRPr="00F05F98">
        <w:rPr>
          <w:rFonts w:ascii="Times New Roman" w:hAnsi="Times New Roman" w:cs="Times New Roman"/>
          <w:sz w:val="24"/>
          <w:szCs w:val="24"/>
        </w:rPr>
        <w:t xml:space="preserve"> и </w:t>
      </w:r>
      <w:hyperlink r:id="rId30" w:history="1">
        <w:r w:rsidR="0026176D" w:rsidRPr="00F05F98">
          <w:rPr>
            <w:rFonts w:ascii="Times New Roman" w:hAnsi="Times New Roman" w:cs="Times New Roman"/>
            <w:sz w:val="24"/>
            <w:szCs w:val="24"/>
          </w:rPr>
          <w:t>пунктом 5 статьи 79</w:t>
        </w:r>
      </w:hyperlink>
      <w:r w:rsidR="0026176D" w:rsidRPr="00F05F98">
        <w:rPr>
          <w:rFonts w:ascii="Times New Roman" w:hAnsi="Times New Roman" w:cs="Times New Roman"/>
          <w:sz w:val="24"/>
          <w:szCs w:val="24"/>
        </w:rPr>
        <w:t xml:space="preserve"> Бюджетного кодекса Российской Федерации;</w:t>
      </w:r>
    </w:p>
    <w:p w:rsidR="0026176D" w:rsidRPr="00F05F98" w:rsidRDefault="0026176D" w:rsidP="0026176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w:t>
      </w:r>
      <w:r w:rsidR="00592504" w:rsidRPr="00F05F98">
        <w:rPr>
          <w:rFonts w:ascii="Times New Roman" w:hAnsi="Times New Roman" w:cs="Times New Roman"/>
          <w:sz w:val="24"/>
          <w:szCs w:val="24"/>
        </w:rPr>
        <w:t>7</w:t>
      </w:r>
      <w:r w:rsidRPr="00F05F98">
        <w:rPr>
          <w:rFonts w:ascii="Times New Roman" w:hAnsi="Times New Roman" w:cs="Times New Roman"/>
          <w:sz w:val="24"/>
          <w:szCs w:val="24"/>
        </w:rPr>
        <w:t>)</w:t>
      </w:r>
      <w:r w:rsidR="00671A4D" w:rsidRPr="00F05F98">
        <w:rPr>
          <w:rFonts w:ascii="Times New Roman" w:hAnsi="Times New Roman" w:cs="Times New Roman"/>
          <w:sz w:val="24"/>
          <w:szCs w:val="24"/>
        </w:rPr>
        <w:t xml:space="preserve"> </w:t>
      </w:r>
      <w:r w:rsidRPr="00F05F98">
        <w:rPr>
          <w:rFonts w:ascii="Times New Roman" w:hAnsi="Times New Roman" w:cs="Times New Roman"/>
          <w:sz w:val="24"/>
          <w:szCs w:val="24"/>
        </w:rPr>
        <w:t xml:space="preserve"> исполняет судебные акты по искам к Варненскому муниципальному району  о возмещении вреда, причиненного гражданину или юридическому лицу в результате незаконных действий (бездействия) органов местного самоуправления или их должностных лиц, в том числе в результате издания органами местного самоуправления муниципальных правовых актов, не соответствующих закону или иному нормативному правовому акту, а также судебных актов по иным искам о взыскании денежных средств за счет казны  (за исключением судебных актов о взыскании денежных средств в порядке субсидиарной ответственности главных распорядителей бюджетных средств), судебные акты о присуждении компенсации за нарушение права на исполнение судебного акта в разумный срок за счет средств районного бюджета  в порядке, установленном Бюджетным </w:t>
      </w:r>
      <w:hyperlink r:id="rId31" w:history="1">
        <w:r w:rsidRPr="00F05F98">
          <w:rPr>
            <w:rFonts w:ascii="Times New Roman" w:hAnsi="Times New Roman" w:cs="Times New Roman"/>
            <w:sz w:val="24"/>
            <w:szCs w:val="24"/>
          </w:rPr>
          <w:t>кодексом</w:t>
        </w:r>
      </w:hyperlink>
      <w:r w:rsidRPr="00F05F98">
        <w:rPr>
          <w:rFonts w:ascii="Times New Roman" w:hAnsi="Times New Roman" w:cs="Times New Roman"/>
          <w:sz w:val="24"/>
          <w:szCs w:val="24"/>
        </w:rPr>
        <w:t xml:space="preserve"> Российской Федерации, ведет учет и осуществляет хранение исполнительных документов и иных документов, связанных с их исполнением;</w:t>
      </w:r>
    </w:p>
    <w:p w:rsidR="0026176D" w:rsidRPr="00F05F98" w:rsidRDefault="00592504" w:rsidP="0026176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38</w:t>
      </w:r>
      <w:r w:rsidR="0026176D" w:rsidRPr="00F05F98">
        <w:rPr>
          <w:rFonts w:ascii="Times New Roman" w:hAnsi="Times New Roman" w:cs="Times New Roman"/>
          <w:sz w:val="24"/>
          <w:szCs w:val="24"/>
        </w:rPr>
        <w:t xml:space="preserve">)  организует исполнение судебных актов, предусматривающих обращение взыскания на средства районного бюджета  по денежным обязательствам муниципальных казенных учреждений в порядке, установленном Бюджетным </w:t>
      </w:r>
      <w:hyperlink r:id="rId32" w:history="1">
        <w:r w:rsidR="0026176D" w:rsidRPr="00F05F98">
          <w:rPr>
            <w:rFonts w:ascii="Times New Roman" w:hAnsi="Times New Roman" w:cs="Times New Roman"/>
            <w:sz w:val="24"/>
            <w:szCs w:val="24"/>
          </w:rPr>
          <w:t>кодексом</w:t>
        </w:r>
      </w:hyperlink>
      <w:r w:rsidR="0026176D" w:rsidRPr="00F05F98">
        <w:rPr>
          <w:rFonts w:ascii="Times New Roman" w:hAnsi="Times New Roman" w:cs="Times New Roman"/>
          <w:sz w:val="24"/>
          <w:szCs w:val="24"/>
        </w:rPr>
        <w:t xml:space="preserve"> Российской Федерации, ведет учет и осуществляет хранение исполнительных документов и иных документов, связанных с их исполнением;</w:t>
      </w:r>
    </w:p>
    <w:p w:rsidR="0026176D" w:rsidRPr="00F05F98" w:rsidRDefault="00592504" w:rsidP="0026176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39</w:t>
      </w:r>
      <w:r w:rsidR="0026176D" w:rsidRPr="00F05F98">
        <w:rPr>
          <w:rFonts w:ascii="Times New Roman" w:hAnsi="Times New Roman" w:cs="Times New Roman"/>
          <w:sz w:val="24"/>
          <w:szCs w:val="24"/>
        </w:rPr>
        <w:t>)  организует исполнение судебных актов, предусматривающих обращение взыскания на средства муниципальных бюджетных учреждений и муниципальных автономных учреждений, ведет учет и осуществляет хранение исполнительных документов и иных документов, связанных с их исполнением;</w:t>
      </w:r>
    </w:p>
    <w:p w:rsidR="00CB740A" w:rsidRPr="00F05F98" w:rsidRDefault="00592504" w:rsidP="00DE536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40</w:t>
      </w:r>
      <w:r w:rsidR="0026176D" w:rsidRPr="00F05F98">
        <w:rPr>
          <w:rFonts w:ascii="Times New Roman" w:hAnsi="Times New Roman" w:cs="Times New Roman"/>
          <w:sz w:val="24"/>
          <w:szCs w:val="24"/>
        </w:rPr>
        <w:t>)</w:t>
      </w:r>
      <w:r w:rsidR="00CB740A" w:rsidRPr="00F05F98">
        <w:rPr>
          <w:rFonts w:ascii="Times New Roman" w:hAnsi="Times New Roman" w:cs="Times New Roman"/>
          <w:sz w:val="24"/>
          <w:szCs w:val="24"/>
        </w:rPr>
        <w:t xml:space="preserve">  утверждает перечень кодов подвидов по видам доходов, главными администраторами которых являются органы местного самоуправления Варненского муниципального района и (или) находящиеся в их ведении казенные учреждения;</w:t>
      </w:r>
    </w:p>
    <w:p w:rsidR="00CB740A" w:rsidRPr="00F05F98" w:rsidRDefault="00E56CC5" w:rsidP="00CB740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2" w:name="Par129"/>
      <w:bookmarkEnd w:id="12"/>
      <w:r w:rsidRPr="00F05F98">
        <w:rPr>
          <w:rFonts w:ascii="Times New Roman" w:hAnsi="Times New Roman" w:cs="Times New Roman"/>
          <w:sz w:val="24"/>
          <w:szCs w:val="24"/>
        </w:rPr>
        <w:t>4</w:t>
      </w:r>
      <w:r w:rsidR="00671A4D" w:rsidRPr="00F05F98">
        <w:rPr>
          <w:rFonts w:ascii="Times New Roman" w:hAnsi="Times New Roman" w:cs="Times New Roman"/>
          <w:sz w:val="24"/>
          <w:szCs w:val="24"/>
        </w:rPr>
        <w:t>1</w:t>
      </w:r>
      <w:r w:rsidR="00CB740A" w:rsidRPr="00F05F98">
        <w:rPr>
          <w:rFonts w:ascii="Times New Roman" w:hAnsi="Times New Roman" w:cs="Times New Roman"/>
          <w:sz w:val="24"/>
          <w:szCs w:val="24"/>
        </w:rPr>
        <w:t xml:space="preserve">) устанавливает перечень и коды целевых статей расходов районного бюджета  в </w:t>
      </w:r>
      <w:r w:rsidR="00CB740A" w:rsidRPr="00F05F98">
        <w:rPr>
          <w:rFonts w:ascii="Times New Roman" w:hAnsi="Times New Roman" w:cs="Times New Roman"/>
          <w:sz w:val="24"/>
          <w:szCs w:val="24"/>
        </w:rPr>
        <w:lastRenderedPageBreak/>
        <w:t>пределах полномочий, определенных законодательством Российской Федерации;</w:t>
      </w:r>
    </w:p>
    <w:p w:rsidR="0026176D" w:rsidRPr="00F05F98" w:rsidRDefault="0026176D" w:rsidP="0026176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E34B2" w:rsidRPr="00F05F98" w:rsidRDefault="00671A4D" w:rsidP="004E34B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42</w:t>
      </w:r>
      <w:r w:rsidR="004E34B2" w:rsidRPr="00F05F98">
        <w:rPr>
          <w:rFonts w:ascii="Times New Roman" w:hAnsi="Times New Roman" w:cs="Times New Roman"/>
          <w:sz w:val="24"/>
          <w:szCs w:val="24"/>
        </w:rPr>
        <w:t>)  на основании порядка предоставления средств, предоставление которых, в соответствии с решением о районном бюджете, осуществляется при выполнении определенных условий, устанавливает порядок доведения указанных бюджетных ассигнований и (или) лимитов бюджетных обязательств до главных распорядителей бюджетных средств;</w:t>
      </w:r>
    </w:p>
    <w:p w:rsidR="006A3E00" w:rsidRPr="00F05F98" w:rsidRDefault="004E34B2" w:rsidP="004E34B2">
      <w:pPr>
        <w:widowControl w:val="0"/>
        <w:autoSpaceDE w:val="0"/>
        <w:autoSpaceDN w:val="0"/>
        <w:adjustRightInd w:val="0"/>
        <w:spacing w:after="0" w:line="240" w:lineRule="auto"/>
        <w:jc w:val="both"/>
        <w:rPr>
          <w:rFonts w:ascii="Times New Roman" w:hAnsi="Times New Roman" w:cs="Times New Roman"/>
          <w:sz w:val="24"/>
          <w:szCs w:val="24"/>
        </w:rPr>
      </w:pPr>
      <w:r w:rsidRPr="00F05F98">
        <w:rPr>
          <w:rFonts w:ascii="Times New Roman" w:hAnsi="Times New Roman" w:cs="Times New Roman"/>
          <w:sz w:val="24"/>
          <w:szCs w:val="24"/>
        </w:rPr>
        <w:t xml:space="preserve">       </w:t>
      </w:r>
      <w:r w:rsidR="00671A4D" w:rsidRPr="00F05F98">
        <w:rPr>
          <w:rFonts w:ascii="Times New Roman" w:hAnsi="Times New Roman" w:cs="Times New Roman"/>
          <w:sz w:val="24"/>
          <w:szCs w:val="24"/>
        </w:rPr>
        <w:t>4</w:t>
      </w:r>
      <w:r w:rsidRPr="00F05F98">
        <w:rPr>
          <w:rFonts w:ascii="Times New Roman" w:hAnsi="Times New Roman" w:cs="Times New Roman"/>
          <w:sz w:val="24"/>
          <w:szCs w:val="24"/>
        </w:rPr>
        <w:t xml:space="preserve">3) </w:t>
      </w:r>
      <w:r w:rsidR="00D1674E" w:rsidRPr="00F05F98">
        <w:rPr>
          <w:rFonts w:ascii="Times New Roman" w:hAnsi="Times New Roman" w:cs="Times New Roman"/>
          <w:sz w:val="24"/>
          <w:szCs w:val="24"/>
        </w:rPr>
        <w:t xml:space="preserve"> утверждает</w:t>
      </w:r>
      <w:r w:rsidR="006A3E00" w:rsidRPr="00F05F98">
        <w:rPr>
          <w:rFonts w:ascii="Times New Roman" w:hAnsi="Times New Roman" w:cs="Times New Roman"/>
          <w:sz w:val="24"/>
          <w:szCs w:val="24"/>
        </w:rPr>
        <w:t xml:space="preserve"> порядок и методику планирования бюджетных ассигнований на исполнение действующих и принимаемых расходных обязательств;</w:t>
      </w:r>
    </w:p>
    <w:p w:rsidR="004E34B2" w:rsidRPr="00F05F98" w:rsidRDefault="00671A4D" w:rsidP="00671A4D">
      <w:pPr>
        <w:widowControl w:val="0"/>
        <w:autoSpaceDE w:val="0"/>
        <w:autoSpaceDN w:val="0"/>
        <w:adjustRightInd w:val="0"/>
        <w:spacing w:after="0" w:line="240" w:lineRule="auto"/>
        <w:jc w:val="both"/>
        <w:rPr>
          <w:rFonts w:ascii="Times New Roman" w:hAnsi="Times New Roman" w:cs="Times New Roman"/>
          <w:sz w:val="24"/>
          <w:szCs w:val="24"/>
        </w:rPr>
      </w:pPr>
      <w:r w:rsidRPr="00F05F98">
        <w:rPr>
          <w:rFonts w:ascii="Times New Roman" w:hAnsi="Times New Roman" w:cs="Times New Roman"/>
          <w:sz w:val="24"/>
          <w:szCs w:val="24"/>
        </w:rPr>
        <w:t xml:space="preserve">     </w:t>
      </w:r>
      <w:r w:rsidR="004E34B2" w:rsidRPr="00F05F98">
        <w:rPr>
          <w:rFonts w:ascii="Times New Roman" w:hAnsi="Times New Roman" w:cs="Times New Roman"/>
          <w:sz w:val="24"/>
          <w:szCs w:val="24"/>
        </w:rPr>
        <w:t xml:space="preserve"> 44) устанавливает порядок завершения операций по исполнению районного бюджета  текущего финансового года;</w:t>
      </w:r>
    </w:p>
    <w:p w:rsidR="004E34B2" w:rsidRPr="00F05F98" w:rsidRDefault="00671A4D" w:rsidP="00671A4D">
      <w:pPr>
        <w:widowControl w:val="0"/>
        <w:autoSpaceDE w:val="0"/>
        <w:autoSpaceDN w:val="0"/>
        <w:adjustRightInd w:val="0"/>
        <w:spacing w:after="0" w:line="240" w:lineRule="auto"/>
        <w:jc w:val="both"/>
        <w:rPr>
          <w:rFonts w:ascii="Times New Roman" w:hAnsi="Times New Roman" w:cs="Times New Roman"/>
          <w:sz w:val="24"/>
          <w:szCs w:val="24"/>
        </w:rPr>
      </w:pPr>
      <w:r w:rsidRPr="00F05F98">
        <w:rPr>
          <w:rFonts w:ascii="Times New Roman" w:hAnsi="Times New Roman" w:cs="Times New Roman"/>
          <w:sz w:val="24"/>
          <w:szCs w:val="24"/>
        </w:rPr>
        <w:t xml:space="preserve">      </w:t>
      </w:r>
      <w:r w:rsidR="004E34B2" w:rsidRPr="00F05F98">
        <w:rPr>
          <w:rFonts w:ascii="Times New Roman" w:hAnsi="Times New Roman" w:cs="Times New Roman"/>
          <w:sz w:val="24"/>
          <w:szCs w:val="24"/>
        </w:rPr>
        <w:t xml:space="preserve"> 45) устанавливает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январе очередного финансового года;</w:t>
      </w:r>
    </w:p>
    <w:p w:rsidR="004E34B2" w:rsidRPr="00F05F98" w:rsidRDefault="00671A4D" w:rsidP="004E34B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46</w:t>
      </w:r>
      <w:r w:rsidR="004E34B2" w:rsidRPr="00F05F98">
        <w:rPr>
          <w:rFonts w:ascii="Times New Roman" w:hAnsi="Times New Roman" w:cs="Times New Roman"/>
          <w:sz w:val="24"/>
          <w:szCs w:val="24"/>
        </w:rPr>
        <w:t>) устанавливает порядок открытия и ведения лицевых счетов, открываемых в Финансовом управлении;</w:t>
      </w:r>
    </w:p>
    <w:p w:rsidR="00C13017" w:rsidRPr="00F05F98" w:rsidRDefault="00671A4D" w:rsidP="00557F8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 47</w:t>
      </w:r>
      <w:r w:rsidR="00C13017" w:rsidRPr="00F05F98">
        <w:rPr>
          <w:rFonts w:ascii="Times New Roman" w:hAnsi="Times New Roman" w:cs="Times New Roman"/>
          <w:sz w:val="24"/>
          <w:szCs w:val="24"/>
        </w:rPr>
        <w:t>) устанавливает порядок проведения кассовых операций со средствами муниципальных бюджетных учреждений;</w:t>
      </w:r>
    </w:p>
    <w:p w:rsidR="004E34B2" w:rsidRPr="00F05F98" w:rsidRDefault="004E34B2" w:rsidP="004E34B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  </w:t>
      </w:r>
      <w:r w:rsidR="00671A4D" w:rsidRPr="00F05F98">
        <w:rPr>
          <w:rFonts w:ascii="Times New Roman" w:hAnsi="Times New Roman" w:cs="Times New Roman"/>
          <w:sz w:val="24"/>
          <w:szCs w:val="24"/>
        </w:rPr>
        <w:t>48</w:t>
      </w:r>
      <w:r w:rsidRPr="00F05F98">
        <w:rPr>
          <w:rFonts w:ascii="Times New Roman" w:hAnsi="Times New Roman" w:cs="Times New Roman"/>
          <w:sz w:val="24"/>
          <w:szCs w:val="24"/>
        </w:rPr>
        <w:t>) устанавливает порядок проведения кассовых операций со средствами муниципальных автономных учреждений, лицевые счета которых открыты в Финансовом управлении;</w:t>
      </w:r>
    </w:p>
    <w:p w:rsidR="004E34B2" w:rsidRPr="00F05F98" w:rsidRDefault="004E34B2" w:rsidP="004E34B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  </w:t>
      </w:r>
      <w:r w:rsidR="00671A4D" w:rsidRPr="00F05F98">
        <w:rPr>
          <w:rFonts w:ascii="Times New Roman" w:hAnsi="Times New Roman" w:cs="Times New Roman"/>
          <w:sz w:val="24"/>
          <w:szCs w:val="24"/>
        </w:rPr>
        <w:t>49</w:t>
      </w:r>
      <w:r w:rsidRPr="00F05F98">
        <w:rPr>
          <w:rFonts w:ascii="Times New Roman" w:hAnsi="Times New Roman" w:cs="Times New Roman"/>
          <w:sz w:val="24"/>
          <w:szCs w:val="24"/>
        </w:rPr>
        <w:t>) осуществляет проведение кассовых выплат за счет средств муниципальных бюджетных учреждений и проведение кассовых операций со средствами муниципальных автономных учреждений, лицевые счета которых открыты в Финансовом управлении, от имени и по поручению указанных учреждений в пределах остатка средств, поступивших муниципальным бюджетным учреждениям и муниципальным автономным учреждениям;</w:t>
      </w:r>
    </w:p>
    <w:p w:rsidR="004E34B2" w:rsidRPr="00F05F98" w:rsidRDefault="00671A4D" w:rsidP="004E34B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50</w:t>
      </w:r>
      <w:r w:rsidR="004E34B2" w:rsidRPr="00F05F98">
        <w:rPr>
          <w:rFonts w:ascii="Times New Roman" w:hAnsi="Times New Roman" w:cs="Times New Roman"/>
          <w:sz w:val="24"/>
          <w:szCs w:val="24"/>
        </w:rPr>
        <w:t>) устанавливает порядок взыскания неиспользованных остатков субсидий, представленных из районного бюджета муниципальным бюджетным учреждениям;</w:t>
      </w:r>
    </w:p>
    <w:p w:rsidR="004E34B2" w:rsidRPr="00F05F98" w:rsidRDefault="00671A4D" w:rsidP="004E34B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51</w:t>
      </w:r>
      <w:r w:rsidR="004E34B2" w:rsidRPr="00F05F98">
        <w:rPr>
          <w:rFonts w:ascii="Times New Roman" w:hAnsi="Times New Roman" w:cs="Times New Roman"/>
          <w:sz w:val="24"/>
          <w:szCs w:val="24"/>
        </w:rPr>
        <w:t>) устанавливает порядок перечисления остатков средств муниципальных бюджетных учреждений и муниципальных автономных учреждений со счета Финансового управления, открытого в учреждении Центрального банка Российской Федерации в соответствии с законодательством Российской Федерации для отражения операций со средствами муниципальных бюджетных учреждений и муниципальных автономных учреждений, в бюджет муниципального района, а также их возврата на указанный счет;</w:t>
      </w:r>
    </w:p>
    <w:p w:rsidR="00F2369D" w:rsidRPr="00F05F98" w:rsidRDefault="00F2369D" w:rsidP="00F2369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w:t>
      </w:r>
      <w:r w:rsidR="00671A4D" w:rsidRPr="00F05F98">
        <w:rPr>
          <w:rFonts w:ascii="Times New Roman" w:hAnsi="Times New Roman" w:cs="Times New Roman"/>
          <w:sz w:val="24"/>
          <w:szCs w:val="24"/>
        </w:rPr>
        <w:t>2</w:t>
      </w:r>
      <w:r w:rsidRPr="00F05F98">
        <w:rPr>
          <w:rFonts w:ascii="Times New Roman" w:hAnsi="Times New Roman" w:cs="Times New Roman"/>
          <w:sz w:val="24"/>
          <w:szCs w:val="24"/>
        </w:rPr>
        <w:t xml:space="preserve">) принимает решение о применении бюджетных мер принуждения, предусмотренных </w:t>
      </w:r>
      <w:hyperlink r:id="rId33" w:history="1">
        <w:r w:rsidRPr="00F05F98">
          <w:rPr>
            <w:rFonts w:ascii="Times New Roman" w:hAnsi="Times New Roman" w:cs="Times New Roman"/>
            <w:sz w:val="24"/>
            <w:szCs w:val="24"/>
          </w:rPr>
          <w:t>главой 30</w:t>
        </w:r>
      </w:hyperlink>
      <w:r w:rsidRPr="00F05F98">
        <w:rPr>
          <w:rFonts w:ascii="Times New Roman" w:hAnsi="Times New Roman" w:cs="Times New Roman"/>
          <w:sz w:val="24"/>
          <w:szCs w:val="24"/>
        </w:rPr>
        <w:t xml:space="preserve"> Бюджетного кодекса Российской Федерации, на основании уведомлений о применении бюджетных мер принуждения;</w:t>
      </w:r>
    </w:p>
    <w:p w:rsidR="00F2369D" w:rsidRPr="00F05F98" w:rsidRDefault="00671A4D" w:rsidP="00F2369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53</w:t>
      </w:r>
      <w:r w:rsidR="00F2369D" w:rsidRPr="00F05F98">
        <w:rPr>
          <w:rFonts w:ascii="Times New Roman" w:hAnsi="Times New Roman" w:cs="Times New Roman"/>
          <w:sz w:val="24"/>
          <w:szCs w:val="24"/>
        </w:rPr>
        <w:t xml:space="preserve">)  применяет бюджетные меры принуждения, предусмотренные </w:t>
      </w:r>
      <w:hyperlink r:id="rId34" w:history="1">
        <w:r w:rsidR="00F2369D" w:rsidRPr="00F05F98">
          <w:rPr>
            <w:rFonts w:ascii="Times New Roman" w:hAnsi="Times New Roman" w:cs="Times New Roman"/>
            <w:sz w:val="24"/>
            <w:szCs w:val="24"/>
          </w:rPr>
          <w:t>главой 30</w:t>
        </w:r>
      </w:hyperlink>
      <w:r w:rsidR="00F2369D" w:rsidRPr="00F05F98">
        <w:rPr>
          <w:rFonts w:ascii="Times New Roman" w:hAnsi="Times New Roman" w:cs="Times New Roman"/>
          <w:sz w:val="24"/>
          <w:szCs w:val="24"/>
        </w:rPr>
        <w:t xml:space="preserve"> Бюджетного кодекса Российской Федерации (за исключением передачи уполномоченному по районному бюджету  части полномочий главного распорядителя, распорядителя и получателя бюджетных средств), в соответствии с решениями об их применении;</w:t>
      </w:r>
    </w:p>
    <w:p w:rsidR="00E97692" w:rsidRPr="00F05F98" w:rsidRDefault="00671A4D" w:rsidP="00E56CC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54)</w:t>
      </w:r>
      <w:r w:rsidR="00EB2701" w:rsidRPr="00F05F98">
        <w:rPr>
          <w:rFonts w:ascii="Times New Roman" w:hAnsi="Times New Roman" w:cs="Times New Roman"/>
          <w:sz w:val="24"/>
          <w:szCs w:val="24"/>
        </w:rPr>
        <w:t xml:space="preserve"> устанавливает порядок исполнения бюджета района по расходам и источникам финансирования дефицита </w:t>
      </w:r>
      <w:r w:rsidR="00E56CC5" w:rsidRPr="00F05F98">
        <w:rPr>
          <w:rFonts w:ascii="Times New Roman" w:hAnsi="Times New Roman" w:cs="Times New Roman"/>
          <w:sz w:val="24"/>
          <w:szCs w:val="24"/>
        </w:rPr>
        <w:t xml:space="preserve">районного </w:t>
      </w:r>
      <w:r w:rsidR="00EB2701" w:rsidRPr="00F05F98">
        <w:rPr>
          <w:rFonts w:ascii="Times New Roman" w:hAnsi="Times New Roman" w:cs="Times New Roman"/>
          <w:sz w:val="24"/>
          <w:szCs w:val="24"/>
        </w:rPr>
        <w:t>бюджета , главными администраторами (администраторами) источников финансирования дефицита бюджета в соответствии со сводной бюджетной росписью;</w:t>
      </w:r>
    </w:p>
    <w:p w:rsidR="006A3E00" w:rsidRPr="00F05F98" w:rsidRDefault="00671A4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55) </w:t>
      </w:r>
      <w:r w:rsidR="006A3E00" w:rsidRPr="00F05F98">
        <w:rPr>
          <w:rFonts w:ascii="Times New Roman" w:hAnsi="Times New Roman" w:cs="Times New Roman"/>
          <w:sz w:val="24"/>
          <w:szCs w:val="24"/>
        </w:rPr>
        <w:t>осуществляет иные полномочия в соответствии с Бюджетным кодексом Российской Федерации, настоящим Положением и иными нормативными правовым</w:t>
      </w:r>
      <w:r w:rsidR="00746BA0" w:rsidRPr="00F05F98">
        <w:rPr>
          <w:rFonts w:ascii="Times New Roman" w:hAnsi="Times New Roman" w:cs="Times New Roman"/>
          <w:sz w:val="24"/>
          <w:szCs w:val="24"/>
        </w:rPr>
        <w:t>и актами Российской Федерации и Варненского муниципального района</w:t>
      </w:r>
      <w:r w:rsidR="006A3E00"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Финансовое управление несет ответственность за осуществление бюджетных полномочий, определенных настоящим Положением в соответствии с действующим </w:t>
      </w:r>
      <w:r w:rsidRPr="00F05F98">
        <w:rPr>
          <w:rFonts w:ascii="Times New Roman" w:hAnsi="Times New Roman" w:cs="Times New Roman"/>
          <w:sz w:val="24"/>
          <w:szCs w:val="24"/>
        </w:rPr>
        <w:lastRenderedPageBreak/>
        <w:t>законодательством.</w:t>
      </w:r>
    </w:p>
    <w:p w:rsidR="006A3E00" w:rsidRPr="00F05F98" w:rsidRDefault="006A3E00" w:rsidP="00702E31">
      <w:pPr>
        <w:widowControl w:val="0"/>
        <w:autoSpaceDE w:val="0"/>
        <w:autoSpaceDN w:val="0"/>
        <w:adjustRightInd w:val="0"/>
        <w:spacing w:after="0" w:line="240" w:lineRule="auto"/>
        <w:jc w:val="both"/>
        <w:rPr>
          <w:rFonts w:ascii="Times New Roman" w:hAnsi="Times New Roman" w:cs="Times New Roman"/>
          <w:sz w:val="24"/>
          <w:szCs w:val="24"/>
        </w:rPr>
      </w:pPr>
      <w:r w:rsidRPr="00F05F98">
        <w:rPr>
          <w:rFonts w:ascii="Times New Roman" w:hAnsi="Times New Roman" w:cs="Times New Roman"/>
          <w:b/>
          <w:sz w:val="24"/>
          <w:szCs w:val="24"/>
        </w:rPr>
        <w:t>11.</w:t>
      </w:r>
      <w:r w:rsidR="00671A4D" w:rsidRPr="00F05F98">
        <w:rPr>
          <w:rFonts w:ascii="Times New Roman" w:hAnsi="Times New Roman" w:cs="Times New Roman"/>
          <w:b/>
          <w:sz w:val="24"/>
          <w:szCs w:val="24"/>
        </w:rPr>
        <w:t xml:space="preserve"> </w:t>
      </w:r>
      <w:r w:rsidRPr="00F05F98">
        <w:rPr>
          <w:rFonts w:ascii="Times New Roman" w:hAnsi="Times New Roman" w:cs="Times New Roman"/>
          <w:b/>
          <w:sz w:val="24"/>
          <w:szCs w:val="24"/>
        </w:rPr>
        <w:t>Руководитель Финансового управления</w:t>
      </w:r>
      <w:r w:rsidRPr="00F05F98">
        <w:rPr>
          <w:rFonts w:ascii="Times New Roman" w:hAnsi="Times New Roman" w:cs="Times New Roman"/>
          <w:sz w:val="24"/>
          <w:szCs w:val="24"/>
        </w:rPr>
        <w:t xml:space="preserve"> имеет исключительные полномочия:</w:t>
      </w:r>
    </w:p>
    <w:p w:rsidR="006A3E00" w:rsidRPr="00F05F98" w:rsidRDefault="00DD17C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 </w:t>
      </w:r>
      <w:r w:rsidR="006A3E00" w:rsidRPr="00F05F98">
        <w:rPr>
          <w:rFonts w:ascii="Times New Roman" w:hAnsi="Times New Roman" w:cs="Times New Roman"/>
          <w:sz w:val="24"/>
          <w:szCs w:val="24"/>
        </w:rPr>
        <w:t xml:space="preserve"> утверждать сводную бюджетную роспись </w:t>
      </w:r>
      <w:r w:rsidR="00746BA0" w:rsidRPr="00F05F98">
        <w:rPr>
          <w:rFonts w:ascii="Times New Roman" w:hAnsi="Times New Roman" w:cs="Times New Roman"/>
          <w:sz w:val="24"/>
          <w:szCs w:val="24"/>
        </w:rPr>
        <w:t xml:space="preserve">районного </w:t>
      </w:r>
      <w:r w:rsidR="006A3E00" w:rsidRPr="00F05F98">
        <w:rPr>
          <w:rFonts w:ascii="Times New Roman" w:hAnsi="Times New Roman" w:cs="Times New Roman"/>
          <w:sz w:val="24"/>
          <w:szCs w:val="24"/>
        </w:rPr>
        <w:t>бюджета;</w:t>
      </w:r>
    </w:p>
    <w:p w:rsidR="006A3E00" w:rsidRPr="00F05F98" w:rsidRDefault="00DD17C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 </w:t>
      </w:r>
      <w:r w:rsidR="006A3E00" w:rsidRPr="00F05F98">
        <w:rPr>
          <w:rFonts w:ascii="Times New Roman" w:hAnsi="Times New Roman" w:cs="Times New Roman"/>
          <w:sz w:val="24"/>
          <w:szCs w:val="24"/>
        </w:rPr>
        <w:t xml:space="preserve"> вносить изменения в св</w:t>
      </w:r>
      <w:r w:rsidR="00746BA0" w:rsidRPr="00F05F98">
        <w:rPr>
          <w:rFonts w:ascii="Times New Roman" w:hAnsi="Times New Roman" w:cs="Times New Roman"/>
          <w:sz w:val="24"/>
          <w:szCs w:val="24"/>
        </w:rPr>
        <w:t>одную бюджетную роспись бюджета</w:t>
      </w:r>
      <w:r w:rsidR="006A3E00" w:rsidRPr="00F05F98">
        <w:rPr>
          <w:rFonts w:ascii="Times New Roman" w:hAnsi="Times New Roman" w:cs="Times New Roman"/>
          <w:sz w:val="24"/>
          <w:szCs w:val="24"/>
        </w:rPr>
        <w:t>;</w:t>
      </w:r>
    </w:p>
    <w:p w:rsidR="006A3E00" w:rsidRPr="00F05F98" w:rsidRDefault="00DD17C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 </w:t>
      </w:r>
      <w:r w:rsidR="006A3E00" w:rsidRPr="00F05F98">
        <w:rPr>
          <w:rFonts w:ascii="Times New Roman" w:hAnsi="Times New Roman" w:cs="Times New Roman"/>
          <w:sz w:val="24"/>
          <w:szCs w:val="24"/>
        </w:rPr>
        <w:t>утверждать лимиты бюджетных обязательств для главных распорядителей бюджетных средств;</w:t>
      </w:r>
    </w:p>
    <w:p w:rsidR="006A3E00" w:rsidRPr="00F05F98" w:rsidRDefault="00DD17C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 </w:t>
      </w:r>
      <w:r w:rsidR="006A3E00" w:rsidRPr="00F05F98">
        <w:rPr>
          <w:rFonts w:ascii="Times New Roman" w:hAnsi="Times New Roman" w:cs="Times New Roman"/>
          <w:sz w:val="24"/>
          <w:szCs w:val="24"/>
        </w:rPr>
        <w:t xml:space="preserve"> вносить изменения в лимиты бюджетных обязательств.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Руководитель Финансового управления несет персональную ответственность за осуществление указанных в настоящем пункте полномочий.</w:t>
      </w:r>
    </w:p>
    <w:p w:rsidR="002C7BF1" w:rsidRPr="00F05F98" w:rsidRDefault="002C7BF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2E31" w:rsidRPr="00F05F98" w:rsidRDefault="00702E31" w:rsidP="00B87070">
      <w:pPr>
        <w:widowControl w:val="0"/>
        <w:autoSpaceDE w:val="0"/>
        <w:autoSpaceDN w:val="0"/>
        <w:adjustRightInd w:val="0"/>
        <w:spacing w:after="0" w:line="240" w:lineRule="auto"/>
        <w:jc w:val="both"/>
        <w:rPr>
          <w:rFonts w:ascii="Times New Roman" w:hAnsi="Times New Roman" w:cs="Times New Roman"/>
          <w:sz w:val="24"/>
          <w:szCs w:val="24"/>
        </w:rPr>
      </w:pPr>
      <w:r w:rsidRPr="00F05F98">
        <w:rPr>
          <w:rFonts w:ascii="Times New Roman" w:hAnsi="Times New Roman" w:cs="Times New Roman"/>
          <w:b/>
          <w:sz w:val="24"/>
          <w:szCs w:val="24"/>
        </w:rPr>
        <w:t>1</w:t>
      </w:r>
      <w:r w:rsidR="0086279C" w:rsidRPr="00F05F98">
        <w:rPr>
          <w:rFonts w:ascii="Times New Roman" w:hAnsi="Times New Roman" w:cs="Times New Roman"/>
          <w:b/>
          <w:sz w:val="24"/>
          <w:szCs w:val="24"/>
        </w:rPr>
        <w:t>2</w:t>
      </w:r>
      <w:r w:rsidRPr="00F05F98">
        <w:rPr>
          <w:rFonts w:ascii="Times New Roman" w:hAnsi="Times New Roman" w:cs="Times New Roman"/>
          <w:b/>
          <w:sz w:val="24"/>
          <w:szCs w:val="24"/>
        </w:rPr>
        <w:t>.</w:t>
      </w:r>
      <w:r w:rsidR="00B87070" w:rsidRPr="00F05F98">
        <w:rPr>
          <w:rFonts w:ascii="Times New Roman" w:hAnsi="Times New Roman" w:cs="Times New Roman"/>
          <w:b/>
          <w:sz w:val="24"/>
          <w:szCs w:val="24"/>
        </w:rPr>
        <w:t xml:space="preserve"> </w:t>
      </w:r>
      <w:r w:rsidRPr="00F05F98">
        <w:rPr>
          <w:rFonts w:ascii="Times New Roman" w:hAnsi="Times New Roman" w:cs="Times New Roman"/>
          <w:b/>
          <w:sz w:val="24"/>
          <w:szCs w:val="24"/>
        </w:rPr>
        <w:t>Контрольно-счётная палата</w:t>
      </w:r>
      <w:r w:rsidRPr="00F05F98">
        <w:rPr>
          <w:rFonts w:ascii="Times New Roman" w:hAnsi="Times New Roman" w:cs="Times New Roman"/>
          <w:sz w:val="24"/>
          <w:szCs w:val="24"/>
        </w:rPr>
        <w:t xml:space="preserve"> </w:t>
      </w:r>
      <w:r w:rsidR="00DA3869" w:rsidRPr="00F05F98">
        <w:rPr>
          <w:rFonts w:ascii="Times New Roman" w:hAnsi="Times New Roman" w:cs="Times New Roman"/>
          <w:sz w:val="24"/>
          <w:szCs w:val="24"/>
        </w:rPr>
        <w:t xml:space="preserve">Варненского муниципального района </w:t>
      </w:r>
      <w:r w:rsidRPr="00F05F98">
        <w:rPr>
          <w:rFonts w:ascii="Times New Roman" w:hAnsi="Times New Roman" w:cs="Times New Roman"/>
          <w:sz w:val="24"/>
          <w:szCs w:val="24"/>
        </w:rPr>
        <w:t>осуществляет бюджетные полномочия по:</w:t>
      </w:r>
    </w:p>
    <w:p w:rsidR="00702E31" w:rsidRPr="00F05F98" w:rsidRDefault="00702E31" w:rsidP="00702E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аудиту эффективности, направленному на определение экономности и результативности использования бюджетных средств;</w:t>
      </w:r>
    </w:p>
    <w:p w:rsidR="00702E31" w:rsidRPr="00F05F98" w:rsidRDefault="00702E31" w:rsidP="00702E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2) экспертизе проектов решений о районном бюджете, иных принимаемых в соответствии с Бюджетным </w:t>
      </w:r>
      <w:hyperlink r:id="rId35" w:history="1">
        <w:r w:rsidRPr="00F05F98">
          <w:rPr>
            <w:rFonts w:ascii="Times New Roman" w:hAnsi="Times New Roman" w:cs="Times New Roman"/>
            <w:sz w:val="24"/>
            <w:szCs w:val="24"/>
          </w:rPr>
          <w:t>кодексом</w:t>
        </w:r>
      </w:hyperlink>
      <w:r w:rsidRPr="00F05F98">
        <w:rPr>
          <w:rFonts w:ascii="Times New Roman" w:hAnsi="Times New Roman" w:cs="Times New Roman"/>
          <w:sz w:val="24"/>
          <w:szCs w:val="24"/>
        </w:rPr>
        <w:t xml:space="preserve"> нормативных правовых актов, регулирующих бюджетные правоотношения, в том числе обоснованности показателей (параметров и характеристик) районного бюджета;</w:t>
      </w:r>
    </w:p>
    <w:p w:rsidR="00702E31" w:rsidRPr="00F05F98" w:rsidRDefault="00702E31" w:rsidP="00702E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 экспертизе муниципальных программ;</w:t>
      </w:r>
    </w:p>
    <w:p w:rsidR="00702E31" w:rsidRPr="00F05F98" w:rsidRDefault="00702E31" w:rsidP="00702E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4) 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принимаемых в соответствии с Бюджетным </w:t>
      </w:r>
      <w:hyperlink r:id="rId36" w:history="1">
        <w:r w:rsidRPr="00F05F98">
          <w:rPr>
            <w:rFonts w:ascii="Times New Roman" w:hAnsi="Times New Roman" w:cs="Times New Roman"/>
            <w:sz w:val="24"/>
            <w:szCs w:val="24"/>
          </w:rPr>
          <w:t>кодексом</w:t>
        </w:r>
      </w:hyperlink>
      <w:r w:rsidRPr="00F05F98">
        <w:rPr>
          <w:rFonts w:ascii="Times New Roman" w:hAnsi="Times New Roman" w:cs="Times New Roman"/>
          <w:sz w:val="24"/>
          <w:szCs w:val="24"/>
        </w:rPr>
        <w:t xml:space="preserve"> нормативных правовых актов, регулирующих бюджетные правоотношения;</w:t>
      </w:r>
    </w:p>
    <w:p w:rsidR="00702E31" w:rsidRPr="00F05F98" w:rsidRDefault="00702E31" w:rsidP="00702E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 подготовке предложений по совершенствованию осуществления главными распорядителями (распорядителями) бюджетных средств, главными администраторами (администраторами) доходов бюджета, главными администраторами (администраторами) источников финансирования дефицита бюджета (их уполномоченными должностными лицами) внутреннего финансового контроля и внутреннего финансового аудита;</w:t>
      </w:r>
    </w:p>
    <w:p w:rsidR="00702E31" w:rsidRPr="00F05F98" w:rsidRDefault="00702E31" w:rsidP="00702E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6) другим вопросам, установленным Федеральным </w:t>
      </w:r>
      <w:hyperlink r:id="rId37" w:history="1">
        <w:r w:rsidRPr="00F05F98">
          <w:rPr>
            <w:rFonts w:ascii="Times New Roman" w:hAnsi="Times New Roman" w:cs="Times New Roman"/>
            <w:sz w:val="24"/>
            <w:szCs w:val="24"/>
          </w:rPr>
          <w:t>законом</w:t>
        </w:r>
      </w:hyperlink>
      <w:r w:rsidRPr="00F05F98">
        <w:rPr>
          <w:rFonts w:ascii="Times New Roman" w:hAnsi="Times New Roman" w:cs="Times New Roman"/>
          <w:sz w:val="24"/>
          <w:szCs w:val="24"/>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F05F98">
        <w:rPr>
          <w:rFonts w:ascii="Times New Roman" w:hAnsi="Times New Roman" w:cs="Times New Roman"/>
          <w:sz w:val="24"/>
          <w:szCs w:val="24"/>
        </w:rPr>
        <w:t xml:space="preserve">13. </w:t>
      </w:r>
      <w:r w:rsidRPr="00F05F98">
        <w:rPr>
          <w:rFonts w:ascii="Times New Roman" w:hAnsi="Times New Roman" w:cs="Times New Roman"/>
          <w:b/>
          <w:sz w:val="24"/>
          <w:szCs w:val="24"/>
        </w:rPr>
        <w:t>Бюджетные полномочия главного распорядителя (распорядителя) бюджетных средств: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 формирует перечень подведомственных ему распорядителей и получателей бюджетных средств;</w:t>
      </w:r>
    </w:p>
    <w:p w:rsidR="001A21CD" w:rsidRPr="00F05F98" w:rsidRDefault="001A21CD" w:rsidP="001A21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  формирует и утверждает муниципальные задания в порядке, установленном Администрацией района;</w:t>
      </w:r>
    </w:p>
    <w:p w:rsidR="006A3E00" w:rsidRPr="00F05F98" w:rsidRDefault="001A21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4) </w:t>
      </w:r>
      <w:r w:rsidR="006A3E00" w:rsidRPr="00F05F98">
        <w:rPr>
          <w:rFonts w:ascii="Times New Roman" w:hAnsi="Times New Roman" w:cs="Times New Roman"/>
          <w:sz w:val="24"/>
          <w:szCs w:val="24"/>
        </w:rPr>
        <w:t xml:space="preserve">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6A3E00" w:rsidRPr="00F05F98" w:rsidRDefault="001A21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5) </w:t>
      </w:r>
      <w:r w:rsidR="006A3E00" w:rsidRPr="00F05F98">
        <w:rPr>
          <w:rFonts w:ascii="Times New Roman" w:hAnsi="Times New Roman" w:cs="Times New Roman"/>
          <w:sz w:val="24"/>
          <w:szCs w:val="24"/>
        </w:rPr>
        <w:t xml:space="preserve">осуществляет планирование соответствующих расходов бюджета </w:t>
      </w:r>
      <w:r w:rsidR="00557F86" w:rsidRPr="00F05F98">
        <w:rPr>
          <w:rFonts w:ascii="Times New Roman" w:hAnsi="Times New Roman" w:cs="Times New Roman"/>
          <w:sz w:val="24"/>
          <w:szCs w:val="24"/>
        </w:rPr>
        <w:t xml:space="preserve">района </w:t>
      </w:r>
      <w:r w:rsidR="006A3E00" w:rsidRPr="00F05F98">
        <w:rPr>
          <w:rFonts w:ascii="Times New Roman" w:hAnsi="Times New Roman" w:cs="Times New Roman"/>
          <w:sz w:val="24"/>
          <w:szCs w:val="24"/>
        </w:rPr>
        <w:t>, составляет обоснования бюджетных ассигнований в соответствии с методикой и порядком планирования бюджетных ассигнований, утвержденными Финансовым уп</w:t>
      </w:r>
      <w:r w:rsidR="00746BA0" w:rsidRPr="00F05F98">
        <w:rPr>
          <w:rFonts w:ascii="Times New Roman" w:hAnsi="Times New Roman" w:cs="Times New Roman"/>
          <w:sz w:val="24"/>
          <w:szCs w:val="24"/>
        </w:rPr>
        <w:t>равлением</w:t>
      </w:r>
      <w:r w:rsidR="006A3E00" w:rsidRPr="00F05F98">
        <w:rPr>
          <w:rFonts w:ascii="Times New Roman" w:hAnsi="Times New Roman" w:cs="Times New Roman"/>
          <w:sz w:val="24"/>
          <w:szCs w:val="24"/>
        </w:rPr>
        <w:t>;</w:t>
      </w:r>
    </w:p>
    <w:p w:rsidR="006A3E00" w:rsidRPr="00F05F98" w:rsidRDefault="001A21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6)</w:t>
      </w:r>
      <w:r w:rsidR="006A3E00" w:rsidRPr="00F05F98">
        <w:rPr>
          <w:rFonts w:ascii="Times New Roman" w:hAnsi="Times New Roman" w:cs="Times New Roman"/>
          <w:sz w:val="24"/>
          <w:szCs w:val="24"/>
        </w:rPr>
        <w:t xml:space="preserve"> формирует доклад о результатах и основных направлениях деятельности;</w:t>
      </w:r>
    </w:p>
    <w:p w:rsidR="006A3E00" w:rsidRPr="00F05F98" w:rsidRDefault="001A21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7)</w:t>
      </w:r>
      <w:r w:rsidR="006A3E00" w:rsidRPr="00F05F98">
        <w:rPr>
          <w:rFonts w:ascii="Times New Roman" w:hAnsi="Times New Roman" w:cs="Times New Roman"/>
          <w:sz w:val="24"/>
          <w:szCs w:val="24"/>
        </w:rPr>
        <w:t xml:space="preserve">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 </w:t>
      </w:r>
      <w:r w:rsidRPr="00F05F98">
        <w:rPr>
          <w:rFonts w:ascii="Times New Roman" w:hAnsi="Times New Roman" w:cs="Times New Roman"/>
          <w:sz w:val="24"/>
          <w:szCs w:val="24"/>
        </w:rPr>
        <w:t>района</w:t>
      </w:r>
      <w:r w:rsidR="006A3E00" w:rsidRPr="00F05F98">
        <w:rPr>
          <w:rFonts w:ascii="Times New Roman" w:hAnsi="Times New Roman" w:cs="Times New Roman"/>
          <w:sz w:val="24"/>
          <w:szCs w:val="24"/>
        </w:rPr>
        <w:t>;</w:t>
      </w:r>
    </w:p>
    <w:p w:rsidR="006A3E00" w:rsidRPr="00F05F98" w:rsidRDefault="001A21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8) </w:t>
      </w:r>
      <w:r w:rsidR="006A3E00" w:rsidRPr="00F05F98">
        <w:rPr>
          <w:rFonts w:ascii="Times New Roman" w:hAnsi="Times New Roman" w:cs="Times New Roman"/>
          <w:sz w:val="24"/>
          <w:szCs w:val="24"/>
        </w:rPr>
        <w:t>вносит предложения по формированию и изменению лимитов бюджетных обязательств;</w:t>
      </w:r>
    </w:p>
    <w:p w:rsidR="006A3E00" w:rsidRPr="00F05F98" w:rsidRDefault="001A21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u w:val="single"/>
        </w:rPr>
        <w:lastRenderedPageBreak/>
        <w:t>9</w:t>
      </w:r>
      <w:r w:rsidR="00B87070" w:rsidRPr="00F05F98">
        <w:rPr>
          <w:rFonts w:ascii="Times New Roman" w:hAnsi="Times New Roman" w:cs="Times New Roman"/>
          <w:sz w:val="24"/>
          <w:szCs w:val="24"/>
          <w:u w:val="single"/>
        </w:rPr>
        <w:t>)</w:t>
      </w:r>
      <w:r w:rsidR="006A3E00" w:rsidRPr="00F05F98">
        <w:rPr>
          <w:rFonts w:ascii="Times New Roman" w:hAnsi="Times New Roman" w:cs="Times New Roman"/>
          <w:sz w:val="24"/>
          <w:szCs w:val="24"/>
        </w:rPr>
        <w:t xml:space="preserve"> вносит предложения по формированию и изменению сводной бюджетной росписи;</w:t>
      </w:r>
    </w:p>
    <w:p w:rsidR="001A21CD" w:rsidRPr="00F05F98" w:rsidRDefault="001A21CD">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F05F98">
        <w:rPr>
          <w:rFonts w:ascii="Times New Roman" w:hAnsi="Times New Roman" w:cs="Times New Roman"/>
          <w:sz w:val="24"/>
          <w:szCs w:val="24"/>
        </w:rPr>
        <w:t>10)</w:t>
      </w:r>
      <w:r w:rsidR="006A3E00" w:rsidRPr="00F05F98">
        <w:rPr>
          <w:rFonts w:ascii="Times New Roman" w:hAnsi="Times New Roman" w:cs="Times New Roman"/>
          <w:sz w:val="24"/>
          <w:szCs w:val="24"/>
        </w:rPr>
        <w:t xml:space="preserve"> определяет порядок утверждения бюджетных смет подведомственных получателей бюджетных средств, являющихся казенными учреждениями;</w:t>
      </w:r>
      <w:r w:rsidR="006A3E00" w:rsidRPr="00F05F98">
        <w:rPr>
          <w:rFonts w:ascii="Times New Roman" w:hAnsi="Times New Roman" w:cs="Times New Roman"/>
          <w:color w:val="FF0000"/>
          <w:sz w:val="24"/>
          <w:szCs w:val="24"/>
        </w:rPr>
        <w:t xml:space="preserve"> </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11) устанавливает порядок определения объема и условия предоставления из</w:t>
      </w:r>
      <w:r w:rsidR="00746BA0" w:rsidRPr="00F05F98">
        <w:rPr>
          <w:rFonts w:ascii="Times New Roman" w:hAnsi="Times New Roman" w:cs="Times New Roman"/>
          <w:sz w:val="24"/>
          <w:szCs w:val="24"/>
        </w:rPr>
        <w:t xml:space="preserve"> районного бюджета </w:t>
      </w:r>
      <w:r w:rsidRPr="00F05F98">
        <w:rPr>
          <w:rFonts w:ascii="Times New Roman" w:hAnsi="Times New Roman" w:cs="Times New Roman"/>
          <w:sz w:val="24"/>
          <w:szCs w:val="24"/>
        </w:rPr>
        <w:t xml:space="preserve"> субсидий муниципальным бюджетным и муниципальным автономным учреждениям на иные цели в случае наделения главного распорядителя (распорядителя) бюджетных средств указанными по</w:t>
      </w:r>
      <w:r w:rsidR="00746BA0" w:rsidRPr="00F05F98">
        <w:rPr>
          <w:rFonts w:ascii="Times New Roman" w:hAnsi="Times New Roman" w:cs="Times New Roman"/>
          <w:sz w:val="24"/>
          <w:szCs w:val="24"/>
        </w:rPr>
        <w:t>лномочиями Администрацией района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12) устанавливает порядок предостав</w:t>
      </w:r>
      <w:r w:rsidR="00881A0E" w:rsidRPr="00F05F98">
        <w:rPr>
          <w:rFonts w:ascii="Times New Roman" w:hAnsi="Times New Roman" w:cs="Times New Roman"/>
          <w:sz w:val="24"/>
          <w:szCs w:val="24"/>
        </w:rPr>
        <w:t xml:space="preserve">ления субсидий из районного бюджета </w:t>
      </w:r>
      <w:r w:rsidRPr="00F05F98">
        <w:rPr>
          <w:rFonts w:ascii="Times New Roman" w:hAnsi="Times New Roman" w:cs="Times New Roman"/>
          <w:sz w:val="24"/>
          <w:szCs w:val="24"/>
        </w:rPr>
        <w:t xml:space="preserve"> юридическим лицам (за исключением субсидий муниципальным учреждениям), индивидуальным предпринимателям, физическим лицам в случае наделения главного распорядителя (распорядителя) бюджетных средств указанными по</w:t>
      </w:r>
      <w:r w:rsidR="00746BA0" w:rsidRPr="00F05F98">
        <w:rPr>
          <w:rFonts w:ascii="Times New Roman" w:hAnsi="Times New Roman" w:cs="Times New Roman"/>
          <w:sz w:val="24"/>
          <w:szCs w:val="24"/>
        </w:rPr>
        <w:t>лномочиями Администрацией района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13)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законодательством, условий, целей и порядка, установленных при их предоставлении;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14</w:t>
      </w:r>
      <w:r w:rsidRPr="00F05F98">
        <w:rPr>
          <w:rFonts w:ascii="Times New Roman" w:hAnsi="Times New Roman" w:cs="Times New Roman"/>
          <w:color w:val="7030A0"/>
          <w:sz w:val="24"/>
          <w:szCs w:val="24"/>
        </w:rPr>
        <w:t xml:space="preserve">) </w:t>
      </w:r>
      <w:r w:rsidRPr="00F05F98">
        <w:rPr>
          <w:rFonts w:ascii="Times New Roman" w:hAnsi="Times New Roman" w:cs="Times New Roman"/>
          <w:sz w:val="24"/>
          <w:szCs w:val="24"/>
        </w:rPr>
        <w:t>осуществляет внутренний финансовый контроль, направленный на: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соблюдение внутренних стандартов и процедур составления и исполнения </w:t>
      </w:r>
      <w:r w:rsidR="00746BA0"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по расходам,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w:t>
      </w:r>
    </w:p>
    <w:p w:rsidR="00582093" w:rsidRPr="00F05F98" w:rsidRDefault="006A3E00" w:rsidP="005820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подготовку и организацию мер по повышению экономности и результативности использования бюджетных средств;</w:t>
      </w:r>
    </w:p>
    <w:p w:rsidR="009A6DE5" w:rsidRPr="00F05F98" w:rsidRDefault="009A6DE5" w:rsidP="005820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главные распорядители (распорядители) бюджетных средств вправе проводить проверки подведомственных распорядителей ( получателей) бюджетных средств и муниципальных унитарных предприятий.</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15) формирует бюджетную отчетность главного распорядителя бюджетных средств;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16) отвечает от имени </w:t>
      </w:r>
      <w:r w:rsidR="00746BA0" w:rsidRPr="00F05F98">
        <w:rPr>
          <w:rFonts w:ascii="Times New Roman" w:hAnsi="Times New Roman" w:cs="Times New Roman"/>
          <w:sz w:val="24"/>
          <w:szCs w:val="24"/>
        </w:rPr>
        <w:t>Варненского муниципального района</w:t>
      </w:r>
      <w:r w:rsidRPr="00F05F98">
        <w:rPr>
          <w:rFonts w:ascii="Times New Roman" w:hAnsi="Times New Roman" w:cs="Times New Roman"/>
          <w:sz w:val="24"/>
          <w:szCs w:val="24"/>
        </w:rPr>
        <w:t xml:space="preserve"> по денежным обязательствам подведомственных ему получателей бюджетных средств;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17) </w:t>
      </w:r>
      <w:r w:rsidR="00B87070" w:rsidRPr="00F05F98">
        <w:rPr>
          <w:rFonts w:ascii="Times New Roman" w:hAnsi="Times New Roman" w:cs="Times New Roman"/>
          <w:sz w:val="24"/>
          <w:szCs w:val="24"/>
        </w:rPr>
        <w:t>выступает в суде от имени района</w:t>
      </w:r>
      <w:r w:rsidRPr="00F05F98">
        <w:rPr>
          <w:rFonts w:ascii="Times New Roman" w:hAnsi="Times New Roman" w:cs="Times New Roman"/>
          <w:sz w:val="24"/>
          <w:szCs w:val="24"/>
        </w:rPr>
        <w:t xml:space="preserve"> в качестве представителя ответчика по искам к </w:t>
      </w:r>
      <w:r w:rsidR="009A6DE5" w:rsidRPr="00F05F98">
        <w:rPr>
          <w:rFonts w:ascii="Times New Roman" w:hAnsi="Times New Roman" w:cs="Times New Roman"/>
          <w:sz w:val="24"/>
          <w:szCs w:val="24"/>
        </w:rPr>
        <w:t xml:space="preserve">району </w:t>
      </w:r>
      <w:r w:rsidRPr="00F05F98">
        <w:rPr>
          <w:rFonts w:ascii="Times New Roman" w:hAnsi="Times New Roman" w:cs="Times New Roman"/>
          <w:sz w:val="24"/>
          <w:szCs w:val="24"/>
        </w:rPr>
        <w:t>о возмещении вреда, причиненного физическому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органами местного самоуправления, не соответствующих закону или иному правовому акту, а также искам,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2C7BF1" w:rsidRPr="00F05F98" w:rsidRDefault="002C7BF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14</w:t>
      </w:r>
      <w:r w:rsidRPr="00F05F98">
        <w:rPr>
          <w:rFonts w:ascii="Times New Roman" w:hAnsi="Times New Roman" w:cs="Times New Roman"/>
          <w:b/>
          <w:sz w:val="24"/>
          <w:szCs w:val="24"/>
        </w:rPr>
        <w:t>. Бюджетные полномочия главного администратора (администратора) доходов бюджета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формирует перечень подведомственных ему администраторов доходов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2) осуществляет среднесрочное, годовое, квартальное и ежемесячное прогнозирование поступлений в </w:t>
      </w:r>
      <w:r w:rsidR="00746BA0" w:rsidRPr="00F05F98">
        <w:rPr>
          <w:rFonts w:ascii="Times New Roman" w:hAnsi="Times New Roman" w:cs="Times New Roman"/>
          <w:sz w:val="24"/>
          <w:szCs w:val="24"/>
        </w:rPr>
        <w:t xml:space="preserve">районный </w:t>
      </w:r>
      <w:r w:rsidRPr="00F05F98">
        <w:rPr>
          <w:rFonts w:ascii="Times New Roman" w:hAnsi="Times New Roman" w:cs="Times New Roman"/>
          <w:sz w:val="24"/>
          <w:szCs w:val="24"/>
        </w:rPr>
        <w:t>бюджет;</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3) представляет сведения, необходимые для составления проекта </w:t>
      </w:r>
      <w:r w:rsidR="00881A0E" w:rsidRPr="00F05F98">
        <w:rPr>
          <w:rFonts w:ascii="Times New Roman" w:hAnsi="Times New Roman" w:cs="Times New Roman"/>
          <w:sz w:val="24"/>
          <w:szCs w:val="24"/>
        </w:rPr>
        <w:t xml:space="preserve">районного </w:t>
      </w:r>
      <w:r w:rsidR="00746BA0" w:rsidRPr="00F05F98">
        <w:rPr>
          <w:rFonts w:ascii="Times New Roman" w:hAnsi="Times New Roman" w:cs="Times New Roman"/>
          <w:sz w:val="24"/>
          <w:szCs w:val="24"/>
        </w:rPr>
        <w:t xml:space="preserve"> бюджета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4) представляет сведения для составления и ведения кассового плана;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 формирует и представляет бюджетную отчетность главного администратора (администратора) доходов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6) осуществляет начисление, учет и контроль за правильностью исчисления, полнотой и своевременностью осуществления платежей в </w:t>
      </w:r>
      <w:r w:rsidR="00746BA0" w:rsidRPr="00F05F98">
        <w:rPr>
          <w:rFonts w:ascii="Times New Roman" w:hAnsi="Times New Roman" w:cs="Times New Roman"/>
          <w:sz w:val="24"/>
          <w:szCs w:val="24"/>
        </w:rPr>
        <w:t xml:space="preserve"> районный </w:t>
      </w:r>
      <w:r w:rsidRPr="00F05F98">
        <w:rPr>
          <w:rFonts w:ascii="Times New Roman" w:hAnsi="Times New Roman" w:cs="Times New Roman"/>
          <w:sz w:val="24"/>
          <w:szCs w:val="24"/>
        </w:rPr>
        <w:t xml:space="preserve">бюджет, пеней и </w:t>
      </w:r>
      <w:r w:rsidRPr="00F05F98">
        <w:rPr>
          <w:rFonts w:ascii="Times New Roman" w:hAnsi="Times New Roman" w:cs="Times New Roman"/>
          <w:sz w:val="24"/>
          <w:szCs w:val="24"/>
        </w:rPr>
        <w:lastRenderedPageBreak/>
        <w:t>штрафов по ним;</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7) осуществляет взыскание задолженности по платежам в</w:t>
      </w:r>
      <w:r w:rsidR="00746BA0" w:rsidRPr="00F05F98">
        <w:rPr>
          <w:rFonts w:ascii="Times New Roman" w:hAnsi="Times New Roman" w:cs="Times New Roman"/>
          <w:sz w:val="24"/>
          <w:szCs w:val="24"/>
        </w:rPr>
        <w:t xml:space="preserve"> районный </w:t>
      </w:r>
      <w:r w:rsidRPr="00F05F98">
        <w:rPr>
          <w:rFonts w:ascii="Times New Roman" w:hAnsi="Times New Roman" w:cs="Times New Roman"/>
          <w:sz w:val="24"/>
          <w:szCs w:val="24"/>
        </w:rPr>
        <w:t xml:space="preserve"> бюджет, пеней и штрафов;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8) принимает решение о возврате излишне уплаченных (взыс</w:t>
      </w:r>
      <w:r w:rsidR="00746BA0" w:rsidRPr="00F05F98">
        <w:rPr>
          <w:rFonts w:ascii="Times New Roman" w:hAnsi="Times New Roman" w:cs="Times New Roman"/>
          <w:sz w:val="24"/>
          <w:szCs w:val="24"/>
        </w:rPr>
        <w:t>канных) платежей в бюджет</w:t>
      </w:r>
      <w:r w:rsidRPr="00F05F98">
        <w:rPr>
          <w:rFonts w:ascii="Times New Roman" w:hAnsi="Times New Roman" w:cs="Times New Roman"/>
          <w:sz w:val="24"/>
          <w:szCs w:val="24"/>
        </w:rPr>
        <w:t>,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9) принимает решение о зачете (уточнении) платежей в </w:t>
      </w:r>
      <w:r w:rsidR="00746BA0" w:rsidRPr="00F05F98">
        <w:rPr>
          <w:rFonts w:ascii="Times New Roman" w:hAnsi="Times New Roman" w:cs="Times New Roman"/>
          <w:sz w:val="24"/>
          <w:szCs w:val="24"/>
        </w:rPr>
        <w:t xml:space="preserve">районный </w:t>
      </w:r>
      <w:r w:rsidRPr="00F05F98">
        <w:rPr>
          <w:rFonts w:ascii="Times New Roman" w:hAnsi="Times New Roman" w:cs="Times New Roman"/>
          <w:sz w:val="24"/>
          <w:szCs w:val="24"/>
        </w:rPr>
        <w:t>бюджет  и представляет уведомление в орган Федерального казначейства;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10) осуществляет </w:t>
      </w:r>
      <w:r w:rsidRPr="00F05F98">
        <w:rPr>
          <w:rFonts w:ascii="Times New Roman" w:hAnsi="Times New Roman" w:cs="Times New Roman"/>
          <w:b/>
          <w:sz w:val="24"/>
          <w:szCs w:val="24"/>
        </w:rPr>
        <w:t>внутренний финансовый контроль</w:t>
      </w:r>
      <w:r w:rsidRPr="00F05F98">
        <w:rPr>
          <w:rFonts w:ascii="Times New Roman" w:hAnsi="Times New Roman" w:cs="Times New Roman"/>
          <w:sz w:val="24"/>
          <w:szCs w:val="24"/>
        </w:rPr>
        <w:t>,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11) осуществляет иные бюджетные полномочия, установленные Бюджетным </w:t>
      </w:r>
      <w:hyperlink r:id="rId38" w:history="1">
        <w:r w:rsidRPr="00F05F98">
          <w:rPr>
            <w:rFonts w:ascii="Times New Roman" w:hAnsi="Times New Roman" w:cs="Times New Roman"/>
            <w:sz w:val="24"/>
            <w:szCs w:val="24"/>
          </w:rPr>
          <w:t>кодексом</w:t>
        </w:r>
      </w:hyperlink>
      <w:r w:rsidRPr="00F05F98">
        <w:rPr>
          <w:rFonts w:ascii="Times New Roman" w:hAnsi="Times New Roman" w:cs="Times New Roman"/>
          <w:sz w:val="24"/>
          <w:szCs w:val="24"/>
        </w:rPr>
        <w:t xml:space="preserve"> Российской Федерации, настоящим Положением и принимаемыми в соответствии с ними нормативными правовыми актами Российской Федерации и муниципальными правовыми актами, регулирующими бюджетные правоотношения.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Бюджетные полномочия администраторов доходов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бюджета, в ведении которых они находятся, правовыми актами, наделяющими их полномочиями администратора доходов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Бюджетные полномочия главных администраторов доходов бюджета, являющихся органами местного самоуправления и (или) находящимися в их ведении казенными учреждениями, осуществляются в порядке, установленном Администрацией</w:t>
      </w:r>
      <w:r w:rsidR="00881A0E" w:rsidRPr="00F05F98">
        <w:rPr>
          <w:rFonts w:ascii="Times New Roman" w:hAnsi="Times New Roman" w:cs="Times New Roman"/>
          <w:sz w:val="24"/>
          <w:szCs w:val="24"/>
        </w:rPr>
        <w:t xml:space="preserve">  района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F05F98">
        <w:rPr>
          <w:rFonts w:ascii="Times New Roman" w:hAnsi="Times New Roman" w:cs="Times New Roman"/>
          <w:b/>
          <w:sz w:val="24"/>
          <w:szCs w:val="24"/>
        </w:rPr>
        <w:t>15. Бюджетные полномочия главного администратора (администратора) источников финансирования дефицита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формирует перечни подведомственных ему администраторов источников финансирования дефицита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 осуществляет среднесрочное, годовое, квартальное и ежемесячное планирование (прогнозирование) поступлений и выплат по источникам финанс</w:t>
      </w:r>
      <w:r w:rsidR="00746BA0" w:rsidRPr="00F05F98">
        <w:rPr>
          <w:rFonts w:ascii="Times New Roman" w:hAnsi="Times New Roman" w:cs="Times New Roman"/>
          <w:sz w:val="24"/>
          <w:szCs w:val="24"/>
        </w:rPr>
        <w:t>ирования дефицита районного бюджета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3)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w:t>
      </w:r>
      <w:r w:rsidR="00746BA0"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4) распределяет бюджетные ассигнования по подведомственным администраторам источников финансирования дефицита бюджета и исполняет соот</w:t>
      </w:r>
      <w:r w:rsidR="00586400" w:rsidRPr="00F05F98">
        <w:rPr>
          <w:rFonts w:ascii="Times New Roman" w:hAnsi="Times New Roman" w:cs="Times New Roman"/>
          <w:sz w:val="24"/>
          <w:szCs w:val="24"/>
        </w:rPr>
        <w:t>ветствующую часть бюджета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5) осуществляет </w:t>
      </w:r>
      <w:r w:rsidRPr="00F05F98">
        <w:rPr>
          <w:rFonts w:ascii="Times New Roman" w:hAnsi="Times New Roman" w:cs="Times New Roman"/>
          <w:b/>
          <w:sz w:val="24"/>
          <w:szCs w:val="24"/>
        </w:rPr>
        <w:t>внутренний финансовый контроль</w:t>
      </w:r>
      <w:r w:rsidRPr="00F05F98">
        <w:rPr>
          <w:rFonts w:ascii="Times New Roman" w:hAnsi="Times New Roman" w:cs="Times New Roman"/>
          <w:sz w:val="24"/>
          <w:szCs w:val="24"/>
        </w:rPr>
        <w:t xml:space="preserve">, направленный на соблюдение внутренних стандартов и процедур составления и исполнения бюджета по источникам </w:t>
      </w:r>
      <w:r w:rsidR="00881A0E" w:rsidRPr="00F05F98">
        <w:rPr>
          <w:rFonts w:ascii="Times New Roman" w:hAnsi="Times New Roman" w:cs="Times New Roman"/>
          <w:sz w:val="24"/>
          <w:szCs w:val="24"/>
        </w:rPr>
        <w:t>финансирования дефицита бюджета</w:t>
      </w:r>
      <w:r w:rsidRPr="00F05F98">
        <w:rPr>
          <w:rFonts w:ascii="Times New Roman" w:hAnsi="Times New Roman" w:cs="Times New Roman"/>
          <w:sz w:val="24"/>
          <w:szCs w:val="24"/>
        </w:rPr>
        <w:t>,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6) формирует бюджетную отчетность главного администратора (администратора) источников финансирования дефицита бюджета;</w:t>
      </w:r>
    </w:p>
    <w:p w:rsidR="00582093" w:rsidRPr="00F05F98" w:rsidRDefault="006A3E00" w:rsidP="00B8707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7</w:t>
      </w:r>
      <w:r w:rsidR="00B87070" w:rsidRPr="00F05F98">
        <w:rPr>
          <w:rFonts w:ascii="Times New Roman" w:hAnsi="Times New Roman" w:cs="Times New Roman"/>
          <w:sz w:val="24"/>
          <w:szCs w:val="24"/>
        </w:rPr>
        <w:t xml:space="preserve">) </w:t>
      </w:r>
      <w:r w:rsidR="00582093" w:rsidRPr="00F05F98">
        <w:rPr>
          <w:rFonts w:ascii="Times New Roman" w:hAnsi="Times New Roman" w:cs="Times New Roman"/>
          <w:sz w:val="24"/>
          <w:szCs w:val="24"/>
        </w:rPr>
        <w:t xml:space="preserve">осуществляет внутренний финансовый контроль, направленный на соблюдение внутренних стандартов и процедур составления и исполнения районного бюджета по источникам финансирования дефицита районного бюджета, составления бюджетной отчетности и ведения бюджетного учета этим главным администратором источников </w:t>
      </w:r>
      <w:r w:rsidR="00582093" w:rsidRPr="00F05F98">
        <w:rPr>
          <w:rFonts w:ascii="Times New Roman" w:hAnsi="Times New Roman" w:cs="Times New Roman"/>
          <w:sz w:val="24"/>
          <w:szCs w:val="24"/>
        </w:rPr>
        <w:lastRenderedPageBreak/>
        <w:t>финансирования дефицита районного бюджета и подведомственными ему администраторами источников финансирования дефицита районного бюджета.</w:t>
      </w:r>
    </w:p>
    <w:p w:rsidR="00582093" w:rsidRPr="00F05F98" w:rsidRDefault="0058209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8) обеспечивает поступления в бюджет и выплаты из бюджета по источникам финансирования дефицита</w:t>
      </w:r>
      <w:r w:rsidR="00586400" w:rsidRPr="00F05F98">
        <w:rPr>
          <w:rFonts w:ascii="Times New Roman" w:hAnsi="Times New Roman" w:cs="Times New Roman"/>
          <w:sz w:val="24"/>
          <w:szCs w:val="24"/>
        </w:rPr>
        <w:t xml:space="preserve"> районного бюджета</w:t>
      </w:r>
      <w:r w:rsidRPr="00F05F98">
        <w:rPr>
          <w:rFonts w:ascii="Times New Roman" w:hAnsi="Times New Roman" w:cs="Times New Roman"/>
          <w:sz w:val="24"/>
          <w:szCs w:val="24"/>
        </w:rPr>
        <w:t>;</w:t>
      </w:r>
    </w:p>
    <w:p w:rsidR="00582093" w:rsidRPr="00F05F98" w:rsidRDefault="006A3E00" w:rsidP="00582093">
      <w:pPr>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9) осуществляет иные бюджетные полномочия, установленные Бюджетным </w:t>
      </w:r>
      <w:hyperlink r:id="rId39" w:history="1">
        <w:r w:rsidRPr="00F05F98">
          <w:rPr>
            <w:rFonts w:ascii="Times New Roman" w:hAnsi="Times New Roman" w:cs="Times New Roman"/>
            <w:sz w:val="24"/>
            <w:szCs w:val="24"/>
          </w:rPr>
          <w:t>кодексом</w:t>
        </w:r>
      </w:hyperlink>
      <w:r w:rsidRPr="00F05F98">
        <w:rPr>
          <w:rFonts w:ascii="Times New Roman" w:hAnsi="Times New Roman" w:cs="Times New Roman"/>
          <w:sz w:val="24"/>
          <w:szCs w:val="24"/>
        </w:rPr>
        <w:t xml:space="preserve"> Российской Федерации и принимаемыми в соответствии с ним нормативными и муниципальными правовыми актами, регулирующими бюджетные правоотношения.</w:t>
      </w:r>
    </w:p>
    <w:p w:rsidR="00582093" w:rsidRPr="00F05F98" w:rsidRDefault="00582093" w:rsidP="00582093">
      <w:pPr>
        <w:autoSpaceDE w:val="0"/>
        <w:autoSpaceDN w:val="0"/>
        <w:adjustRightInd w:val="0"/>
        <w:spacing w:after="0" w:line="240" w:lineRule="auto"/>
        <w:ind w:firstLine="540"/>
        <w:jc w:val="both"/>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b/>
          <w:sz w:val="24"/>
          <w:szCs w:val="24"/>
        </w:rPr>
        <w:t>16.</w:t>
      </w:r>
      <w:r w:rsidRPr="00F05F98">
        <w:rPr>
          <w:rFonts w:ascii="Times New Roman" w:hAnsi="Times New Roman" w:cs="Times New Roman"/>
          <w:sz w:val="24"/>
          <w:szCs w:val="24"/>
        </w:rPr>
        <w:t xml:space="preserve"> </w:t>
      </w:r>
      <w:r w:rsidRPr="00F05F98">
        <w:rPr>
          <w:rFonts w:ascii="Times New Roman" w:hAnsi="Times New Roman" w:cs="Times New Roman"/>
          <w:b/>
          <w:sz w:val="24"/>
          <w:szCs w:val="24"/>
        </w:rPr>
        <w:t>Главные распорядители (распорядители)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 (их уполномоченные должностные лица) осуществляют на основе функциональной независимости внутренний финансовый аудит в целях:</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оценки надежности внутреннего финансового контроля и подготовки рекомендаций по повышению его эффективности;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 подготовки предложений по повышению экономности и результативности использования бюджетных средств.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F05F98">
        <w:rPr>
          <w:rFonts w:ascii="Times New Roman" w:hAnsi="Times New Roman" w:cs="Times New Roman"/>
          <w:b/>
          <w:sz w:val="24"/>
          <w:szCs w:val="24"/>
        </w:rPr>
        <w:t>17. Бюджетные полномочия получателя бюджетных средств: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составляет и исполняет бюджетную смету;</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 принимает и (или) исполняет в пределах доведенных лимитов бюджетных обязательств и (или) бюджетных ассигнований бюджетные обязательства;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 обеспечивает результативность, целевой характер использования предусмотренных ему бюджетных ассигнований;</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4) вносит соответствующему главному распорядителю (распорядителю) бюджетных средств предложения по изменению бюджетной росписи;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 ведет бюджетный учет (обеспечивает ведение бюджетного учета);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6) формирует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7) исполняет иные полномочия, установленные Бюджетным кодексом Российской Федерации и принятыми в соответствии с ним нормативными и муниципальными правовыми актами, регулирующими бюджетные правоотношения.</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3" w:name="Par247"/>
      <w:bookmarkEnd w:id="13"/>
      <w:r w:rsidRPr="00F05F98">
        <w:rPr>
          <w:rFonts w:ascii="Times New Roman" w:hAnsi="Times New Roman" w:cs="Times New Roman"/>
          <w:b/>
          <w:sz w:val="24"/>
          <w:szCs w:val="24"/>
        </w:rPr>
        <w:t>Раздел 3. СОСТАВЛЕНИЕ ПРОЕКТА БЮДЖЕТА</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F05F98" w:rsidRDefault="006A3E00" w:rsidP="002D761B">
      <w:pPr>
        <w:widowControl w:val="0"/>
        <w:autoSpaceDE w:val="0"/>
        <w:autoSpaceDN w:val="0"/>
        <w:adjustRightInd w:val="0"/>
        <w:spacing w:after="0" w:line="240" w:lineRule="auto"/>
        <w:jc w:val="center"/>
        <w:outlineLvl w:val="2"/>
        <w:rPr>
          <w:rFonts w:ascii="Times New Roman" w:hAnsi="Times New Roman" w:cs="Times New Roman"/>
          <w:b/>
          <w:sz w:val="24"/>
          <w:szCs w:val="24"/>
        </w:rPr>
      </w:pPr>
      <w:bookmarkStart w:id="14" w:name="Par250"/>
      <w:bookmarkEnd w:id="14"/>
      <w:r w:rsidRPr="00F05F98">
        <w:rPr>
          <w:rFonts w:ascii="Times New Roman" w:hAnsi="Times New Roman" w:cs="Times New Roman"/>
          <w:b/>
          <w:sz w:val="24"/>
          <w:szCs w:val="24"/>
        </w:rPr>
        <w:t xml:space="preserve">Глава 4. ПОРЯДОК СОСТАВЛЕНИЯ ПРОЕКТА </w:t>
      </w:r>
      <w:r w:rsidR="002D761B" w:rsidRPr="00F05F98">
        <w:rPr>
          <w:rFonts w:ascii="Times New Roman" w:hAnsi="Times New Roman" w:cs="Times New Roman"/>
          <w:b/>
          <w:sz w:val="24"/>
          <w:szCs w:val="24"/>
        </w:rPr>
        <w:t>РАЙОННОГО Б</w:t>
      </w:r>
      <w:r w:rsidRPr="00F05F98">
        <w:rPr>
          <w:rFonts w:ascii="Times New Roman" w:hAnsi="Times New Roman" w:cs="Times New Roman"/>
          <w:b/>
          <w:sz w:val="24"/>
          <w:szCs w:val="24"/>
        </w:rPr>
        <w:t xml:space="preserve">ЮДЖЕТА </w:t>
      </w:r>
    </w:p>
    <w:p w:rsidR="00276D0D" w:rsidRPr="00F05F98" w:rsidRDefault="00276D0D" w:rsidP="00276D0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eastAsia="Times New Roman" w:hAnsi="Times New Roman" w:cs="Times New Roman"/>
          <w:spacing w:val="1"/>
          <w:sz w:val="24"/>
          <w:szCs w:val="24"/>
        </w:rPr>
        <w:t>18. Составление проекта местного бюджета осуществляется в порядке, установленном администрацией района, в соответствии с </w:t>
      </w:r>
      <w:hyperlink r:id="rId40" w:history="1">
        <w:r w:rsidRPr="00F05F98">
          <w:rPr>
            <w:rFonts w:ascii="Times New Roman" w:eastAsia="Times New Roman" w:hAnsi="Times New Roman" w:cs="Times New Roman"/>
            <w:spacing w:val="1"/>
            <w:sz w:val="24"/>
            <w:szCs w:val="24"/>
            <w:u w:val="single"/>
          </w:rPr>
          <w:t>Бюджетным кодексом Российской Федерации</w:t>
        </w:r>
      </w:hyperlink>
      <w:r w:rsidRPr="00F05F98">
        <w:rPr>
          <w:rFonts w:ascii="Times New Roman" w:eastAsia="Times New Roman" w:hAnsi="Times New Roman" w:cs="Times New Roman"/>
          <w:spacing w:val="1"/>
          <w:sz w:val="24"/>
          <w:szCs w:val="24"/>
        </w:rPr>
        <w:t> и настоящим Положением.   Непосредственно составляет проект местного бюджета финансовое управление администрации района.</w:t>
      </w:r>
      <w:r w:rsidRPr="00F05F98">
        <w:rPr>
          <w:rFonts w:ascii="Times New Roman" w:hAnsi="Times New Roman" w:cs="Times New Roman"/>
          <w:sz w:val="24"/>
          <w:szCs w:val="24"/>
        </w:rPr>
        <w:t xml:space="preserve"> </w:t>
      </w:r>
    </w:p>
    <w:p w:rsidR="00276D0D" w:rsidRPr="00F05F98" w:rsidRDefault="00276D0D" w:rsidP="00276D0D">
      <w:pPr>
        <w:shd w:val="clear" w:color="auto" w:fill="FFFFFF"/>
        <w:spacing w:after="0" w:line="193" w:lineRule="atLeast"/>
        <w:textAlignment w:val="baseline"/>
        <w:rPr>
          <w:rFonts w:ascii="Times New Roman" w:eastAsia="Times New Roman" w:hAnsi="Times New Roman" w:cs="Times New Roman"/>
          <w:spacing w:val="1"/>
          <w:sz w:val="24"/>
          <w:szCs w:val="24"/>
        </w:rPr>
      </w:pPr>
      <w:r w:rsidRPr="00F05F98">
        <w:rPr>
          <w:rFonts w:ascii="Times New Roman" w:eastAsia="Times New Roman" w:hAnsi="Times New Roman" w:cs="Times New Roman"/>
          <w:spacing w:val="1"/>
          <w:sz w:val="24"/>
          <w:szCs w:val="24"/>
        </w:rPr>
        <w:br/>
        <w:t> 19. Составление проекта местного бюджета осуществляется на основании следующих документов:</w:t>
      </w:r>
      <w:r w:rsidRPr="00F05F98">
        <w:rPr>
          <w:rFonts w:ascii="Times New Roman" w:eastAsia="Times New Roman" w:hAnsi="Times New Roman" w:cs="Times New Roman"/>
          <w:spacing w:val="1"/>
          <w:sz w:val="24"/>
          <w:szCs w:val="24"/>
        </w:rPr>
        <w:br/>
        <w:t>     - Бюджетного послания Президента Российской Федерации;</w:t>
      </w:r>
      <w:r w:rsidRPr="00F05F98">
        <w:rPr>
          <w:rFonts w:ascii="Times New Roman" w:eastAsia="Times New Roman" w:hAnsi="Times New Roman" w:cs="Times New Roman"/>
          <w:spacing w:val="1"/>
          <w:sz w:val="24"/>
          <w:szCs w:val="24"/>
        </w:rPr>
        <w:br/>
        <w:t>     - прогноза социально-экономического развития района на три года;</w:t>
      </w:r>
      <w:r w:rsidRPr="00F05F98">
        <w:rPr>
          <w:rFonts w:ascii="Times New Roman" w:eastAsia="Times New Roman" w:hAnsi="Times New Roman" w:cs="Times New Roman"/>
          <w:spacing w:val="1"/>
          <w:sz w:val="24"/>
          <w:szCs w:val="24"/>
        </w:rPr>
        <w:br/>
        <w:t>     - основных направлений бюджетной и налоговой</w:t>
      </w:r>
      <w:r w:rsidR="00F8582E" w:rsidRPr="00F05F98">
        <w:rPr>
          <w:rFonts w:ascii="Times New Roman" w:eastAsia="Times New Roman" w:hAnsi="Times New Roman" w:cs="Times New Roman"/>
          <w:spacing w:val="1"/>
          <w:sz w:val="24"/>
          <w:szCs w:val="24"/>
        </w:rPr>
        <w:t xml:space="preserve"> </w:t>
      </w:r>
      <w:r w:rsidRPr="00F05F98">
        <w:rPr>
          <w:rFonts w:ascii="Times New Roman" w:eastAsia="Times New Roman" w:hAnsi="Times New Roman" w:cs="Times New Roman"/>
          <w:spacing w:val="1"/>
          <w:sz w:val="24"/>
          <w:szCs w:val="24"/>
        </w:rPr>
        <w:t xml:space="preserve"> политик</w:t>
      </w:r>
      <w:r w:rsidR="00F8582E" w:rsidRPr="00F05F98">
        <w:rPr>
          <w:rFonts w:ascii="Times New Roman" w:eastAsia="Times New Roman" w:hAnsi="Times New Roman" w:cs="Times New Roman"/>
          <w:spacing w:val="1"/>
          <w:sz w:val="24"/>
          <w:szCs w:val="24"/>
        </w:rPr>
        <w:t xml:space="preserve">и </w:t>
      </w:r>
      <w:r w:rsidRPr="00F05F98">
        <w:rPr>
          <w:rFonts w:ascii="Times New Roman" w:eastAsia="Times New Roman" w:hAnsi="Times New Roman" w:cs="Times New Roman"/>
          <w:spacing w:val="1"/>
          <w:sz w:val="24"/>
          <w:szCs w:val="24"/>
        </w:rPr>
        <w:t xml:space="preserve"> на очередной финансовый год и плановый период; </w:t>
      </w:r>
    </w:p>
    <w:p w:rsidR="00276D0D" w:rsidRPr="00F05F98" w:rsidRDefault="00276D0D" w:rsidP="00276D0D">
      <w:pPr>
        <w:spacing w:after="0" w:line="240" w:lineRule="auto"/>
        <w:rPr>
          <w:rFonts w:ascii="Times New Roman" w:eastAsia="Times New Roman" w:hAnsi="Times New Roman" w:cs="Times New Roman"/>
          <w:spacing w:val="1"/>
          <w:sz w:val="24"/>
          <w:szCs w:val="24"/>
        </w:rPr>
      </w:pPr>
      <w:r w:rsidRPr="00F05F98">
        <w:rPr>
          <w:rFonts w:ascii="Times New Roman" w:eastAsia="Times New Roman" w:hAnsi="Times New Roman" w:cs="Times New Roman"/>
          <w:spacing w:val="1"/>
          <w:sz w:val="24"/>
          <w:szCs w:val="24"/>
        </w:rPr>
        <w:t>     - муниципальных программ;</w:t>
      </w:r>
    </w:p>
    <w:p w:rsidR="00276D0D" w:rsidRPr="00F05F98" w:rsidRDefault="00276D0D" w:rsidP="00276D0D">
      <w:pPr>
        <w:widowControl w:val="0"/>
        <w:autoSpaceDE w:val="0"/>
        <w:autoSpaceDN w:val="0"/>
        <w:adjustRightInd w:val="0"/>
        <w:spacing w:after="0" w:line="240" w:lineRule="auto"/>
        <w:outlineLvl w:val="2"/>
        <w:rPr>
          <w:rFonts w:ascii="Times New Roman" w:hAnsi="Times New Roman" w:cs="Times New Roman"/>
          <w:sz w:val="24"/>
          <w:szCs w:val="24"/>
        </w:rPr>
      </w:pPr>
      <w:r w:rsidRPr="00F05F98">
        <w:rPr>
          <w:rFonts w:ascii="Times New Roman" w:eastAsia="Times New Roman" w:hAnsi="Times New Roman" w:cs="Times New Roman"/>
          <w:spacing w:val="1"/>
          <w:sz w:val="24"/>
          <w:szCs w:val="24"/>
        </w:rPr>
        <w:t xml:space="preserve">     - реестра расходных обязательств</w:t>
      </w:r>
      <w:r w:rsidR="00CC53BE" w:rsidRPr="00F05F98">
        <w:rPr>
          <w:rFonts w:ascii="Times New Roman" w:eastAsia="Times New Roman" w:hAnsi="Times New Roman" w:cs="Times New Roman"/>
          <w:spacing w:val="1"/>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lastRenderedPageBreak/>
        <w:t xml:space="preserve">20. Проект решения о </w:t>
      </w:r>
      <w:r w:rsidR="00563716" w:rsidRPr="00F05F98">
        <w:rPr>
          <w:rFonts w:ascii="Times New Roman" w:hAnsi="Times New Roman" w:cs="Times New Roman"/>
          <w:sz w:val="24"/>
          <w:szCs w:val="24"/>
        </w:rPr>
        <w:t xml:space="preserve">районном </w:t>
      </w:r>
      <w:r w:rsidRPr="00F05F98">
        <w:rPr>
          <w:rFonts w:ascii="Times New Roman" w:hAnsi="Times New Roman" w:cs="Times New Roman"/>
          <w:sz w:val="24"/>
          <w:szCs w:val="24"/>
        </w:rPr>
        <w:t xml:space="preserve">бюджете  на очередной финансовый год и плановый период уточняет показатели утвержденного бюджета планового периода и утверждает показатели второго года планового периода составляемого </w:t>
      </w:r>
      <w:r w:rsidR="00563716"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Уточнение показателей планового периода бюджета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w:t>
      </w:r>
      <w:r w:rsidR="00563716" w:rsidRPr="00F05F98">
        <w:rPr>
          <w:rFonts w:ascii="Times New Roman" w:hAnsi="Times New Roman" w:cs="Times New Roman"/>
          <w:sz w:val="24"/>
          <w:szCs w:val="24"/>
        </w:rPr>
        <w:t>районного бюджета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21. Составление проекта </w:t>
      </w:r>
      <w:r w:rsidR="00563716"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на очередной финансовый год и плановый период начинается не позднее чем за 6 месяцев до начала очередного финансового года.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При организации составления проекта </w:t>
      </w:r>
      <w:r w:rsidR="00563716"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соблюдаются следующие основные мероприятия: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разработка прогноза социальн</w:t>
      </w:r>
      <w:r w:rsidR="00563716" w:rsidRPr="00F05F98">
        <w:rPr>
          <w:rFonts w:ascii="Times New Roman" w:hAnsi="Times New Roman" w:cs="Times New Roman"/>
          <w:sz w:val="24"/>
          <w:szCs w:val="24"/>
        </w:rPr>
        <w:t xml:space="preserve">о-экономического развития </w:t>
      </w:r>
      <w:r w:rsidRPr="00F05F98">
        <w:rPr>
          <w:rFonts w:ascii="Times New Roman" w:hAnsi="Times New Roman" w:cs="Times New Roman"/>
          <w:sz w:val="24"/>
          <w:szCs w:val="24"/>
        </w:rPr>
        <w:t xml:space="preserve"> на очередной финансовый год и плановый период</w:t>
      </w:r>
      <w:r w:rsidR="00CC53BE" w:rsidRPr="00F05F98">
        <w:rPr>
          <w:rFonts w:ascii="Times New Roman" w:hAnsi="Times New Roman" w:cs="Times New Roman"/>
          <w:sz w:val="24"/>
          <w:szCs w:val="24"/>
        </w:rPr>
        <w:t xml:space="preserve"> в порядке установленном администрацией района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 разработка основных направлений бюджетной и налоговой политики</w:t>
      </w:r>
      <w:r w:rsidR="00CC53BE" w:rsidRPr="00F05F98">
        <w:rPr>
          <w:rFonts w:ascii="Times New Roman" w:hAnsi="Times New Roman" w:cs="Times New Roman"/>
          <w:sz w:val="24"/>
          <w:szCs w:val="24"/>
        </w:rPr>
        <w:t xml:space="preserve"> на очередной финансовый год и плановый период</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 прогнозирование доходов;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4) планирование бюджетных ассигнований, осуществляемое в порядке и в соответствии с методикой, утверждаемой Финансовым управлением </w:t>
      </w:r>
      <w:r w:rsidR="00CB089B" w:rsidRPr="00F05F98">
        <w:rPr>
          <w:rFonts w:ascii="Times New Roman" w:hAnsi="Times New Roman" w:cs="Times New Roman"/>
          <w:sz w:val="24"/>
          <w:szCs w:val="24"/>
        </w:rPr>
        <w:t>района</w:t>
      </w:r>
      <w:r w:rsidRPr="00F05F98">
        <w:rPr>
          <w:rFonts w:ascii="Times New Roman" w:hAnsi="Times New Roman" w:cs="Times New Roman"/>
          <w:sz w:val="24"/>
          <w:szCs w:val="24"/>
        </w:rPr>
        <w:t xml:space="preserve">, в соответствии с положениями Бюджетного </w:t>
      </w:r>
      <w:hyperlink r:id="rId41" w:history="1">
        <w:r w:rsidRPr="00F05F98">
          <w:rPr>
            <w:rFonts w:ascii="Times New Roman" w:hAnsi="Times New Roman" w:cs="Times New Roman"/>
            <w:sz w:val="24"/>
            <w:szCs w:val="24"/>
          </w:rPr>
          <w:t>кодекса</w:t>
        </w:r>
      </w:hyperlink>
      <w:r w:rsidRPr="00F05F98">
        <w:rPr>
          <w:rFonts w:ascii="Times New Roman" w:hAnsi="Times New Roman" w:cs="Times New Roman"/>
          <w:sz w:val="24"/>
          <w:szCs w:val="24"/>
        </w:rPr>
        <w:t xml:space="preserve"> и настоящего Положения;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F05F98">
        <w:rPr>
          <w:rFonts w:ascii="Times New Roman" w:hAnsi="Times New Roman" w:cs="Times New Roman"/>
          <w:sz w:val="24"/>
          <w:szCs w:val="24"/>
        </w:rPr>
        <w:t>5) составление текстовой части проекта решения о</w:t>
      </w:r>
      <w:r w:rsidR="00563716"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 бюджете; </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Действие пункта 22 применяется к правоотношениям, возникающим при составлении и исполнении</w:t>
      </w:r>
      <w:r w:rsidR="00563716" w:rsidRPr="00F05F98">
        <w:rPr>
          <w:rFonts w:ascii="Times New Roman" w:hAnsi="Times New Roman" w:cs="Times New Roman"/>
          <w:sz w:val="24"/>
          <w:szCs w:val="24"/>
        </w:rPr>
        <w:t xml:space="preserve"> районного бюджета</w:t>
      </w:r>
      <w:r w:rsidRPr="00F05F98">
        <w:rPr>
          <w:rFonts w:ascii="Times New Roman" w:hAnsi="Times New Roman" w:cs="Times New Roman"/>
          <w:sz w:val="24"/>
          <w:szCs w:val="24"/>
        </w:rPr>
        <w:t>, начиная с бюджета на 2014 год и на плановый период 2015 и 2016 годов.</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266"/>
      <w:bookmarkEnd w:id="15"/>
      <w:r w:rsidRPr="00F05F98">
        <w:rPr>
          <w:rFonts w:ascii="Times New Roman" w:hAnsi="Times New Roman" w:cs="Times New Roman"/>
          <w:sz w:val="24"/>
          <w:szCs w:val="24"/>
        </w:rPr>
        <w:t>22. В</w:t>
      </w:r>
      <w:r w:rsidR="00563716" w:rsidRPr="00F05F98">
        <w:rPr>
          <w:rFonts w:ascii="Times New Roman" w:hAnsi="Times New Roman" w:cs="Times New Roman"/>
          <w:sz w:val="24"/>
          <w:szCs w:val="24"/>
        </w:rPr>
        <w:t xml:space="preserve">  </w:t>
      </w:r>
      <w:r w:rsidR="00CB47A1" w:rsidRPr="00F05F98">
        <w:rPr>
          <w:rFonts w:ascii="Times New Roman" w:hAnsi="Times New Roman" w:cs="Times New Roman"/>
          <w:sz w:val="24"/>
          <w:szCs w:val="24"/>
        </w:rPr>
        <w:t xml:space="preserve"> бюджете муниципального района</w:t>
      </w:r>
      <w:r w:rsidRPr="00F05F98">
        <w:rPr>
          <w:rFonts w:ascii="Times New Roman" w:hAnsi="Times New Roman" w:cs="Times New Roman"/>
          <w:sz w:val="24"/>
          <w:szCs w:val="24"/>
        </w:rPr>
        <w:t xml:space="preserve"> предусматриваются бюджетные ассигнования на ре</w:t>
      </w:r>
      <w:r w:rsidR="00563716" w:rsidRPr="00F05F98">
        <w:rPr>
          <w:rFonts w:ascii="Times New Roman" w:hAnsi="Times New Roman" w:cs="Times New Roman"/>
          <w:sz w:val="24"/>
          <w:szCs w:val="24"/>
        </w:rPr>
        <w:t>ализацию муниципальных программ</w:t>
      </w:r>
      <w:r w:rsidRPr="00F05F98">
        <w:rPr>
          <w:rFonts w:ascii="Times New Roman" w:hAnsi="Times New Roman" w:cs="Times New Roman"/>
          <w:sz w:val="24"/>
          <w:szCs w:val="24"/>
        </w:rPr>
        <w:t xml:space="preserve">, утверждаемых </w:t>
      </w:r>
      <w:r w:rsidR="00CC53BE" w:rsidRPr="00F05F98">
        <w:rPr>
          <w:rFonts w:ascii="Times New Roman" w:hAnsi="Times New Roman" w:cs="Times New Roman"/>
          <w:sz w:val="24"/>
          <w:szCs w:val="24"/>
        </w:rPr>
        <w:t>Собранием депутатов</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Сроки реализации муниципальных программ </w:t>
      </w:r>
      <w:r w:rsidR="00CC53BE"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 xml:space="preserve">определяются Администрацией </w:t>
      </w:r>
      <w:r w:rsidR="00563716"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в устанавливаемом ею порядке. Порядок принятия решений о разработке муниципал</w:t>
      </w:r>
      <w:r w:rsidR="00563716" w:rsidRPr="00F05F98">
        <w:rPr>
          <w:rFonts w:ascii="Times New Roman" w:hAnsi="Times New Roman" w:cs="Times New Roman"/>
          <w:sz w:val="24"/>
          <w:szCs w:val="24"/>
        </w:rPr>
        <w:t>ьных программ</w:t>
      </w:r>
      <w:r w:rsidRPr="00F05F98">
        <w:rPr>
          <w:rFonts w:ascii="Times New Roman" w:hAnsi="Times New Roman" w:cs="Times New Roman"/>
          <w:sz w:val="24"/>
          <w:szCs w:val="24"/>
        </w:rPr>
        <w:t xml:space="preserve">, их формировании и реализации устанавливается Администрацией </w:t>
      </w:r>
      <w:r w:rsidR="00563716" w:rsidRPr="00F05F98">
        <w:rPr>
          <w:rFonts w:ascii="Times New Roman" w:hAnsi="Times New Roman" w:cs="Times New Roman"/>
          <w:sz w:val="24"/>
          <w:szCs w:val="24"/>
        </w:rPr>
        <w:t>района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Объем бюджетных ассигнований на финансовое обеспечение реализации муниципальных программ утверждается решением о </w:t>
      </w:r>
      <w:r w:rsidR="00563716" w:rsidRPr="00F05F98">
        <w:rPr>
          <w:rFonts w:ascii="Times New Roman" w:hAnsi="Times New Roman" w:cs="Times New Roman"/>
          <w:sz w:val="24"/>
          <w:szCs w:val="24"/>
        </w:rPr>
        <w:t xml:space="preserve">районном </w:t>
      </w:r>
      <w:r w:rsidRPr="00F05F98">
        <w:rPr>
          <w:rFonts w:ascii="Times New Roman" w:hAnsi="Times New Roman" w:cs="Times New Roman"/>
          <w:sz w:val="24"/>
          <w:szCs w:val="24"/>
        </w:rPr>
        <w:t xml:space="preserve">бюджете на очередной финансовый год и плановый период по соответствующей каждой программе целевой статье расходов </w:t>
      </w:r>
      <w:r w:rsidR="00563716"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 xml:space="preserve">бюджета в соответствии с нормативным правовым актом </w:t>
      </w:r>
      <w:r w:rsidR="00CC53BE" w:rsidRPr="00F05F98">
        <w:rPr>
          <w:rFonts w:ascii="Times New Roman" w:hAnsi="Times New Roman" w:cs="Times New Roman"/>
          <w:color w:val="E36C0A" w:themeColor="accent6" w:themeShade="BF"/>
          <w:sz w:val="24"/>
          <w:szCs w:val="24"/>
        </w:rPr>
        <w:t xml:space="preserve"> </w:t>
      </w:r>
      <w:r w:rsidR="00CC53BE" w:rsidRPr="00F05F98">
        <w:rPr>
          <w:rFonts w:ascii="Times New Roman" w:hAnsi="Times New Roman" w:cs="Times New Roman"/>
          <w:sz w:val="24"/>
          <w:szCs w:val="24"/>
        </w:rPr>
        <w:t>Собранием депутатов</w:t>
      </w:r>
      <w:r w:rsidRPr="00F05F98">
        <w:rPr>
          <w:rFonts w:ascii="Times New Roman" w:hAnsi="Times New Roman" w:cs="Times New Roman"/>
          <w:color w:val="E36C0A" w:themeColor="accent6" w:themeShade="BF"/>
          <w:sz w:val="24"/>
          <w:szCs w:val="24"/>
        </w:rPr>
        <w:t xml:space="preserve">, </w:t>
      </w:r>
      <w:r w:rsidRPr="00F05F98">
        <w:rPr>
          <w:rFonts w:ascii="Times New Roman" w:hAnsi="Times New Roman" w:cs="Times New Roman"/>
          <w:sz w:val="24"/>
          <w:szCs w:val="24"/>
        </w:rPr>
        <w:t>утвердившим программу.</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w:t>
      </w:r>
      <w:r w:rsidR="00563716" w:rsidRPr="00F05F98">
        <w:rPr>
          <w:rFonts w:ascii="Times New Roman" w:hAnsi="Times New Roman" w:cs="Times New Roman"/>
          <w:sz w:val="24"/>
          <w:szCs w:val="24"/>
        </w:rPr>
        <w:t xml:space="preserve"> района</w:t>
      </w:r>
      <w:r w:rsidRPr="00F05F98">
        <w:rPr>
          <w:rFonts w:ascii="Times New Roman" w:hAnsi="Times New Roman" w:cs="Times New Roman"/>
          <w:sz w:val="24"/>
          <w:szCs w:val="24"/>
        </w:rPr>
        <w:t xml:space="preserve">. Муниципальные программы подлежат приведению в соответствие с решением о </w:t>
      </w:r>
      <w:r w:rsidR="00563716" w:rsidRPr="00F05F98">
        <w:rPr>
          <w:rFonts w:ascii="Times New Roman" w:hAnsi="Times New Roman" w:cs="Times New Roman"/>
          <w:sz w:val="24"/>
          <w:szCs w:val="24"/>
        </w:rPr>
        <w:t xml:space="preserve">районном </w:t>
      </w:r>
      <w:r w:rsidRPr="00F05F98">
        <w:rPr>
          <w:rFonts w:ascii="Times New Roman" w:hAnsi="Times New Roman" w:cs="Times New Roman"/>
          <w:sz w:val="24"/>
          <w:szCs w:val="24"/>
        </w:rPr>
        <w:t>бюджете на очередной финансовый год и плановый период не позднее двух месяцев со дня вступления его в силу.</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По каждой муниципальной программе  ежегодно проводится оценка эффективности ее реализации. Порядок проведения и критерии указанной оценки устанавливаются Администрацией </w:t>
      </w:r>
      <w:r w:rsidR="00563716" w:rsidRPr="00F05F98">
        <w:rPr>
          <w:rFonts w:ascii="Times New Roman" w:hAnsi="Times New Roman" w:cs="Times New Roman"/>
          <w:sz w:val="24"/>
          <w:szCs w:val="24"/>
        </w:rPr>
        <w:t>р</w:t>
      </w:r>
      <w:r w:rsidRPr="00F05F98">
        <w:rPr>
          <w:rFonts w:ascii="Times New Roman" w:hAnsi="Times New Roman" w:cs="Times New Roman"/>
          <w:sz w:val="24"/>
          <w:szCs w:val="24"/>
        </w:rPr>
        <w:t>а</w:t>
      </w:r>
      <w:r w:rsidR="00563716" w:rsidRPr="00F05F98">
        <w:rPr>
          <w:rFonts w:ascii="Times New Roman" w:hAnsi="Times New Roman" w:cs="Times New Roman"/>
          <w:sz w:val="24"/>
          <w:szCs w:val="24"/>
        </w:rPr>
        <w:t>йона</w:t>
      </w:r>
      <w:r w:rsidRPr="00F05F98">
        <w:rPr>
          <w:rFonts w:ascii="Times New Roman" w:hAnsi="Times New Roman" w:cs="Times New Roman"/>
          <w:sz w:val="24"/>
          <w:szCs w:val="24"/>
        </w:rPr>
        <w:t xml:space="preserve">. По результатам указанной оценки Администрацией </w:t>
      </w:r>
      <w:r w:rsidR="00563716" w:rsidRPr="00F05F98">
        <w:rPr>
          <w:rFonts w:ascii="Times New Roman" w:hAnsi="Times New Roman" w:cs="Times New Roman"/>
          <w:sz w:val="24"/>
          <w:szCs w:val="24"/>
        </w:rPr>
        <w:t>района</w:t>
      </w:r>
      <w:r w:rsidRPr="00F05F98">
        <w:rPr>
          <w:rFonts w:ascii="Times New Roman" w:hAnsi="Times New Roman" w:cs="Times New Roman"/>
          <w:sz w:val="24"/>
          <w:szCs w:val="24"/>
        </w:rPr>
        <w:t xml:space="preserve">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ее реализации.</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lastRenderedPageBreak/>
        <w:t xml:space="preserve">Действие пункта 23 применяется к правоотношениям, возникающим при составлении и исполнении </w:t>
      </w:r>
      <w:r w:rsidR="00563716"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начиная с бюджета на 2014 год и на плановый период 2015 и 2016 годов.</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274"/>
      <w:bookmarkEnd w:id="16"/>
      <w:r w:rsidRPr="00F05F98">
        <w:rPr>
          <w:rFonts w:ascii="Times New Roman" w:hAnsi="Times New Roman" w:cs="Times New Roman"/>
          <w:sz w:val="24"/>
          <w:szCs w:val="24"/>
        </w:rPr>
        <w:t>23. Осуществление бюджетных инвестиций в объекты капитального строительства муниципальной собственности производится в соответств</w:t>
      </w:r>
      <w:r w:rsidR="00563716" w:rsidRPr="00F05F98">
        <w:rPr>
          <w:rFonts w:ascii="Times New Roman" w:hAnsi="Times New Roman" w:cs="Times New Roman"/>
          <w:sz w:val="24"/>
          <w:szCs w:val="24"/>
        </w:rPr>
        <w:t>ии с муниципальными программами</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за счет средств</w:t>
      </w:r>
      <w:r w:rsidR="00563716"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принимаются Администрацией </w:t>
      </w:r>
      <w:r w:rsidR="00261741"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в определяемом ею порядке.</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24. Администрация </w:t>
      </w:r>
      <w:r w:rsidR="00261741"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рассматривает проект</w:t>
      </w:r>
      <w:r w:rsidR="00261741"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на очередной финансовый год и плановый период, другие документы и материалы, представленные одновременно с проектом </w:t>
      </w:r>
      <w:r w:rsidR="00261741" w:rsidRPr="00F05F98">
        <w:rPr>
          <w:rFonts w:ascii="Times New Roman" w:hAnsi="Times New Roman" w:cs="Times New Roman"/>
          <w:sz w:val="24"/>
          <w:szCs w:val="24"/>
        </w:rPr>
        <w:t xml:space="preserve"> районного бюджета</w:t>
      </w:r>
      <w:r w:rsidRPr="00F05F98">
        <w:rPr>
          <w:rFonts w:ascii="Times New Roman" w:hAnsi="Times New Roman" w:cs="Times New Roman"/>
          <w:sz w:val="24"/>
          <w:szCs w:val="24"/>
        </w:rPr>
        <w:t xml:space="preserve">, и принимает решение о внесении проекта </w:t>
      </w:r>
      <w:r w:rsidR="00261741"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бюджета  в Собрание депутатов.</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jc w:val="center"/>
        <w:outlineLvl w:val="2"/>
        <w:rPr>
          <w:rFonts w:ascii="Times New Roman" w:hAnsi="Times New Roman" w:cs="Times New Roman"/>
          <w:b/>
          <w:sz w:val="24"/>
          <w:szCs w:val="24"/>
        </w:rPr>
      </w:pPr>
      <w:bookmarkStart w:id="17" w:name="Par278"/>
      <w:bookmarkEnd w:id="17"/>
      <w:r w:rsidRPr="00F05F98">
        <w:rPr>
          <w:rFonts w:ascii="Times New Roman" w:hAnsi="Times New Roman" w:cs="Times New Roman"/>
          <w:b/>
          <w:sz w:val="24"/>
          <w:szCs w:val="24"/>
        </w:rPr>
        <w:t>Глава 5. РАССМОТРЕНИЕ И УТВЕРЖДЕНИЕ ПРОЕКТА</w:t>
      </w:r>
      <w:r w:rsidR="00261741" w:rsidRPr="00F05F98">
        <w:rPr>
          <w:rFonts w:ascii="Times New Roman" w:hAnsi="Times New Roman" w:cs="Times New Roman"/>
          <w:b/>
          <w:sz w:val="24"/>
          <w:szCs w:val="24"/>
        </w:rPr>
        <w:t xml:space="preserve"> РАЙОННОГО </w:t>
      </w:r>
      <w:r w:rsidRPr="00F05F98">
        <w:rPr>
          <w:rFonts w:ascii="Times New Roman" w:hAnsi="Times New Roman" w:cs="Times New Roman"/>
          <w:b/>
          <w:sz w:val="24"/>
          <w:szCs w:val="24"/>
        </w:rPr>
        <w:t xml:space="preserve"> БЮДЖЕТА </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b/>
          <w:sz w:val="24"/>
          <w:szCs w:val="24"/>
        </w:rPr>
      </w:pPr>
    </w:p>
    <w:p w:rsidR="006A3E00" w:rsidRPr="00F05F98" w:rsidRDefault="006A3E00" w:rsidP="00B40D4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25. Администрация</w:t>
      </w:r>
      <w:r w:rsidR="00261741" w:rsidRPr="00F05F98">
        <w:rPr>
          <w:rFonts w:ascii="Times New Roman" w:hAnsi="Times New Roman" w:cs="Times New Roman"/>
          <w:sz w:val="24"/>
          <w:szCs w:val="24"/>
        </w:rPr>
        <w:t xml:space="preserve"> Варненского муниципального района </w:t>
      </w:r>
      <w:r w:rsidRPr="00F05F98">
        <w:rPr>
          <w:rFonts w:ascii="Times New Roman" w:hAnsi="Times New Roman" w:cs="Times New Roman"/>
          <w:sz w:val="24"/>
          <w:szCs w:val="24"/>
        </w:rPr>
        <w:t xml:space="preserve"> не позднее 15 ноября текущего года  вносит </w:t>
      </w:r>
      <w:r w:rsidR="00344ECD" w:rsidRPr="00F05F98">
        <w:rPr>
          <w:rFonts w:ascii="Times New Roman" w:hAnsi="Times New Roman" w:cs="Times New Roman"/>
          <w:sz w:val="24"/>
          <w:szCs w:val="24"/>
        </w:rPr>
        <w:t xml:space="preserve">на рассмотрение и утверждение </w:t>
      </w:r>
      <w:r w:rsidRPr="00F05F98">
        <w:rPr>
          <w:rFonts w:ascii="Times New Roman" w:hAnsi="Times New Roman" w:cs="Times New Roman"/>
          <w:sz w:val="24"/>
          <w:szCs w:val="24"/>
        </w:rPr>
        <w:t>в Собрание депутатов проект решения о</w:t>
      </w:r>
      <w:r w:rsidR="00261741"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 бюджете на очередной финансовый год и плановый период</w:t>
      </w:r>
      <w:r w:rsidR="00A63398" w:rsidRPr="00F05F98">
        <w:rPr>
          <w:rFonts w:ascii="Times New Roman" w:hAnsi="Times New Roman" w:cs="Times New Roman"/>
          <w:sz w:val="24"/>
          <w:szCs w:val="24"/>
        </w:rPr>
        <w:t>.</w:t>
      </w:r>
    </w:p>
    <w:p w:rsidR="00E149A9" w:rsidRPr="00F05F98" w:rsidRDefault="006A3E00" w:rsidP="00A633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26. </w:t>
      </w:r>
      <w:r w:rsidR="00E149A9" w:rsidRPr="00F05F98">
        <w:rPr>
          <w:rFonts w:ascii="Times New Roman" w:eastAsia="Times New Roman" w:hAnsi="Times New Roman" w:cs="Times New Roman"/>
          <w:spacing w:val="1"/>
          <w:sz w:val="24"/>
          <w:szCs w:val="24"/>
        </w:rPr>
        <w:t xml:space="preserve"> Администрация района вносит на рассмотрение и утверждение Собранию депутатов  проекты решений о введении местных налогов, установлении налоговых ставок по ним, предоставлении налоговых льгот по местным налогам, о внесении изменений в них не позднее 15 октября текущего года.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8" w:name="Par282"/>
      <w:bookmarkEnd w:id="18"/>
      <w:r w:rsidRPr="00F05F98">
        <w:rPr>
          <w:rFonts w:ascii="Times New Roman" w:hAnsi="Times New Roman" w:cs="Times New Roman"/>
          <w:sz w:val="24"/>
          <w:szCs w:val="24"/>
        </w:rPr>
        <w:t>2</w:t>
      </w:r>
      <w:r w:rsidR="00261741" w:rsidRPr="00F05F98">
        <w:rPr>
          <w:rFonts w:ascii="Times New Roman" w:hAnsi="Times New Roman" w:cs="Times New Roman"/>
          <w:sz w:val="24"/>
          <w:szCs w:val="24"/>
        </w:rPr>
        <w:t xml:space="preserve">7. Проект решения о районном бюджете </w:t>
      </w:r>
      <w:r w:rsidRPr="00F05F98">
        <w:rPr>
          <w:rFonts w:ascii="Times New Roman" w:hAnsi="Times New Roman" w:cs="Times New Roman"/>
          <w:sz w:val="24"/>
          <w:szCs w:val="24"/>
        </w:rPr>
        <w:t xml:space="preserve"> должен содержать следующие показатели и характеристики</w:t>
      </w:r>
      <w:r w:rsidR="00261741"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прогнозируемый общий объем доходов</w:t>
      </w:r>
      <w:r w:rsidR="00261741"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бюджета  на очередной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2) общий объем расходов </w:t>
      </w:r>
      <w:r w:rsidR="00261741"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на очередной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 дефицит (профицит)</w:t>
      </w:r>
      <w:r w:rsidR="00261741"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на очередной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4) перечень главных администраторов доходов </w:t>
      </w:r>
      <w:r w:rsidR="00261741"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 перечень главных администраторов источников финансирования дефицита бюджета;</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Действие подпункта 6 пункта 27 применяется к правоотношениям, возникающим при составлении и исполнении</w:t>
      </w:r>
      <w:r w:rsidR="00261741" w:rsidRPr="00F05F98">
        <w:rPr>
          <w:rFonts w:ascii="Times New Roman" w:hAnsi="Times New Roman" w:cs="Times New Roman"/>
          <w:sz w:val="24"/>
          <w:szCs w:val="24"/>
        </w:rPr>
        <w:t xml:space="preserve"> районного  бюджета</w:t>
      </w:r>
      <w:r w:rsidRPr="00F05F98">
        <w:rPr>
          <w:rFonts w:ascii="Times New Roman" w:hAnsi="Times New Roman" w:cs="Times New Roman"/>
          <w:sz w:val="24"/>
          <w:szCs w:val="24"/>
        </w:rPr>
        <w:t>, начиная с бюджета на 2014 год и на плановый период 2015 и 2016 годов</w:t>
      </w:r>
      <w:r w:rsidR="00A63398" w:rsidRPr="00F05F98">
        <w:rPr>
          <w:rFonts w:ascii="Times New Roman" w:hAnsi="Times New Roman" w:cs="Times New Roman"/>
          <w:sz w:val="24"/>
          <w:szCs w:val="24"/>
        </w:rPr>
        <w:t xml:space="preserve"> </w:t>
      </w:r>
      <w:r w:rsidR="00DE536B" w:rsidRPr="00F05F98">
        <w:rPr>
          <w:rFonts w:ascii="Times New Roman" w:hAnsi="Times New Roman" w:cs="Times New Roman"/>
          <w:sz w:val="24"/>
          <w:szCs w:val="24"/>
        </w:rPr>
        <w:t>данного документа</w:t>
      </w:r>
      <w:r w:rsidRPr="00F05F98">
        <w:rPr>
          <w:rFonts w:ascii="Times New Roman" w:hAnsi="Times New Roman" w:cs="Times New Roman"/>
          <w:sz w:val="24"/>
          <w:szCs w:val="24"/>
        </w:rPr>
        <w:t>.</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9" w:name="Par291"/>
      <w:bookmarkEnd w:id="19"/>
      <w:r w:rsidRPr="00F05F98">
        <w:rPr>
          <w:rFonts w:ascii="Times New Roman" w:hAnsi="Times New Roman" w:cs="Times New Roman"/>
          <w:sz w:val="24"/>
          <w:szCs w:val="24"/>
        </w:rPr>
        <w:t xml:space="preserve">6) распределение бюджетных ассигнований по целевым статьям </w:t>
      </w:r>
      <w:r w:rsidR="00261741" w:rsidRPr="00F05F98">
        <w:rPr>
          <w:rFonts w:ascii="Times New Roman" w:hAnsi="Times New Roman" w:cs="Times New Roman"/>
          <w:sz w:val="24"/>
          <w:szCs w:val="24"/>
        </w:rPr>
        <w:t xml:space="preserve">(муниципальным программам </w:t>
      </w:r>
      <w:r w:rsidRPr="00F05F98">
        <w:rPr>
          <w:rFonts w:ascii="Times New Roman" w:hAnsi="Times New Roman" w:cs="Times New Roman"/>
          <w:sz w:val="24"/>
          <w:szCs w:val="24"/>
        </w:rPr>
        <w:t xml:space="preserve">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Действие подпункта 7 пункта 27 применяется к правоотношениям, возникающим при составлении и исполнении </w:t>
      </w:r>
      <w:r w:rsidR="00261741"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начиная с бюджета на 2014 год и на плановый период 2015 и 2016 го</w:t>
      </w:r>
      <w:r w:rsidR="00A63398" w:rsidRPr="00F05F98">
        <w:rPr>
          <w:rFonts w:ascii="Times New Roman" w:hAnsi="Times New Roman" w:cs="Times New Roman"/>
          <w:sz w:val="24"/>
          <w:szCs w:val="24"/>
        </w:rPr>
        <w:t xml:space="preserve">да </w:t>
      </w:r>
      <w:r w:rsidRPr="00F05F98">
        <w:rPr>
          <w:rFonts w:ascii="Times New Roman" w:hAnsi="Times New Roman" w:cs="Times New Roman"/>
          <w:sz w:val="24"/>
          <w:szCs w:val="24"/>
        </w:rPr>
        <w:t>данного документа).</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rsidP="00600BDC">
      <w:pPr>
        <w:spacing w:after="0" w:line="240" w:lineRule="auto"/>
        <w:ind w:firstLine="720"/>
        <w:jc w:val="both"/>
        <w:rPr>
          <w:sz w:val="24"/>
          <w:szCs w:val="24"/>
        </w:rPr>
      </w:pPr>
      <w:bookmarkStart w:id="20" w:name="Par295"/>
      <w:bookmarkEnd w:id="20"/>
      <w:r w:rsidRPr="00F05F98">
        <w:rPr>
          <w:rFonts w:ascii="Times New Roman" w:hAnsi="Times New Roman" w:cs="Times New Roman"/>
          <w:sz w:val="24"/>
          <w:szCs w:val="24"/>
        </w:rPr>
        <w:lastRenderedPageBreak/>
        <w:t xml:space="preserve">7) распределение бюджетных ассигнований по разделам </w:t>
      </w:r>
      <w:r w:rsidR="009F1527" w:rsidRPr="00F05F98">
        <w:rPr>
          <w:rFonts w:ascii="Times New Roman" w:hAnsi="Times New Roman" w:cs="Times New Roman"/>
          <w:sz w:val="24"/>
          <w:szCs w:val="24"/>
        </w:rPr>
        <w:t>,</w:t>
      </w:r>
      <w:r w:rsidRPr="00F05F98">
        <w:rPr>
          <w:rFonts w:ascii="Times New Roman" w:hAnsi="Times New Roman" w:cs="Times New Roman"/>
          <w:sz w:val="24"/>
          <w:szCs w:val="24"/>
        </w:rPr>
        <w:t xml:space="preserve"> подразделам</w:t>
      </w:r>
      <w:r w:rsidR="009F1527" w:rsidRPr="00F05F98">
        <w:rPr>
          <w:rFonts w:ascii="Times New Roman" w:hAnsi="Times New Roman" w:cs="Times New Roman"/>
          <w:sz w:val="24"/>
          <w:szCs w:val="24"/>
        </w:rPr>
        <w:t>,</w:t>
      </w:r>
      <w:r w:rsidRPr="00F05F98">
        <w:rPr>
          <w:rFonts w:ascii="Times New Roman" w:hAnsi="Times New Roman" w:cs="Times New Roman"/>
          <w:sz w:val="24"/>
          <w:szCs w:val="24"/>
        </w:rPr>
        <w:t xml:space="preserve"> </w:t>
      </w:r>
      <w:hyperlink r:id="rId42" w:history="1">
        <w:r w:rsidR="009F1527" w:rsidRPr="00F05F98">
          <w:rPr>
            <w:rFonts w:ascii="Times New Roman" w:hAnsi="Times New Roman" w:cs="Times New Roman"/>
            <w:sz w:val="24"/>
            <w:szCs w:val="24"/>
          </w:rPr>
          <w:t>целевым статьям</w:t>
        </w:r>
      </w:hyperlink>
      <w:r w:rsidR="009F1527" w:rsidRPr="00F05F98">
        <w:rPr>
          <w:rFonts w:ascii="Times New Roman" w:hAnsi="Times New Roman" w:cs="Times New Roman"/>
          <w:sz w:val="24"/>
          <w:szCs w:val="24"/>
        </w:rPr>
        <w:t xml:space="preserve">, группам (группам и подгруппам) видов расхода </w:t>
      </w:r>
      <w:hyperlink r:id="rId43"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расходов бюджетов на очередной финансовый год и плановый период;</w:t>
      </w:r>
      <w:bookmarkStart w:id="21" w:name="sub_184133"/>
      <w:r w:rsidR="009F1527" w:rsidRPr="00F05F98">
        <w:rPr>
          <w:sz w:val="24"/>
          <w:szCs w:val="24"/>
        </w:rPr>
        <w:t xml:space="preserve"> </w:t>
      </w:r>
      <w:bookmarkEnd w:id="21"/>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8) ведомственную структуру расходов</w:t>
      </w:r>
      <w:r w:rsidR="00261741"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на очередной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9) общий объем бюджетных ассигнований, направляемых на исполнение публичных нормативных обязательств на очередной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10) объем межбюджетных трансфертов, получаемых из других бюджетов бюджетной системы Российской Федерации в очередном финансовом году и плановом периоде;</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Действие подпункта 11 пункта 27 применяется к правоотношениям, возникающим при составлении и исполнении бюджета </w:t>
      </w:r>
      <w:r w:rsidR="00CB47A1" w:rsidRPr="00F05F98">
        <w:rPr>
          <w:rFonts w:ascii="Times New Roman" w:hAnsi="Times New Roman" w:cs="Times New Roman"/>
          <w:sz w:val="24"/>
          <w:szCs w:val="24"/>
        </w:rPr>
        <w:t>муниципального района</w:t>
      </w:r>
      <w:r w:rsidRPr="00F05F98">
        <w:rPr>
          <w:rFonts w:ascii="Times New Roman" w:hAnsi="Times New Roman" w:cs="Times New Roman"/>
          <w:sz w:val="24"/>
          <w:szCs w:val="24"/>
        </w:rPr>
        <w:t>, начиная с бюджета на 2014 год и на плановый период 2015 и 2016 годов .</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2" w:name="Par302"/>
      <w:bookmarkEnd w:id="22"/>
      <w:r w:rsidRPr="00F05F98">
        <w:rPr>
          <w:rFonts w:ascii="Times New Roman" w:hAnsi="Times New Roman" w:cs="Times New Roman"/>
          <w:sz w:val="24"/>
          <w:szCs w:val="24"/>
        </w:rPr>
        <w:t>11) общий объем условно утверждаемых (утвержденных) расходов на первый год планового периода в объеме не менее 2,5 процента общего объема расходов</w:t>
      </w:r>
      <w:r w:rsidR="00BD4A92"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w:t>
      </w:r>
      <w:r w:rsidR="00BD4A92" w:rsidRPr="00F05F98">
        <w:rPr>
          <w:rFonts w:ascii="Times New Roman" w:hAnsi="Times New Roman" w:cs="Times New Roman"/>
          <w:sz w:val="24"/>
          <w:szCs w:val="24"/>
        </w:rPr>
        <w:t xml:space="preserve"> (без учета расходов бюджета</w:t>
      </w:r>
      <w:r w:rsidRPr="00F05F98">
        <w:rPr>
          <w:rFonts w:ascii="Times New Roman" w:hAnsi="Times New Roman" w:cs="Times New Roman"/>
          <w:sz w:val="24"/>
          <w:szCs w:val="24"/>
        </w:rPr>
        <w:t xml:space="preserve">,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w:t>
      </w:r>
      <w:r w:rsidR="00BD4A92"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бюджета</w:t>
      </w:r>
      <w:r w:rsidR="00BD4A92" w:rsidRPr="00F05F98">
        <w:rPr>
          <w:rFonts w:ascii="Times New Roman" w:hAnsi="Times New Roman" w:cs="Times New Roman"/>
          <w:sz w:val="24"/>
          <w:szCs w:val="24"/>
        </w:rPr>
        <w:t xml:space="preserve"> (без учета расходов бюджета</w:t>
      </w:r>
      <w:r w:rsidRPr="00F05F98">
        <w:rPr>
          <w:rFonts w:ascii="Times New Roman" w:hAnsi="Times New Roman" w:cs="Times New Roman"/>
          <w:sz w:val="24"/>
          <w:szCs w:val="24"/>
        </w:rPr>
        <w:t>, предусмотренных за счет межбюджетных трансфертов из других бюджетов бюджетной системы Российской Федерации, имеющих целевое назначение);</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12) источники финансирования дефицита бюджета  на очередной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13)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14) программу муниципальных внутренних заимствований на очередной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15) программу муниципальных гарантий на очередной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28. В проекте решения о</w:t>
      </w:r>
      <w:r w:rsidR="00BD4A92"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 бюджете  может быть установлен объем остатков средств</w:t>
      </w:r>
      <w:r w:rsidR="00BD4A92"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на начало очередного финансового года, направляемых в очередном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3" w:name="Par308"/>
      <w:bookmarkEnd w:id="23"/>
      <w:r w:rsidRPr="00F05F98">
        <w:rPr>
          <w:rFonts w:ascii="Times New Roman" w:hAnsi="Times New Roman" w:cs="Times New Roman"/>
          <w:sz w:val="24"/>
          <w:szCs w:val="24"/>
        </w:rPr>
        <w:t xml:space="preserve">29. Одновременно с проектом решения о </w:t>
      </w:r>
      <w:r w:rsidR="00BD4A92"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бюджете  Собранию депутатов  представляются следующие документы и материалы:</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основные направления бюджетной и налоговой политики</w:t>
      </w:r>
      <w:r w:rsidR="001A14BF" w:rsidRPr="00F05F98">
        <w:rPr>
          <w:rFonts w:ascii="Times New Roman" w:hAnsi="Times New Roman" w:cs="Times New Roman"/>
          <w:color w:val="0070C0"/>
          <w:sz w:val="24"/>
          <w:szCs w:val="24"/>
        </w:rPr>
        <w:t xml:space="preserve"> </w:t>
      </w:r>
      <w:r w:rsidR="001A14BF" w:rsidRPr="00F05F98">
        <w:rPr>
          <w:rFonts w:ascii="Times New Roman" w:hAnsi="Times New Roman" w:cs="Times New Roman"/>
          <w:sz w:val="24"/>
          <w:szCs w:val="24"/>
        </w:rPr>
        <w:t>на очередной финансовый год и плановый период</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2) предварительные итоги социально-экономического развития </w:t>
      </w:r>
      <w:r w:rsidR="00BD4A92" w:rsidRPr="00F05F98">
        <w:rPr>
          <w:rFonts w:ascii="Times New Roman" w:hAnsi="Times New Roman" w:cs="Times New Roman"/>
          <w:sz w:val="24"/>
          <w:szCs w:val="24"/>
        </w:rPr>
        <w:t>Варненского муниципального района</w:t>
      </w:r>
      <w:r w:rsidRPr="00F05F98">
        <w:rPr>
          <w:rFonts w:ascii="Times New Roman" w:hAnsi="Times New Roman" w:cs="Times New Roman"/>
          <w:sz w:val="24"/>
          <w:szCs w:val="24"/>
        </w:rPr>
        <w:t xml:space="preserve"> за истекший период текущего финансового года и ожидаемые итоги социально-экономического развития  </w:t>
      </w:r>
      <w:r w:rsidR="00642C64"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за текущий финансовый год;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3) прогноз социально-экономического развития </w:t>
      </w:r>
      <w:r w:rsidR="00BD4A92" w:rsidRPr="00F05F98">
        <w:rPr>
          <w:rFonts w:ascii="Times New Roman" w:hAnsi="Times New Roman" w:cs="Times New Roman"/>
          <w:sz w:val="24"/>
          <w:szCs w:val="24"/>
        </w:rPr>
        <w:t>Варненского муниципального района</w:t>
      </w:r>
      <w:r w:rsidR="00C13834" w:rsidRPr="00F05F98">
        <w:rPr>
          <w:rFonts w:ascii="Times New Roman" w:hAnsi="Times New Roman" w:cs="Times New Roman"/>
          <w:sz w:val="24"/>
          <w:szCs w:val="24"/>
        </w:rPr>
        <w:t xml:space="preserve"> </w:t>
      </w:r>
      <w:r w:rsidR="007164D9" w:rsidRPr="00F05F98">
        <w:rPr>
          <w:rFonts w:ascii="Times New Roman" w:hAnsi="Times New Roman" w:cs="Times New Roman"/>
          <w:sz w:val="24"/>
          <w:szCs w:val="24"/>
        </w:rPr>
        <w:t xml:space="preserve"> </w:t>
      </w:r>
      <w:r w:rsidR="00C13834" w:rsidRPr="00F05F98">
        <w:rPr>
          <w:rFonts w:ascii="Times New Roman" w:hAnsi="Times New Roman" w:cs="Times New Roman"/>
          <w:sz w:val="24"/>
          <w:szCs w:val="24"/>
        </w:rPr>
        <w:t xml:space="preserve">на очередной финансовый год и плановый период </w:t>
      </w:r>
      <w:r w:rsidR="007164D9" w:rsidRPr="00F05F98">
        <w:rPr>
          <w:rFonts w:ascii="Times New Roman" w:hAnsi="Times New Roman" w:cs="Times New Roman"/>
          <w:sz w:val="24"/>
          <w:szCs w:val="24"/>
        </w:rPr>
        <w:t>с</w:t>
      </w:r>
      <w:r w:rsidR="00C13834" w:rsidRPr="00F05F98">
        <w:rPr>
          <w:rFonts w:ascii="Times New Roman" w:hAnsi="Times New Roman" w:cs="Times New Roman"/>
          <w:sz w:val="24"/>
          <w:szCs w:val="24"/>
        </w:rPr>
        <w:t xml:space="preserve"> пояснительной запиской к нему</w:t>
      </w:r>
      <w:r w:rsidR="003E73AC" w:rsidRPr="00F05F98">
        <w:rPr>
          <w:rFonts w:ascii="Times New Roman" w:hAnsi="Times New Roman" w:cs="Times New Roman"/>
          <w:sz w:val="24"/>
          <w:szCs w:val="24"/>
        </w:rPr>
        <w:t>, в которой приводятся обоснования параметров прогноза, в том числе их сопоставление с ранее утвержденными параметрами с указанием причин и факторов прогнозируемых изменений</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4) пояснител</w:t>
      </w:r>
      <w:r w:rsidR="00BD4A92" w:rsidRPr="00F05F98">
        <w:rPr>
          <w:rFonts w:ascii="Times New Roman" w:hAnsi="Times New Roman" w:cs="Times New Roman"/>
          <w:sz w:val="24"/>
          <w:szCs w:val="24"/>
        </w:rPr>
        <w:t>ьная записка к проекту бюджета Варненского муниципального района</w:t>
      </w:r>
      <w:r w:rsidR="00C13834" w:rsidRPr="00F05F98">
        <w:rPr>
          <w:rFonts w:ascii="Times New Roman" w:hAnsi="Times New Roman" w:cs="Times New Roman"/>
          <w:sz w:val="24"/>
          <w:szCs w:val="24"/>
        </w:rPr>
        <w:t xml:space="preserve"> </w:t>
      </w:r>
      <w:r w:rsidR="001A14BF" w:rsidRPr="00F05F98">
        <w:rPr>
          <w:rFonts w:ascii="Times New Roman" w:hAnsi="Times New Roman" w:cs="Times New Roman"/>
          <w:sz w:val="24"/>
          <w:szCs w:val="24"/>
        </w:rPr>
        <w:lastRenderedPageBreak/>
        <w:t xml:space="preserve">на очередной финансовый год и плановый период </w:t>
      </w:r>
      <w:r w:rsidR="00C13834" w:rsidRPr="00F05F98">
        <w:rPr>
          <w:rFonts w:ascii="Times New Roman" w:hAnsi="Times New Roman" w:cs="Times New Roman"/>
          <w:sz w:val="24"/>
          <w:szCs w:val="24"/>
        </w:rPr>
        <w:t>с приложениями</w:t>
      </w:r>
      <w:r w:rsidR="006B333D" w:rsidRPr="00F05F98">
        <w:rPr>
          <w:rFonts w:ascii="Times New Roman" w:hAnsi="Times New Roman" w:cs="Times New Roman"/>
          <w:sz w:val="24"/>
          <w:szCs w:val="24"/>
        </w:rPr>
        <w:t xml:space="preserve"> , в том числе по доходам  бюджета</w:t>
      </w:r>
      <w:r w:rsidR="001A14BF" w:rsidRPr="00F05F98">
        <w:rPr>
          <w:rFonts w:ascii="Times New Roman" w:hAnsi="Times New Roman" w:cs="Times New Roman"/>
          <w:sz w:val="24"/>
          <w:szCs w:val="24"/>
        </w:rPr>
        <w:t>,</w:t>
      </w:r>
      <w:r w:rsidR="006B333D" w:rsidRPr="00F05F98">
        <w:rPr>
          <w:rFonts w:ascii="Times New Roman" w:hAnsi="Times New Roman" w:cs="Times New Roman"/>
          <w:sz w:val="24"/>
          <w:szCs w:val="24"/>
        </w:rPr>
        <w:t xml:space="preserve"> по </w:t>
      </w:r>
      <w:r w:rsidR="0004166F" w:rsidRPr="00F05F98">
        <w:rPr>
          <w:rFonts w:ascii="Times New Roman" w:hAnsi="Times New Roman" w:cs="Times New Roman"/>
          <w:sz w:val="24"/>
          <w:szCs w:val="24"/>
        </w:rPr>
        <w:t xml:space="preserve">кодам </w:t>
      </w:r>
      <w:r w:rsidR="006B333D" w:rsidRPr="00F05F98">
        <w:rPr>
          <w:rFonts w:ascii="Times New Roman" w:hAnsi="Times New Roman" w:cs="Times New Roman"/>
          <w:sz w:val="24"/>
          <w:szCs w:val="24"/>
        </w:rPr>
        <w:t>классификации доходов бюджетов Российской Федерации</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 верхний предел муниципального долга на конец очередного финансового года и конец каждого года планового периода;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6) оценка ожидаемого исполнения бюджета</w:t>
      </w:r>
      <w:r w:rsidR="00C13834" w:rsidRPr="00F05F98">
        <w:rPr>
          <w:rFonts w:ascii="Times New Roman" w:hAnsi="Times New Roman" w:cs="Times New Roman"/>
          <w:sz w:val="24"/>
          <w:szCs w:val="24"/>
        </w:rPr>
        <w:t xml:space="preserve"> района </w:t>
      </w:r>
      <w:r w:rsidRPr="00F05F98">
        <w:rPr>
          <w:rFonts w:ascii="Times New Roman" w:hAnsi="Times New Roman" w:cs="Times New Roman"/>
          <w:sz w:val="24"/>
          <w:szCs w:val="24"/>
        </w:rPr>
        <w:t xml:space="preserve"> за текущий финансовый год</w:t>
      </w:r>
      <w:r w:rsidR="009C045B" w:rsidRPr="00F05F98">
        <w:rPr>
          <w:rFonts w:ascii="Times New Roman" w:hAnsi="Times New Roman" w:cs="Times New Roman"/>
          <w:sz w:val="24"/>
          <w:szCs w:val="24"/>
        </w:rPr>
        <w:t>, как по доходам так и по расходам</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7) предложенные Собранием депутатов, Контрольно-счетной палатой проекты бюджетных смет указанных органов, представляемые в случае возникновения разногласий с Финансовым управлением в отношении указанных бюджетных смет;</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Действие подпункта 8 пункта 29 применяется к правоотношениям, возникающим при составлении и исполнении </w:t>
      </w:r>
      <w:r w:rsidR="00BD4A92"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начиная с бюджета на 2014 год и на плановый период 2015 и 2016 годов .</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rsidP="001D22AB">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4" w:name="Par319"/>
      <w:bookmarkEnd w:id="24"/>
      <w:r w:rsidRPr="00F05F98">
        <w:rPr>
          <w:rFonts w:ascii="Times New Roman" w:hAnsi="Times New Roman" w:cs="Times New Roman"/>
          <w:sz w:val="24"/>
          <w:szCs w:val="24"/>
        </w:rPr>
        <w:t xml:space="preserve">8) паспорта муниципальных программ </w:t>
      </w:r>
      <w:r w:rsidR="00BD4A92" w:rsidRPr="00F05F98">
        <w:rPr>
          <w:rFonts w:ascii="Times New Roman" w:hAnsi="Times New Roman" w:cs="Times New Roman"/>
          <w:sz w:val="24"/>
          <w:szCs w:val="24"/>
        </w:rPr>
        <w:t xml:space="preserve">Варненского муниципального </w:t>
      </w:r>
      <w:r w:rsidR="0004166F" w:rsidRPr="00F05F98">
        <w:rPr>
          <w:rFonts w:ascii="Times New Roman" w:hAnsi="Times New Roman" w:cs="Times New Roman"/>
          <w:sz w:val="24"/>
          <w:szCs w:val="24"/>
        </w:rPr>
        <w:t xml:space="preserve"> </w:t>
      </w:r>
      <w:r w:rsidR="00BD4A92" w:rsidRPr="00F05F98">
        <w:rPr>
          <w:rFonts w:ascii="Times New Roman" w:hAnsi="Times New Roman" w:cs="Times New Roman"/>
          <w:sz w:val="24"/>
          <w:szCs w:val="24"/>
        </w:rPr>
        <w:t>района</w:t>
      </w:r>
      <w:r w:rsidR="0004166F"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30. В случае если</w:t>
      </w:r>
      <w:r w:rsidR="00CB47A1" w:rsidRPr="00F05F98">
        <w:rPr>
          <w:rFonts w:ascii="Times New Roman" w:hAnsi="Times New Roman" w:cs="Times New Roman"/>
          <w:sz w:val="24"/>
          <w:szCs w:val="24"/>
        </w:rPr>
        <w:t>,</w:t>
      </w:r>
      <w:r w:rsidRPr="00F05F98">
        <w:rPr>
          <w:rFonts w:ascii="Times New Roman" w:hAnsi="Times New Roman" w:cs="Times New Roman"/>
          <w:sz w:val="24"/>
          <w:szCs w:val="24"/>
        </w:rPr>
        <w:t xml:space="preserve"> в очередном финансовом году и плановом периоде общий объем расходов недостаточен для финансового обеспечения установленных решениями Собрания депутатов расходных обязательств</w:t>
      </w:r>
      <w:r w:rsidR="00BD4A92" w:rsidRPr="00F05F98">
        <w:rPr>
          <w:rFonts w:ascii="Times New Roman" w:hAnsi="Times New Roman" w:cs="Times New Roman"/>
          <w:sz w:val="24"/>
          <w:szCs w:val="24"/>
        </w:rPr>
        <w:t xml:space="preserve"> Варненского муниципального района</w:t>
      </w:r>
      <w:r w:rsidRPr="00F05F98">
        <w:rPr>
          <w:rFonts w:ascii="Times New Roman" w:hAnsi="Times New Roman" w:cs="Times New Roman"/>
          <w:sz w:val="24"/>
          <w:szCs w:val="24"/>
        </w:rPr>
        <w:t xml:space="preserve">, Администрация </w:t>
      </w:r>
      <w:r w:rsidR="00BD4A92"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вн</w:t>
      </w:r>
      <w:r w:rsidR="00BD4A92" w:rsidRPr="00F05F98">
        <w:rPr>
          <w:rFonts w:ascii="Times New Roman" w:hAnsi="Times New Roman" w:cs="Times New Roman"/>
          <w:sz w:val="24"/>
          <w:szCs w:val="24"/>
        </w:rPr>
        <w:t xml:space="preserve">осит в Собрание депутатов района </w:t>
      </w:r>
      <w:r w:rsidRPr="00F05F98">
        <w:rPr>
          <w:rFonts w:ascii="Times New Roman" w:hAnsi="Times New Roman" w:cs="Times New Roman"/>
          <w:sz w:val="24"/>
          <w:szCs w:val="24"/>
        </w:rPr>
        <w:t xml:space="preserve"> проекты р</w:t>
      </w:r>
      <w:r w:rsidR="00BD4A92" w:rsidRPr="00F05F98">
        <w:rPr>
          <w:rFonts w:ascii="Times New Roman" w:hAnsi="Times New Roman" w:cs="Times New Roman"/>
          <w:sz w:val="24"/>
          <w:szCs w:val="24"/>
        </w:rPr>
        <w:t>ешений Собрания депутатов района</w:t>
      </w:r>
      <w:r w:rsidRPr="00F05F98">
        <w:rPr>
          <w:rFonts w:ascii="Times New Roman" w:hAnsi="Times New Roman" w:cs="Times New Roman"/>
          <w:sz w:val="24"/>
          <w:szCs w:val="24"/>
        </w:rPr>
        <w:t xml:space="preserve"> об изменении сроков вступления в силу (приостановления действия) в очередном финансовом году и плановом периоде отдельных положений решений Собрания депутатов, не обеспеченных источниками финансирования в очередном финансовом году и (или) плановом периоде.</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31. С момента представления проекта бюджета в Собрание депутатов </w:t>
      </w:r>
      <w:r w:rsidR="00BD4A92" w:rsidRPr="00F05F98">
        <w:rPr>
          <w:rFonts w:ascii="Times New Roman" w:hAnsi="Times New Roman" w:cs="Times New Roman"/>
          <w:color w:val="FF0000"/>
          <w:sz w:val="24"/>
          <w:szCs w:val="24"/>
        </w:rPr>
        <w:t xml:space="preserve"> </w:t>
      </w:r>
      <w:r w:rsidRPr="00F05F98">
        <w:rPr>
          <w:rFonts w:ascii="Times New Roman" w:hAnsi="Times New Roman" w:cs="Times New Roman"/>
          <w:sz w:val="24"/>
          <w:szCs w:val="24"/>
        </w:rPr>
        <w:t xml:space="preserve">принимается решение о подготовке публичных слушаний для рассмотрения проекта </w:t>
      </w:r>
      <w:r w:rsidR="00BD4A92"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32. В течение суток со дня внесения проекта решения о </w:t>
      </w:r>
      <w:r w:rsidR="00BD4A92" w:rsidRPr="00F05F98">
        <w:rPr>
          <w:rFonts w:ascii="Times New Roman" w:hAnsi="Times New Roman" w:cs="Times New Roman"/>
          <w:sz w:val="24"/>
          <w:szCs w:val="24"/>
        </w:rPr>
        <w:t xml:space="preserve">районном </w:t>
      </w:r>
      <w:r w:rsidRPr="00F05F98">
        <w:rPr>
          <w:rFonts w:ascii="Times New Roman" w:hAnsi="Times New Roman" w:cs="Times New Roman"/>
          <w:sz w:val="24"/>
          <w:szCs w:val="24"/>
        </w:rPr>
        <w:t>бюджете Предсе</w:t>
      </w:r>
      <w:r w:rsidR="00BD4A92" w:rsidRPr="00F05F98">
        <w:rPr>
          <w:rFonts w:ascii="Times New Roman" w:hAnsi="Times New Roman" w:cs="Times New Roman"/>
          <w:sz w:val="24"/>
          <w:szCs w:val="24"/>
        </w:rPr>
        <w:t xml:space="preserve">датель Собрания депутатов </w:t>
      </w:r>
      <w:r w:rsidRPr="00F05F98">
        <w:rPr>
          <w:rFonts w:ascii="Times New Roman" w:hAnsi="Times New Roman" w:cs="Times New Roman"/>
          <w:sz w:val="24"/>
          <w:szCs w:val="24"/>
        </w:rPr>
        <w:t xml:space="preserve"> направляет его в </w:t>
      </w:r>
      <w:r w:rsidR="00BE2811" w:rsidRPr="00F05F98">
        <w:rPr>
          <w:rFonts w:ascii="Times New Roman" w:hAnsi="Times New Roman" w:cs="Times New Roman"/>
          <w:sz w:val="24"/>
          <w:szCs w:val="24"/>
        </w:rPr>
        <w:t xml:space="preserve">постоянную </w:t>
      </w:r>
      <w:r w:rsidRPr="00F05F98">
        <w:rPr>
          <w:rFonts w:ascii="Times New Roman" w:hAnsi="Times New Roman" w:cs="Times New Roman"/>
          <w:sz w:val="24"/>
          <w:szCs w:val="24"/>
        </w:rPr>
        <w:t xml:space="preserve">комиссию по </w:t>
      </w:r>
      <w:r w:rsidR="00BE2811" w:rsidRPr="00F05F98">
        <w:rPr>
          <w:rFonts w:ascii="Times New Roman" w:hAnsi="Times New Roman" w:cs="Times New Roman"/>
          <w:sz w:val="24"/>
          <w:szCs w:val="24"/>
        </w:rPr>
        <w:t xml:space="preserve">вопросам финансов, бюджета и налогов </w:t>
      </w:r>
      <w:r w:rsidRPr="00F05F98">
        <w:rPr>
          <w:rFonts w:ascii="Times New Roman" w:hAnsi="Times New Roman" w:cs="Times New Roman"/>
          <w:sz w:val="24"/>
          <w:szCs w:val="24"/>
        </w:rPr>
        <w:t xml:space="preserve"> Собрания депутатов (далее - комиссия по бюджету) для подготовки в трехдневный срок заключения о соответствии перечня показателей и характеристик бюджета, содержащихся в проекте решения о </w:t>
      </w:r>
      <w:r w:rsidR="00BD4A92" w:rsidRPr="00F05F98">
        <w:rPr>
          <w:rFonts w:ascii="Times New Roman" w:hAnsi="Times New Roman" w:cs="Times New Roman"/>
          <w:sz w:val="24"/>
          <w:szCs w:val="24"/>
        </w:rPr>
        <w:t>районном бюджете</w:t>
      </w:r>
      <w:r w:rsidRPr="00F05F98">
        <w:rPr>
          <w:rFonts w:ascii="Times New Roman" w:hAnsi="Times New Roman" w:cs="Times New Roman"/>
          <w:sz w:val="24"/>
          <w:szCs w:val="24"/>
        </w:rPr>
        <w:t xml:space="preserve">, перечню показателей и характеристик </w:t>
      </w:r>
      <w:r w:rsidR="00BD4A92" w:rsidRPr="00F05F98">
        <w:rPr>
          <w:rFonts w:ascii="Times New Roman" w:hAnsi="Times New Roman" w:cs="Times New Roman"/>
          <w:sz w:val="24"/>
          <w:szCs w:val="24"/>
        </w:rPr>
        <w:t>районном бюджета</w:t>
      </w:r>
      <w:r w:rsidRPr="00F05F98">
        <w:rPr>
          <w:rFonts w:ascii="Times New Roman" w:hAnsi="Times New Roman" w:cs="Times New Roman"/>
          <w:sz w:val="24"/>
          <w:szCs w:val="24"/>
        </w:rPr>
        <w:t xml:space="preserve">, предусмотренному </w:t>
      </w:r>
      <w:hyperlink w:anchor="Par282" w:history="1">
        <w:r w:rsidRPr="00F05F98">
          <w:rPr>
            <w:rFonts w:ascii="Times New Roman" w:hAnsi="Times New Roman" w:cs="Times New Roman"/>
            <w:sz w:val="24"/>
            <w:szCs w:val="24"/>
          </w:rPr>
          <w:t>пунктом 27</w:t>
        </w:r>
      </w:hyperlink>
      <w:r w:rsidRPr="00F05F98">
        <w:rPr>
          <w:rFonts w:ascii="Times New Roman" w:hAnsi="Times New Roman" w:cs="Times New Roman"/>
          <w:sz w:val="24"/>
          <w:szCs w:val="24"/>
        </w:rPr>
        <w:t xml:space="preserve"> настоящего Положения, а также о соответствии перечня представленных одновременно с проектом решения о </w:t>
      </w:r>
      <w:r w:rsidR="00AC1AFD" w:rsidRPr="00F05F98">
        <w:rPr>
          <w:rFonts w:ascii="Times New Roman" w:hAnsi="Times New Roman" w:cs="Times New Roman"/>
          <w:sz w:val="24"/>
          <w:szCs w:val="24"/>
        </w:rPr>
        <w:t xml:space="preserve">районном </w:t>
      </w:r>
      <w:r w:rsidRPr="00F05F98">
        <w:rPr>
          <w:rFonts w:ascii="Times New Roman" w:hAnsi="Times New Roman" w:cs="Times New Roman"/>
          <w:sz w:val="24"/>
          <w:szCs w:val="24"/>
        </w:rPr>
        <w:t xml:space="preserve">бюджете  документов и материалов перечню документов и материалов, установленному </w:t>
      </w:r>
      <w:hyperlink w:anchor="Par308" w:history="1">
        <w:r w:rsidRPr="00F05F98">
          <w:rPr>
            <w:rFonts w:ascii="Times New Roman" w:hAnsi="Times New Roman" w:cs="Times New Roman"/>
            <w:sz w:val="24"/>
            <w:szCs w:val="24"/>
          </w:rPr>
          <w:t>пунктом 29</w:t>
        </w:r>
      </w:hyperlink>
      <w:r w:rsidRPr="00F05F98">
        <w:rPr>
          <w:rFonts w:ascii="Times New Roman" w:hAnsi="Times New Roman" w:cs="Times New Roman"/>
          <w:sz w:val="24"/>
          <w:szCs w:val="24"/>
        </w:rPr>
        <w:t xml:space="preserve"> настоящего Положения.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33. Председатель Собрания депутатов  на основании заключения комиссии по бюджету принимает решение о том, что проект решения о</w:t>
      </w:r>
      <w:r w:rsidR="00AC1AFD"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 бюджете  на очередной финансовый год и плановый период принимается к рассмотрению Собрания депутатов либо подлежит возвращению на доработку.</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34. В случае несоответствия перечня представленных документов и материалов перечню, установленному </w:t>
      </w:r>
      <w:hyperlink w:anchor="Par308" w:history="1">
        <w:r w:rsidRPr="00F05F98">
          <w:rPr>
            <w:rFonts w:ascii="Times New Roman" w:hAnsi="Times New Roman" w:cs="Times New Roman"/>
            <w:sz w:val="24"/>
            <w:szCs w:val="24"/>
          </w:rPr>
          <w:t>пункт</w:t>
        </w:r>
        <w:r w:rsidR="001D22AB" w:rsidRPr="00F05F98">
          <w:rPr>
            <w:rFonts w:ascii="Times New Roman" w:hAnsi="Times New Roman" w:cs="Times New Roman"/>
            <w:sz w:val="24"/>
            <w:szCs w:val="24"/>
          </w:rPr>
          <w:t>а</w:t>
        </w:r>
        <w:r w:rsidRPr="00F05F98">
          <w:rPr>
            <w:rFonts w:ascii="Times New Roman" w:hAnsi="Times New Roman" w:cs="Times New Roman"/>
            <w:sz w:val="24"/>
            <w:szCs w:val="24"/>
          </w:rPr>
          <w:t>м</w:t>
        </w:r>
        <w:r w:rsidR="001D22AB" w:rsidRPr="00F05F98">
          <w:rPr>
            <w:rFonts w:ascii="Times New Roman" w:hAnsi="Times New Roman" w:cs="Times New Roman"/>
            <w:sz w:val="24"/>
            <w:szCs w:val="24"/>
          </w:rPr>
          <w:t>и</w:t>
        </w:r>
        <w:r w:rsidRPr="00F05F98">
          <w:rPr>
            <w:rFonts w:ascii="Times New Roman" w:hAnsi="Times New Roman" w:cs="Times New Roman"/>
            <w:sz w:val="24"/>
            <w:szCs w:val="24"/>
          </w:rPr>
          <w:t xml:space="preserve"> </w:t>
        </w:r>
        <w:r w:rsidR="001D22AB" w:rsidRPr="00F05F98">
          <w:rPr>
            <w:rFonts w:ascii="Times New Roman" w:hAnsi="Times New Roman" w:cs="Times New Roman"/>
            <w:sz w:val="24"/>
            <w:szCs w:val="24"/>
          </w:rPr>
          <w:t xml:space="preserve">27 и </w:t>
        </w:r>
        <w:r w:rsidRPr="00F05F98">
          <w:rPr>
            <w:rFonts w:ascii="Times New Roman" w:hAnsi="Times New Roman" w:cs="Times New Roman"/>
            <w:sz w:val="24"/>
            <w:szCs w:val="24"/>
          </w:rPr>
          <w:t>29</w:t>
        </w:r>
      </w:hyperlink>
      <w:r w:rsidRPr="00F05F98">
        <w:rPr>
          <w:rFonts w:ascii="Times New Roman" w:hAnsi="Times New Roman" w:cs="Times New Roman"/>
          <w:sz w:val="24"/>
          <w:szCs w:val="24"/>
        </w:rPr>
        <w:t xml:space="preserve"> настоящего Положения, проект решения о </w:t>
      </w:r>
      <w:r w:rsidR="00AC1AFD" w:rsidRPr="00F05F98">
        <w:rPr>
          <w:rFonts w:ascii="Times New Roman" w:hAnsi="Times New Roman" w:cs="Times New Roman"/>
          <w:sz w:val="24"/>
          <w:szCs w:val="24"/>
        </w:rPr>
        <w:t xml:space="preserve">районном </w:t>
      </w:r>
      <w:r w:rsidRPr="00F05F98">
        <w:rPr>
          <w:rFonts w:ascii="Times New Roman" w:hAnsi="Times New Roman" w:cs="Times New Roman"/>
          <w:sz w:val="24"/>
          <w:szCs w:val="24"/>
        </w:rPr>
        <w:t xml:space="preserve">бюджете с мотивированным отказом в течение суток направляется </w:t>
      </w:r>
      <w:r w:rsidR="009C045B" w:rsidRPr="00F05F98">
        <w:rPr>
          <w:rFonts w:ascii="Times New Roman" w:hAnsi="Times New Roman" w:cs="Times New Roman"/>
          <w:sz w:val="24"/>
          <w:szCs w:val="24"/>
        </w:rPr>
        <w:t xml:space="preserve"> в </w:t>
      </w:r>
      <w:r w:rsidRPr="00F05F98">
        <w:rPr>
          <w:rFonts w:ascii="Times New Roman" w:hAnsi="Times New Roman" w:cs="Times New Roman"/>
          <w:sz w:val="24"/>
          <w:szCs w:val="24"/>
        </w:rPr>
        <w:t xml:space="preserve">Администрацию </w:t>
      </w:r>
      <w:r w:rsidR="00AC1AFD" w:rsidRPr="00F05F98">
        <w:rPr>
          <w:rFonts w:ascii="Times New Roman" w:hAnsi="Times New Roman" w:cs="Times New Roman"/>
          <w:sz w:val="24"/>
          <w:szCs w:val="24"/>
        </w:rPr>
        <w:t>района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35. Доработанный проект</w:t>
      </w:r>
      <w:r w:rsidR="00AC1AFD" w:rsidRPr="00F05F98">
        <w:rPr>
          <w:rFonts w:ascii="Times New Roman" w:hAnsi="Times New Roman" w:cs="Times New Roman"/>
          <w:sz w:val="24"/>
          <w:szCs w:val="24"/>
        </w:rPr>
        <w:t xml:space="preserve"> районного</w:t>
      </w:r>
      <w:r w:rsidRPr="00F05F98">
        <w:rPr>
          <w:rFonts w:ascii="Times New Roman" w:hAnsi="Times New Roman" w:cs="Times New Roman"/>
          <w:sz w:val="24"/>
          <w:szCs w:val="24"/>
        </w:rPr>
        <w:t xml:space="preserve"> бюджета со всеми необходимыми документами и материалами должен быть представлен Собранию депутатов в 5-дневный срок с момента возвращения.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36. В случае если проект решения о </w:t>
      </w:r>
      <w:r w:rsidR="00AC1AFD"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бюджете на очередной финансовый год и плановый период принимается к рассмотрению, Председателем Собрания депутатов  в течение двух дней с момента получения заключения комиссии по бюджету данный проект направляется в </w:t>
      </w:r>
      <w:r w:rsidR="005E5D69" w:rsidRPr="00F05F98">
        <w:rPr>
          <w:rFonts w:ascii="Times New Roman" w:hAnsi="Times New Roman" w:cs="Times New Roman"/>
          <w:sz w:val="24"/>
          <w:szCs w:val="24"/>
        </w:rPr>
        <w:t xml:space="preserve">комиссию по бюджету </w:t>
      </w:r>
      <w:r w:rsidRPr="00F05F98">
        <w:rPr>
          <w:rFonts w:ascii="Times New Roman" w:hAnsi="Times New Roman" w:cs="Times New Roman"/>
          <w:sz w:val="24"/>
          <w:szCs w:val="24"/>
        </w:rPr>
        <w:t>Собрания депутатов, а также в Контрольно-счетную палату для рассмотрения и собственных заключений.</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37. Собрание депутатов рассматривает проект </w:t>
      </w:r>
      <w:r w:rsidR="00AC1AFD"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бюджета в двух чтениях.</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lastRenderedPageBreak/>
        <w:t>При отсутствии существенных разногласий на стадии рассмотрения проекта</w:t>
      </w:r>
      <w:r w:rsidR="00AC1AFD" w:rsidRPr="00F05F98">
        <w:rPr>
          <w:rFonts w:ascii="Times New Roman" w:hAnsi="Times New Roman" w:cs="Times New Roman"/>
          <w:sz w:val="24"/>
          <w:szCs w:val="24"/>
        </w:rPr>
        <w:t xml:space="preserve"> районного  бюджета в Собрании депутатов </w:t>
      </w:r>
      <w:r w:rsidRPr="00F05F98">
        <w:rPr>
          <w:rFonts w:ascii="Times New Roman" w:hAnsi="Times New Roman" w:cs="Times New Roman"/>
          <w:sz w:val="24"/>
          <w:szCs w:val="24"/>
        </w:rPr>
        <w:t xml:space="preserve"> Пр</w:t>
      </w:r>
      <w:r w:rsidR="00AC1AFD" w:rsidRPr="00F05F98">
        <w:rPr>
          <w:rFonts w:ascii="Times New Roman" w:hAnsi="Times New Roman" w:cs="Times New Roman"/>
          <w:sz w:val="24"/>
          <w:szCs w:val="24"/>
        </w:rPr>
        <w:t xml:space="preserve">едседателем Собрания депутатов </w:t>
      </w:r>
      <w:r w:rsidRPr="00F05F98">
        <w:rPr>
          <w:rFonts w:ascii="Times New Roman" w:hAnsi="Times New Roman" w:cs="Times New Roman"/>
          <w:sz w:val="24"/>
          <w:szCs w:val="24"/>
        </w:rPr>
        <w:t xml:space="preserve"> может быть принято решение о рас</w:t>
      </w:r>
      <w:r w:rsidR="00AC1AFD" w:rsidRPr="00F05F98">
        <w:rPr>
          <w:rFonts w:ascii="Times New Roman" w:hAnsi="Times New Roman" w:cs="Times New Roman"/>
          <w:sz w:val="24"/>
          <w:szCs w:val="24"/>
        </w:rPr>
        <w:t xml:space="preserve">смотрении проекта районного  бюджета </w:t>
      </w:r>
      <w:r w:rsidRPr="00F05F98">
        <w:rPr>
          <w:rFonts w:ascii="Times New Roman" w:hAnsi="Times New Roman" w:cs="Times New Roman"/>
          <w:sz w:val="24"/>
          <w:szCs w:val="24"/>
        </w:rPr>
        <w:t xml:space="preserve"> в одном чтении. В случае принятия решения о рассмотрении проекта </w:t>
      </w:r>
      <w:r w:rsidR="00AC1AFD"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в одном чтении рассмотрение проекта бюджета осуществляется в течение 1 месяца со дня его внесения в Собрание депутатов.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38. Собрание депутатов рассматривает проект решения о</w:t>
      </w:r>
      <w:r w:rsidR="00AC1AFD"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 бюджете на очередной финансовый год и плановый период в первом чтении в течение 15 дней со дня его внесения в Собрание депутатов.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39. В течение 7 дней со дня направления Председателем Собрания депутатов проекта решения о</w:t>
      </w:r>
      <w:r w:rsidR="00AC1AFD"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 бюджете на очередной финансовый год и плановый период в </w:t>
      </w:r>
      <w:r w:rsidR="005E5D69" w:rsidRPr="00F05F98">
        <w:rPr>
          <w:rFonts w:ascii="Times New Roman" w:hAnsi="Times New Roman" w:cs="Times New Roman"/>
          <w:sz w:val="24"/>
          <w:szCs w:val="24"/>
        </w:rPr>
        <w:t>комиссию по бюдже</w:t>
      </w:r>
      <w:r w:rsidR="00A63398" w:rsidRPr="00F05F98">
        <w:rPr>
          <w:rFonts w:ascii="Times New Roman" w:hAnsi="Times New Roman" w:cs="Times New Roman"/>
          <w:sz w:val="24"/>
          <w:szCs w:val="24"/>
        </w:rPr>
        <w:t>ту</w:t>
      </w:r>
      <w:r w:rsidR="005E5D69" w:rsidRPr="00F05F98">
        <w:rPr>
          <w:rFonts w:ascii="Times New Roman" w:hAnsi="Times New Roman" w:cs="Times New Roman"/>
          <w:sz w:val="24"/>
          <w:szCs w:val="24"/>
        </w:rPr>
        <w:t>,</w:t>
      </w:r>
      <w:r w:rsidR="00A63398" w:rsidRPr="00F05F98">
        <w:rPr>
          <w:rFonts w:ascii="Times New Roman" w:hAnsi="Times New Roman" w:cs="Times New Roman"/>
          <w:sz w:val="24"/>
          <w:szCs w:val="24"/>
        </w:rPr>
        <w:t xml:space="preserve"> </w:t>
      </w:r>
      <w:r w:rsidR="005E5D69" w:rsidRPr="00F05F98">
        <w:rPr>
          <w:rFonts w:ascii="Times New Roman" w:hAnsi="Times New Roman" w:cs="Times New Roman"/>
          <w:sz w:val="24"/>
          <w:szCs w:val="24"/>
        </w:rPr>
        <w:t xml:space="preserve">которая </w:t>
      </w:r>
      <w:r w:rsidRPr="00F05F98">
        <w:rPr>
          <w:rFonts w:ascii="Times New Roman" w:hAnsi="Times New Roman" w:cs="Times New Roman"/>
          <w:sz w:val="24"/>
          <w:szCs w:val="24"/>
        </w:rPr>
        <w:t xml:space="preserve"> готов</w:t>
      </w:r>
      <w:r w:rsidR="005E5D69" w:rsidRPr="00F05F98">
        <w:rPr>
          <w:rFonts w:ascii="Times New Roman" w:hAnsi="Times New Roman" w:cs="Times New Roman"/>
          <w:sz w:val="24"/>
          <w:szCs w:val="24"/>
        </w:rPr>
        <w:t>и</w:t>
      </w:r>
      <w:r w:rsidRPr="00F05F98">
        <w:rPr>
          <w:rFonts w:ascii="Times New Roman" w:hAnsi="Times New Roman" w:cs="Times New Roman"/>
          <w:sz w:val="24"/>
          <w:szCs w:val="24"/>
        </w:rPr>
        <w:t>т и направля</w:t>
      </w:r>
      <w:r w:rsidR="005E5D69" w:rsidRPr="00F05F98">
        <w:rPr>
          <w:rFonts w:ascii="Times New Roman" w:hAnsi="Times New Roman" w:cs="Times New Roman"/>
          <w:sz w:val="24"/>
          <w:szCs w:val="24"/>
        </w:rPr>
        <w:t>е</w:t>
      </w:r>
      <w:r w:rsidRPr="00F05F98">
        <w:rPr>
          <w:rFonts w:ascii="Times New Roman" w:hAnsi="Times New Roman" w:cs="Times New Roman"/>
          <w:sz w:val="24"/>
          <w:szCs w:val="24"/>
        </w:rPr>
        <w:t>т в комиссию по бюджету заключения по указанному проекту и предложения о принятии или об отклонении представленного проекта, а также предложения и рекомендации по предмету первого чтения.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5" w:name="Par331"/>
      <w:bookmarkEnd w:id="25"/>
      <w:r w:rsidRPr="00F05F98">
        <w:rPr>
          <w:rFonts w:ascii="Times New Roman" w:hAnsi="Times New Roman" w:cs="Times New Roman"/>
          <w:sz w:val="24"/>
          <w:szCs w:val="24"/>
        </w:rPr>
        <w:t xml:space="preserve">40. При рассмотрении проекта </w:t>
      </w:r>
      <w:r w:rsidR="00AC1AFD"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 xml:space="preserve">бюджета на очередной финансовый год и плановый период в первом чтении Собрание депутатов  обсуждает прогноз социально-экономического развития </w:t>
      </w:r>
      <w:r w:rsidR="00AC1AFD" w:rsidRPr="00F05F98">
        <w:rPr>
          <w:rFonts w:ascii="Times New Roman" w:hAnsi="Times New Roman" w:cs="Times New Roman"/>
          <w:sz w:val="24"/>
          <w:szCs w:val="24"/>
        </w:rPr>
        <w:t>Варненского муниципального района</w:t>
      </w:r>
      <w:r w:rsidRPr="00F05F98">
        <w:rPr>
          <w:rFonts w:ascii="Times New Roman" w:hAnsi="Times New Roman" w:cs="Times New Roman"/>
          <w:sz w:val="24"/>
          <w:szCs w:val="24"/>
        </w:rPr>
        <w:t xml:space="preserve">, основные направления бюджетной и налоговой политики, а также следующие характеристики </w:t>
      </w:r>
      <w:r w:rsidR="00AC1AFD" w:rsidRPr="00F05F98">
        <w:rPr>
          <w:rFonts w:ascii="Times New Roman" w:hAnsi="Times New Roman" w:cs="Times New Roman"/>
          <w:sz w:val="24"/>
          <w:szCs w:val="24"/>
        </w:rPr>
        <w:t>районного бюджета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уточнения показателей утвержденного бюджета, являющихся предметом рассмотрения проекта решения о</w:t>
      </w:r>
      <w:r w:rsidR="00AC1AFD"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 бюджете на очередной финансовый год и плановый период в первом чтении;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2) прогнозируемый общий объем доходов </w:t>
      </w:r>
      <w:r w:rsidR="00AC1AFD"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на очередной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 общий объем расходов</w:t>
      </w:r>
      <w:r w:rsidR="00AC1AFD"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на очередной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4) верхний предел муниципального долга на конец очередного финансового года и каждого года планового периода;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 условно утверждаемые расходы на каждый год планового периода;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6) дефицит (профицит) бюджета на очередной финансовый год и плановый период и источники покрытия дефицита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41. На основании заключений </w:t>
      </w:r>
      <w:r w:rsidR="005E5D69" w:rsidRPr="00F05F98">
        <w:rPr>
          <w:rFonts w:ascii="Times New Roman" w:hAnsi="Times New Roman" w:cs="Times New Roman"/>
          <w:sz w:val="24"/>
          <w:szCs w:val="24"/>
        </w:rPr>
        <w:t xml:space="preserve">комиссии по бюджету </w:t>
      </w:r>
      <w:r w:rsidRPr="00F05F98">
        <w:rPr>
          <w:rFonts w:ascii="Times New Roman" w:hAnsi="Times New Roman" w:cs="Times New Roman"/>
          <w:sz w:val="24"/>
          <w:szCs w:val="24"/>
        </w:rPr>
        <w:t>и Контрольно-счетной палаты, комиссия по бюджету готовит заключение по указанному проекту, а также проект решения Собрания депутатов о принятии в первом чтении проекта решения о</w:t>
      </w:r>
      <w:r w:rsidR="00AC1AFD"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 бюджете на очередной финансовый год и плановый период, о характеристиках</w:t>
      </w:r>
      <w:r w:rsidR="00AC1AFD" w:rsidRPr="00F05F98">
        <w:rPr>
          <w:rFonts w:ascii="Times New Roman" w:hAnsi="Times New Roman" w:cs="Times New Roman"/>
          <w:sz w:val="24"/>
          <w:szCs w:val="24"/>
        </w:rPr>
        <w:t xml:space="preserve"> районного</w:t>
      </w:r>
      <w:r w:rsidRPr="00F05F98">
        <w:rPr>
          <w:rFonts w:ascii="Times New Roman" w:hAnsi="Times New Roman" w:cs="Times New Roman"/>
          <w:sz w:val="24"/>
          <w:szCs w:val="24"/>
        </w:rPr>
        <w:t xml:space="preserve"> бюджета на очередной финансовый год и плановый период и представляет их на рассмотрение Собранию депутатов.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42. При рассмотрении в первом чтении проекта решения о</w:t>
      </w:r>
      <w:r w:rsidR="00AC1AFD"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 бюджете на очередной финансовый год и плановый период Собрание депутатов заслушивает доклад представителя Финансового управления, содоклад </w:t>
      </w:r>
      <w:r w:rsidR="005E5D69" w:rsidRPr="00F05F98">
        <w:rPr>
          <w:rFonts w:ascii="Times New Roman" w:hAnsi="Times New Roman" w:cs="Times New Roman"/>
          <w:sz w:val="24"/>
          <w:szCs w:val="24"/>
        </w:rPr>
        <w:t>председателя Контрольно-счётной палаты</w:t>
      </w:r>
      <w:r w:rsidR="005E5D69" w:rsidRPr="00F05F98">
        <w:rPr>
          <w:rFonts w:ascii="Times New Roman" w:hAnsi="Times New Roman" w:cs="Times New Roman"/>
          <w:color w:val="FF0000"/>
          <w:sz w:val="24"/>
          <w:szCs w:val="24"/>
        </w:rPr>
        <w:t xml:space="preserve"> </w:t>
      </w:r>
      <w:r w:rsidRPr="00F05F98">
        <w:rPr>
          <w:rFonts w:ascii="Times New Roman" w:hAnsi="Times New Roman" w:cs="Times New Roman"/>
          <w:sz w:val="24"/>
          <w:szCs w:val="24"/>
        </w:rPr>
        <w:t>и принимает решение об утверждении или об отклонении указанного проекта решения о бюджете в первом чтении. В случае принятия Собранием депутатов указанного проекта решения в первом чтении принимаются характеристики</w:t>
      </w:r>
      <w:r w:rsidR="00AC1AFD"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указанные в </w:t>
      </w:r>
      <w:hyperlink w:anchor="Par331" w:history="1">
        <w:r w:rsidRPr="00F05F98">
          <w:rPr>
            <w:rFonts w:ascii="Times New Roman" w:hAnsi="Times New Roman" w:cs="Times New Roman"/>
            <w:sz w:val="24"/>
            <w:szCs w:val="24"/>
          </w:rPr>
          <w:t>пункте 40</w:t>
        </w:r>
      </w:hyperlink>
      <w:r w:rsidRPr="00F05F98">
        <w:rPr>
          <w:rFonts w:ascii="Times New Roman" w:hAnsi="Times New Roman" w:cs="Times New Roman"/>
          <w:sz w:val="24"/>
          <w:szCs w:val="24"/>
        </w:rPr>
        <w:t xml:space="preserve"> настоящего Положения.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43. В случае отклонения в первом чтении проекта </w:t>
      </w:r>
      <w:r w:rsidR="00AC1AFD"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на очередной финансовый год и плановый период Собрание депутатов передает указанный проект в согласительную комиссию по уточнению основных характеристик бюджета (далее - согласительная комиссия) для разработки согласованного варианта основных характеристик бюджета на очередной финансовый год и плановый период в соответствии с предложениями и рекомендациями, изложенными в решении Собрания депутатов.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44. В случае отклонения в первом чтении проекта</w:t>
      </w:r>
      <w:r w:rsidR="00CB47A1"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на очередной </w:t>
      </w:r>
      <w:r w:rsidRPr="00F05F98">
        <w:rPr>
          <w:rFonts w:ascii="Times New Roman" w:hAnsi="Times New Roman" w:cs="Times New Roman"/>
          <w:sz w:val="24"/>
          <w:szCs w:val="24"/>
        </w:rPr>
        <w:lastRenderedPageBreak/>
        <w:t>финансовый год и плановый период и передачи его в согласительную комиссию предметом работы комиссии является подготовка согласованного варианта основных характеристик бюджета на очередной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6" w:name="Par342"/>
      <w:bookmarkEnd w:id="26"/>
      <w:r w:rsidRPr="00F05F98">
        <w:rPr>
          <w:rFonts w:ascii="Times New Roman" w:hAnsi="Times New Roman" w:cs="Times New Roman"/>
          <w:sz w:val="24"/>
          <w:szCs w:val="24"/>
        </w:rPr>
        <w:t>Согласительная комиссия создается из числ</w:t>
      </w:r>
      <w:r w:rsidR="00C06428" w:rsidRPr="00F05F98">
        <w:rPr>
          <w:rFonts w:ascii="Times New Roman" w:hAnsi="Times New Roman" w:cs="Times New Roman"/>
          <w:sz w:val="24"/>
          <w:szCs w:val="24"/>
        </w:rPr>
        <w:t xml:space="preserve">а депутатов Собрания депутатов </w:t>
      </w:r>
      <w:r w:rsidRPr="00F05F98">
        <w:rPr>
          <w:rFonts w:ascii="Times New Roman" w:hAnsi="Times New Roman" w:cs="Times New Roman"/>
          <w:sz w:val="24"/>
          <w:szCs w:val="24"/>
        </w:rPr>
        <w:t>и представителей, определенных Администрацией</w:t>
      </w:r>
      <w:r w:rsidR="00C06428" w:rsidRPr="00F05F98">
        <w:rPr>
          <w:rFonts w:ascii="Times New Roman" w:hAnsi="Times New Roman" w:cs="Times New Roman"/>
          <w:sz w:val="24"/>
          <w:szCs w:val="24"/>
        </w:rPr>
        <w:t xml:space="preserve"> района</w:t>
      </w:r>
      <w:r w:rsidRPr="00F05F98">
        <w:rPr>
          <w:rFonts w:ascii="Times New Roman" w:hAnsi="Times New Roman" w:cs="Times New Roman"/>
          <w:sz w:val="24"/>
          <w:szCs w:val="24"/>
        </w:rPr>
        <w:t xml:space="preserve">, в количестве </w:t>
      </w:r>
      <w:r w:rsidR="00C06428" w:rsidRPr="00F05F98">
        <w:rPr>
          <w:rFonts w:ascii="Times New Roman" w:hAnsi="Times New Roman" w:cs="Times New Roman"/>
          <w:sz w:val="24"/>
          <w:szCs w:val="24"/>
        </w:rPr>
        <w:t>6</w:t>
      </w:r>
      <w:r w:rsidRPr="00F05F98">
        <w:rPr>
          <w:rFonts w:ascii="Times New Roman" w:hAnsi="Times New Roman" w:cs="Times New Roman"/>
          <w:sz w:val="24"/>
          <w:szCs w:val="24"/>
        </w:rPr>
        <w:t xml:space="preserve"> человек в равном составе от каждой стороны с обязательным участием Главы </w:t>
      </w:r>
      <w:r w:rsidR="00C06428" w:rsidRPr="00F05F98">
        <w:rPr>
          <w:rFonts w:ascii="Times New Roman" w:hAnsi="Times New Roman" w:cs="Times New Roman"/>
          <w:sz w:val="24"/>
          <w:szCs w:val="24"/>
        </w:rPr>
        <w:t xml:space="preserve"> района </w:t>
      </w:r>
      <w:r w:rsidRPr="00F05F98">
        <w:rPr>
          <w:rFonts w:ascii="Times New Roman" w:hAnsi="Times New Roman" w:cs="Times New Roman"/>
          <w:sz w:val="24"/>
          <w:szCs w:val="24"/>
        </w:rPr>
        <w:t>и Председателя Собрания депутато</w:t>
      </w:r>
      <w:r w:rsidR="00C06428" w:rsidRPr="00F05F98">
        <w:rPr>
          <w:rFonts w:ascii="Times New Roman" w:hAnsi="Times New Roman" w:cs="Times New Roman"/>
          <w:sz w:val="24"/>
          <w:szCs w:val="24"/>
        </w:rPr>
        <w:t>в</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Решение о персональном составе депутатов, участвующих в работе согласительной комиссии, принимается на заседании комиссии по бюджету.</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Администрация </w:t>
      </w:r>
      <w:r w:rsidR="00C06428"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назначает персональный состав представителей, участвующих в работе согласительной комиссии, в течение суток после принятия решения об отклонении представленного проекта</w:t>
      </w:r>
      <w:r w:rsidR="00C06428"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7" w:name="Par345"/>
      <w:bookmarkEnd w:id="27"/>
      <w:r w:rsidRPr="00F05F98">
        <w:rPr>
          <w:rFonts w:ascii="Times New Roman" w:hAnsi="Times New Roman" w:cs="Times New Roman"/>
          <w:sz w:val="24"/>
          <w:szCs w:val="24"/>
        </w:rPr>
        <w:t xml:space="preserve">Администрация </w:t>
      </w:r>
      <w:r w:rsidR="00C06428"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определяет время и место заседания согласительной комиссии.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При передаче проекта решения о </w:t>
      </w:r>
      <w:r w:rsidR="00C06428"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бюджете  на очередной финансовый год и плановый период с разногласиями (замечаниями) в согласительную комиссию согласительная комиссия в течение 3 дней разрабатывает вариант основных характеристик </w:t>
      </w:r>
      <w:r w:rsidR="00C06428" w:rsidRPr="00F05F98">
        <w:rPr>
          <w:rFonts w:ascii="Times New Roman" w:hAnsi="Times New Roman" w:cs="Times New Roman"/>
          <w:sz w:val="24"/>
          <w:szCs w:val="24"/>
        </w:rPr>
        <w:t xml:space="preserve"> районного бюджета</w:t>
      </w:r>
      <w:r w:rsidRPr="00F05F98">
        <w:rPr>
          <w:rFonts w:ascii="Times New Roman" w:hAnsi="Times New Roman" w:cs="Times New Roman"/>
          <w:sz w:val="24"/>
          <w:szCs w:val="24"/>
        </w:rPr>
        <w:t>, согласовывая указанные характеристики.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8" w:name="Par347"/>
      <w:bookmarkEnd w:id="28"/>
      <w:r w:rsidRPr="00F05F98">
        <w:rPr>
          <w:rFonts w:ascii="Times New Roman" w:hAnsi="Times New Roman" w:cs="Times New Roman"/>
          <w:sz w:val="24"/>
          <w:szCs w:val="24"/>
        </w:rPr>
        <w:t>Решение согласительной комиссии принимается раздельным голосованием членов согласительной комиссии каждой из сторон.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все стороны. Решение, против которого возражает хотя бы одна сторона, считается несогласованным.</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По окончании работы согласительной комиссии Администрация </w:t>
      </w:r>
      <w:r w:rsidR="00C06428" w:rsidRPr="00F05F98">
        <w:rPr>
          <w:rFonts w:ascii="Times New Roman" w:hAnsi="Times New Roman" w:cs="Times New Roman"/>
          <w:sz w:val="24"/>
          <w:szCs w:val="24"/>
        </w:rPr>
        <w:t>района</w:t>
      </w:r>
      <w:r w:rsidRPr="00F05F98">
        <w:rPr>
          <w:rFonts w:ascii="Times New Roman" w:hAnsi="Times New Roman" w:cs="Times New Roman"/>
          <w:sz w:val="24"/>
          <w:szCs w:val="24"/>
        </w:rPr>
        <w:t xml:space="preserve"> в течение 10 дней вносит на рассмотрение Собрания депутатов  согласованные варианты поправок</w:t>
      </w:r>
      <w:r w:rsidR="00C06428" w:rsidRPr="00F05F98">
        <w:rPr>
          <w:rFonts w:ascii="Times New Roman" w:hAnsi="Times New Roman" w:cs="Times New Roman"/>
          <w:sz w:val="24"/>
          <w:szCs w:val="24"/>
        </w:rPr>
        <w:t xml:space="preserve"> районного</w:t>
      </w:r>
      <w:r w:rsidRPr="00F05F98">
        <w:rPr>
          <w:rFonts w:ascii="Times New Roman" w:hAnsi="Times New Roman" w:cs="Times New Roman"/>
          <w:sz w:val="24"/>
          <w:szCs w:val="24"/>
        </w:rPr>
        <w:t xml:space="preserve"> бюджета  на очередной финансовый год.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Повторное отклонение проекта </w:t>
      </w:r>
      <w:r w:rsidR="00C06428"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бюджета  Собранием депутатов  по основаниям, рассмотренным согласительной комиссией, по которым принято решение раздельным голосованием членов согласительной комиссии, не допускается.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9" w:name="Par350"/>
      <w:bookmarkEnd w:id="29"/>
      <w:r w:rsidRPr="00F05F98">
        <w:rPr>
          <w:rFonts w:ascii="Times New Roman" w:hAnsi="Times New Roman" w:cs="Times New Roman"/>
          <w:sz w:val="24"/>
          <w:szCs w:val="24"/>
        </w:rPr>
        <w:t xml:space="preserve">Позиции, по которым стороны не выработали согласованного решения, вносятся на </w:t>
      </w:r>
      <w:r w:rsidR="00C06428" w:rsidRPr="00F05F98">
        <w:rPr>
          <w:rFonts w:ascii="Times New Roman" w:hAnsi="Times New Roman" w:cs="Times New Roman"/>
          <w:sz w:val="24"/>
          <w:szCs w:val="24"/>
        </w:rPr>
        <w:t>рассмотрение Собрания депутатов</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45. Собрание депутатов  рассматривает во втором чтении проект решения о </w:t>
      </w:r>
      <w:r w:rsidR="00C06428"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бюджете  на очередной финансовый год и плановый период в течение 21 дня со дня принятия указанного проекта в первом чтении.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46. При рассмотрении Собранием депутатов  проекта решения о </w:t>
      </w:r>
      <w:r w:rsidR="00C06428"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бюджете на очередной финансовый год и плановый период во втором чтении утверждаются: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 уточнение показателей утвержденного бюджета, являющихся предметом рассмотрения проекта решения о </w:t>
      </w:r>
      <w:r w:rsidR="00C06428" w:rsidRPr="00F05F98">
        <w:rPr>
          <w:rFonts w:ascii="Times New Roman" w:hAnsi="Times New Roman" w:cs="Times New Roman"/>
          <w:sz w:val="24"/>
          <w:szCs w:val="24"/>
        </w:rPr>
        <w:t xml:space="preserve"> районном бюджете </w:t>
      </w:r>
      <w:r w:rsidRPr="00F05F98">
        <w:rPr>
          <w:rFonts w:ascii="Times New Roman" w:hAnsi="Times New Roman" w:cs="Times New Roman"/>
          <w:sz w:val="24"/>
          <w:szCs w:val="24"/>
        </w:rPr>
        <w:t xml:space="preserve"> на очередной финансовый год и плановый период во втором чтении;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 приложение к проекту</w:t>
      </w:r>
      <w:r w:rsidR="00C06428" w:rsidRPr="00F05F98">
        <w:rPr>
          <w:rFonts w:ascii="Times New Roman" w:hAnsi="Times New Roman" w:cs="Times New Roman"/>
          <w:sz w:val="24"/>
          <w:szCs w:val="24"/>
        </w:rPr>
        <w:t xml:space="preserve"> районного бюджета</w:t>
      </w:r>
      <w:r w:rsidRPr="00F05F98">
        <w:rPr>
          <w:rFonts w:ascii="Times New Roman" w:hAnsi="Times New Roman" w:cs="Times New Roman"/>
          <w:sz w:val="24"/>
          <w:szCs w:val="24"/>
        </w:rPr>
        <w:t>, устанавливающее перечень главных администраторов доходов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 приложение к проекту</w:t>
      </w:r>
      <w:r w:rsidR="00C06428"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устанавливающее перечень главных администраторов источников финансирования дефицита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4) распределение бюджетных ассигнований (за исключением утвержденных в первом чтении условно утверждаемых расходов) по целевым статьям (муниципальным программам  и непрограммным направлениям деятельности), группам (группам и подгруппам) видов расходов </w:t>
      </w:r>
      <w:hyperlink r:id="rId44"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расходов </w:t>
      </w:r>
      <w:r w:rsidR="00111599"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бюджета  на очередной финансовый год и плановый период в пределах общего объема расходов </w:t>
      </w:r>
      <w:r w:rsidR="00111599"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бюджета на очередной финансовый год и плановый период, утвержденного в первом чтении, а также по разделам и подразделам </w:t>
      </w:r>
      <w:hyperlink r:id="rId45"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расходов бюджетов;</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Действие подпункта 5 пункта 46 применяется к правоотношениям, возникающим при составлении и исполнении </w:t>
      </w:r>
      <w:r w:rsidR="00111599" w:rsidRPr="00F05F98">
        <w:rPr>
          <w:rFonts w:ascii="Times New Roman" w:hAnsi="Times New Roman" w:cs="Times New Roman"/>
          <w:sz w:val="24"/>
          <w:szCs w:val="24"/>
        </w:rPr>
        <w:t xml:space="preserve"> районного бюджета</w:t>
      </w:r>
      <w:r w:rsidRPr="00F05F98">
        <w:rPr>
          <w:rFonts w:ascii="Times New Roman" w:hAnsi="Times New Roman" w:cs="Times New Roman"/>
          <w:sz w:val="24"/>
          <w:szCs w:val="24"/>
        </w:rPr>
        <w:t>, начиная с бюджета на 2014 год и на плановый период 2015 и 2016 годов</w:t>
      </w:r>
      <w:r w:rsidR="00DE536B" w:rsidRPr="00F05F98">
        <w:rPr>
          <w:rFonts w:ascii="Times New Roman" w:hAnsi="Times New Roman" w:cs="Times New Roman"/>
          <w:sz w:val="24"/>
          <w:szCs w:val="24"/>
        </w:rPr>
        <w:t>.</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0" w:name="Par360"/>
      <w:bookmarkEnd w:id="30"/>
      <w:r w:rsidRPr="00F05F98">
        <w:rPr>
          <w:rFonts w:ascii="Times New Roman" w:hAnsi="Times New Roman" w:cs="Times New Roman"/>
          <w:sz w:val="24"/>
          <w:szCs w:val="24"/>
        </w:rPr>
        <w:t xml:space="preserve">5) ведомственная структура расходов </w:t>
      </w:r>
      <w:r w:rsidR="00111599"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бюджета  на очередной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6) общий объем бюджетных ассигнований, направляемых на исполнение публичных нормативных обязательств;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7) объем остатков средств</w:t>
      </w:r>
      <w:r w:rsidR="00111599"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на начало очередного финансового года, направляемых в очередном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8) объем межбюджетных трансфертов, получаемых из других бюджетов бюджетной системы Российской Федерации в очередном финансовом году и плановом периоде;</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9) источники финансирования дефицита</w:t>
      </w:r>
      <w:r w:rsidR="00111599" w:rsidRPr="00F05F98">
        <w:rPr>
          <w:rFonts w:ascii="Times New Roman" w:hAnsi="Times New Roman" w:cs="Times New Roman"/>
          <w:sz w:val="24"/>
          <w:szCs w:val="24"/>
        </w:rPr>
        <w:t xml:space="preserve"> районного</w:t>
      </w:r>
      <w:r w:rsidRPr="00F05F98">
        <w:rPr>
          <w:rFonts w:ascii="Times New Roman" w:hAnsi="Times New Roman" w:cs="Times New Roman"/>
          <w:sz w:val="24"/>
          <w:szCs w:val="24"/>
        </w:rPr>
        <w:t xml:space="preserve"> бюджета  на очередной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10) программа муниципальных внутренних заимствований, направляемых на покрытие дефицита бюджета и на погашение муниципальных долговых обязательств на очередной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11) программа муниципальных гарантий на очередной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12) текстовые статьи проекта </w:t>
      </w:r>
      <w:r w:rsidR="00111599" w:rsidRPr="00F05F98">
        <w:rPr>
          <w:rFonts w:ascii="Times New Roman" w:hAnsi="Times New Roman" w:cs="Times New Roman"/>
          <w:sz w:val="24"/>
          <w:szCs w:val="24"/>
        </w:rPr>
        <w:t xml:space="preserve"> районного бюджета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47. Собрание депутатов  на основе обсуждения проекта решения о </w:t>
      </w:r>
      <w:r w:rsidR="00111599"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бюджете  принимает одно из следующих решений:</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 утвердить проект </w:t>
      </w:r>
      <w:r w:rsidR="00111599" w:rsidRPr="00F05F98">
        <w:rPr>
          <w:rFonts w:ascii="Times New Roman" w:hAnsi="Times New Roman" w:cs="Times New Roman"/>
          <w:sz w:val="24"/>
          <w:szCs w:val="24"/>
        </w:rPr>
        <w:t xml:space="preserve"> районного бюджета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 отклонить проект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Проект </w:t>
      </w:r>
      <w:r w:rsidR="00111599" w:rsidRPr="00F05F98">
        <w:rPr>
          <w:rFonts w:ascii="Times New Roman" w:hAnsi="Times New Roman" w:cs="Times New Roman"/>
          <w:sz w:val="24"/>
          <w:szCs w:val="24"/>
        </w:rPr>
        <w:t xml:space="preserve"> районного бюджета</w:t>
      </w:r>
      <w:r w:rsidRPr="00F05F98">
        <w:rPr>
          <w:rFonts w:ascii="Times New Roman" w:hAnsi="Times New Roman" w:cs="Times New Roman"/>
          <w:sz w:val="24"/>
          <w:szCs w:val="24"/>
        </w:rPr>
        <w:t>, принятый во втором чтении, считается принятым Собранием депутатов  в целом.</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Отклонение проекта </w:t>
      </w:r>
      <w:r w:rsidR="00111599" w:rsidRPr="00F05F98">
        <w:rPr>
          <w:rFonts w:ascii="Times New Roman" w:hAnsi="Times New Roman" w:cs="Times New Roman"/>
          <w:sz w:val="24"/>
          <w:szCs w:val="24"/>
        </w:rPr>
        <w:t xml:space="preserve"> районного бюджета </w:t>
      </w:r>
      <w:r w:rsidRPr="00F05F98">
        <w:rPr>
          <w:rFonts w:ascii="Times New Roman" w:hAnsi="Times New Roman" w:cs="Times New Roman"/>
          <w:sz w:val="24"/>
          <w:szCs w:val="24"/>
        </w:rPr>
        <w:t xml:space="preserve"> должно быть обоснованным и мотивированным.</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48. В случае отклонения проекта решения о </w:t>
      </w:r>
      <w:r w:rsidR="00111599"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бюджете  на очередной финансовый год и плановый период во втором чтении, Собрание депутатов  передает проект указанного решения в согласительную комиссию. Предметом работы комиссии является подготовка согласованного варианта поправок </w:t>
      </w:r>
      <w:r w:rsidR="00111599"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бюджета  на очередной финансовый год и плановый период, исходя из рекомендаций, изложенн</w:t>
      </w:r>
      <w:r w:rsidR="00111599" w:rsidRPr="00F05F98">
        <w:rPr>
          <w:rFonts w:ascii="Times New Roman" w:hAnsi="Times New Roman" w:cs="Times New Roman"/>
          <w:sz w:val="24"/>
          <w:szCs w:val="24"/>
        </w:rPr>
        <w:t>ых в решении Собрания депутатов</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Порядок формирования и работы согласительной комиссии при отклонении проекта </w:t>
      </w:r>
      <w:r w:rsidR="00111599"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бюджета  во втором чтении аналогичен порядку формирования и работы согласительной комиссии при отклонении проекта</w:t>
      </w:r>
      <w:r w:rsidR="00111599"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в первом чтении, установленному в </w:t>
      </w:r>
      <w:hyperlink w:anchor="Par342" w:history="1">
        <w:r w:rsidRPr="00F05F98">
          <w:rPr>
            <w:rFonts w:ascii="Times New Roman" w:hAnsi="Times New Roman" w:cs="Times New Roman"/>
            <w:sz w:val="24"/>
            <w:szCs w:val="24"/>
          </w:rPr>
          <w:t>абзацах 2</w:t>
        </w:r>
      </w:hyperlink>
      <w:r w:rsidRPr="00F05F98">
        <w:rPr>
          <w:rFonts w:ascii="Times New Roman" w:hAnsi="Times New Roman" w:cs="Times New Roman"/>
          <w:sz w:val="24"/>
          <w:szCs w:val="24"/>
        </w:rPr>
        <w:t xml:space="preserve"> - </w:t>
      </w:r>
      <w:hyperlink w:anchor="Par345" w:history="1">
        <w:r w:rsidRPr="00F05F98">
          <w:rPr>
            <w:rFonts w:ascii="Times New Roman" w:hAnsi="Times New Roman" w:cs="Times New Roman"/>
            <w:sz w:val="24"/>
            <w:szCs w:val="24"/>
          </w:rPr>
          <w:t>5</w:t>
        </w:r>
      </w:hyperlink>
      <w:r w:rsidRPr="00F05F98">
        <w:rPr>
          <w:rFonts w:ascii="Times New Roman" w:hAnsi="Times New Roman" w:cs="Times New Roman"/>
          <w:sz w:val="24"/>
          <w:szCs w:val="24"/>
        </w:rPr>
        <w:t xml:space="preserve">, </w:t>
      </w:r>
      <w:hyperlink w:anchor="Par347" w:history="1">
        <w:r w:rsidRPr="00F05F98">
          <w:rPr>
            <w:rFonts w:ascii="Times New Roman" w:hAnsi="Times New Roman" w:cs="Times New Roman"/>
            <w:sz w:val="24"/>
            <w:szCs w:val="24"/>
          </w:rPr>
          <w:t>7</w:t>
        </w:r>
      </w:hyperlink>
      <w:r w:rsidRPr="00F05F98">
        <w:rPr>
          <w:rFonts w:ascii="Times New Roman" w:hAnsi="Times New Roman" w:cs="Times New Roman"/>
          <w:sz w:val="24"/>
          <w:szCs w:val="24"/>
        </w:rPr>
        <w:t xml:space="preserve"> - </w:t>
      </w:r>
      <w:hyperlink w:anchor="Par350" w:history="1">
        <w:r w:rsidRPr="00F05F98">
          <w:rPr>
            <w:rFonts w:ascii="Times New Roman" w:hAnsi="Times New Roman" w:cs="Times New Roman"/>
            <w:sz w:val="24"/>
            <w:szCs w:val="24"/>
          </w:rPr>
          <w:t>10 пункта 44</w:t>
        </w:r>
      </w:hyperlink>
      <w:r w:rsidRPr="00F05F98">
        <w:rPr>
          <w:rFonts w:ascii="Times New Roman" w:hAnsi="Times New Roman" w:cs="Times New Roman"/>
          <w:sz w:val="24"/>
          <w:szCs w:val="24"/>
        </w:rPr>
        <w:t xml:space="preserve"> настоящего Положения.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При передаче проекта решения о </w:t>
      </w:r>
      <w:r w:rsidR="00A92C7D"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бюджете  на очередной финансовый год и плановый период с разногласиями (замечаниями) в согласительную комиссию согласительная комиссия в течение 3 дней разрабатывает вариант поправок</w:t>
      </w:r>
      <w:r w:rsidR="00A92C7D" w:rsidRPr="00F05F98">
        <w:rPr>
          <w:rFonts w:ascii="Times New Roman" w:hAnsi="Times New Roman" w:cs="Times New Roman"/>
          <w:sz w:val="24"/>
          <w:szCs w:val="24"/>
        </w:rPr>
        <w:t xml:space="preserve"> районного</w:t>
      </w:r>
      <w:r w:rsidRPr="00F05F98">
        <w:rPr>
          <w:rFonts w:ascii="Times New Roman" w:hAnsi="Times New Roman" w:cs="Times New Roman"/>
          <w:sz w:val="24"/>
          <w:szCs w:val="24"/>
        </w:rPr>
        <w:t xml:space="preserve"> бюджета  на очередной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49. Решение о </w:t>
      </w:r>
      <w:r w:rsidR="00A92C7D"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бюджете  после его принятия </w:t>
      </w:r>
      <w:r w:rsidR="00A92C7D" w:rsidRPr="00F05F98">
        <w:rPr>
          <w:rFonts w:ascii="Times New Roman" w:hAnsi="Times New Roman" w:cs="Times New Roman"/>
          <w:sz w:val="24"/>
          <w:szCs w:val="24"/>
        </w:rPr>
        <w:t xml:space="preserve"> районным </w:t>
      </w:r>
      <w:r w:rsidRPr="00F05F98">
        <w:rPr>
          <w:rFonts w:ascii="Times New Roman" w:hAnsi="Times New Roman" w:cs="Times New Roman"/>
          <w:sz w:val="24"/>
          <w:szCs w:val="24"/>
        </w:rPr>
        <w:t xml:space="preserve">Собранием депутатов  подлежит подписанию и опубликованию в официальных средствах массовой информации в порядке, установленном </w:t>
      </w:r>
      <w:hyperlink r:id="rId46" w:history="1">
        <w:r w:rsidRPr="00F05F98">
          <w:rPr>
            <w:rFonts w:ascii="Times New Roman" w:hAnsi="Times New Roman" w:cs="Times New Roman"/>
            <w:sz w:val="24"/>
            <w:szCs w:val="24"/>
          </w:rPr>
          <w:t>Уставом</w:t>
        </w:r>
      </w:hyperlink>
      <w:r w:rsidRPr="00F05F98">
        <w:rPr>
          <w:rFonts w:ascii="Times New Roman" w:hAnsi="Times New Roman" w:cs="Times New Roman"/>
          <w:sz w:val="24"/>
          <w:szCs w:val="24"/>
        </w:rPr>
        <w:t xml:space="preserve"> </w:t>
      </w:r>
      <w:r w:rsidR="00A92C7D" w:rsidRPr="00F05F98">
        <w:rPr>
          <w:rFonts w:ascii="Times New Roman" w:hAnsi="Times New Roman" w:cs="Times New Roman"/>
          <w:sz w:val="24"/>
          <w:szCs w:val="24"/>
        </w:rPr>
        <w:t xml:space="preserve">Варненского муниципального района </w:t>
      </w:r>
      <w:r w:rsidRPr="00F05F98">
        <w:rPr>
          <w:rFonts w:ascii="Times New Roman" w:hAnsi="Times New Roman" w:cs="Times New Roman"/>
          <w:sz w:val="24"/>
          <w:szCs w:val="24"/>
        </w:rPr>
        <w:t xml:space="preserve"> и </w:t>
      </w:r>
      <w:r w:rsidRPr="00F05F98">
        <w:rPr>
          <w:rFonts w:ascii="Times New Roman" w:hAnsi="Times New Roman" w:cs="Times New Roman"/>
          <w:sz w:val="24"/>
          <w:szCs w:val="24"/>
        </w:rPr>
        <w:lastRenderedPageBreak/>
        <w:t>иными нормативными правовыми актами.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1" w:name="Par377"/>
      <w:bookmarkEnd w:id="31"/>
      <w:r w:rsidRPr="00F05F98">
        <w:rPr>
          <w:rFonts w:ascii="Times New Roman" w:hAnsi="Times New Roman" w:cs="Times New Roman"/>
          <w:sz w:val="24"/>
          <w:szCs w:val="24"/>
        </w:rPr>
        <w:t xml:space="preserve">50. Если решение </w:t>
      </w:r>
      <w:r w:rsidR="00A92C7D"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Собрания депутатов о </w:t>
      </w:r>
      <w:r w:rsidR="00A92C7D" w:rsidRPr="00F05F98">
        <w:rPr>
          <w:rFonts w:ascii="Times New Roman" w:hAnsi="Times New Roman" w:cs="Times New Roman"/>
          <w:sz w:val="24"/>
          <w:szCs w:val="24"/>
        </w:rPr>
        <w:t xml:space="preserve">районном бюджете </w:t>
      </w:r>
      <w:r w:rsidRPr="00F05F98">
        <w:rPr>
          <w:rFonts w:ascii="Times New Roman" w:hAnsi="Times New Roman" w:cs="Times New Roman"/>
          <w:sz w:val="24"/>
          <w:szCs w:val="24"/>
        </w:rPr>
        <w:t xml:space="preserve"> не вступило в силу с начала текущего финансового года: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Финансовое управление правомочно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 иные показатели, определяемые решением о</w:t>
      </w:r>
      <w:r w:rsidR="00A92C7D"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 бюджете, применяются участниками бюджетного процесса в размерах (нормативах) и порядке, которые были установлены решением о </w:t>
      </w:r>
      <w:r w:rsidR="00A92C7D"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бюджете на отчетный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2" w:name="Par380"/>
      <w:bookmarkEnd w:id="32"/>
      <w:r w:rsidRPr="00F05F98">
        <w:rPr>
          <w:rFonts w:ascii="Times New Roman" w:hAnsi="Times New Roman" w:cs="Times New Roman"/>
          <w:sz w:val="24"/>
          <w:szCs w:val="24"/>
        </w:rPr>
        <w:t xml:space="preserve">51. Если решение о </w:t>
      </w:r>
      <w:r w:rsidR="00A92C7D"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бюджете не вступило в силу через три месяца после начала финансового года, Финансовое управление по поручению Администрации </w:t>
      </w:r>
      <w:r w:rsidR="00A92C7D" w:rsidRPr="00F05F98">
        <w:rPr>
          <w:rFonts w:ascii="Times New Roman" w:hAnsi="Times New Roman" w:cs="Times New Roman"/>
          <w:sz w:val="24"/>
          <w:szCs w:val="24"/>
        </w:rPr>
        <w:t xml:space="preserve"> района </w:t>
      </w:r>
      <w:r w:rsidRPr="00F05F98">
        <w:rPr>
          <w:rFonts w:ascii="Times New Roman" w:hAnsi="Times New Roman" w:cs="Times New Roman"/>
          <w:sz w:val="24"/>
          <w:szCs w:val="24"/>
        </w:rPr>
        <w:t>организует исполнение</w:t>
      </w:r>
      <w:r w:rsidR="00A92C7D"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при соблюдении условий, определенных пунктом 50 настоящего Положения.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При этом запрещается: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доводить лимиты бюджетных обязательств и бюджетные ассигнования на бюджетные инвестиции и субсидии юридическим и физическим лицам;</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 осуществлять заимствования в размере более одной восьмой объема заимствований предыдущего финансового года в расчете на квартал;</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 формировать резервные фонды.</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52. Указанные в </w:t>
      </w:r>
      <w:hyperlink w:anchor="Par377" w:history="1">
        <w:r w:rsidRPr="00F05F98">
          <w:rPr>
            <w:rFonts w:ascii="Times New Roman" w:hAnsi="Times New Roman" w:cs="Times New Roman"/>
            <w:sz w:val="24"/>
            <w:szCs w:val="24"/>
          </w:rPr>
          <w:t>пунктах 50</w:t>
        </w:r>
      </w:hyperlink>
      <w:r w:rsidRPr="00F05F98">
        <w:rPr>
          <w:rFonts w:ascii="Times New Roman" w:hAnsi="Times New Roman" w:cs="Times New Roman"/>
          <w:sz w:val="24"/>
          <w:szCs w:val="24"/>
        </w:rPr>
        <w:t xml:space="preserve"> и </w:t>
      </w:r>
      <w:hyperlink w:anchor="Par380" w:history="1">
        <w:r w:rsidRPr="00F05F98">
          <w:rPr>
            <w:rFonts w:ascii="Times New Roman" w:hAnsi="Times New Roman" w:cs="Times New Roman"/>
            <w:sz w:val="24"/>
            <w:szCs w:val="24"/>
          </w:rPr>
          <w:t>51</w:t>
        </w:r>
      </w:hyperlink>
      <w:r w:rsidRPr="00F05F98">
        <w:rPr>
          <w:rFonts w:ascii="Times New Roman" w:hAnsi="Times New Roman" w:cs="Times New Roman"/>
          <w:sz w:val="24"/>
          <w:szCs w:val="24"/>
        </w:rPr>
        <w:t xml:space="preserve"> настоящего Положения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53. Если решение о </w:t>
      </w:r>
      <w:r w:rsidR="00A92C7D"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бюджете вступает в силу после начала текущего финансового года и исполнение</w:t>
      </w:r>
      <w:r w:rsidR="00A92C7D"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бюджета до вступления в силу указанного решения осуществляется в соответствии с </w:t>
      </w:r>
      <w:hyperlink w:anchor="Par377" w:history="1">
        <w:r w:rsidRPr="00F05F98">
          <w:rPr>
            <w:rFonts w:ascii="Times New Roman" w:hAnsi="Times New Roman" w:cs="Times New Roman"/>
            <w:sz w:val="24"/>
            <w:szCs w:val="24"/>
          </w:rPr>
          <w:t>пунктами 50</w:t>
        </w:r>
      </w:hyperlink>
      <w:r w:rsidRPr="00F05F98">
        <w:rPr>
          <w:rFonts w:ascii="Times New Roman" w:hAnsi="Times New Roman" w:cs="Times New Roman"/>
          <w:sz w:val="24"/>
          <w:szCs w:val="24"/>
        </w:rPr>
        <w:t xml:space="preserve"> - </w:t>
      </w:r>
      <w:hyperlink w:anchor="Par380" w:history="1">
        <w:r w:rsidRPr="00F05F98">
          <w:rPr>
            <w:rFonts w:ascii="Times New Roman" w:hAnsi="Times New Roman" w:cs="Times New Roman"/>
            <w:sz w:val="24"/>
            <w:szCs w:val="24"/>
          </w:rPr>
          <w:t>51</w:t>
        </w:r>
      </w:hyperlink>
      <w:r w:rsidRPr="00F05F98">
        <w:rPr>
          <w:rFonts w:ascii="Times New Roman" w:hAnsi="Times New Roman" w:cs="Times New Roman"/>
          <w:sz w:val="24"/>
          <w:szCs w:val="24"/>
        </w:rPr>
        <w:t xml:space="preserve"> настоящего Положения, в течение 1 месяца со дня вступления в силу указанного решения Финансовое управление по поручению Администрации </w:t>
      </w:r>
      <w:r w:rsidR="00A92C7D"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представляет на рассмотрение и утверждение Собрани</w:t>
      </w:r>
      <w:r w:rsidR="0083205D" w:rsidRPr="00F05F98">
        <w:rPr>
          <w:rFonts w:ascii="Times New Roman" w:hAnsi="Times New Roman" w:cs="Times New Roman"/>
          <w:sz w:val="24"/>
          <w:szCs w:val="24"/>
        </w:rPr>
        <w:t>ю</w:t>
      </w:r>
      <w:r w:rsidRPr="00F05F98">
        <w:rPr>
          <w:rFonts w:ascii="Times New Roman" w:hAnsi="Times New Roman" w:cs="Times New Roman"/>
          <w:sz w:val="24"/>
          <w:szCs w:val="24"/>
        </w:rPr>
        <w:t xml:space="preserve"> депутатов проект решения о внесении изменений и дополнений в решение о</w:t>
      </w:r>
      <w:r w:rsidR="00A92C7D"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 бюджете, уточняющий показатели</w:t>
      </w:r>
      <w:r w:rsidR="00A92C7D"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бюджета с учетом результатов исполнения</w:t>
      </w:r>
      <w:r w:rsidR="00A92C7D"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за период временного управления бюджетом.</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54. Указанный проект решения рассматривается и утверждается Собранием депутатов в срок, не превышающий 15 дней со дня его представления.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55. Проекты решений Собрания депутатов о внесении изменений и дополнений в решение о </w:t>
      </w:r>
      <w:r w:rsidR="00A92C7D"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бюджете рассматриваются Собранием депутатов по представлению Администрации </w:t>
      </w:r>
      <w:r w:rsidR="00A92C7D"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либо при наличии ее заключения на очередно</w:t>
      </w:r>
      <w:r w:rsidR="00F42AB8" w:rsidRPr="00F05F98">
        <w:rPr>
          <w:rFonts w:ascii="Times New Roman" w:hAnsi="Times New Roman" w:cs="Times New Roman"/>
          <w:sz w:val="24"/>
          <w:szCs w:val="24"/>
        </w:rPr>
        <w:t>м заседании Собрания депутатов</w:t>
      </w:r>
      <w:r w:rsidRPr="00F05F98">
        <w:rPr>
          <w:rFonts w:ascii="Times New Roman" w:hAnsi="Times New Roman" w:cs="Times New Roman"/>
          <w:sz w:val="24"/>
          <w:szCs w:val="24"/>
        </w:rPr>
        <w:t>, но не позднее последнего дня месяца внесения изменений и дополнений на рассмотрение в Собрание депутатов.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Одновременно с проектом указанного решения представляются следующие документы и материалы:</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сведения об исполнении </w:t>
      </w:r>
      <w:r w:rsidR="00F42AB8"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бюджета  за истекший отчетный период текущего финансового года;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пояснительная записка с обоснованием предлагаемых изменений в решение о </w:t>
      </w:r>
      <w:r w:rsidR="00F42AB8"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бюджете на текущий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В случае внесения на рассмотрение проекта решения о внесении изменений в решение о </w:t>
      </w:r>
      <w:r w:rsidR="00F42AB8" w:rsidRPr="00F05F98">
        <w:rPr>
          <w:rFonts w:ascii="Times New Roman" w:hAnsi="Times New Roman" w:cs="Times New Roman"/>
          <w:sz w:val="24"/>
          <w:szCs w:val="24"/>
        </w:rPr>
        <w:t xml:space="preserve"> районном бюджете </w:t>
      </w:r>
      <w:r w:rsidRPr="00F05F98">
        <w:rPr>
          <w:rFonts w:ascii="Times New Roman" w:hAnsi="Times New Roman" w:cs="Times New Roman"/>
          <w:sz w:val="24"/>
          <w:szCs w:val="24"/>
        </w:rPr>
        <w:t xml:space="preserve"> в связи с поступлением в </w:t>
      </w:r>
      <w:r w:rsidR="00F42AB8" w:rsidRPr="00F05F98">
        <w:rPr>
          <w:rFonts w:ascii="Times New Roman" w:hAnsi="Times New Roman" w:cs="Times New Roman"/>
          <w:sz w:val="24"/>
          <w:szCs w:val="24"/>
        </w:rPr>
        <w:t xml:space="preserve"> районный </w:t>
      </w:r>
      <w:r w:rsidRPr="00F05F98">
        <w:rPr>
          <w:rFonts w:ascii="Times New Roman" w:hAnsi="Times New Roman" w:cs="Times New Roman"/>
          <w:sz w:val="24"/>
          <w:szCs w:val="24"/>
        </w:rPr>
        <w:t xml:space="preserve">бюджет дополнительных доходов дополнительно к документам и материалам настоящего пункта представляются ожидаемые итоги социально-экономического развития </w:t>
      </w:r>
      <w:r w:rsidR="00F42AB8"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в текущем финансовом году и оценка ожидаемого исполнения бюджета</w:t>
      </w:r>
      <w:r w:rsidR="008A6085" w:rsidRPr="00F05F98">
        <w:rPr>
          <w:rFonts w:ascii="Times New Roman" w:hAnsi="Times New Roman" w:cs="Times New Roman"/>
          <w:sz w:val="24"/>
          <w:szCs w:val="24"/>
        </w:rPr>
        <w:t xml:space="preserve"> муниципального района</w:t>
      </w:r>
      <w:r w:rsidRPr="00F05F98">
        <w:rPr>
          <w:rFonts w:ascii="Times New Roman" w:hAnsi="Times New Roman" w:cs="Times New Roman"/>
          <w:sz w:val="24"/>
          <w:szCs w:val="24"/>
        </w:rPr>
        <w:t xml:space="preserve"> в текущем финансовом году.</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Проекты решений о внесении изменений и дополнений в решение о </w:t>
      </w:r>
      <w:r w:rsidR="00F42AB8"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lastRenderedPageBreak/>
        <w:t xml:space="preserve">бюджете вносятся на рассмотрение Собрания депутатов </w:t>
      </w:r>
      <w:r w:rsidR="00F42AB8"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не позднее чем за 15 дней до дня очередно</w:t>
      </w:r>
      <w:r w:rsidR="00F42AB8" w:rsidRPr="00F05F98">
        <w:rPr>
          <w:rFonts w:ascii="Times New Roman" w:hAnsi="Times New Roman" w:cs="Times New Roman"/>
          <w:sz w:val="24"/>
          <w:szCs w:val="24"/>
        </w:rPr>
        <w:t>го заседания Собрания депутатов</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В исключительных случаях, при наличии необходимости срочного расходования средств </w:t>
      </w:r>
      <w:r w:rsidR="00F42AB8" w:rsidRPr="00F05F98">
        <w:rPr>
          <w:rFonts w:ascii="Times New Roman" w:hAnsi="Times New Roman" w:cs="Times New Roman"/>
          <w:sz w:val="24"/>
          <w:szCs w:val="24"/>
        </w:rPr>
        <w:t>районного бюджета</w:t>
      </w:r>
      <w:r w:rsidRPr="00F05F98">
        <w:rPr>
          <w:rFonts w:ascii="Times New Roman" w:hAnsi="Times New Roman" w:cs="Times New Roman"/>
          <w:sz w:val="24"/>
          <w:szCs w:val="24"/>
        </w:rPr>
        <w:t xml:space="preserve">, расходование которых невозможно было предвидеть заранее, проекты решений о внесении изменений и дополнений в решение о </w:t>
      </w:r>
      <w:r w:rsidR="00F42AB8" w:rsidRPr="00F05F98">
        <w:rPr>
          <w:rFonts w:ascii="Times New Roman" w:hAnsi="Times New Roman" w:cs="Times New Roman"/>
          <w:sz w:val="24"/>
          <w:szCs w:val="24"/>
        </w:rPr>
        <w:t xml:space="preserve">районном </w:t>
      </w:r>
      <w:r w:rsidRPr="00F05F98">
        <w:rPr>
          <w:rFonts w:ascii="Times New Roman" w:hAnsi="Times New Roman" w:cs="Times New Roman"/>
          <w:sz w:val="24"/>
          <w:szCs w:val="24"/>
        </w:rPr>
        <w:t>бюджете  могут вноситься в Собрание депутатов  позднее установленного настоящим пунктом срока, но не позднее 5 дней до дня очередно</w:t>
      </w:r>
      <w:r w:rsidR="00F42AB8" w:rsidRPr="00F05F98">
        <w:rPr>
          <w:rFonts w:ascii="Times New Roman" w:hAnsi="Times New Roman" w:cs="Times New Roman"/>
          <w:sz w:val="24"/>
          <w:szCs w:val="24"/>
        </w:rPr>
        <w:t>го заседания Собрания депутатов</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33" w:name="Par396"/>
      <w:bookmarkEnd w:id="33"/>
      <w:r w:rsidRPr="00F05F98">
        <w:rPr>
          <w:rFonts w:ascii="Times New Roman" w:hAnsi="Times New Roman" w:cs="Times New Roman"/>
          <w:b/>
          <w:sz w:val="24"/>
          <w:szCs w:val="24"/>
        </w:rPr>
        <w:t>Раздел 4. ИСПОЛНЕНИЕ</w:t>
      </w:r>
      <w:r w:rsidR="00F42AB8" w:rsidRPr="00F05F98">
        <w:rPr>
          <w:rFonts w:ascii="Times New Roman" w:hAnsi="Times New Roman" w:cs="Times New Roman"/>
          <w:b/>
          <w:sz w:val="24"/>
          <w:szCs w:val="24"/>
        </w:rPr>
        <w:t xml:space="preserve"> РАЙОННОГО </w:t>
      </w:r>
      <w:r w:rsidRPr="00F05F98">
        <w:rPr>
          <w:rFonts w:ascii="Times New Roman" w:hAnsi="Times New Roman" w:cs="Times New Roman"/>
          <w:b/>
          <w:sz w:val="24"/>
          <w:szCs w:val="24"/>
        </w:rPr>
        <w:t xml:space="preserve"> БЮДЖЕТА </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b/>
          <w:sz w:val="24"/>
          <w:szCs w:val="24"/>
        </w:rPr>
      </w:pPr>
    </w:p>
    <w:p w:rsidR="006A3E00" w:rsidRPr="00F05F98" w:rsidRDefault="006A3E00">
      <w:pPr>
        <w:widowControl w:val="0"/>
        <w:autoSpaceDE w:val="0"/>
        <w:autoSpaceDN w:val="0"/>
        <w:adjustRightInd w:val="0"/>
        <w:spacing w:after="0" w:line="240" w:lineRule="auto"/>
        <w:jc w:val="center"/>
        <w:outlineLvl w:val="2"/>
        <w:rPr>
          <w:rFonts w:ascii="Times New Roman" w:hAnsi="Times New Roman" w:cs="Times New Roman"/>
          <w:b/>
          <w:sz w:val="24"/>
          <w:szCs w:val="24"/>
        </w:rPr>
      </w:pPr>
      <w:bookmarkStart w:id="34" w:name="Par398"/>
      <w:bookmarkEnd w:id="34"/>
      <w:r w:rsidRPr="00F05F98">
        <w:rPr>
          <w:rFonts w:ascii="Times New Roman" w:hAnsi="Times New Roman" w:cs="Times New Roman"/>
          <w:b/>
          <w:sz w:val="24"/>
          <w:szCs w:val="24"/>
        </w:rPr>
        <w:t xml:space="preserve">Глава 6. ОСНОВЫ ИСПОЛНЕНИЯ </w:t>
      </w:r>
      <w:r w:rsidR="00F42AB8" w:rsidRPr="00F05F98">
        <w:rPr>
          <w:rFonts w:ascii="Times New Roman" w:hAnsi="Times New Roman" w:cs="Times New Roman"/>
          <w:b/>
          <w:sz w:val="24"/>
          <w:szCs w:val="24"/>
        </w:rPr>
        <w:t xml:space="preserve">РАЙОННОГО </w:t>
      </w:r>
      <w:r w:rsidRPr="00F05F98">
        <w:rPr>
          <w:rFonts w:ascii="Times New Roman" w:hAnsi="Times New Roman" w:cs="Times New Roman"/>
          <w:b/>
          <w:sz w:val="24"/>
          <w:szCs w:val="24"/>
        </w:rPr>
        <w:t xml:space="preserve">БЮДЖЕТА </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56. Исполнение</w:t>
      </w:r>
      <w:r w:rsidR="00F42AB8"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организует Финансовое управление </w:t>
      </w:r>
      <w:r w:rsidR="00F42AB8" w:rsidRPr="00F05F98">
        <w:rPr>
          <w:rFonts w:ascii="Times New Roman" w:hAnsi="Times New Roman" w:cs="Times New Roman"/>
          <w:sz w:val="24"/>
          <w:szCs w:val="24"/>
        </w:rPr>
        <w:t xml:space="preserve">Администрации Варненского муниципального района </w:t>
      </w:r>
      <w:r w:rsidRPr="00F05F98">
        <w:rPr>
          <w:rFonts w:ascii="Times New Roman" w:hAnsi="Times New Roman" w:cs="Times New Roman"/>
          <w:sz w:val="24"/>
          <w:szCs w:val="24"/>
        </w:rPr>
        <w:t>на основе сводной бюджетной росписи и кассового плана. Бюджет исполняется на основе единства кассы и подведомственности расходов.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57. Порядок составления и ведения сводной бюджетной росписи устанавливается </w:t>
      </w:r>
      <w:r w:rsidR="00F42AB8" w:rsidRPr="00F05F98">
        <w:rPr>
          <w:rFonts w:ascii="Times New Roman" w:hAnsi="Times New Roman" w:cs="Times New Roman"/>
          <w:sz w:val="24"/>
          <w:szCs w:val="24"/>
        </w:rPr>
        <w:t>районным Финансовым управлением</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Утверждение сводной бюджетной росписи и внесение изменений в нее осуществляются руководителем Финансового управления.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58. Утвержденные показатели сводной бюджетной росписи должны соответствовать решению о </w:t>
      </w:r>
      <w:r w:rsidR="00F42AB8" w:rsidRPr="00F05F98">
        <w:rPr>
          <w:rFonts w:ascii="Times New Roman" w:hAnsi="Times New Roman" w:cs="Times New Roman"/>
          <w:sz w:val="24"/>
          <w:szCs w:val="24"/>
        </w:rPr>
        <w:t xml:space="preserve">районном </w:t>
      </w:r>
      <w:r w:rsidRPr="00F05F98">
        <w:rPr>
          <w:rFonts w:ascii="Times New Roman" w:hAnsi="Times New Roman" w:cs="Times New Roman"/>
          <w:sz w:val="24"/>
          <w:szCs w:val="24"/>
        </w:rPr>
        <w:t>бюджете.</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59. В случае принятия решения Собранием депутатов о внесении изменений в решение о </w:t>
      </w:r>
      <w:r w:rsidR="00F42AB8" w:rsidRPr="00F05F98">
        <w:rPr>
          <w:rFonts w:ascii="Times New Roman" w:hAnsi="Times New Roman" w:cs="Times New Roman"/>
          <w:sz w:val="24"/>
          <w:szCs w:val="24"/>
        </w:rPr>
        <w:t xml:space="preserve">районном </w:t>
      </w:r>
      <w:r w:rsidRPr="00F05F98">
        <w:rPr>
          <w:rFonts w:ascii="Times New Roman" w:hAnsi="Times New Roman" w:cs="Times New Roman"/>
          <w:sz w:val="24"/>
          <w:szCs w:val="24"/>
        </w:rPr>
        <w:t>бюджете  руководитель Финансового управления утверждает соответствующие изменения в сводную бюджетную роспись.</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5" w:name="Par405"/>
      <w:bookmarkEnd w:id="35"/>
      <w:r w:rsidRPr="00F05F98">
        <w:rPr>
          <w:rFonts w:ascii="Times New Roman" w:hAnsi="Times New Roman" w:cs="Times New Roman"/>
          <w:sz w:val="24"/>
          <w:szCs w:val="24"/>
        </w:rPr>
        <w:t>60. В сводную бюджетную роспись могут быть внесены изменения в соответствии с решениями руков</w:t>
      </w:r>
      <w:r w:rsidR="00185C12" w:rsidRPr="00F05F98">
        <w:rPr>
          <w:rFonts w:ascii="Times New Roman" w:hAnsi="Times New Roman" w:cs="Times New Roman"/>
          <w:sz w:val="24"/>
          <w:szCs w:val="24"/>
        </w:rPr>
        <w:t xml:space="preserve">одителя Финансового управления </w:t>
      </w:r>
      <w:r w:rsidRPr="00F05F98">
        <w:rPr>
          <w:rFonts w:ascii="Times New Roman" w:hAnsi="Times New Roman" w:cs="Times New Roman"/>
          <w:sz w:val="24"/>
          <w:szCs w:val="24"/>
        </w:rPr>
        <w:t xml:space="preserve"> без внесения изменений в решение о </w:t>
      </w:r>
      <w:r w:rsidR="00185C12"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бюджете:</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6" w:name="Par406"/>
      <w:bookmarkEnd w:id="36"/>
      <w:r w:rsidRPr="00F05F98">
        <w:rPr>
          <w:rFonts w:ascii="Times New Roman" w:hAnsi="Times New Roman" w:cs="Times New Roman"/>
          <w:sz w:val="24"/>
          <w:szCs w:val="24"/>
        </w:rPr>
        <w:t xml:space="preserve">1) в случае недостаточности бюджетных ассигнований для исполнения публичных нормативных обязательств </w:t>
      </w:r>
      <w:r w:rsidR="003C286F"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 xml:space="preserve"> - с превышением общего объема указанных ассигнований в пределах 5 процентов общего объема бюджетных ассигнований, утвержденных решением о </w:t>
      </w:r>
      <w:r w:rsidR="00185C12"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бюджете на их исполнение в текущем финансовом году;</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2) в случае изменения состава или полномочий (функций) главных распорядителей бюджетных средств (подведомственных им казенных учреждений), вступления в силу законов, предусматривающих осуществление полномочий органов местного самоуправления за счет субвенций из других бюджетов бюджетной системы Российской Федерации, исполнения судебных актов, предусматривающих обращение взыскания на средства </w:t>
      </w:r>
      <w:r w:rsidR="00185C12" w:rsidRPr="00F05F98">
        <w:rPr>
          <w:rFonts w:ascii="Times New Roman" w:hAnsi="Times New Roman" w:cs="Times New Roman"/>
          <w:sz w:val="24"/>
          <w:szCs w:val="24"/>
        </w:rPr>
        <w:t>районного бюджета</w:t>
      </w:r>
      <w:r w:rsidRPr="00F05F98">
        <w:rPr>
          <w:rFonts w:ascii="Times New Roman" w:hAnsi="Times New Roman" w:cs="Times New Roman"/>
          <w:sz w:val="24"/>
          <w:szCs w:val="24"/>
        </w:rPr>
        <w:t xml:space="preserve">, использования средств резервных фондов и иным образом зарезервированных в составе утвержденных бюджетных ассигнований, распределения бюджетных ассигнований между получателями бюджетных средств на конкурсной основе и по иным основаниям, связанным с особенностями исполнения </w:t>
      </w:r>
      <w:r w:rsidR="00185C12" w:rsidRPr="00F05F98">
        <w:rPr>
          <w:rFonts w:ascii="Times New Roman" w:hAnsi="Times New Roman" w:cs="Times New Roman"/>
          <w:sz w:val="24"/>
          <w:szCs w:val="24"/>
        </w:rPr>
        <w:t>районного бюджета</w:t>
      </w:r>
      <w:r w:rsidRPr="00F05F98">
        <w:rPr>
          <w:rFonts w:ascii="Times New Roman" w:hAnsi="Times New Roman" w:cs="Times New Roman"/>
          <w:sz w:val="24"/>
          <w:szCs w:val="24"/>
        </w:rPr>
        <w:t>, перераспределения бюджетных ассигнований между главными распорядителями бюджетных средств, установленным решением о</w:t>
      </w:r>
      <w:r w:rsidR="00185C12" w:rsidRPr="00F05F98">
        <w:rPr>
          <w:rFonts w:ascii="Times New Roman" w:hAnsi="Times New Roman" w:cs="Times New Roman"/>
          <w:sz w:val="24"/>
          <w:szCs w:val="24"/>
        </w:rPr>
        <w:t xml:space="preserve"> районном  бюджете</w:t>
      </w:r>
      <w:r w:rsidRPr="00F05F98">
        <w:rPr>
          <w:rFonts w:ascii="Times New Roman" w:hAnsi="Times New Roman" w:cs="Times New Roman"/>
          <w:sz w:val="24"/>
          <w:szCs w:val="24"/>
        </w:rPr>
        <w:t>, - в пределах объема бюджетных ассигнований;</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Действие подпункта 3 пункта 60 применяется к правоотношениям, возникающим при составлении и исполнении </w:t>
      </w:r>
      <w:r w:rsidR="00185C12" w:rsidRPr="00F05F98">
        <w:rPr>
          <w:rFonts w:ascii="Times New Roman" w:hAnsi="Times New Roman" w:cs="Times New Roman"/>
          <w:sz w:val="24"/>
          <w:szCs w:val="24"/>
        </w:rPr>
        <w:t>районного бюджета</w:t>
      </w:r>
      <w:r w:rsidRPr="00F05F98">
        <w:rPr>
          <w:rFonts w:ascii="Times New Roman" w:hAnsi="Times New Roman" w:cs="Times New Roman"/>
          <w:sz w:val="24"/>
          <w:szCs w:val="24"/>
        </w:rPr>
        <w:t>, начиная с бюджета на 2014 год и на плановый период 2015 и 2016 годов.</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7" w:name="Par411"/>
      <w:bookmarkEnd w:id="37"/>
      <w:r w:rsidRPr="00F05F98">
        <w:rPr>
          <w:rFonts w:ascii="Times New Roman" w:hAnsi="Times New Roman" w:cs="Times New Roman"/>
          <w:sz w:val="24"/>
          <w:szCs w:val="24"/>
        </w:rPr>
        <w:t xml:space="preserve">3) в случае перераспределения бюджетных ассигнований между текущим финансовым годом и плановым периодом - в пределах предусмотренных решением о </w:t>
      </w:r>
      <w:r w:rsidR="00185C12" w:rsidRPr="00F05F98">
        <w:rPr>
          <w:rFonts w:ascii="Times New Roman" w:hAnsi="Times New Roman" w:cs="Times New Roman"/>
          <w:sz w:val="24"/>
          <w:szCs w:val="24"/>
        </w:rPr>
        <w:t xml:space="preserve"> </w:t>
      </w:r>
      <w:r w:rsidR="00185C12" w:rsidRPr="00F05F98">
        <w:rPr>
          <w:rFonts w:ascii="Times New Roman" w:hAnsi="Times New Roman" w:cs="Times New Roman"/>
          <w:sz w:val="24"/>
          <w:szCs w:val="24"/>
        </w:rPr>
        <w:lastRenderedPageBreak/>
        <w:t xml:space="preserve">районном </w:t>
      </w:r>
      <w:r w:rsidRPr="00F05F98">
        <w:rPr>
          <w:rFonts w:ascii="Times New Roman" w:hAnsi="Times New Roman" w:cs="Times New Roman"/>
          <w:sz w:val="24"/>
          <w:szCs w:val="24"/>
        </w:rPr>
        <w:t xml:space="preserve">бюджете  на очередной финансовый год и плановый период главному распорядителю бюджетных средств на соответствующий финансовый год общего объема бюджетных ассигнований на оказание муниципальных услуг (выполнение работ) и общего объема бюджетных ассигнований по соответствующим разделам, подразделам, целевым статьям, группам (группам и подгруппам) видов расходов </w:t>
      </w:r>
      <w:hyperlink r:id="rId47"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расходов бюджета на текущий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4) в случае увеличения бюджетных ассигнований по отдельным разделам, подразделам, целевым статьям и видам расходов </w:t>
      </w:r>
      <w:r w:rsidR="00185C12"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5) 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решением о </w:t>
      </w:r>
      <w:r w:rsidR="00185C12" w:rsidRPr="00F05F98">
        <w:rPr>
          <w:rFonts w:ascii="Times New Roman" w:hAnsi="Times New Roman" w:cs="Times New Roman"/>
          <w:sz w:val="24"/>
          <w:szCs w:val="24"/>
        </w:rPr>
        <w:t xml:space="preserve"> районном бюджете</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6) в случае проведения реструктуризации муниципального долга в соответствии с Бюджетным </w:t>
      </w:r>
      <w:hyperlink r:id="rId48" w:history="1">
        <w:r w:rsidRPr="00F05F98">
          <w:rPr>
            <w:rFonts w:ascii="Times New Roman" w:hAnsi="Times New Roman" w:cs="Times New Roman"/>
            <w:sz w:val="24"/>
            <w:szCs w:val="24"/>
          </w:rPr>
          <w:t>кодексом</w:t>
        </w:r>
      </w:hyperlink>
      <w:r w:rsidRPr="00F05F98">
        <w:rPr>
          <w:rFonts w:ascii="Times New Roman" w:hAnsi="Times New Roman" w:cs="Times New Roman"/>
          <w:sz w:val="24"/>
          <w:szCs w:val="24"/>
        </w:rPr>
        <w:t xml:space="preserve"> Российской Федерации;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7) 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w:t>
      </w:r>
      <w:r w:rsidR="00185C12"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в пределах общего объема бюджетных ассигнований по источникам финансирования дефицита бюджета, предусмотренных на соответствующий финансовый год;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8) в случае изменения типа муниципальных учреждений и организационно-правовой формы муниципальных унитарных предприятий.</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61. 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w:t>
      </w:r>
      <w:r w:rsidR="00185C12"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 бюджете не допускается.</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Действие пункта 62 применяется к правоотношениям, возникающим при составлении и исполнении</w:t>
      </w:r>
      <w:r w:rsidR="00185C12"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начиная с бюджета на 2014 год и на плановый период 2015 и 2016 годов.</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8" w:name="Par421"/>
      <w:bookmarkEnd w:id="38"/>
      <w:r w:rsidRPr="00F05F98">
        <w:rPr>
          <w:rFonts w:ascii="Times New Roman" w:hAnsi="Times New Roman" w:cs="Times New Roman"/>
          <w:sz w:val="24"/>
          <w:szCs w:val="24"/>
        </w:rPr>
        <w:t xml:space="preserve">62. Порядком составления и ведения сводной бюджетной росписи предусматривается утверждение показателей сводной бюджетной, росписи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w:t>
      </w:r>
      <w:hyperlink r:id="rId49"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расходов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Порядком составления и ведения сводной бюджетной росписи может быть предусмотрено утверждение показателей сводной бюджетной росписи по кодам элементов (подгрупп и элементов) видов расходов </w:t>
      </w:r>
      <w:hyperlink r:id="rId50"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расходов бюджетов, кодам расходов </w:t>
      </w:r>
      <w:hyperlink r:id="rId51"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операций сектора государственного управления, в том числе дифференцированно для разных целевых статей и (или) видов расходов бюджета, групп и статей </w:t>
      </w:r>
      <w:hyperlink r:id="rId52"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операций сектора государственного управления, главных распорядителей бюджетных средств.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63.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w:t>
      </w:r>
      <w:hyperlink w:anchor="Par377" w:history="1">
        <w:r w:rsidRPr="00F05F98">
          <w:rPr>
            <w:rFonts w:ascii="Times New Roman" w:hAnsi="Times New Roman" w:cs="Times New Roman"/>
            <w:sz w:val="24"/>
            <w:szCs w:val="24"/>
          </w:rPr>
          <w:t>пунктами 50</w:t>
        </w:r>
      </w:hyperlink>
      <w:r w:rsidRPr="00F05F98">
        <w:rPr>
          <w:rFonts w:ascii="Times New Roman" w:hAnsi="Times New Roman" w:cs="Times New Roman"/>
          <w:sz w:val="24"/>
          <w:szCs w:val="24"/>
        </w:rPr>
        <w:t xml:space="preserve"> - </w:t>
      </w:r>
      <w:hyperlink w:anchor="Par380" w:history="1">
        <w:r w:rsidRPr="00F05F98">
          <w:rPr>
            <w:rFonts w:ascii="Times New Roman" w:hAnsi="Times New Roman" w:cs="Times New Roman"/>
            <w:sz w:val="24"/>
            <w:szCs w:val="24"/>
          </w:rPr>
          <w:t>51</w:t>
        </w:r>
      </w:hyperlink>
      <w:r w:rsidRPr="00F05F98">
        <w:rPr>
          <w:rFonts w:ascii="Times New Roman" w:hAnsi="Times New Roman" w:cs="Times New Roman"/>
          <w:sz w:val="24"/>
          <w:szCs w:val="24"/>
        </w:rPr>
        <w:t xml:space="preserve"> настоящего Положения.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Порядком составления и ведения сводной бюджетной росписи могут устанавливаться предельные сроки внесения изменений в сводную бюджетную роспись, в </w:t>
      </w:r>
      <w:r w:rsidRPr="00F05F98">
        <w:rPr>
          <w:rFonts w:ascii="Times New Roman" w:hAnsi="Times New Roman" w:cs="Times New Roman"/>
          <w:sz w:val="24"/>
          <w:szCs w:val="24"/>
        </w:rPr>
        <w:lastRenderedPageBreak/>
        <w:t xml:space="preserve">том числе дифференцированно по различным видам оснований, указанным в </w:t>
      </w:r>
      <w:hyperlink w:anchor="Par405" w:history="1">
        <w:r w:rsidRPr="00F05F98">
          <w:rPr>
            <w:rFonts w:ascii="Times New Roman" w:hAnsi="Times New Roman" w:cs="Times New Roman"/>
            <w:sz w:val="24"/>
            <w:szCs w:val="24"/>
          </w:rPr>
          <w:t>пункте 60</w:t>
        </w:r>
      </w:hyperlink>
      <w:r w:rsidRPr="00F05F98">
        <w:rPr>
          <w:rFonts w:ascii="Times New Roman" w:hAnsi="Times New Roman" w:cs="Times New Roman"/>
          <w:sz w:val="24"/>
          <w:szCs w:val="24"/>
        </w:rPr>
        <w:t xml:space="preserve"> настоящего Положения.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64. В сводную бюджетную роспись включаются бюджетные ассигнования по источникам финансирования дефицита бюджета (кроме операций по управлению остатками средств на едином счете</w:t>
      </w:r>
      <w:r w:rsidR="00185C12"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65. В сводной бюджетной росписи отражаются бюджетные ассигнования на осуществление бюджетных инвестиций в объекты капитального строительства муниципальной собственности (отдельно по каждому объекту).</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66. Под кассовым планом понимается прогноз кассовых поступлений в бюджет и кассовых выплат из бюджета в текущем финансовом году.</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В кассовом плане устанавливается предельный объем денежных средств, используемых на осуществление операций по управлению остатками средств на едином счете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Составление и ведение кассового плана осущес</w:t>
      </w:r>
      <w:r w:rsidR="00185C12" w:rsidRPr="00F05F98">
        <w:rPr>
          <w:rFonts w:ascii="Times New Roman" w:hAnsi="Times New Roman" w:cs="Times New Roman"/>
          <w:sz w:val="24"/>
          <w:szCs w:val="24"/>
        </w:rPr>
        <w:t>твляется Финансовым управлением</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 устанав</w:t>
      </w:r>
      <w:r w:rsidR="00185C12" w:rsidRPr="00F05F98">
        <w:rPr>
          <w:rFonts w:ascii="Times New Roman" w:hAnsi="Times New Roman" w:cs="Times New Roman"/>
          <w:sz w:val="24"/>
          <w:szCs w:val="24"/>
        </w:rPr>
        <w:t>ливается Финансовым управлением</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67. Исполнение </w:t>
      </w:r>
      <w:r w:rsidR="00185C12"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по доходам предусматривает:</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зачисление на единый счет</w:t>
      </w:r>
      <w:r w:rsidR="00185C12"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w:t>
      </w:r>
      <w:hyperlink r:id="rId53" w:history="1">
        <w:r w:rsidRPr="00F05F98">
          <w:rPr>
            <w:rFonts w:ascii="Times New Roman" w:hAnsi="Times New Roman" w:cs="Times New Roman"/>
            <w:sz w:val="24"/>
            <w:szCs w:val="24"/>
          </w:rPr>
          <w:t>кодексом</w:t>
        </w:r>
      </w:hyperlink>
      <w:r w:rsidRPr="00F05F98">
        <w:rPr>
          <w:rFonts w:ascii="Times New Roman" w:hAnsi="Times New Roman" w:cs="Times New Roman"/>
          <w:sz w:val="24"/>
          <w:szCs w:val="24"/>
        </w:rPr>
        <w:t xml:space="preserve"> Российской Федерации и иными федеральными законами, законами Челябинской области, решением о </w:t>
      </w:r>
      <w:r w:rsidR="00185C12" w:rsidRPr="00F05F98">
        <w:rPr>
          <w:rFonts w:ascii="Times New Roman" w:hAnsi="Times New Roman" w:cs="Times New Roman"/>
          <w:sz w:val="24"/>
          <w:szCs w:val="24"/>
        </w:rPr>
        <w:t xml:space="preserve"> районном бюджете</w:t>
      </w:r>
      <w:r w:rsidRPr="00F05F98">
        <w:rPr>
          <w:rFonts w:ascii="Times New Roman" w:hAnsi="Times New Roman" w:cs="Times New Roman"/>
          <w:sz w:val="24"/>
          <w:szCs w:val="24"/>
        </w:rPr>
        <w:t xml:space="preserve">, иными муниципальными правовыми актами, принятыми в соответствии с положениями Бюджетного </w:t>
      </w:r>
      <w:hyperlink r:id="rId54" w:history="1">
        <w:r w:rsidRPr="00F05F98">
          <w:rPr>
            <w:rFonts w:ascii="Times New Roman" w:hAnsi="Times New Roman" w:cs="Times New Roman"/>
            <w:sz w:val="24"/>
            <w:szCs w:val="24"/>
          </w:rPr>
          <w:t>кодекса</w:t>
        </w:r>
      </w:hyperlink>
      <w:r w:rsidRPr="00F05F98">
        <w:rPr>
          <w:rFonts w:ascii="Times New Roman" w:hAnsi="Times New Roman" w:cs="Times New Roman"/>
          <w:sz w:val="24"/>
          <w:szCs w:val="24"/>
        </w:rPr>
        <w:t xml:space="preserve"> Российской Федерации, со счетов органов Федерального казначейства и иных поступлений в</w:t>
      </w:r>
      <w:r w:rsidR="00185C12" w:rsidRPr="00F05F98">
        <w:rPr>
          <w:rFonts w:ascii="Times New Roman" w:hAnsi="Times New Roman" w:cs="Times New Roman"/>
          <w:sz w:val="24"/>
          <w:szCs w:val="24"/>
        </w:rPr>
        <w:t xml:space="preserve"> районный  бюджет</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 зачет излишне уплаченных или излишне взысканных сумм в соответствии с законодательством Российской Федерации;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4) уточнение главным администратором (администратором) доходов </w:t>
      </w:r>
      <w:r w:rsidR="002C4C40"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платежей в</w:t>
      </w:r>
      <w:r w:rsidR="002C4C40" w:rsidRPr="00F05F98">
        <w:rPr>
          <w:rFonts w:ascii="Times New Roman" w:hAnsi="Times New Roman" w:cs="Times New Roman"/>
          <w:sz w:val="24"/>
          <w:szCs w:val="24"/>
        </w:rPr>
        <w:t xml:space="preserve"> районный </w:t>
      </w:r>
      <w:r w:rsidRPr="00F05F98">
        <w:rPr>
          <w:rFonts w:ascii="Times New Roman" w:hAnsi="Times New Roman" w:cs="Times New Roman"/>
          <w:sz w:val="24"/>
          <w:szCs w:val="24"/>
        </w:rPr>
        <w:t xml:space="preserve"> бюджет;</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 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счета бюджета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68. Исполнение бюджета по расходам осуществляется в порядке, устан</w:t>
      </w:r>
      <w:r w:rsidR="002C4C40" w:rsidRPr="00F05F98">
        <w:rPr>
          <w:rFonts w:ascii="Times New Roman" w:hAnsi="Times New Roman" w:cs="Times New Roman"/>
          <w:sz w:val="24"/>
          <w:szCs w:val="24"/>
        </w:rPr>
        <w:t>овленном Финансовым управлением</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Исполнение бюджета по расходам предусматривает:</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принятие бюджетных обязательств;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 подтверждение денежных обязательств;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 санкционирование оплаты денежных обязательств;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4) подтверждение исполнения денежных обязательств.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69. Получатель бюджетных средств принимает бюджетные обязательства в пределах доведенных до него лимитов бюджетных обязательств.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lastRenderedPageBreak/>
        <w:t>70. 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71.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72. 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w:t>
      </w:r>
      <w:r w:rsidR="002C4C40" w:rsidRPr="00F05F98">
        <w:rPr>
          <w:rFonts w:ascii="Times New Roman" w:hAnsi="Times New Roman" w:cs="Times New Roman"/>
          <w:sz w:val="24"/>
          <w:szCs w:val="24"/>
        </w:rPr>
        <w:t>ым Финансовым управлением</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73. 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74. 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75.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w:t>
      </w:r>
      <w:r w:rsidR="002C4C40" w:rsidRPr="00F05F98">
        <w:rPr>
          <w:rFonts w:ascii="Times New Roman" w:hAnsi="Times New Roman" w:cs="Times New Roman"/>
          <w:sz w:val="24"/>
          <w:szCs w:val="24"/>
        </w:rPr>
        <w:t xml:space="preserve">районного бюджета </w:t>
      </w:r>
      <w:r w:rsidRPr="00F05F98">
        <w:rPr>
          <w:rFonts w:ascii="Times New Roman" w:hAnsi="Times New Roman" w:cs="Times New Roman"/>
          <w:sz w:val="24"/>
          <w:szCs w:val="24"/>
        </w:rPr>
        <w:t xml:space="preserve"> в пользу физических или юридических лиц, бюджетов бюджетной системы Российской Федерации, а также проверки иных документов, подтверждающих проведение неденежных операций по исполнению денежных обязательств получателей бюджетных средств.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76. Порядок составления и ведения бюджетных росписей главных распорядителей (распорядителей) бюджетных средств, включая внесение изменений в них, устанав</w:t>
      </w:r>
      <w:r w:rsidR="002C4C40" w:rsidRPr="00F05F98">
        <w:rPr>
          <w:rFonts w:ascii="Times New Roman" w:hAnsi="Times New Roman" w:cs="Times New Roman"/>
          <w:sz w:val="24"/>
          <w:szCs w:val="24"/>
        </w:rPr>
        <w:t>ливается Финансовым управлением</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Финансовым управлением  лимитами бюджетных обязательств.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77. Утверждение бюджетной росписи и внесение изменений в нее осуществляются главным распорядителем (распорядителем) бюджетных средств.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Показатели бюджетной росписи по расходам доводятся до подведомственных распорядителей и (или) получателей бюджетных средств до начала очередного финансового года, за исключением случаев, предусмотренных </w:t>
      </w:r>
      <w:hyperlink w:anchor="Par377" w:history="1">
        <w:r w:rsidRPr="00F05F98">
          <w:rPr>
            <w:rFonts w:ascii="Times New Roman" w:hAnsi="Times New Roman" w:cs="Times New Roman"/>
            <w:sz w:val="24"/>
            <w:szCs w:val="24"/>
          </w:rPr>
          <w:t>пунктами 50</w:t>
        </w:r>
      </w:hyperlink>
      <w:r w:rsidRPr="00F05F98">
        <w:rPr>
          <w:rFonts w:ascii="Times New Roman" w:hAnsi="Times New Roman" w:cs="Times New Roman"/>
          <w:sz w:val="24"/>
          <w:szCs w:val="24"/>
        </w:rPr>
        <w:t xml:space="preserve"> - </w:t>
      </w:r>
      <w:hyperlink w:anchor="Par380" w:history="1">
        <w:r w:rsidRPr="00F05F98">
          <w:rPr>
            <w:rFonts w:ascii="Times New Roman" w:hAnsi="Times New Roman" w:cs="Times New Roman"/>
            <w:sz w:val="24"/>
            <w:szCs w:val="24"/>
          </w:rPr>
          <w:t>51</w:t>
        </w:r>
      </w:hyperlink>
      <w:r w:rsidRPr="00F05F98">
        <w:rPr>
          <w:rFonts w:ascii="Times New Roman" w:hAnsi="Times New Roman" w:cs="Times New Roman"/>
          <w:sz w:val="24"/>
          <w:szCs w:val="24"/>
        </w:rPr>
        <w:t xml:space="preserve"> настоящего Положения.</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Действие пункта 78 применяется к правоотношениям, возникающим при составлении и исполнении </w:t>
      </w:r>
      <w:r w:rsidR="002C4C40"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начиная с бюджета на 2014 год и на плановый период 2015 и 2016 годов .</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9" w:name="Par458"/>
      <w:bookmarkEnd w:id="39"/>
      <w:r w:rsidRPr="00F05F98">
        <w:rPr>
          <w:rFonts w:ascii="Times New Roman" w:hAnsi="Times New Roman" w:cs="Times New Roman"/>
          <w:sz w:val="24"/>
          <w:szCs w:val="24"/>
        </w:rPr>
        <w:t xml:space="preserve">78.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бюджетной росписью показателей по кодам элементов (подгрупп и элементов) видов расходов, а также кодам </w:t>
      </w:r>
      <w:hyperlink r:id="rId55"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операций сектора государственного управления.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Изменение показателей, утвержденных бюджетной росписью по расходам главного распорядителя бюджетных средств</w:t>
      </w:r>
      <w:r w:rsidR="008A6085" w:rsidRPr="00F05F98">
        <w:rPr>
          <w:rFonts w:ascii="Times New Roman" w:hAnsi="Times New Roman" w:cs="Times New Roman"/>
          <w:sz w:val="24"/>
          <w:szCs w:val="24"/>
        </w:rPr>
        <w:t>,</w:t>
      </w:r>
      <w:r w:rsidRPr="00F05F98">
        <w:rPr>
          <w:rFonts w:ascii="Times New Roman" w:hAnsi="Times New Roman" w:cs="Times New Roman"/>
          <w:sz w:val="24"/>
          <w:szCs w:val="24"/>
        </w:rPr>
        <w:t xml:space="preserve"> в соответствии с показателями сводной бюджетной росписи, без внесения соответствующих изменений в сводную бюджетную роспись не </w:t>
      </w:r>
      <w:r w:rsidRPr="00F05F98">
        <w:rPr>
          <w:rFonts w:ascii="Times New Roman" w:hAnsi="Times New Roman" w:cs="Times New Roman"/>
          <w:sz w:val="24"/>
          <w:szCs w:val="24"/>
        </w:rPr>
        <w:lastRenderedPageBreak/>
        <w:t>допускается.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79. Изменение показателей, утвержденных бюджетной росписью по расходам распорядителя бюджетных средств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80. Исполнение бюджета по источникам финансирования дефицита бюджета округа осуществляется главными администраторами, администраторами источников финансирования дефицита бюджета в соответствии со сводной бюджетной росписью, за исключением операций по управлению остатками средств на едином счете бюджета, в порядке, установленном </w:t>
      </w:r>
      <w:r w:rsidR="002C4C40" w:rsidRPr="00F05F98">
        <w:rPr>
          <w:rFonts w:ascii="Times New Roman" w:hAnsi="Times New Roman" w:cs="Times New Roman"/>
          <w:sz w:val="24"/>
          <w:szCs w:val="24"/>
        </w:rPr>
        <w:t>Финансовым управлением</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Санкционирование оплаты денежных обязательств, подлежащих исполнению за счет бюджетных ассигнований по источникам финансирования дефицита</w:t>
      </w:r>
      <w:r w:rsidR="002C4C40" w:rsidRPr="00F05F98">
        <w:rPr>
          <w:rFonts w:ascii="Times New Roman" w:hAnsi="Times New Roman" w:cs="Times New Roman"/>
          <w:sz w:val="24"/>
          <w:szCs w:val="24"/>
        </w:rPr>
        <w:t xml:space="preserve"> районного  бюджета</w:t>
      </w:r>
      <w:r w:rsidRPr="00F05F98">
        <w:rPr>
          <w:rFonts w:ascii="Times New Roman" w:hAnsi="Times New Roman" w:cs="Times New Roman"/>
          <w:sz w:val="24"/>
          <w:szCs w:val="24"/>
        </w:rPr>
        <w:t>, осуществляется в порядке, устан</w:t>
      </w:r>
      <w:r w:rsidR="002C4C40" w:rsidRPr="00F05F98">
        <w:rPr>
          <w:rFonts w:ascii="Times New Roman" w:hAnsi="Times New Roman" w:cs="Times New Roman"/>
          <w:sz w:val="24"/>
          <w:szCs w:val="24"/>
        </w:rPr>
        <w:t>овленном Финансовым управлением</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81. Учет операций по исполнению </w:t>
      </w:r>
      <w:r w:rsidR="002C4C40" w:rsidRPr="00F05F98">
        <w:rPr>
          <w:rFonts w:ascii="Times New Roman" w:hAnsi="Times New Roman" w:cs="Times New Roman"/>
          <w:sz w:val="24"/>
          <w:szCs w:val="24"/>
        </w:rPr>
        <w:t>районного бюджета</w:t>
      </w:r>
      <w:r w:rsidRPr="00F05F98">
        <w:rPr>
          <w:rFonts w:ascii="Times New Roman" w:hAnsi="Times New Roman" w:cs="Times New Roman"/>
          <w:sz w:val="24"/>
          <w:szCs w:val="24"/>
        </w:rPr>
        <w:t xml:space="preserve">, осуществляемых участниками бюджетного процесса </w:t>
      </w:r>
      <w:r w:rsidR="008C1903"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 xml:space="preserve">в рамках их бюджетных полномочий, производится на лицевых счетах, открываемых в Федеральном казначействе </w:t>
      </w:r>
      <w:r w:rsidR="002C4C40" w:rsidRPr="00F05F98">
        <w:rPr>
          <w:rFonts w:ascii="Times New Roman" w:hAnsi="Times New Roman" w:cs="Times New Roman"/>
          <w:sz w:val="24"/>
          <w:szCs w:val="24"/>
        </w:rPr>
        <w:t>или Финансовом управлении</w:t>
      </w:r>
      <w:r w:rsidRPr="00F05F98">
        <w:rPr>
          <w:rFonts w:ascii="Times New Roman" w:hAnsi="Times New Roman" w:cs="Times New Roman"/>
          <w:sz w:val="24"/>
          <w:szCs w:val="24"/>
        </w:rPr>
        <w:t>. Лицевые счета, открываемы</w:t>
      </w:r>
      <w:r w:rsidR="002C4C40" w:rsidRPr="00F05F98">
        <w:rPr>
          <w:rFonts w:ascii="Times New Roman" w:hAnsi="Times New Roman" w:cs="Times New Roman"/>
          <w:sz w:val="24"/>
          <w:szCs w:val="24"/>
        </w:rPr>
        <w:t>е в Финансовом управлении</w:t>
      </w:r>
      <w:r w:rsidRPr="00F05F98">
        <w:rPr>
          <w:rFonts w:ascii="Times New Roman" w:hAnsi="Times New Roman" w:cs="Times New Roman"/>
          <w:sz w:val="24"/>
          <w:szCs w:val="24"/>
        </w:rPr>
        <w:t>, открываются и ведутся в порядке, установленн</w:t>
      </w:r>
      <w:r w:rsidR="002C4C40" w:rsidRPr="00F05F98">
        <w:rPr>
          <w:rFonts w:ascii="Times New Roman" w:hAnsi="Times New Roman" w:cs="Times New Roman"/>
          <w:sz w:val="24"/>
          <w:szCs w:val="24"/>
        </w:rPr>
        <w:t>ом Финансовым управлением</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82.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83.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Действие абзаца третьего пункта 83 применяется к правоотношениям, возникающим при составлении и исполнении бюджета округа, начиная с бюджета на 2014 год и на плановый период 2015 и 2016 годов.</w:t>
      </w:r>
    </w:p>
    <w:p w:rsidR="006A3E00" w:rsidRPr="00F05F98" w:rsidRDefault="006A3E00">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0" w:name="Par471"/>
      <w:bookmarkEnd w:id="40"/>
      <w:r w:rsidRPr="00F05F98">
        <w:rPr>
          <w:rFonts w:ascii="Times New Roman" w:hAnsi="Times New Roman" w:cs="Times New Roman"/>
          <w:sz w:val="24"/>
          <w:szCs w:val="24"/>
        </w:rPr>
        <w:t xml:space="preserve">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по кодам элементов (подгрупп и элементов) видов расходов, а также по кодам статей (подстатей) соответствующих групп (статей) </w:t>
      </w:r>
      <w:hyperlink r:id="rId56"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операций сектора государственного управления в пределах доведенных лимитов бюджетных обязательств.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84. В случае и порядке, устан</w:t>
      </w:r>
      <w:r w:rsidR="002C4C40" w:rsidRPr="00F05F98">
        <w:rPr>
          <w:rFonts w:ascii="Times New Roman" w:hAnsi="Times New Roman" w:cs="Times New Roman"/>
          <w:sz w:val="24"/>
          <w:szCs w:val="24"/>
        </w:rPr>
        <w:t>овленных Финансовым управлением</w:t>
      </w:r>
      <w:r w:rsidRPr="00F05F98">
        <w:rPr>
          <w:rFonts w:ascii="Times New Roman" w:hAnsi="Times New Roman" w:cs="Times New Roman"/>
          <w:sz w:val="24"/>
          <w:szCs w:val="24"/>
        </w:rPr>
        <w:t>, при организации исполнения бюджета по расходам могут предусматриваться утверждение и доведение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85. Предельные объемы финансирования устанавливаются в целом в отношении главного распорядителя, распорядителя и получателя бюджетных средств помесячно или поквартально нарастающим итогом с начала текущего финансового года либо на соответствующий квартал на основе заявок на финансирование главных распорядителей, </w:t>
      </w:r>
      <w:r w:rsidRPr="00F05F98">
        <w:rPr>
          <w:rFonts w:ascii="Times New Roman" w:hAnsi="Times New Roman" w:cs="Times New Roman"/>
          <w:sz w:val="24"/>
          <w:szCs w:val="24"/>
        </w:rPr>
        <w:lastRenderedPageBreak/>
        <w:t>распорядителей и получателей бюджетных средств.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86. Доходы, фактически полученные при исполнении </w:t>
      </w:r>
      <w:r w:rsidR="002C4C40"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 xml:space="preserve">бюджета  сверх утвержденных решением о </w:t>
      </w:r>
      <w:r w:rsidR="002C4C40" w:rsidRPr="00F05F98">
        <w:rPr>
          <w:rFonts w:ascii="Times New Roman" w:hAnsi="Times New Roman" w:cs="Times New Roman"/>
          <w:sz w:val="24"/>
          <w:szCs w:val="24"/>
        </w:rPr>
        <w:t xml:space="preserve">районном </w:t>
      </w:r>
      <w:r w:rsidRPr="00F05F98">
        <w:rPr>
          <w:rFonts w:ascii="Times New Roman" w:hAnsi="Times New Roman" w:cs="Times New Roman"/>
          <w:sz w:val="24"/>
          <w:szCs w:val="24"/>
        </w:rPr>
        <w:t xml:space="preserve">бюджете  общего объема доходов, могут направляться Финансовым управлением  без внесения изменений в решение о бюджете на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в случае недостаточности предусмотренных на их исполнение бюджетных ассигнований в размере, предусмотренном </w:t>
      </w:r>
      <w:hyperlink w:anchor="Par406" w:history="1">
        <w:r w:rsidRPr="00F05F98">
          <w:rPr>
            <w:rFonts w:ascii="Times New Roman" w:hAnsi="Times New Roman" w:cs="Times New Roman"/>
            <w:sz w:val="24"/>
            <w:szCs w:val="24"/>
          </w:rPr>
          <w:t>подпунктом 1 пункта 60</w:t>
        </w:r>
      </w:hyperlink>
      <w:r w:rsidRPr="00F05F98">
        <w:rPr>
          <w:rFonts w:ascii="Times New Roman" w:hAnsi="Times New Roman" w:cs="Times New Roman"/>
          <w:sz w:val="24"/>
          <w:szCs w:val="24"/>
        </w:rPr>
        <w:t xml:space="preserve"> настоящего Положения.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Субсидии, субвенции, иные межбюджетные трансферты и безвозмездные поступления от физических и юридических лиц, имеющие целевое назначение, в том числе поступающие в </w:t>
      </w:r>
      <w:r w:rsidR="002C4C40" w:rsidRPr="00F05F98">
        <w:rPr>
          <w:rFonts w:ascii="Times New Roman" w:hAnsi="Times New Roman" w:cs="Times New Roman"/>
          <w:sz w:val="24"/>
          <w:szCs w:val="24"/>
        </w:rPr>
        <w:t xml:space="preserve">районный </w:t>
      </w:r>
      <w:r w:rsidRPr="00F05F98">
        <w:rPr>
          <w:rFonts w:ascii="Times New Roman" w:hAnsi="Times New Roman" w:cs="Times New Roman"/>
          <w:sz w:val="24"/>
          <w:szCs w:val="24"/>
        </w:rPr>
        <w:t xml:space="preserve">бюджет в порядке, установленном </w:t>
      </w:r>
      <w:hyperlink r:id="rId57" w:history="1">
        <w:r w:rsidRPr="00F05F98">
          <w:rPr>
            <w:rFonts w:ascii="Times New Roman" w:hAnsi="Times New Roman" w:cs="Times New Roman"/>
            <w:sz w:val="24"/>
            <w:szCs w:val="24"/>
          </w:rPr>
          <w:t>пунктом 5 статьи 242</w:t>
        </w:r>
      </w:hyperlink>
      <w:r w:rsidRPr="00F05F98">
        <w:rPr>
          <w:rFonts w:ascii="Times New Roman" w:hAnsi="Times New Roman" w:cs="Times New Roman"/>
          <w:sz w:val="24"/>
          <w:szCs w:val="24"/>
        </w:rPr>
        <w:t xml:space="preserve"> Бюджетного кодекса Российской Федерации, фактически полученные при исполнении бюджета сверх утвержденных решением о</w:t>
      </w:r>
      <w:r w:rsidR="002C4C40"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 бюджете  на текущий финансовый год и плановый период доходов, направляются на увеличение расходов </w:t>
      </w:r>
      <w:r w:rsidR="002C4C40"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бюджета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о</w:t>
      </w:r>
      <w:r w:rsidR="002C4C40" w:rsidRPr="00F05F98">
        <w:rPr>
          <w:rFonts w:ascii="Times New Roman" w:hAnsi="Times New Roman" w:cs="Times New Roman"/>
          <w:sz w:val="24"/>
          <w:szCs w:val="24"/>
        </w:rPr>
        <w:t xml:space="preserve"> районном </w:t>
      </w:r>
      <w:r w:rsidRPr="00F05F98">
        <w:rPr>
          <w:rFonts w:ascii="Times New Roman" w:hAnsi="Times New Roman" w:cs="Times New Roman"/>
          <w:sz w:val="24"/>
          <w:szCs w:val="24"/>
        </w:rPr>
        <w:t xml:space="preserve"> бюджете  на текущий финансовый год и плановый период.</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87. Иммунитет </w:t>
      </w:r>
      <w:r w:rsidR="002C4C40" w:rsidRPr="00F05F98">
        <w:rPr>
          <w:rFonts w:ascii="Times New Roman" w:hAnsi="Times New Roman" w:cs="Times New Roman"/>
          <w:sz w:val="24"/>
          <w:szCs w:val="24"/>
        </w:rPr>
        <w:t xml:space="preserve">районного бюджета </w:t>
      </w:r>
      <w:r w:rsidRPr="00F05F98">
        <w:rPr>
          <w:rFonts w:ascii="Times New Roman" w:hAnsi="Times New Roman" w:cs="Times New Roman"/>
          <w:sz w:val="24"/>
          <w:szCs w:val="24"/>
        </w:rPr>
        <w:t xml:space="preserve"> представляет собой правовой режим, при котором обращение взыскания на средства </w:t>
      </w:r>
      <w:r w:rsidR="002C4C40"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 xml:space="preserve">бюджета  осуществляется только на основании судебного акта, за исключением случаев, установленных Бюджетным </w:t>
      </w:r>
      <w:hyperlink r:id="rId58" w:history="1">
        <w:r w:rsidRPr="00F05F98">
          <w:rPr>
            <w:rFonts w:ascii="Times New Roman" w:hAnsi="Times New Roman" w:cs="Times New Roman"/>
            <w:sz w:val="24"/>
            <w:szCs w:val="24"/>
          </w:rPr>
          <w:t>кодексом</w:t>
        </w:r>
      </w:hyperlink>
      <w:r w:rsidRPr="00F05F98">
        <w:rPr>
          <w:rFonts w:ascii="Times New Roman" w:hAnsi="Times New Roman" w:cs="Times New Roman"/>
          <w:sz w:val="24"/>
          <w:szCs w:val="24"/>
        </w:rPr>
        <w:t xml:space="preserve"> Российской Федерации.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Исполнение судебных актов, предусматривающих обращение взыскания на средства </w:t>
      </w:r>
      <w:r w:rsidR="002C4C40"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 xml:space="preserve">бюджета, их учет и хранение осуществляются Финансовым управлением в порядке, установленном Бюджетным </w:t>
      </w:r>
      <w:hyperlink r:id="rId59" w:history="1">
        <w:r w:rsidRPr="00F05F98">
          <w:rPr>
            <w:rFonts w:ascii="Times New Roman" w:hAnsi="Times New Roman" w:cs="Times New Roman"/>
            <w:sz w:val="24"/>
            <w:szCs w:val="24"/>
          </w:rPr>
          <w:t>кодексом</w:t>
        </w:r>
      </w:hyperlink>
      <w:r w:rsidRPr="00F05F98">
        <w:rPr>
          <w:rFonts w:ascii="Times New Roman" w:hAnsi="Times New Roman" w:cs="Times New Roman"/>
          <w:sz w:val="24"/>
          <w:szCs w:val="24"/>
        </w:rPr>
        <w:t xml:space="preserve"> Российской Федерации.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88. Операции по исполнению</w:t>
      </w:r>
      <w:r w:rsidR="002C4C40"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завершаются 31 декабря, за исключением операций, указанных в </w:t>
      </w:r>
      <w:hyperlink r:id="rId60" w:history="1">
        <w:r w:rsidRPr="00F05F98">
          <w:rPr>
            <w:rFonts w:ascii="Times New Roman" w:hAnsi="Times New Roman" w:cs="Times New Roman"/>
            <w:sz w:val="24"/>
            <w:szCs w:val="24"/>
          </w:rPr>
          <w:t>пункте 2 статьи 242</w:t>
        </w:r>
      </w:hyperlink>
      <w:r w:rsidRPr="00F05F98">
        <w:rPr>
          <w:rFonts w:ascii="Times New Roman" w:hAnsi="Times New Roman" w:cs="Times New Roman"/>
          <w:sz w:val="24"/>
          <w:szCs w:val="24"/>
        </w:rPr>
        <w:t xml:space="preserve"> Бюджетного кодекса Российской Федерации.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89. Завершение операций по исполнению </w:t>
      </w:r>
      <w:r w:rsidR="002C4C40"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в текущем финансовом году осуществляется в порядке, установленном Финансовым управлением в соответствии с требованиями действующего законодательства.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До последнего рабочего дня текущего финансового года включительно Финансовое управление обязано оплатить санкционированные к оплате в установленном порядке бюджетные обязательства в пределах остатка средств на едином счете</w:t>
      </w:r>
      <w:r w:rsidR="002C4C40"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90. Не использованные получателями бюджетных средств остатки бюджетных средств, находящиеся не на едином счете </w:t>
      </w:r>
      <w:r w:rsidR="002C4C40"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 xml:space="preserve">бюджета, не позднее двух последних рабочих дней текущего финансового года подлежат перечислению получателями бюджетных средств на единый счет </w:t>
      </w:r>
      <w:r w:rsidR="002C4C40" w:rsidRPr="00F05F98">
        <w:rPr>
          <w:rFonts w:ascii="Times New Roman" w:hAnsi="Times New Roman" w:cs="Times New Roman"/>
          <w:sz w:val="24"/>
          <w:szCs w:val="24"/>
        </w:rPr>
        <w:t xml:space="preserve"> районного бюджета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91. Финансовое управление устанавливает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jc w:val="center"/>
        <w:outlineLvl w:val="2"/>
        <w:rPr>
          <w:rFonts w:ascii="Times New Roman" w:hAnsi="Times New Roman" w:cs="Times New Roman"/>
          <w:b/>
          <w:sz w:val="24"/>
          <w:szCs w:val="24"/>
        </w:rPr>
      </w:pPr>
      <w:bookmarkStart w:id="41" w:name="Par485"/>
      <w:bookmarkEnd w:id="41"/>
      <w:r w:rsidRPr="00F05F98">
        <w:rPr>
          <w:rFonts w:ascii="Times New Roman" w:hAnsi="Times New Roman" w:cs="Times New Roman"/>
          <w:b/>
          <w:sz w:val="24"/>
          <w:szCs w:val="24"/>
        </w:rPr>
        <w:t>Глава 7. СОСТАВЛЕНИЕ, ВНЕШНЯЯ ПРОВЕРКА,</w:t>
      </w:r>
    </w:p>
    <w:p w:rsidR="006A3E00" w:rsidRPr="00F05F98" w:rsidRDefault="006A3E00" w:rsidP="00F0745C">
      <w:pPr>
        <w:widowControl w:val="0"/>
        <w:autoSpaceDE w:val="0"/>
        <w:autoSpaceDN w:val="0"/>
        <w:adjustRightInd w:val="0"/>
        <w:spacing w:after="0" w:line="240" w:lineRule="auto"/>
        <w:jc w:val="center"/>
        <w:rPr>
          <w:rFonts w:ascii="Times New Roman" w:hAnsi="Times New Roman" w:cs="Times New Roman"/>
          <w:b/>
          <w:sz w:val="24"/>
          <w:szCs w:val="24"/>
        </w:rPr>
      </w:pPr>
      <w:r w:rsidRPr="00F05F98">
        <w:rPr>
          <w:rFonts w:ascii="Times New Roman" w:hAnsi="Times New Roman" w:cs="Times New Roman"/>
          <w:b/>
          <w:sz w:val="24"/>
          <w:szCs w:val="24"/>
        </w:rPr>
        <w:t>РАССМОТРЕНИЕ И УТВЕРЖДЕНИЕ БЮДЖЕТНОЙ ОТЧЕТНОСТИ</w:t>
      </w:r>
    </w:p>
    <w:p w:rsidR="00F66128" w:rsidRPr="00F05F98" w:rsidRDefault="00F66128" w:rsidP="00F0745C">
      <w:pPr>
        <w:widowControl w:val="0"/>
        <w:autoSpaceDE w:val="0"/>
        <w:autoSpaceDN w:val="0"/>
        <w:adjustRightInd w:val="0"/>
        <w:spacing w:after="0" w:line="240" w:lineRule="auto"/>
        <w:jc w:val="center"/>
        <w:rPr>
          <w:rFonts w:ascii="Times New Roman" w:hAnsi="Times New Roman" w:cs="Times New Roman"/>
          <w:b/>
          <w:sz w:val="24"/>
          <w:szCs w:val="24"/>
        </w:rPr>
      </w:pPr>
    </w:p>
    <w:p w:rsidR="00F66128" w:rsidRPr="00F05F98" w:rsidRDefault="00F66128" w:rsidP="00F66128">
      <w:pPr>
        <w:autoSpaceDE w:val="0"/>
        <w:autoSpaceDN w:val="0"/>
        <w:adjustRightInd w:val="0"/>
        <w:spacing w:after="0" w:line="240" w:lineRule="auto"/>
        <w:jc w:val="center"/>
        <w:rPr>
          <w:rFonts w:ascii="Times New Roman" w:hAnsi="Times New Roman" w:cs="Times New Roman"/>
          <w:b/>
          <w:sz w:val="24"/>
          <w:szCs w:val="24"/>
        </w:rPr>
      </w:pPr>
      <w:r w:rsidRPr="00F05F98">
        <w:rPr>
          <w:rFonts w:ascii="Times New Roman" w:hAnsi="Times New Roman" w:cs="Times New Roman"/>
          <w:b/>
          <w:sz w:val="24"/>
          <w:szCs w:val="24"/>
        </w:rPr>
        <w:lastRenderedPageBreak/>
        <w:t>ОСУЩЕСТ</w:t>
      </w:r>
      <w:r w:rsidR="00691A6D" w:rsidRPr="00F05F98">
        <w:rPr>
          <w:rFonts w:ascii="Times New Roman" w:hAnsi="Times New Roman" w:cs="Times New Roman"/>
          <w:b/>
          <w:sz w:val="24"/>
          <w:szCs w:val="24"/>
        </w:rPr>
        <w:t>ВЛЕНИЕ ПРИ ИСПОЛНЕНИИ РАЙОННОГО</w:t>
      </w:r>
      <w:r w:rsidRPr="00F05F98">
        <w:rPr>
          <w:rFonts w:ascii="Times New Roman" w:hAnsi="Times New Roman" w:cs="Times New Roman"/>
          <w:b/>
          <w:sz w:val="24"/>
          <w:szCs w:val="24"/>
        </w:rPr>
        <w:t xml:space="preserve"> БЮДЖЕТА БЮДЖЕТНОГО УЧЕТА И СОСТАВЛЕНИЕ БЮДЖЕТНОЙ ОТЧЕТНОСТИ РАЙОНА</w:t>
      </w:r>
    </w:p>
    <w:p w:rsidR="00E96533" w:rsidRPr="00F05F98" w:rsidRDefault="00E96533" w:rsidP="00F66128">
      <w:pPr>
        <w:autoSpaceDE w:val="0"/>
        <w:autoSpaceDN w:val="0"/>
        <w:adjustRightInd w:val="0"/>
        <w:spacing w:after="0" w:line="240" w:lineRule="auto"/>
        <w:jc w:val="center"/>
        <w:rPr>
          <w:rFonts w:ascii="Times New Roman" w:hAnsi="Times New Roman" w:cs="Times New Roman"/>
          <w:b/>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92. Бюджетный учет осуществляется в соответствии с утверждаемым в установленном порядке планом счетов, включающим в себя бюджетную классификацию Российской Федерации, и инструкцией по его применению утвержденными Министерством финансов Российской Федерации.</w:t>
      </w:r>
    </w:p>
    <w:p w:rsidR="006A3E00" w:rsidRPr="00F05F98" w:rsidRDefault="00F074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93. Бюджетная отчетность </w:t>
      </w:r>
      <w:r w:rsidR="006A3E00" w:rsidRPr="00F05F98">
        <w:rPr>
          <w:rFonts w:ascii="Times New Roman" w:hAnsi="Times New Roman" w:cs="Times New Roman"/>
          <w:sz w:val="24"/>
          <w:szCs w:val="24"/>
        </w:rPr>
        <w:t xml:space="preserve"> включает:</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 отчет об исполнении </w:t>
      </w:r>
      <w:r w:rsidR="00F0745C"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2) баланс исполнения </w:t>
      </w:r>
      <w:r w:rsidR="00F0745C"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 отчет о финансовых результатах деятельности;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4) отчет о движении денежных средств;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 пояснительную записку.</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94. Отчет об исполнении бюджета </w:t>
      </w:r>
      <w:r w:rsidR="00300663" w:rsidRPr="00F05F98">
        <w:rPr>
          <w:rFonts w:ascii="Times New Roman" w:hAnsi="Times New Roman" w:cs="Times New Roman"/>
          <w:sz w:val="24"/>
          <w:szCs w:val="24"/>
        </w:rPr>
        <w:t xml:space="preserve">района </w:t>
      </w:r>
      <w:r w:rsidRPr="00F05F98">
        <w:rPr>
          <w:rFonts w:ascii="Times New Roman" w:hAnsi="Times New Roman" w:cs="Times New Roman"/>
          <w:color w:val="FF0000"/>
          <w:sz w:val="24"/>
          <w:szCs w:val="24"/>
        </w:rPr>
        <w:t xml:space="preserve"> </w:t>
      </w:r>
      <w:r w:rsidRPr="00F05F98">
        <w:rPr>
          <w:rFonts w:ascii="Times New Roman" w:hAnsi="Times New Roman" w:cs="Times New Roman"/>
          <w:sz w:val="24"/>
          <w:szCs w:val="24"/>
        </w:rPr>
        <w:t xml:space="preserve">содержит данные об исполнении </w:t>
      </w:r>
      <w:r w:rsidR="004817C0" w:rsidRPr="00F05F98">
        <w:rPr>
          <w:rFonts w:ascii="Times New Roman" w:hAnsi="Times New Roman" w:cs="Times New Roman"/>
          <w:sz w:val="24"/>
          <w:szCs w:val="24"/>
        </w:rPr>
        <w:t xml:space="preserve">районного бюджета </w:t>
      </w:r>
      <w:r w:rsidRPr="00F05F98">
        <w:rPr>
          <w:rFonts w:ascii="Times New Roman" w:hAnsi="Times New Roman" w:cs="Times New Roman"/>
          <w:sz w:val="24"/>
          <w:szCs w:val="24"/>
        </w:rPr>
        <w:t xml:space="preserve"> по доходам, расходам и источникам финансирования дефицита </w:t>
      </w:r>
      <w:r w:rsidR="004817C0"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 xml:space="preserve">бюджета  в соответствии с бюджетной </w:t>
      </w:r>
      <w:hyperlink r:id="rId61" w:history="1">
        <w:r w:rsidRPr="00F05F98">
          <w:rPr>
            <w:rFonts w:ascii="Times New Roman" w:hAnsi="Times New Roman" w:cs="Times New Roman"/>
            <w:sz w:val="24"/>
            <w:szCs w:val="24"/>
          </w:rPr>
          <w:t>классификацией</w:t>
        </w:r>
      </w:hyperlink>
      <w:r w:rsidRPr="00F05F98">
        <w:rPr>
          <w:rFonts w:ascii="Times New Roman" w:hAnsi="Times New Roman" w:cs="Times New Roman"/>
          <w:sz w:val="24"/>
          <w:szCs w:val="24"/>
        </w:rPr>
        <w:t xml:space="preserve"> Российской Федерации.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Баланс исполнения </w:t>
      </w:r>
      <w:r w:rsidR="004817C0"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содержит данные о не</w:t>
      </w:r>
      <w:r w:rsidR="004817C0" w:rsidRPr="00F05F98">
        <w:rPr>
          <w:rFonts w:ascii="Times New Roman" w:hAnsi="Times New Roman" w:cs="Times New Roman"/>
          <w:sz w:val="24"/>
          <w:szCs w:val="24"/>
        </w:rPr>
        <w:t>финансовых и финансовых активах</w:t>
      </w:r>
      <w:r w:rsidRPr="00F05F98">
        <w:rPr>
          <w:rFonts w:ascii="Times New Roman" w:hAnsi="Times New Roman" w:cs="Times New Roman"/>
          <w:sz w:val="24"/>
          <w:szCs w:val="24"/>
        </w:rPr>
        <w:t>, обязательствах  на первый и последний день отчетного периода по счетам плана счетов бюджетного учета.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Отчет о финансовых результатах деятельности содержит данные о финансовом результате деятельности в отчетном периоде и составляется по кодам </w:t>
      </w:r>
      <w:hyperlink r:id="rId62"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операций сектора государственного управления.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Отчет о движении денежных средств отражает операции по счету бюджета </w:t>
      </w:r>
      <w:r w:rsidR="00486AD0"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 xml:space="preserve"> по кодам </w:t>
      </w:r>
      <w:hyperlink r:id="rId63"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операций сектора государственного управления.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Пояснительная записка содержит анализ исполнения </w:t>
      </w:r>
      <w:r w:rsidR="004817C0"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и бюджетной отчетности, а также сведения о выполнении муниципального задания и (или) иных результатах использования бюджетных ассигнований главными распорядителями (распорядителями, получателями) бюджетных средств в отчетном финансовом году.</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95. Главными распорядителями бюджетных средств (получателями бюджетных средств)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6845A9" w:rsidRPr="00F05F98" w:rsidRDefault="006845A9">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F05F98">
        <w:rPr>
          <w:rFonts w:ascii="Times New Roman" w:hAnsi="Times New Roman" w:cs="Times New Roman"/>
          <w:sz w:val="24"/>
          <w:szCs w:val="24"/>
        </w:rPr>
        <w:t xml:space="preserve">                 </w:t>
      </w:r>
      <w:r w:rsidRPr="00F05F98">
        <w:rPr>
          <w:rFonts w:ascii="Times New Roman" w:hAnsi="Times New Roman" w:cs="Times New Roman"/>
          <w:b/>
          <w:sz w:val="24"/>
          <w:szCs w:val="24"/>
        </w:rPr>
        <w:t>СОСТАВЛЕНИЕ БЮДЖЕТНОЙ ОТЧЕТНОСТИ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96.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Главные администраторы бюджетных средств представляют сводную бюджетную отчетность в </w:t>
      </w:r>
      <w:r w:rsidR="004817C0" w:rsidRPr="00F05F98">
        <w:rPr>
          <w:rFonts w:ascii="Times New Roman" w:hAnsi="Times New Roman" w:cs="Times New Roman"/>
          <w:sz w:val="24"/>
          <w:szCs w:val="24"/>
        </w:rPr>
        <w:t xml:space="preserve">районное </w:t>
      </w:r>
      <w:r w:rsidRPr="00F05F98">
        <w:rPr>
          <w:rFonts w:ascii="Times New Roman" w:hAnsi="Times New Roman" w:cs="Times New Roman"/>
          <w:sz w:val="24"/>
          <w:szCs w:val="24"/>
        </w:rPr>
        <w:t>Финансовое управление в установленные им сроки.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97. Бюджетная отчетность  составляется </w:t>
      </w:r>
      <w:r w:rsidR="004817C0" w:rsidRPr="00F05F98">
        <w:rPr>
          <w:rFonts w:ascii="Times New Roman" w:hAnsi="Times New Roman" w:cs="Times New Roman"/>
          <w:sz w:val="24"/>
          <w:szCs w:val="24"/>
        </w:rPr>
        <w:t xml:space="preserve"> </w:t>
      </w:r>
      <w:r w:rsidRPr="00F05F98">
        <w:rPr>
          <w:rFonts w:ascii="Times New Roman" w:hAnsi="Times New Roman" w:cs="Times New Roman"/>
          <w:sz w:val="24"/>
          <w:szCs w:val="24"/>
        </w:rPr>
        <w:t>Финансовым управлением на основании сводной бюджетной отчетности соответствующих главных администраторов бюджетных средств. Бюджетная отчетность  является годовой. Отчет об исполнении бюджета является ежеквартальным.</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98. Бюджетная отчетность </w:t>
      </w:r>
      <w:r w:rsidR="006845A9"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 xml:space="preserve"> представляется Финансовым управлением в Администрацию </w:t>
      </w:r>
      <w:r w:rsidR="00486AD0" w:rsidRPr="00F05F98">
        <w:rPr>
          <w:rFonts w:ascii="Times New Roman" w:hAnsi="Times New Roman" w:cs="Times New Roman"/>
          <w:sz w:val="24"/>
          <w:szCs w:val="24"/>
        </w:rPr>
        <w:t>района</w:t>
      </w:r>
      <w:r w:rsidRPr="00F05F98">
        <w:rPr>
          <w:rFonts w:ascii="Times New Roman" w:hAnsi="Times New Roman" w:cs="Times New Roman"/>
          <w:sz w:val="24"/>
          <w:szCs w:val="24"/>
        </w:rPr>
        <w:t>.</w:t>
      </w:r>
    </w:p>
    <w:p w:rsidR="006845A9" w:rsidRPr="00F05F98" w:rsidRDefault="006A3E00" w:rsidP="00F66128">
      <w:pPr>
        <w:spacing w:after="0" w:line="240" w:lineRule="auto"/>
        <w:ind w:firstLine="720"/>
        <w:jc w:val="both"/>
        <w:rPr>
          <w:rFonts w:ascii="Times New Roman" w:hAnsi="Times New Roman" w:cs="Times New Roman"/>
          <w:sz w:val="24"/>
          <w:szCs w:val="24"/>
        </w:rPr>
      </w:pPr>
      <w:r w:rsidRPr="00F05F98">
        <w:rPr>
          <w:rFonts w:ascii="Times New Roman" w:hAnsi="Times New Roman" w:cs="Times New Roman"/>
          <w:sz w:val="24"/>
          <w:szCs w:val="24"/>
        </w:rPr>
        <w:t xml:space="preserve">99. Отчет об исполнении бюджета  за первый квартал, полугодие и девять месяцев текущего финансового года утверждается Администрацией </w:t>
      </w:r>
      <w:r w:rsidR="004817C0" w:rsidRPr="00F05F98">
        <w:rPr>
          <w:rFonts w:ascii="Times New Roman" w:hAnsi="Times New Roman" w:cs="Times New Roman"/>
          <w:sz w:val="24"/>
          <w:szCs w:val="24"/>
        </w:rPr>
        <w:t>района</w:t>
      </w:r>
      <w:r w:rsidRPr="00F05F98">
        <w:rPr>
          <w:rFonts w:ascii="Times New Roman" w:hAnsi="Times New Roman" w:cs="Times New Roman"/>
          <w:sz w:val="24"/>
          <w:szCs w:val="24"/>
        </w:rPr>
        <w:t xml:space="preserve"> и направляется в </w:t>
      </w:r>
      <w:r w:rsidR="004817C0" w:rsidRPr="00F05F98">
        <w:rPr>
          <w:rFonts w:ascii="Times New Roman" w:hAnsi="Times New Roman" w:cs="Times New Roman"/>
          <w:sz w:val="24"/>
          <w:szCs w:val="24"/>
        </w:rPr>
        <w:t xml:space="preserve">районное </w:t>
      </w:r>
      <w:r w:rsidRPr="00F05F98">
        <w:rPr>
          <w:rFonts w:ascii="Times New Roman" w:hAnsi="Times New Roman" w:cs="Times New Roman"/>
          <w:sz w:val="24"/>
          <w:szCs w:val="24"/>
        </w:rPr>
        <w:t xml:space="preserve">Собрание депутатов </w:t>
      </w:r>
      <w:r w:rsidR="004817C0" w:rsidRPr="00F05F98">
        <w:rPr>
          <w:rFonts w:ascii="Times New Roman" w:hAnsi="Times New Roman" w:cs="Times New Roman"/>
          <w:sz w:val="24"/>
          <w:szCs w:val="24"/>
        </w:rPr>
        <w:t xml:space="preserve"> и Контрольно-счетную палату</w:t>
      </w:r>
      <w:r w:rsidR="006845A9" w:rsidRPr="00F05F98">
        <w:rPr>
          <w:sz w:val="24"/>
          <w:szCs w:val="24"/>
        </w:rPr>
        <w:t xml:space="preserve"> </w:t>
      </w:r>
      <w:r w:rsidR="006845A9" w:rsidRPr="00F05F98">
        <w:rPr>
          <w:rFonts w:ascii="Times New Roman" w:hAnsi="Times New Roman" w:cs="Times New Roman"/>
          <w:sz w:val="24"/>
          <w:szCs w:val="24"/>
        </w:rPr>
        <w:t xml:space="preserve">с пояснительной запиской, включающей сведения об исполнении районного бюджета по доходам и расходам в </w:t>
      </w:r>
      <w:r w:rsidR="006845A9" w:rsidRPr="00F05F98">
        <w:rPr>
          <w:rFonts w:ascii="Times New Roman" w:hAnsi="Times New Roman" w:cs="Times New Roman"/>
          <w:sz w:val="24"/>
          <w:szCs w:val="24"/>
        </w:rPr>
        <w:lastRenderedPageBreak/>
        <w:t>сравнении с утвержденными годовыми назначениями, а также материалами, содержащими следующую информацию:</w:t>
      </w:r>
    </w:p>
    <w:p w:rsidR="006845A9" w:rsidRPr="00F05F98" w:rsidRDefault="006845A9" w:rsidP="00F66128">
      <w:pPr>
        <w:autoSpaceDE w:val="0"/>
        <w:autoSpaceDN w:val="0"/>
        <w:adjustRightInd w:val="0"/>
        <w:spacing w:after="0" w:line="240" w:lineRule="auto"/>
        <w:ind w:firstLine="720"/>
        <w:jc w:val="both"/>
        <w:rPr>
          <w:rFonts w:ascii="Times New Roman" w:hAnsi="Times New Roman" w:cs="Times New Roman"/>
          <w:sz w:val="24"/>
          <w:szCs w:val="24"/>
        </w:rPr>
      </w:pPr>
      <w:r w:rsidRPr="00F05F98">
        <w:rPr>
          <w:rFonts w:ascii="Times New Roman" w:hAnsi="Times New Roman" w:cs="Times New Roman"/>
          <w:sz w:val="24"/>
          <w:szCs w:val="24"/>
        </w:rPr>
        <w:t>1) об исполнении консолидированного бюджета района по доходам и расходам;</w:t>
      </w:r>
    </w:p>
    <w:p w:rsidR="006845A9" w:rsidRPr="00F05F98" w:rsidRDefault="006845A9" w:rsidP="006845A9">
      <w:pPr>
        <w:autoSpaceDE w:val="0"/>
        <w:autoSpaceDN w:val="0"/>
        <w:adjustRightInd w:val="0"/>
        <w:spacing w:after="0" w:line="240" w:lineRule="auto"/>
        <w:ind w:firstLine="720"/>
        <w:jc w:val="both"/>
        <w:rPr>
          <w:rFonts w:ascii="Times New Roman" w:hAnsi="Times New Roman" w:cs="Times New Roman"/>
          <w:sz w:val="24"/>
          <w:szCs w:val="24"/>
        </w:rPr>
      </w:pPr>
      <w:r w:rsidRPr="00F05F98">
        <w:rPr>
          <w:rFonts w:ascii="Times New Roman" w:hAnsi="Times New Roman" w:cs="Times New Roman"/>
          <w:sz w:val="24"/>
          <w:szCs w:val="24"/>
        </w:rPr>
        <w:t>2) по межбюджетным трансфертам, предоставленным местным бюджетам из районного бюджета;</w:t>
      </w:r>
    </w:p>
    <w:p w:rsidR="006845A9" w:rsidRPr="00F05F98" w:rsidRDefault="006845A9" w:rsidP="006845A9">
      <w:pPr>
        <w:autoSpaceDE w:val="0"/>
        <w:autoSpaceDN w:val="0"/>
        <w:adjustRightInd w:val="0"/>
        <w:spacing w:after="0" w:line="240" w:lineRule="auto"/>
        <w:ind w:firstLine="720"/>
        <w:jc w:val="both"/>
        <w:rPr>
          <w:rFonts w:ascii="Times New Roman" w:hAnsi="Times New Roman" w:cs="Times New Roman"/>
          <w:sz w:val="24"/>
          <w:szCs w:val="24"/>
        </w:rPr>
      </w:pPr>
      <w:r w:rsidRPr="00F05F98">
        <w:rPr>
          <w:rFonts w:ascii="Times New Roman" w:hAnsi="Times New Roman" w:cs="Times New Roman"/>
          <w:sz w:val="24"/>
          <w:szCs w:val="24"/>
        </w:rPr>
        <w:t>3) о расходовании средств резервного фонда Администрации района;</w:t>
      </w:r>
    </w:p>
    <w:p w:rsidR="006845A9" w:rsidRPr="00F05F98" w:rsidRDefault="006845A9" w:rsidP="006845A9">
      <w:pPr>
        <w:autoSpaceDE w:val="0"/>
        <w:autoSpaceDN w:val="0"/>
        <w:adjustRightInd w:val="0"/>
        <w:spacing w:after="0" w:line="240" w:lineRule="auto"/>
        <w:ind w:firstLine="720"/>
        <w:jc w:val="both"/>
        <w:rPr>
          <w:rFonts w:ascii="Times New Roman" w:hAnsi="Times New Roman" w:cs="Times New Roman"/>
          <w:sz w:val="24"/>
          <w:szCs w:val="24"/>
        </w:rPr>
      </w:pPr>
      <w:r w:rsidRPr="00F05F98">
        <w:rPr>
          <w:rFonts w:ascii="Times New Roman" w:hAnsi="Times New Roman" w:cs="Times New Roman"/>
          <w:sz w:val="24"/>
          <w:szCs w:val="24"/>
        </w:rPr>
        <w:t xml:space="preserve">4) о предоставлении и погашении бюджетных кредитов, предоставленных и погашенных </w:t>
      </w:r>
      <w:r w:rsidR="00F66128" w:rsidRPr="00F05F98">
        <w:rPr>
          <w:rFonts w:ascii="Times New Roman" w:hAnsi="Times New Roman" w:cs="Times New Roman"/>
          <w:sz w:val="24"/>
          <w:szCs w:val="24"/>
        </w:rPr>
        <w:t xml:space="preserve">муниципальных </w:t>
      </w:r>
      <w:r w:rsidRPr="00F05F98">
        <w:rPr>
          <w:rFonts w:ascii="Times New Roman" w:hAnsi="Times New Roman" w:cs="Times New Roman"/>
          <w:sz w:val="24"/>
          <w:szCs w:val="24"/>
        </w:rPr>
        <w:t>гарантиях;</w:t>
      </w:r>
    </w:p>
    <w:p w:rsidR="006845A9" w:rsidRPr="00F05F98" w:rsidRDefault="006845A9" w:rsidP="006845A9">
      <w:pPr>
        <w:autoSpaceDE w:val="0"/>
        <w:autoSpaceDN w:val="0"/>
        <w:adjustRightInd w:val="0"/>
        <w:spacing w:after="0" w:line="240" w:lineRule="auto"/>
        <w:ind w:firstLine="720"/>
        <w:jc w:val="both"/>
        <w:rPr>
          <w:rFonts w:ascii="Times New Roman" w:hAnsi="Times New Roman" w:cs="Times New Roman"/>
          <w:sz w:val="24"/>
          <w:szCs w:val="24"/>
        </w:rPr>
      </w:pPr>
      <w:r w:rsidRPr="00F05F98">
        <w:rPr>
          <w:rFonts w:ascii="Times New Roman" w:hAnsi="Times New Roman" w:cs="Times New Roman"/>
          <w:sz w:val="24"/>
          <w:szCs w:val="24"/>
        </w:rPr>
        <w:t>5) об источниках покрытия дефицита районного бюджета, в том числе о привлеченных кредитах в банках с приведением остатка задолженности по кредитам и другим источникам на начало и конец отчетного периода;</w:t>
      </w:r>
    </w:p>
    <w:p w:rsidR="006845A9" w:rsidRPr="00F05F98" w:rsidRDefault="006845A9" w:rsidP="006845A9">
      <w:pPr>
        <w:autoSpaceDE w:val="0"/>
        <w:autoSpaceDN w:val="0"/>
        <w:adjustRightInd w:val="0"/>
        <w:spacing w:after="0" w:line="240" w:lineRule="auto"/>
        <w:ind w:firstLine="720"/>
        <w:jc w:val="both"/>
        <w:rPr>
          <w:rFonts w:ascii="Times New Roman" w:hAnsi="Times New Roman" w:cs="Times New Roman"/>
          <w:sz w:val="24"/>
          <w:szCs w:val="24"/>
        </w:rPr>
      </w:pPr>
      <w:r w:rsidRPr="00F05F98">
        <w:rPr>
          <w:rFonts w:ascii="Times New Roman" w:hAnsi="Times New Roman" w:cs="Times New Roman"/>
          <w:sz w:val="24"/>
          <w:szCs w:val="24"/>
        </w:rPr>
        <w:t>6) о структуре районного внешнего и внутреннего долга на начало и конец отчетного периода.</w:t>
      </w:r>
    </w:p>
    <w:p w:rsidR="006845A9" w:rsidRPr="00F05F98" w:rsidRDefault="006845A9" w:rsidP="006845A9">
      <w:pPr>
        <w:autoSpaceDE w:val="0"/>
        <w:autoSpaceDN w:val="0"/>
        <w:adjustRightInd w:val="0"/>
        <w:spacing w:after="0" w:line="240" w:lineRule="auto"/>
        <w:ind w:firstLine="720"/>
        <w:jc w:val="both"/>
        <w:rPr>
          <w:rFonts w:ascii="Times New Roman" w:hAnsi="Times New Roman" w:cs="Times New Roman"/>
          <w:sz w:val="24"/>
          <w:szCs w:val="24"/>
        </w:rPr>
      </w:pPr>
      <w:r w:rsidRPr="00F05F98">
        <w:rPr>
          <w:rFonts w:ascii="Times New Roman" w:hAnsi="Times New Roman" w:cs="Times New Roman"/>
          <w:sz w:val="24"/>
          <w:szCs w:val="24"/>
        </w:rPr>
        <w:t xml:space="preserve">Годовой отчет об исполнении </w:t>
      </w:r>
      <w:r w:rsidR="00F66128" w:rsidRPr="00F05F98">
        <w:rPr>
          <w:rFonts w:ascii="Times New Roman" w:hAnsi="Times New Roman" w:cs="Times New Roman"/>
          <w:sz w:val="24"/>
          <w:szCs w:val="24"/>
        </w:rPr>
        <w:t>районного</w:t>
      </w:r>
      <w:r w:rsidRPr="00F05F98">
        <w:rPr>
          <w:rFonts w:ascii="Times New Roman" w:hAnsi="Times New Roman" w:cs="Times New Roman"/>
          <w:sz w:val="24"/>
          <w:szCs w:val="24"/>
        </w:rPr>
        <w:t xml:space="preserve"> бюджета подлежит утверждению </w:t>
      </w:r>
      <w:r w:rsidR="00F66128" w:rsidRPr="00F05F98">
        <w:rPr>
          <w:rFonts w:ascii="Times New Roman" w:hAnsi="Times New Roman" w:cs="Times New Roman"/>
          <w:sz w:val="24"/>
          <w:szCs w:val="24"/>
        </w:rPr>
        <w:t>решением Собрания депутатов</w:t>
      </w:r>
      <w:r w:rsidRPr="00F05F98">
        <w:rPr>
          <w:rFonts w:ascii="Times New Roman" w:hAnsi="Times New Roman" w:cs="Times New Roman"/>
          <w:sz w:val="24"/>
          <w:szCs w:val="24"/>
        </w:rPr>
        <w:t>.</w:t>
      </w:r>
    </w:p>
    <w:p w:rsidR="006845A9" w:rsidRPr="00F05F98" w:rsidRDefault="006845A9" w:rsidP="00F66128">
      <w:pPr>
        <w:autoSpaceDE w:val="0"/>
        <w:autoSpaceDN w:val="0"/>
        <w:adjustRightInd w:val="0"/>
        <w:spacing w:after="0" w:line="240" w:lineRule="auto"/>
        <w:jc w:val="both"/>
        <w:rPr>
          <w:rFonts w:ascii="Times New Roman" w:hAnsi="Times New Roman" w:cs="Times New Roman"/>
          <w:sz w:val="24"/>
          <w:szCs w:val="24"/>
        </w:rPr>
      </w:pPr>
    </w:p>
    <w:p w:rsidR="006845A9" w:rsidRPr="00F05F98" w:rsidRDefault="006845A9" w:rsidP="00F66128">
      <w:pPr>
        <w:autoSpaceDE w:val="0"/>
        <w:autoSpaceDN w:val="0"/>
        <w:adjustRightInd w:val="0"/>
        <w:spacing w:after="0" w:line="240" w:lineRule="auto"/>
        <w:jc w:val="center"/>
        <w:rPr>
          <w:rFonts w:ascii="Times New Roman" w:hAnsi="Times New Roman" w:cs="Times New Roman"/>
          <w:b/>
          <w:sz w:val="24"/>
          <w:szCs w:val="24"/>
        </w:rPr>
      </w:pPr>
      <w:r w:rsidRPr="00F05F98">
        <w:rPr>
          <w:rFonts w:ascii="Times New Roman" w:hAnsi="Times New Roman" w:cs="Times New Roman"/>
          <w:b/>
          <w:sz w:val="24"/>
          <w:szCs w:val="24"/>
        </w:rPr>
        <w:t xml:space="preserve">ВНЕШНЯЯ ПРОВЕРКА ГОДОВОГО ОТЧЕТА ОБ ИСПОЛНЕНИИ </w:t>
      </w:r>
      <w:r w:rsidR="00F66128" w:rsidRPr="00F05F98">
        <w:rPr>
          <w:rFonts w:ascii="Times New Roman" w:hAnsi="Times New Roman" w:cs="Times New Roman"/>
          <w:b/>
          <w:sz w:val="24"/>
          <w:szCs w:val="24"/>
        </w:rPr>
        <w:t>РАЙОННОГО</w:t>
      </w:r>
      <w:r w:rsidRPr="00F05F98">
        <w:rPr>
          <w:rFonts w:ascii="Times New Roman" w:hAnsi="Times New Roman" w:cs="Times New Roman"/>
          <w:b/>
          <w:sz w:val="24"/>
          <w:szCs w:val="24"/>
        </w:rPr>
        <w:t xml:space="preserve">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100. Годовой отчет об исполнении</w:t>
      </w:r>
      <w:r w:rsidR="004817C0" w:rsidRPr="00F05F98">
        <w:rPr>
          <w:rFonts w:ascii="Times New Roman" w:hAnsi="Times New Roman" w:cs="Times New Roman"/>
          <w:sz w:val="24"/>
          <w:szCs w:val="24"/>
        </w:rPr>
        <w:t xml:space="preserve"> районного</w:t>
      </w:r>
      <w:r w:rsidRPr="00F05F98">
        <w:rPr>
          <w:rFonts w:ascii="Times New Roman" w:hAnsi="Times New Roman" w:cs="Times New Roman"/>
          <w:sz w:val="24"/>
          <w:szCs w:val="24"/>
        </w:rPr>
        <w:t xml:space="preserve"> бюджета  до его рассмотрения в Со</w:t>
      </w:r>
      <w:r w:rsidR="004817C0" w:rsidRPr="00F05F98">
        <w:rPr>
          <w:rFonts w:ascii="Times New Roman" w:hAnsi="Times New Roman" w:cs="Times New Roman"/>
          <w:sz w:val="24"/>
          <w:szCs w:val="24"/>
        </w:rPr>
        <w:t xml:space="preserve">брании депутатов </w:t>
      </w:r>
      <w:r w:rsidRPr="00F05F98">
        <w:rPr>
          <w:rFonts w:ascii="Times New Roman" w:hAnsi="Times New Roman" w:cs="Times New Roman"/>
          <w:sz w:val="24"/>
          <w:szCs w:val="24"/>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w:t>
      </w:r>
      <w:r w:rsidR="004817C0" w:rsidRPr="00F05F98">
        <w:rPr>
          <w:rFonts w:ascii="Times New Roman" w:hAnsi="Times New Roman" w:cs="Times New Roman"/>
          <w:sz w:val="24"/>
          <w:szCs w:val="24"/>
        </w:rPr>
        <w:t xml:space="preserve"> районного бюджета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101. Внешняя проверка годового отчета об исполнении</w:t>
      </w:r>
      <w:r w:rsidR="004817C0"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осуществляется Контрольно-счетной палатой в порядке, установленном решением </w:t>
      </w:r>
      <w:r w:rsidR="004817C0"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Собрания депутатов с соблюдением требований Бюджетного </w:t>
      </w:r>
      <w:hyperlink r:id="rId64" w:history="1">
        <w:r w:rsidRPr="00F05F98">
          <w:rPr>
            <w:rFonts w:ascii="Times New Roman" w:hAnsi="Times New Roman" w:cs="Times New Roman"/>
            <w:sz w:val="24"/>
            <w:szCs w:val="24"/>
          </w:rPr>
          <w:t>кодекса</w:t>
        </w:r>
      </w:hyperlink>
      <w:r w:rsidRPr="00F05F98">
        <w:rPr>
          <w:rFonts w:ascii="Times New Roman" w:hAnsi="Times New Roman" w:cs="Times New Roman"/>
          <w:sz w:val="24"/>
          <w:szCs w:val="24"/>
        </w:rPr>
        <w:t xml:space="preserve"> Российской Федерации и с учетом особенностей, установленных федеральными законами.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102. Главные администраторы бюджетных средств не позднее 1 марта текущего финансового года представляют годовую бюджетную отчетность в Конт</w:t>
      </w:r>
      <w:r w:rsidR="004817C0" w:rsidRPr="00F05F98">
        <w:rPr>
          <w:rFonts w:ascii="Times New Roman" w:hAnsi="Times New Roman" w:cs="Times New Roman"/>
          <w:sz w:val="24"/>
          <w:szCs w:val="24"/>
        </w:rPr>
        <w:t>рольно-счетную палату</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Результаты внешней проверки годовой отчетности главных администраторов бюджетных средств оформляются заключениями по каждому главному администратору бюджетных средств в срок до 1 апреля текущего финансового года.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103. Администрация </w:t>
      </w:r>
      <w:r w:rsidR="004817C0"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представляет отчет об исполнении</w:t>
      </w:r>
      <w:r w:rsidR="004817C0"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и иные документы, предусмотренные настоящим Положением, одновременно с годовым отчетом об исполнении</w:t>
      </w:r>
      <w:r w:rsidR="004817C0"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в Контрольно-счетную палату  для подготовки заключения на него не позднее 1 апреля текущего года.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Подготовка заключения на годовой отчет об исполнении </w:t>
      </w:r>
      <w:r w:rsidR="00A50F94" w:rsidRPr="00F05F98">
        <w:rPr>
          <w:rFonts w:ascii="Times New Roman" w:hAnsi="Times New Roman" w:cs="Times New Roman"/>
          <w:sz w:val="24"/>
          <w:szCs w:val="24"/>
        </w:rPr>
        <w:t xml:space="preserve">районного бюджета </w:t>
      </w:r>
      <w:r w:rsidRPr="00F05F98">
        <w:rPr>
          <w:rFonts w:ascii="Times New Roman" w:hAnsi="Times New Roman" w:cs="Times New Roman"/>
          <w:sz w:val="24"/>
          <w:szCs w:val="24"/>
        </w:rPr>
        <w:t>проводится в срок, не превышающий 1 месяц.</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Контрольно-счетная палата  готовит заключение на отчет об исполнении </w:t>
      </w:r>
      <w:r w:rsidR="00A50F94" w:rsidRPr="00F05F98">
        <w:rPr>
          <w:rFonts w:ascii="Times New Roman" w:hAnsi="Times New Roman" w:cs="Times New Roman"/>
          <w:sz w:val="24"/>
          <w:szCs w:val="24"/>
        </w:rPr>
        <w:t>районного бюджета</w:t>
      </w:r>
      <w:r w:rsidRPr="00F05F98">
        <w:rPr>
          <w:rFonts w:ascii="Times New Roman" w:hAnsi="Times New Roman" w:cs="Times New Roman"/>
          <w:sz w:val="24"/>
          <w:szCs w:val="24"/>
        </w:rPr>
        <w:t xml:space="preserve"> с учетом данных внешней проверки годовой отчетности главных администраторов бюджетных средств.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104. Заключение на годовой отчет об исполнении</w:t>
      </w:r>
      <w:r w:rsidR="00A50F94"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представляется Контрольно-счетной палатой в Собрание депутатов с одновременным направлением Администрации </w:t>
      </w:r>
      <w:r w:rsidR="00A50F94"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и</w:t>
      </w:r>
      <w:r w:rsidR="00A50F94" w:rsidRPr="00F05F98">
        <w:rPr>
          <w:rFonts w:ascii="Times New Roman" w:hAnsi="Times New Roman" w:cs="Times New Roman"/>
          <w:sz w:val="24"/>
          <w:szCs w:val="24"/>
        </w:rPr>
        <w:t xml:space="preserve"> </w:t>
      </w:r>
      <w:r w:rsidRPr="00F05F98">
        <w:rPr>
          <w:rFonts w:ascii="Times New Roman" w:hAnsi="Times New Roman" w:cs="Times New Roman"/>
          <w:sz w:val="24"/>
          <w:szCs w:val="24"/>
        </w:rPr>
        <w:t>Финан</w:t>
      </w:r>
      <w:r w:rsidR="00A50F94" w:rsidRPr="00F05F98">
        <w:rPr>
          <w:rFonts w:ascii="Times New Roman" w:hAnsi="Times New Roman" w:cs="Times New Roman"/>
          <w:sz w:val="24"/>
          <w:szCs w:val="24"/>
        </w:rPr>
        <w:t>совому управлению</w:t>
      </w:r>
      <w:r w:rsidRPr="00F05F98">
        <w:rPr>
          <w:rFonts w:ascii="Times New Roman" w:hAnsi="Times New Roman" w:cs="Times New Roman"/>
          <w:sz w:val="24"/>
          <w:szCs w:val="24"/>
        </w:rPr>
        <w:t>.</w:t>
      </w:r>
    </w:p>
    <w:p w:rsidR="00A74E48" w:rsidRPr="00F05F98" w:rsidRDefault="00A74E48">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4E48" w:rsidRPr="00F05F98" w:rsidRDefault="00A74E48" w:rsidP="00A74E48">
      <w:pPr>
        <w:autoSpaceDE w:val="0"/>
        <w:autoSpaceDN w:val="0"/>
        <w:adjustRightInd w:val="0"/>
        <w:spacing w:after="0" w:line="240" w:lineRule="auto"/>
        <w:jc w:val="center"/>
        <w:rPr>
          <w:rFonts w:ascii="Times New Roman" w:hAnsi="Times New Roman" w:cs="Times New Roman"/>
          <w:b/>
          <w:sz w:val="24"/>
          <w:szCs w:val="24"/>
        </w:rPr>
      </w:pPr>
      <w:r w:rsidRPr="00F05F98">
        <w:rPr>
          <w:rFonts w:ascii="Times New Roman" w:hAnsi="Times New Roman" w:cs="Times New Roman"/>
          <w:b/>
          <w:sz w:val="24"/>
          <w:szCs w:val="24"/>
        </w:rPr>
        <w:t>ПРЕДСТАВЛЕНИЕ, РАССМОТРЕНИЕ И УТВЕРЖДЕНИЕ ГОДОВОГО ОТЧЕТА ОБ ИСПОЛНЕНИИ РАЙОННОГО БЮДЖЕТА СОБРАНИЕМ ДЕПУТАТОВ</w:t>
      </w:r>
    </w:p>
    <w:p w:rsidR="00A74E48" w:rsidRPr="00F05F98" w:rsidRDefault="00A74E48" w:rsidP="00A74E48">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105. Годовой отчет об исполнении </w:t>
      </w:r>
      <w:r w:rsidR="00A50F94"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подлежит утверждению решением Собрания депутатов.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106. Годовой отчет об исполнении</w:t>
      </w:r>
      <w:r w:rsidR="00A50F94" w:rsidRPr="00F05F98">
        <w:rPr>
          <w:rFonts w:ascii="Times New Roman" w:hAnsi="Times New Roman" w:cs="Times New Roman"/>
          <w:sz w:val="24"/>
          <w:szCs w:val="24"/>
        </w:rPr>
        <w:t xml:space="preserve"> районного бюджета </w:t>
      </w:r>
      <w:r w:rsidRPr="00F05F98">
        <w:rPr>
          <w:rFonts w:ascii="Times New Roman" w:hAnsi="Times New Roman" w:cs="Times New Roman"/>
          <w:sz w:val="24"/>
          <w:szCs w:val="24"/>
        </w:rPr>
        <w:t xml:space="preserve"> с проек</w:t>
      </w:r>
      <w:r w:rsidR="00A50F94" w:rsidRPr="00F05F98">
        <w:rPr>
          <w:rFonts w:ascii="Times New Roman" w:hAnsi="Times New Roman" w:cs="Times New Roman"/>
          <w:sz w:val="24"/>
          <w:szCs w:val="24"/>
        </w:rPr>
        <w:t xml:space="preserve">том решения Собрания депутатов </w:t>
      </w:r>
      <w:r w:rsidRPr="00F05F98">
        <w:rPr>
          <w:rFonts w:ascii="Times New Roman" w:hAnsi="Times New Roman" w:cs="Times New Roman"/>
          <w:sz w:val="24"/>
          <w:szCs w:val="24"/>
        </w:rPr>
        <w:t>об исполнении</w:t>
      </w:r>
      <w:r w:rsidR="00A50F94" w:rsidRPr="00F05F98">
        <w:rPr>
          <w:rFonts w:ascii="Times New Roman" w:hAnsi="Times New Roman" w:cs="Times New Roman"/>
          <w:sz w:val="24"/>
          <w:szCs w:val="24"/>
        </w:rPr>
        <w:t xml:space="preserve"> районного  бюджета </w:t>
      </w:r>
      <w:r w:rsidRPr="00F05F98">
        <w:rPr>
          <w:rFonts w:ascii="Times New Roman" w:hAnsi="Times New Roman" w:cs="Times New Roman"/>
          <w:sz w:val="24"/>
          <w:szCs w:val="24"/>
        </w:rPr>
        <w:t xml:space="preserve">представляется в Собрание </w:t>
      </w:r>
      <w:r w:rsidRPr="00F05F98">
        <w:rPr>
          <w:rFonts w:ascii="Times New Roman" w:hAnsi="Times New Roman" w:cs="Times New Roman"/>
          <w:sz w:val="24"/>
          <w:szCs w:val="24"/>
        </w:rPr>
        <w:lastRenderedPageBreak/>
        <w:t>депутатов не позднее 1 мая текущего года вместе с пояснительной запиской, в которой должны быть отражены причины отклонения показателей от утвержденных, а также со следующими материалами, содержащими информацию:</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о расходовании средств резервного фонда Администрации</w:t>
      </w:r>
      <w:r w:rsidR="00A50F94" w:rsidRPr="00F05F98">
        <w:rPr>
          <w:rFonts w:ascii="Times New Roman" w:hAnsi="Times New Roman" w:cs="Times New Roman"/>
          <w:sz w:val="24"/>
          <w:szCs w:val="24"/>
        </w:rPr>
        <w:t xml:space="preserve"> района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 о предоставлении муниципальных гарантий;</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 о муниципальных заимствованиях по видам заимствований;</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4) о состоянии муниципального внутреннего долга на первый и последний день отчетного финансового года;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 о наложенных взысканиях за нарушения бюджетного законодательства.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107. Глава </w:t>
      </w:r>
      <w:r w:rsidR="00A50F94" w:rsidRPr="00F05F98">
        <w:rPr>
          <w:rFonts w:ascii="Times New Roman" w:hAnsi="Times New Roman" w:cs="Times New Roman"/>
          <w:sz w:val="24"/>
          <w:szCs w:val="24"/>
        </w:rPr>
        <w:t xml:space="preserve"> района </w:t>
      </w:r>
      <w:r w:rsidRPr="00F05F98">
        <w:rPr>
          <w:rFonts w:ascii="Times New Roman" w:hAnsi="Times New Roman" w:cs="Times New Roman"/>
          <w:sz w:val="24"/>
          <w:szCs w:val="24"/>
        </w:rPr>
        <w:t xml:space="preserve">одновременно с внесением в Собрание депутатов годового отчета об исполнении </w:t>
      </w:r>
      <w:r w:rsidR="00A50F94"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 xml:space="preserve">бюджета публикует проект решения Собрания депутатов об исполнении </w:t>
      </w:r>
      <w:r w:rsidR="00A50F94"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в официальных печатных изданиях.</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108. По результатам рассмотрения годового отчета об исполнении</w:t>
      </w:r>
      <w:r w:rsidR="00A50F94"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Собрание депутатов принимает решение об утверждении либо отклонении решения об исполнении</w:t>
      </w:r>
      <w:r w:rsidR="00A50F94"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В случае отклонения Собранием депутатов  проекта решения об исполнении</w:t>
      </w:r>
      <w:r w:rsidR="00A50F94"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109. Решением об исполнении </w:t>
      </w:r>
      <w:r w:rsidR="004E1EA2"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 xml:space="preserve">бюджета утверждается отчет об исполнении </w:t>
      </w:r>
      <w:r w:rsidR="004E1EA2"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за отчетный финансовый год с указанием общего объема доходов, расходов и дефицита (профицита)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Отдельными приложениями к решению об исполнении</w:t>
      </w:r>
      <w:r w:rsidR="004E1EA2" w:rsidRPr="00F05F98">
        <w:rPr>
          <w:rFonts w:ascii="Times New Roman" w:hAnsi="Times New Roman" w:cs="Times New Roman"/>
          <w:sz w:val="24"/>
          <w:szCs w:val="24"/>
        </w:rPr>
        <w:t xml:space="preserve"> районного</w:t>
      </w:r>
      <w:r w:rsidRPr="00F05F98">
        <w:rPr>
          <w:rFonts w:ascii="Times New Roman" w:hAnsi="Times New Roman" w:cs="Times New Roman"/>
          <w:sz w:val="24"/>
          <w:szCs w:val="24"/>
        </w:rPr>
        <w:t xml:space="preserve"> бюджета за отчетный финансовый год утверждаются показатели: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доходов </w:t>
      </w:r>
      <w:r w:rsidR="004E1EA2"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 xml:space="preserve">бюджета  по кодам </w:t>
      </w:r>
      <w:hyperlink r:id="rId65"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доходов бюджетов;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доходов </w:t>
      </w:r>
      <w:r w:rsidR="004E1EA2"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 xml:space="preserve">бюджета по кодам видов доходов, подвидов доходов, </w:t>
      </w:r>
      <w:hyperlink r:id="rId66"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операций сектора государственного управления, относящихся к доходам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расходов </w:t>
      </w:r>
      <w:r w:rsidR="004E1EA2" w:rsidRPr="00F05F98">
        <w:rPr>
          <w:rFonts w:ascii="Times New Roman" w:hAnsi="Times New Roman" w:cs="Times New Roman"/>
          <w:sz w:val="24"/>
          <w:szCs w:val="24"/>
        </w:rPr>
        <w:t xml:space="preserve">районного бюджета </w:t>
      </w:r>
      <w:r w:rsidRPr="00F05F98">
        <w:rPr>
          <w:rFonts w:ascii="Times New Roman" w:hAnsi="Times New Roman" w:cs="Times New Roman"/>
          <w:sz w:val="24"/>
          <w:szCs w:val="24"/>
        </w:rPr>
        <w:t>по ведомственной структуре расходов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расходов </w:t>
      </w:r>
      <w:r w:rsidR="004E1EA2"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 xml:space="preserve">бюджета по разделам и подразделам </w:t>
      </w:r>
      <w:hyperlink r:id="rId67"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расходов бюджетов;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источников финансирования дефицита бюджета по кодам </w:t>
      </w:r>
      <w:hyperlink r:id="rId68"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источников финансирования дефицитов бюджетов;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источников финансирования дефицита</w:t>
      </w:r>
      <w:r w:rsidR="004E1EA2"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по кодам групп, подгрупп, статей, видов источников финансирования дефицитов бюджетов </w:t>
      </w:r>
      <w:hyperlink r:id="rId69"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операций сектора государственного управления, относящихся к источникам финансирования дефицитов бюджетов.</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42" w:name="Par533"/>
      <w:bookmarkEnd w:id="42"/>
      <w:r w:rsidRPr="00F05F98">
        <w:rPr>
          <w:rFonts w:ascii="Times New Roman" w:hAnsi="Times New Roman" w:cs="Times New Roman"/>
          <w:b/>
          <w:sz w:val="24"/>
          <w:szCs w:val="24"/>
        </w:rPr>
        <w:t xml:space="preserve">Раздел 5. МУНИЦИПАЛЬНЫЙ ФИНАНСОВЫЙ КОНТРОЛЬ В </w:t>
      </w:r>
      <w:r w:rsidR="004E1EA2" w:rsidRPr="00F05F98">
        <w:rPr>
          <w:rFonts w:ascii="Times New Roman" w:hAnsi="Times New Roman" w:cs="Times New Roman"/>
          <w:b/>
          <w:sz w:val="24"/>
          <w:szCs w:val="24"/>
        </w:rPr>
        <w:t>РАЙОНЕ</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b/>
          <w:sz w:val="24"/>
          <w:szCs w:val="24"/>
        </w:rPr>
      </w:pPr>
    </w:p>
    <w:p w:rsidR="006A3E00" w:rsidRPr="00F05F98" w:rsidRDefault="006A3E00">
      <w:pPr>
        <w:widowControl w:val="0"/>
        <w:autoSpaceDE w:val="0"/>
        <w:autoSpaceDN w:val="0"/>
        <w:adjustRightInd w:val="0"/>
        <w:spacing w:after="0" w:line="240" w:lineRule="auto"/>
        <w:jc w:val="center"/>
        <w:outlineLvl w:val="2"/>
        <w:rPr>
          <w:rFonts w:ascii="Times New Roman" w:hAnsi="Times New Roman" w:cs="Times New Roman"/>
          <w:b/>
          <w:sz w:val="24"/>
          <w:szCs w:val="24"/>
        </w:rPr>
      </w:pPr>
      <w:bookmarkStart w:id="43" w:name="Par535"/>
      <w:bookmarkEnd w:id="43"/>
      <w:r w:rsidRPr="00F05F98">
        <w:rPr>
          <w:rFonts w:ascii="Times New Roman" w:hAnsi="Times New Roman" w:cs="Times New Roman"/>
          <w:b/>
          <w:sz w:val="24"/>
          <w:szCs w:val="24"/>
        </w:rPr>
        <w:t>Глава 8. ВИДЫ МУНИЦИПАЛЬНОГО ФИНАНСОВОГО КОНТРОЛЯ</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b/>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110. Муниципальный финансовый контроль в </w:t>
      </w:r>
      <w:r w:rsidR="004E1EA2" w:rsidRPr="00F05F98">
        <w:rPr>
          <w:rFonts w:ascii="Times New Roman" w:hAnsi="Times New Roman" w:cs="Times New Roman"/>
          <w:sz w:val="24"/>
          <w:szCs w:val="24"/>
        </w:rPr>
        <w:t xml:space="preserve">районе </w:t>
      </w:r>
      <w:r w:rsidRPr="00F05F98">
        <w:rPr>
          <w:rFonts w:ascii="Times New Roman" w:hAnsi="Times New Roman" w:cs="Times New Roman"/>
          <w:sz w:val="24"/>
          <w:szCs w:val="24"/>
        </w:rPr>
        <w:t>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В </w:t>
      </w:r>
      <w:r w:rsidR="004E1EA2" w:rsidRPr="00F05F98">
        <w:rPr>
          <w:rFonts w:ascii="Times New Roman" w:hAnsi="Times New Roman" w:cs="Times New Roman"/>
          <w:sz w:val="24"/>
          <w:szCs w:val="24"/>
        </w:rPr>
        <w:t xml:space="preserve"> районе </w:t>
      </w:r>
      <w:r w:rsidRPr="00F05F98">
        <w:rPr>
          <w:rFonts w:ascii="Times New Roman" w:hAnsi="Times New Roman" w:cs="Times New Roman"/>
          <w:sz w:val="24"/>
          <w:szCs w:val="24"/>
        </w:rPr>
        <w:t>осуществляются следующие виды муниципального финансового контроля:</w:t>
      </w:r>
    </w:p>
    <w:p w:rsidR="006A3E00" w:rsidRPr="00F05F98" w:rsidRDefault="006A3E00" w:rsidP="004979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внешний;</w:t>
      </w:r>
      <w:r w:rsidR="004979FA" w:rsidRPr="00F05F98">
        <w:rPr>
          <w:rFonts w:ascii="Times New Roman" w:hAnsi="Times New Roman" w:cs="Times New Roman"/>
          <w:sz w:val="24"/>
          <w:szCs w:val="24"/>
        </w:rPr>
        <w:t xml:space="preserve"> </w:t>
      </w:r>
      <w:r w:rsidRPr="00F05F98">
        <w:rPr>
          <w:rFonts w:ascii="Times New Roman" w:hAnsi="Times New Roman" w:cs="Times New Roman"/>
          <w:sz w:val="24"/>
          <w:szCs w:val="24"/>
        </w:rPr>
        <w:t>внутренний;</w:t>
      </w:r>
      <w:r w:rsidR="004979FA" w:rsidRPr="00F05F98">
        <w:rPr>
          <w:rFonts w:ascii="Times New Roman" w:hAnsi="Times New Roman" w:cs="Times New Roman"/>
          <w:sz w:val="24"/>
          <w:szCs w:val="24"/>
        </w:rPr>
        <w:t xml:space="preserve"> </w:t>
      </w:r>
      <w:r w:rsidRPr="00F05F98">
        <w:rPr>
          <w:rFonts w:ascii="Times New Roman" w:hAnsi="Times New Roman" w:cs="Times New Roman"/>
          <w:sz w:val="24"/>
          <w:szCs w:val="24"/>
        </w:rPr>
        <w:t>предварительный;</w:t>
      </w:r>
      <w:r w:rsidR="004979FA" w:rsidRPr="00F05F98">
        <w:rPr>
          <w:rFonts w:ascii="Times New Roman" w:hAnsi="Times New Roman" w:cs="Times New Roman"/>
          <w:sz w:val="24"/>
          <w:szCs w:val="24"/>
        </w:rPr>
        <w:t xml:space="preserve"> </w:t>
      </w:r>
      <w:r w:rsidRPr="00F05F98">
        <w:rPr>
          <w:rFonts w:ascii="Times New Roman" w:hAnsi="Times New Roman" w:cs="Times New Roman"/>
          <w:sz w:val="24"/>
          <w:szCs w:val="24"/>
        </w:rPr>
        <w:t>последующий.</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Внешний муниципальный финансовый контроль в сфере бюджетных правоотношений является контрольной деятельностью Контрольно-счетной палаты</w:t>
      </w:r>
      <w:r w:rsidR="00486AD0" w:rsidRPr="00F05F98">
        <w:rPr>
          <w:rFonts w:ascii="Times New Roman" w:hAnsi="Times New Roman" w:cs="Times New Roman"/>
          <w:sz w:val="24"/>
          <w:szCs w:val="24"/>
        </w:rPr>
        <w:t xml:space="preserve"> Варненского муниципального района</w:t>
      </w:r>
      <w:r w:rsidRPr="00F05F98">
        <w:rPr>
          <w:rFonts w:ascii="Times New Roman" w:hAnsi="Times New Roman" w:cs="Times New Roman"/>
          <w:sz w:val="24"/>
          <w:szCs w:val="24"/>
        </w:rPr>
        <w:t>.</w:t>
      </w:r>
    </w:p>
    <w:p w:rsidR="006776F3" w:rsidRPr="00F05F98" w:rsidRDefault="006776F3" w:rsidP="006776F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Внутренний муниципальный финансовый контроль в сфере бюджетных правоотношений является контрольной деятельностью органов муниципального </w:t>
      </w:r>
      <w:r w:rsidRPr="00F05F98">
        <w:rPr>
          <w:rFonts w:ascii="Times New Roman" w:hAnsi="Times New Roman" w:cs="Times New Roman"/>
          <w:sz w:val="24"/>
          <w:szCs w:val="24"/>
        </w:rPr>
        <w:lastRenderedPageBreak/>
        <w:t>финансового контроля, являющихся органами (должностными лицами) местного самоуправления, Администрации района (далее - органы внутреннего муниципального финансового контроля), Финансового управления.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Предварительный контроль осуществляется в целях предупреждения и пресечения бюджетных нарушений в процессе исполнения </w:t>
      </w:r>
      <w:r w:rsidR="004E1EA2" w:rsidRPr="00F05F98">
        <w:rPr>
          <w:rFonts w:ascii="Times New Roman" w:hAnsi="Times New Roman" w:cs="Times New Roman"/>
          <w:sz w:val="24"/>
          <w:szCs w:val="24"/>
        </w:rPr>
        <w:t>районного бюджета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Последующий контроль осуществляется по результатам исполнения </w:t>
      </w:r>
      <w:r w:rsidR="004E1EA2" w:rsidRPr="00F05F98">
        <w:rPr>
          <w:rFonts w:ascii="Times New Roman" w:hAnsi="Times New Roman" w:cs="Times New Roman"/>
          <w:sz w:val="24"/>
          <w:szCs w:val="24"/>
        </w:rPr>
        <w:t xml:space="preserve">районного бюджета </w:t>
      </w:r>
      <w:r w:rsidRPr="00F05F98">
        <w:rPr>
          <w:rFonts w:ascii="Times New Roman" w:hAnsi="Times New Roman" w:cs="Times New Roman"/>
          <w:sz w:val="24"/>
          <w:szCs w:val="24"/>
        </w:rPr>
        <w:t xml:space="preserve"> в целях установления законности его исполнения, достоверности учета и отчетности.</w:t>
      </w:r>
    </w:p>
    <w:p w:rsidR="00607D6C" w:rsidRPr="00F05F98" w:rsidRDefault="00607D6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07D6C" w:rsidRPr="00F05F98" w:rsidRDefault="00607D6C" w:rsidP="00607D6C">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F05F98">
        <w:rPr>
          <w:rFonts w:ascii="Times New Roman" w:hAnsi="Times New Roman" w:cs="Times New Roman"/>
          <w:b/>
          <w:sz w:val="24"/>
          <w:szCs w:val="24"/>
        </w:rPr>
        <w:t>ОБЪЕКТЫ МУНИЦИПАЛЬНОГО ФИНАНСОВОГО КОНТРОЛЯ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111. Объектами муниципального финансового контроля (далее - объекты контроля) являются:</w:t>
      </w:r>
    </w:p>
    <w:p w:rsidR="006A3E00" w:rsidRPr="00F05F98" w:rsidRDefault="006A3E00" w:rsidP="003D0F26">
      <w:pPr>
        <w:spacing w:after="0" w:line="240" w:lineRule="auto"/>
        <w:ind w:firstLine="720"/>
        <w:jc w:val="both"/>
        <w:rPr>
          <w:rFonts w:ascii="Times New Roman" w:hAnsi="Times New Roman" w:cs="Times New Roman"/>
          <w:sz w:val="24"/>
          <w:szCs w:val="24"/>
        </w:rPr>
      </w:pPr>
      <w:r w:rsidRPr="00F05F98">
        <w:rPr>
          <w:rFonts w:ascii="Times New Roman" w:hAnsi="Times New Roman" w:cs="Times New Roman"/>
          <w:sz w:val="24"/>
          <w:szCs w:val="24"/>
        </w:rPr>
        <w:t xml:space="preserve">1) </w:t>
      </w:r>
      <w:r w:rsidR="00607D6C" w:rsidRPr="00F05F98">
        <w:rPr>
          <w:rFonts w:ascii="Times New Roman" w:hAnsi="Times New Roman" w:cs="Times New Roman"/>
          <w:sz w:val="24"/>
          <w:szCs w:val="24"/>
        </w:rPr>
        <w:t xml:space="preserve">главные распорядители (распорядители), получатели бюджетных средств, главные администраторы (администраторы) доходов </w:t>
      </w:r>
      <w:r w:rsidR="003D0F26" w:rsidRPr="00F05F98">
        <w:rPr>
          <w:rFonts w:ascii="Times New Roman" w:hAnsi="Times New Roman" w:cs="Times New Roman"/>
          <w:sz w:val="24"/>
          <w:szCs w:val="24"/>
        </w:rPr>
        <w:t>местного</w:t>
      </w:r>
      <w:r w:rsidR="00607D6C" w:rsidRPr="00F05F98">
        <w:rPr>
          <w:rFonts w:ascii="Times New Roman" w:hAnsi="Times New Roman" w:cs="Times New Roman"/>
          <w:sz w:val="24"/>
          <w:szCs w:val="24"/>
        </w:rPr>
        <w:t xml:space="preserve"> бюджета, главные администраторы (администраторы) источников финансирования дефицита </w:t>
      </w:r>
      <w:r w:rsidR="003D0F26" w:rsidRPr="00F05F98">
        <w:rPr>
          <w:rFonts w:ascii="Times New Roman" w:hAnsi="Times New Roman" w:cs="Times New Roman"/>
          <w:sz w:val="24"/>
          <w:szCs w:val="24"/>
        </w:rPr>
        <w:t>ме</w:t>
      </w:r>
      <w:r w:rsidR="00607D6C" w:rsidRPr="00F05F98">
        <w:rPr>
          <w:rFonts w:ascii="Times New Roman" w:hAnsi="Times New Roman" w:cs="Times New Roman"/>
          <w:sz w:val="24"/>
          <w:szCs w:val="24"/>
        </w:rPr>
        <w:t>стного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2) Финансовое управление (главные распорядители (распорядители) и получатели средств </w:t>
      </w:r>
      <w:r w:rsidR="004E1EA2"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 которым предоставлены межбюджетные трансферты) в части соблюдения ими целей и условий предоставления межбюджетных трансфертов, бюджетных кредитов, предоставленных из бюджета Челябинской области;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 муниципальные учреждения;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4) муниципальные унитарные предприятия;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5) хозяйственные това</w:t>
      </w:r>
      <w:r w:rsidR="004E1EA2" w:rsidRPr="00F05F98">
        <w:rPr>
          <w:rFonts w:ascii="Times New Roman" w:hAnsi="Times New Roman" w:cs="Times New Roman"/>
          <w:sz w:val="24"/>
          <w:szCs w:val="24"/>
        </w:rPr>
        <w:t xml:space="preserve">рищества и общества с участием района </w:t>
      </w:r>
      <w:r w:rsidRPr="00F05F98">
        <w:rPr>
          <w:rFonts w:ascii="Times New Roman" w:hAnsi="Times New Roman" w:cs="Times New Roman"/>
          <w:sz w:val="24"/>
          <w:szCs w:val="24"/>
        </w:rPr>
        <w:t>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6) юридические лица (за исключением муниципальных учреждений, муниципальных унитарных предприятий, хозяйственных товариществ и обществ с участием </w:t>
      </w:r>
      <w:r w:rsidR="004E1EA2"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бюджета</w:t>
      </w:r>
      <w:r w:rsidR="004E1EA2" w:rsidRPr="00F05F98">
        <w:rPr>
          <w:rFonts w:ascii="Times New Roman" w:hAnsi="Times New Roman" w:cs="Times New Roman"/>
          <w:sz w:val="24"/>
          <w:szCs w:val="24"/>
        </w:rPr>
        <w:t xml:space="preserve"> района</w:t>
      </w:r>
      <w:r w:rsidRPr="00F05F98">
        <w:rPr>
          <w:rFonts w:ascii="Times New Roman" w:hAnsi="Times New Roman" w:cs="Times New Roman"/>
          <w:sz w:val="24"/>
          <w:szCs w:val="24"/>
        </w:rPr>
        <w:t>, договоров (соглашений) о предоставлении муниципальных гарантий;</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7) кредитные организации, осуществляющие отдельные операции со средствами бюджета</w:t>
      </w:r>
      <w:r w:rsidR="004E1EA2" w:rsidRPr="00F05F98">
        <w:rPr>
          <w:rFonts w:ascii="Times New Roman" w:hAnsi="Times New Roman" w:cs="Times New Roman"/>
          <w:sz w:val="24"/>
          <w:szCs w:val="24"/>
        </w:rPr>
        <w:t xml:space="preserve"> района</w:t>
      </w:r>
      <w:r w:rsidRPr="00F05F98">
        <w:rPr>
          <w:rFonts w:ascii="Times New Roman" w:hAnsi="Times New Roman" w:cs="Times New Roman"/>
          <w:sz w:val="24"/>
          <w:szCs w:val="24"/>
        </w:rPr>
        <w:t>, в части соблюдения ими условий договоров (соглашений) о предоставлении средств из</w:t>
      </w:r>
      <w:r w:rsidR="00EC1FBC" w:rsidRPr="00F05F98">
        <w:rPr>
          <w:rFonts w:ascii="Times New Roman" w:hAnsi="Times New Roman" w:cs="Times New Roman"/>
          <w:sz w:val="24"/>
          <w:szCs w:val="24"/>
        </w:rPr>
        <w:t xml:space="preserve">  районного бюджета</w:t>
      </w:r>
      <w:r w:rsidRPr="00F05F98">
        <w:rPr>
          <w:rFonts w:ascii="Times New Roman" w:hAnsi="Times New Roman" w:cs="Times New Roman"/>
          <w:sz w:val="24"/>
          <w:szCs w:val="24"/>
        </w:rPr>
        <w:t>.</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112. Органы муниципального финансового контроля осуществляют контроль за использованием средств</w:t>
      </w:r>
      <w:r w:rsidR="00EC1FBC" w:rsidRPr="00F05F98">
        <w:rPr>
          <w:rFonts w:ascii="Times New Roman" w:hAnsi="Times New Roman" w:cs="Times New Roman"/>
          <w:sz w:val="24"/>
          <w:szCs w:val="24"/>
        </w:rPr>
        <w:t xml:space="preserve"> районного </w:t>
      </w:r>
      <w:r w:rsidRPr="00F05F98">
        <w:rPr>
          <w:rFonts w:ascii="Times New Roman" w:hAnsi="Times New Roman" w:cs="Times New Roman"/>
          <w:sz w:val="24"/>
          <w:szCs w:val="24"/>
        </w:rPr>
        <w:t xml:space="preserve"> бюджета, а также межбюджетных трансфертов. Такой контроль осуществляется также в отношении главных распорядителей (распорядителей) и получателей средств бюджета, которым предоставлены межбюджетные трансферты.</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Муниципальный финансовый контроль в отношении объектов контроля (за исключением участников бюджетного процесса, муниципальных бюджетных и муниципальных автономных учреждений, муниципальных унитарных предприятий, хозяйственных товариществ и обществ с участием</w:t>
      </w:r>
      <w:r w:rsidR="00EC1FBC" w:rsidRPr="00F05F98">
        <w:rPr>
          <w:rFonts w:ascii="Times New Roman" w:hAnsi="Times New Roman" w:cs="Times New Roman"/>
          <w:sz w:val="24"/>
          <w:szCs w:val="24"/>
        </w:rPr>
        <w:t xml:space="preserve"> муниципального района</w:t>
      </w:r>
      <w:r w:rsidRPr="00F05F98">
        <w:rPr>
          <w:rFonts w:ascii="Times New Roman" w:hAnsi="Times New Roman" w:cs="Times New Roman"/>
          <w:sz w:val="24"/>
          <w:szCs w:val="24"/>
        </w:rPr>
        <w:t xml:space="preserve"> в их уставных (складочных) капиталах, а также коммерческих организаций с долей (вкладом) таких товариществ и обществ в их уставных (складочных) капиталах) осуществляется только в части соблюдения ими условий предоставления средств из </w:t>
      </w:r>
      <w:r w:rsidR="00EC1FBC" w:rsidRPr="00F05F98">
        <w:rPr>
          <w:rFonts w:ascii="Times New Roman" w:hAnsi="Times New Roman" w:cs="Times New Roman"/>
          <w:sz w:val="24"/>
          <w:szCs w:val="24"/>
        </w:rPr>
        <w:t xml:space="preserve">районного бюджета </w:t>
      </w:r>
      <w:r w:rsidRPr="00F05F98">
        <w:rPr>
          <w:rFonts w:ascii="Times New Roman" w:hAnsi="Times New Roman" w:cs="Times New Roman"/>
          <w:sz w:val="24"/>
          <w:szCs w:val="24"/>
        </w:rPr>
        <w:t xml:space="preserve"> в процессе проверки главных распорядителей (распорядителей) бюджетных средств, их предоставивших.</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113. Непредставление или несвоевременное представление объектами контроля в органы муниципального финансового контроля по их запросам информации, документов и материалов, необходимых для осуществления их полномочий по муниципальному финансовому контролю, а равно их представление не в полном объеме или представление </w:t>
      </w:r>
      <w:r w:rsidRPr="00F05F98">
        <w:rPr>
          <w:rFonts w:ascii="Times New Roman" w:hAnsi="Times New Roman" w:cs="Times New Roman"/>
          <w:sz w:val="24"/>
          <w:szCs w:val="24"/>
        </w:rPr>
        <w:lastRenderedPageBreak/>
        <w:t>недостоверных информации, документов и материалов влечет за собой ответственность, установленную законодательством Российской Федерации.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114. Проверка расходов Контрольно-счетной палаты </w:t>
      </w:r>
      <w:r w:rsidR="00EC1FBC" w:rsidRPr="00F05F98">
        <w:rPr>
          <w:rFonts w:ascii="Times New Roman" w:hAnsi="Times New Roman" w:cs="Times New Roman"/>
          <w:sz w:val="24"/>
          <w:szCs w:val="24"/>
        </w:rPr>
        <w:t xml:space="preserve">Варненского муниципального района </w:t>
      </w:r>
      <w:r w:rsidRPr="00F05F98">
        <w:rPr>
          <w:rFonts w:ascii="Times New Roman" w:hAnsi="Times New Roman" w:cs="Times New Roman"/>
          <w:sz w:val="24"/>
          <w:szCs w:val="24"/>
        </w:rPr>
        <w:t xml:space="preserve">за отчетный финансовый год осуществляется в соответствии с Федеральным </w:t>
      </w:r>
      <w:hyperlink r:id="rId70" w:history="1">
        <w:r w:rsidRPr="00F05F98">
          <w:rPr>
            <w:rFonts w:ascii="Times New Roman" w:hAnsi="Times New Roman" w:cs="Times New Roman"/>
            <w:sz w:val="24"/>
            <w:szCs w:val="24"/>
          </w:rPr>
          <w:t>законом</w:t>
        </w:r>
      </w:hyperlink>
      <w:r w:rsidRPr="00F05F98">
        <w:rPr>
          <w:rFonts w:ascii="Times New Roman" w:hAnsi="Times New Roman" w:cs="Times New Roman"/>
          <w:sz w:val="24"/>
          <w:szCs w:val="24"/>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jc w:val="center"/>
        <w:outlineLvl w:val="2"/>
        <w:rPr>
          <w:rFonts w:ascii="Times New Roman" w:hAnsi="Times New Roman" w:cs="Times New Roman"/>
          <w:b/>
          <w:sz w:val="24"/>
          <w:szCs w:val="24"/>
        </w:rPr>
      </w:pPr>
      <w:bookmarkStart w:id="44" w:name="Par560"/>
      <w:bookmarkEnd w:id="44"/>
      <w:r w:rsidRPr="00F05F98">
        <w:rPr>
          <w:rFonts w:ascii="Times New Roman" w:hAnsi="Times New Roman" w:cs="Times New Roman"/>
          <w:b/>
          <w:sz w:val="24"/>
          <w:szCs w:val="24"/>
        </w:rPr>
        <w:t>Глава 9. ПОЛНОМОЧИЯ ОРГАНОВ МУНИЦИПАЛЬНОГО</w:t>
      </w:r>
    </w:p>
    <w:p w:rsidR="006A3E00" w:rsidRPr="00F05F98" w:rsidRDefault="006A3E00">
      <w:pPr>
        <w:widowControl w:val="0"/>
        <w:autoSpaceDE w:val="0"/>
        <w:autoSpaceDN w:val="0"/>
        <w:adjustRightInd w:val="0"/>
        <w:spacing w:after="0" w:line="240" w:lineRule="auto"/>
        <w:jc w:val="center"/>
        <w:rPr>
          <w:rFonts w:ascii="Times New Roman" w:hAnsi="Times New Roman" w:cs="Times New Roman"/>
          <w:b/>
          <w:sz w:val="24"/>
          <w:szCs w:val="24"/>
        </w:rPr>
      </w:pPr>
      <w:r w:rsidRPr="00F05F98">
        <w:rPr>
          <w:rFonts w:ascii="Times New Roman" w:hAnsi="Times New Roman" w:cs="Times New Roman"/>
          <w:b/>
          <w:sz w:val="24"/>
          <w:szCs w:val="24"/>
        </w:rPr>
        <w:t xml:space="preserve">ФИНАНСОВОГО КОНТРОЛЯ, </w:t>
      </w:r>
    </w:p>
    <w:p w:rsidR="006A3E00" w:rsidRPr="00F05F98" w:rsidRDefault="006A3E00">
      <w:pPr>
        <w:widowControl w:val="0"/>
        <w:autoSpaceDE w:val="0"/>
        <w:autoSpaceDN w:val="0"/>
        <w:adjustRightInd w:val="0"/>
        <w:spacing w:after="0" w:line="240" w:lineRule="auto"/>
        <w:jc w:val="center"/>
        <w:rPr>
          <w:rFonts w:ascii="Times New Roman" w:hAnsi="Times New Roman" w:cs="Times New Roman"/>
          <w:b/>
          <w:sz w:val="24"/>
          <w:szCs w:val="24"/>
        </w:rPr>
      </w:pPr>
      <w:r w:rsidRPr="00F05F98">
        <w:rPr>
          <w:rFonts w:ascii="Times New Roman" w:hAnsi="Times New Roman" w:cs="Times New Roman"/>
          <w:b/>
          <w:sz w:val="24"/>
          <w:szCs w:val="24"/>
        </w:rPr>
        <w:t>ПО ОСУЩЕСТВЛЕНИЮ МУНИЦИПАЛЬНОГО ФИНАНСОВОГО КОНТРОЛЯ</w:t>
      </w:r>
    </w:p>
    <w:p w:rsidR="001660DA" w:rsidRPr="00F05F98" w:rsidRDefault="001660DA">
      <w:pPr>
        <w:widowControl w:val="0"/>
        <w:autoSpaceDE w:val="0"/>
        <w:autoSpaceDN w:val="0"/>
        <w:adjustRightInd w:val="0"/>
        <w:spacing w:after="0" w:line="240" w:lineRule="auto"/>
        <w:jc w:val="center"/>
        <w:rPr>
          <w:rFonts w:ascii="Times New Roman" w:hAnsi="Times New Roman" w:cs="Times New Roman"/>
          <w:sz w:val="24"/>
          <w:szCs w:val="24"/>
        </w:rPr>
      </w:pPr>
    </w:p>
    <w:p w:rsidR="009D40FE" w:rsidRPr="00F05F98" w:rsidRDefault="009D40FE" w:rsidP="009D40FE">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F05F98">
        <w:rPr>
          <w:rFonts w:ascii="Times New Roman" w:hAnsi="Times New Roman" w:cs="Times New Roman"/>
          <w:sz w:val="24"/>
          <w:szCs w:val="24"/>
        </w:rPr>
        <w:t>Муниципальный финансовый контроль за исполнением местного бюджета осуществляется с соблюдением требований главы 26 Бюджетного кодекса Российской Федерации</w:t>
      </w:r>
      <w:r w:rsidRPr="00F05F98">
        <w:rPr>
          <w:rFonts w:ascii="Times New Roman" w:hAnsi="Times New Roman" w:cs="Times New Roman"/>
          <w:b/>
          <w:sz w:val="24"/>
          <w:szCs w:val="24"/>
        </w:rPr>
        <w:t>.</w:t>
      </w:r>
      <w:r w:rsidRPr="00F05F98">
        <w:rPr>
          <w:rFonts w:ascii="Arial" w:eastAsia="Times New Roman" w:hAnsi="Arial" w:cs="Arial"/>
          <w:sz w:val="24"/>
          <w:szCs w:val="24"/>
        </w:rPr>
        <w:t xml:space="preserve"> </w:t>
      </w:r>
      <w:r w:rsidRPr="00F05F98">
        <w:rPr>
          <w:rFonts w:ascii="Times New Roman" w:eastAsia="Times New Roman" w:hAnsi="Times New Roman" w:cs="Times New Roman"/>
          <w:sz w:val="24"/>
          <w:szCs w:val="24"/>
        </w:rPr>
        <w:t xml:space="preserve">Финансовый контроль </w:t>
      </w:r>
      <w:r w:rsidRPr="00F05F98">
        <w:rPr>
          <w:rFonts w:ascii="Times New Roman" w:hAnsi="Times New Roman" w:cs="Times New Roman"/>
          <w:sz w:val="24"/>
          <w:szCs w:val="24"/>
        </w:rPr>
        <w:t>за исполнением местного бюджета</w:t>
      </w:r>
      <w:r w:rsidRPr="00F05F98">
        <w:rPr>
          <w:rFonts w:ascii="Times New Roman" w:eastAsia="Times New Roman" w:hAnsi="Times New Roman" w:cs="Times New Roman"/>
          <w:sz w:val="24"/>
          <w:szCs w:val="24"/>
        </w:rPr>
        <w:t xml:space="preserve"> непосредственно осуществляют:</w:t>
      </w:r>
    </w:p>
    <w:p w:rsidR="009D40FE" w:rsidRPr="00F05F98" w:rsidRDefault="009D40FE" w:rsidP="009D40FE">
      <w:pPr>
        <w:widowControl w:val="0"/>
        <w:autoSpaceDE w:val="0"/>
        <w:autoSpaceDN w:val="0"/>
        <w:adjustRightInd w:val="0"/>
        <w:spacing w:after="0" w:line="240" w:lineRule="auto"/>
        <w:rPr>
          <w:rFonts w:ascii="Arial" w:eastAsia="Times New Roman" w:hAnsi="Arial" w:cs="Arial"/>
          <w:sz w:val="24"/>
          <w:szCs w:val="24"/>
        </w:rPr>
      </w:pPr>
      <w:r w:rsidRPr="00F05F98">
        <w:rPr>
          <w:rFonts w:ascii="Times New Roman" w:hAnsi="Times New Roman" w:cs="Times New Roman"/>
          <w:sz w:val="24"/>
          <w:szCs w:val="24"/>
        </w:rPr>
        <w:t>-</w:t>
      </w:r>
      <w:r w:rsidRPr="00F05F98">
        <w:rPr>
          <w:rFonts w:ascii="Times New Roman" w:hAnsi="Times New Roman" w:cs="Times New Roman"/>
          <w:b/>
          <w:sz w:val="24"/>
          <w:szCs w:val="24"/>
        </w:rPr>
        <w:t xml:space="preserve"> Контрольно-счётная палата</w:t>
      </w:r>
      <w:r w:rsidRPr="00F05F98">
        <w:rPr>
          <w:rFonts w:ascii="Times New Roman" w:hAnsi="Times New Roman" w:cs="Times New Roman"/>
          <w:sz w:val="24"/>
          <w:szCs w:val="24"/>
        </w:rPr>
        <w:t xml:space="preserve"> Варненского муниципального района;                       - </w:t>
      </w:r>
      <w:r w:rsidRPr="00F05F98">
        <w:rPr>
          <w:rFonts w:ascii="Times New Roman" w:hAnsi="Times New Roman" w:cs="Times New Roman"/>
          <w:b/>
          <w:sz w:val="24"/>
          <w:szCs w:val="24"/>
        </w:rPr>
        <w:t>Финансовое управление администрации</w:t>
      </w:r>
      <w:r w:rsidRPr="00F05F98">
        <w:rPr>
          <w:rFonts w:ascii="Times New Roman" w:hAnsi="Times New Roman" w:cs="Times New Roman"/>
          <w:sz w:val="24"/>
          <w:szCs w:val="24"/>
        </w:rPr>
        <w:t xml:space="preserve"> Варненского муниципального района</w:t>
      </w:r>
      <w:r w:rsidRPr="00F05F98">
        <w:rPr>
          <w:rFonts w:ascii="Arial" w:eastAsia="Times New Roman" w:hAnsi="Arial" w:cs="Arial"/>
          <w:sz w:val="24"/>
          <w:szCs w:val="24"/>
        </w:rPr>
        <w:t xml:space="preserve"> </w:t>
      </w:r>
      <w:r w:rsidR="00BF788A" w:rsidRPr="00F05F98">
        <w:rPr>
          <w:rFonts w:ascii="Arial" w:eastAsia="Times New Roman" w:hAnsi="Arial" w:cs="Arial"/>
          <w:sz w:val="24"/>
          <w:szCs w:val="24"/>
        </w:rPr>
        <w:t>.</w:t>
      </w:r>
    </w:p>
    <w:p w:rsidR="005E47A5" w:rsidRPr="00F05F98" w:rsidRDefault="005E47A5" w:rsidP="001660DA">
      <w:pPr>
        <w:widowControl w:val="0"/>
        <w:autoSpaceDE w:val="0"/>
        <w:autoSpaceDN w:val="0"/>
        <w:adjustRightInd w:val="0"/>
        <w:spacing w:after="0" w:line="240" w:lineRule="auto"/>
        <w:rPr>
          <w:rFonts w:ascii="Times New Roman" w:hAnsi="Times New Roman" w:cs="Times New Roman"/>
          <w:sz w:val="24"/>
          <w:szCs w:val="24"/>
        </w:rPr>
      </w:pPr>
    </w:p>
    <w:p w:rsidR="003D0F26" w:rsidRPr="00F05F98" w:rsidRDefault="005E47A5" w:rsidP="005E47A5">
      <w:pPr>
        <w:pStyle w:val="a5"/>
        <w:ind w:left="0" w:firstLine="0"/>
        <w:jc w:val="center"/>
        <w:rPr>
          <w:rFonts w:ascii="Times New Roman" w:hAnsi="Times New Roman" w:cs="Times New Roman"/>
          <w:b/>
        </w:rPr>
      </w:pPr>
      <w:r w:rsidRPr="00F05F98">
        <w:rPr>
          <w:rFonts w:ascii="Times New Roman" w:hAnsi="Times New Roman" w:cs="Times New Roman"/>
          <w:b/>
        </w:rPr>
        <w:t>ПОЛНОМОЧИЯ КОНТРОЛЬНО-СЧЕТНОЙ ПАЛАТЫ ПО ОСУЩЕСТВЛЕНИЮ ВНЕШНЕГО МУНИЦИПАЛЬНОГО  ФИНАНСОВОГО КОНТРОЛЯ</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115. Полномочиями Контрольно-счетной палаты </w:t>
      </w:r>
      <w:r w:rsidR="005E47A5" w:rsidRPr="00F05F98">
        <w:rPr>
          <w:rFonts w:ascii="Times New Roman" w:hAnsi="Times New Roman" w:cs="Times New Roman"/>
          <w:sz w:val="24"/>
          <w:szCs w:val="24"/>
        </w:rPr>
        <w:t xml:space="preserve">Варненского </w:t>
      </w:r>
      <w:r w:rsidR="00EC1FBC" w:rsidRPr="00F05F98">
        <w:rPr>
          <w:rFonts w:ascii="Times New Roman" w:hAnsi="Times New Roman" w:cs="Times New Roman"/>
          <w:sz w:val="24"/>
          <w:szCs w:val="24"/>
        </w:rPr>
        <w:t xml:space="preserve">муниципального района </w:t>
      </w:r>
      <w:r w:rsidRPr="00F05F98">
        <w:rPr>
          <w:rFonts w:ascii="Times New Roman" w:hAnsi="Times New Roman" w:cs="Times New Roman"/>
          <w:sz w:val="24"/>
          <w:szCs w:val="24"/>
        </w:rPr>
        <w:t xml:space="preserve">по осуществлению </w:t>
      </w:r>
      <w:r w:rsidRPr="00F05F98">
        <w:rPr>
          <w:rFonts w:ascii="Times New Roman" w:hAnsi="Times New Roman" w:cs="Times New Roman"/>
          <w:b/>
          <w:sz w:val="24"/>
          <w:szCs w:val="24"/>
        </w:rPr>
        <w:t>внешнего муниципального финансового контроля</w:t>
      </w:r>
      <w:r w:rsidRPr="00F05F98">
        <w:rPr>
          <w:rFonts w:ascii="Times New Roman" w:hAnsi="Times New Roman" w:cs="Times New Roman"/>
          <w:sz w:val="24"/>
          <w:szCs w:val="24"/>
        </w:rPr>
        <w:t xml:space="preserve"> являются: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 контроль за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w:t>
      </w:r>
      <w:r w:rsidR="00EC1FBC" w:rsidRPr="00F05F98">
        <w:rPr>
          <w:rFonts w:ascii="Times New Roman" w:hAnsi="Times New Roman" w:cs="Times New Roman"/>
          <w:sz w:val="24"/>
          <w:szCs w:val="24"/>
        </w:rPr>
        <w:t xml:space="preserve">районного </w:t>
      </w:r>
      <w:r w:rsidRPr="00F05F98">
        <w:rPr>
          <w:rFonts w:ascii="Times New Roman" w:hAnsi="Times New Roman" w:cs="Times New Roman"/>
          <w:sz w:val="24"/>
          <w:szCs w:val="24"/>
        </w:rPr>
        <w:t>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 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3) контроль в других сферах, установленных Федеральным </w:t>
      </w:r>
      <w:hyperlink r:id="rId71" w:history="1">
        <w:r w:rsidRPr="00F05F98">
          <w:rPr>
            <w:rFonts w:ascii="Times New Roman" w:hAnsi="Times New Roman" w:cs="Times New Roman"/>
            <w:sz w:val="24"/>
            <w:szCs w:val="24"/>
          </w:rPr>
          <w:t>законом</w:t>
        </w:r>
      </w:hyperlink>
      <w:r w:rsidRPr="00F05F98">
        <w:rPr>
          <w:rFonts w:ascii="Times New Roman" w:hAnsi="Times New Roman" w:cs="Times New Roman"/>
          <w:sz w:val="24"/>
          <w:szCs w:val="24"/>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При осуществлении полномочий по внешнему муниципальному финансовому контролю Контрольно-счетной палатой:</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проводятся проверки, ревизии, обследования;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 направляются объектам контроля акты, заключения, представления и (или) предписания;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3) направляются органам и должностным лицам, уполномоченным в соответствии с Бюджетным </w:t>
      </w:r>
      <w:hyperlink r:id="rId72" w:history="1">
        <w:r w:rsidRPr="00F05F98">
          <w:rPr>
            <w:rFonts w:ascii="Times New Roman" w:hAnsi="Times New Roman" w:cs="Times New Roman"/>
            <w:sz w:val="24"/>
            <w:szCs w:val="24"/>
          </w:rPr>
          <w:t>кодексом</w:t>
        </w:r>
      </w:hyperlink>
      <w:r w:rsidRPr="00F05F98">
        <w:rPr>
          <w:rFonts w:ascii="Times New Roman" w:hAnsi="Times New Roman" w:cs="Times New Roman"/>
          <w:sz w:val="24"/>
          <w:szCs w:val="24"/>
        </w:rPr>
        <w:t xml:space="preserve"> Российской Федерации, иными актами бюджетного законодательства Российской Федерации принимать решения о применении предусмотренных настоящим </w:t>
      </w:r>
      <w:hyperlink r:id="rId73" w:history="1">
        <w:r w:rsidRPr="00F05F98">
          <w:rPr>
            <w:rFonts w:ascii="Times New Roman" w:hAnsi="Times New Roman" w:cs="Times New Roman"/>
            <w:sz w:val="24"/>
            <w:szCs w:val="24"/>
          </w:rPr>
          <w:t>Кодексом</w:t>
        </w:r>
      </w:hyperlink>
      <w:r w:rsidRPr="00F05F98">
        <w:rPr>
          <w:rFonts w:ascii="Times New Roman" w:hAnsi="Times New Roman" w:cs="Times New Roman"/>
          <w:sz w:val="24"/>
          <w:szCs w:val="24"/>
        </w:rPr>
        <w:t xml:space="preserve"> бюджетных мер принуждения, уведомления о применении бюджетных мер принуждения;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4) 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Порядок осуществления полномочий Контрольно-счетной палатой </w:t>
      </w:r>
      <w:r w:rsidR="00634485"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по внешнему муниципальному финансовому контролю определяет</w:t>
      </w:r>
      <w:r w:rsidR="00EC1FBC" w:rsidRPr="00F05F98">
        <w:rPr>
          <w:rFonts w:ascii="Times New Roman" w:hAnsi="Times New Roman" w:cs="Times New Roman"/>
          <w:sz w:val="24"/>
          <w:szCs w:val="24"/>
        </w:rPr>
        <w:t>ся решением Собрания депутатов</w:t>
      </w:r>
      <w:r w:rsidRPr="00F05F98">
        <w:rPr>
          <w:rFonts w:ascii="Times New Roman" w:hAnsi="Times New Roman" w:cs="Times New Roman"/>
          <w:sz w:val="24"/>
          <w:szCs w:val="24"/>
        </w:rPr>
        <w:t>.</w:t>
      </w:r>
    </w:p>
    <w:p w:rsidR="005E47A5" w:rsidRPr="00F05F98" w:rsidRDefault="005E47A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3D0F26" w:rsidRPr="00F05F98" w:rsidRDefault="002B546E" w:rsidP="002B546E">
      <w:pPr>
        <w:autoSpaceDE w:val="0"/>
        <w:autoSpaceDN w:val="0"/>
        <w:adjustRightInd w:val="0"/>
        <w:spacing w:after="0" w:line="240" w:lineRule="auto"/>
        <w:ind w:left="709" w:firstLine="11"/>
        <w:jc w:val="center"/>
        <w:rPr>
          <w:rFonts w:ascii="Times New Roman" w:hAnsi="Times New Roman" w:cs="Times New Roman"/>
          <w:b/>
          <w:sz w:val="24"/>
          <w:szCs w:val="24"/>
        </w:rPr>
      </w:pPr>
      <w:r w:rsidRPr="00F05F98">
        <w:rPr>
          <w:rFonts w:ascii="Times New Roman" w:hAnsi="Times New Roman" w:cs="Times New Roman"/>
          <w:b/>
          <w:sz w:val="24"/>
          <w:szCs w:val="24"/>
        </w:rPr>
        <w:lastRenderedPageBreak/>
        <w:t>ПОЛНОМОЧИЯ ФИНАНСОВОГО УПРАВЛЕНИЯ ПО ОСУЩЕСТВЛЕНИЮ ВНУТРЕННЕГО МУНИЦИПАЛЬНОГО ФИНАНСОВОГО КОНТРОЛЯ</w:t>
      </w:r>
    </w:p>
    <w:p w:rsidR="003D0F26" w:rsidRPr="00F05F98" w:rsidRDefault="003D0F26" w:rsidP="005E47A5">
      <w:pPr>
        <w:widowControl w:val="0"/>
        <w:autoSpaceDE w:val="0"/>
        <w:autoSpaceDN w:val="0"/>
        <w:adjustRightInd w:val="0"/>
        <w:spacing w:after="0" w:line="240" w:lineRule="auto"/>
        <w:jc w:val="both"/>
        <w:rPr>
          <w:rFonts w:ascii="Times New Roman" w:hAnsi="Times New Roman" w:cs="Times New Roman"/>
          <w:sz w:val="24"/>
          <w:szCs w:val="24"/>
        </w:rPr>
      </w:pP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116. Полномочиями </w:t>
      </w:r>
      <w:r w:rsidRPr="00F05F98">
        <w:rPr>
          <w:rFonts w:ascii="Times New Roman" w:hAnsi="Times New Roman" w:cs="Times New Roman"/>
          <w:b/>
          <w:sz w:val="24"/>
          <w:szCs w:val="24"/>
        </w:rPr>
        <w:t>Финансового управления</w:t>
      </w:r>
      <w:r w:rsidRPr="00F05F98">
        <w:rPr>
          <w:rFonts w:ascii="Times New Roman" w:hAnsi="Times New Roman" w:cs="Times New Roman"/>
          <w:sz w:val="24"/>
          <w:szCs w:val="24"/>
        </w:rPr>
        <w:t xml:space="preserve"> по осуществлению внутреннего муниципального финансового контроля являются: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контроль за непревышением суммы по операции над лимитами бюджетных обязательств и (или) бюджетными ассигнованиями;</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2) контроль за соответствием содержания проводимой операции коду бюджетной </w:t>
      </w:r>
      <w:hyperlink r:id="rId74" w:history="1">
        <w:r w:rsidRPr="00F05F98">
          <w:rPr>
            <w:rFonts w:ascii="Times New Roman" w:hAnsi="Times New Roman" w:cs="Times New Roman"/>
            <w:sz w:val="24"/>
            <w:szCs w:val="24"/>
          </w:rPr>
          <w:t>классификации</w:t>
        </w:r>
      </w:hyperlink>
      <w:r w:rsidRPr="00F05F98">
        <w:rPr>
          <w:rFonts w:ascii="Times New Roman" w:hAnsi="Times New Roman" w:cs="Times New Roman"/>
          <w:sz w:val="24"/>
          <w:szCs w:val="24"/>
        </w:rPr>
        <w:t xml:space="preserve"> Российской Федерации, указанному в платежном документе, представленном в Финансовое управление получателем бюджетных средств;</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3) контроль за наличием документов, подтверждающих возникновение денежного обязательства, подлежащего оплате за счет средств</w:t>
      </w:r>
      <w:r w:rsidR="00EC1FBC" w:rsidRPr="00F05F98">
        <w:rPr>
          <w:rFonts w:ascii="Times New Roman" w:hAnsi="Times New Roman" w:cs="Times New Roman"/>
          <w:sz w:val="24"/>
          <w:szCs w:val="24"/>
        </w:rPr>
        <w:t xml:space="preserve"> районного  бюджета</w:t>
      </w:r>
      <w:r w:rsidRPr="00F05F98">
        <w:rPr>
          <w:rFonts w:ascii="Times New Roman" w:hAnsi="Times New Roman" w:cs="Times New Roman"/>
          <w:sz w:val="24"/>
          <w:szCs w:val="24"/>
        </w:rPr>
        <w:t>.</w:t>
      </w:r>
    </w:p>
    <w:p w:rsidR="001D6ECC" w:rsidRPr="00F05F98" w:rsidRDefault="001D6ECC" w:rsidP="001D6ECC">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F05F98">
        <w:rPr>
          <w:rFonts w:ascii="Times New Roman" w:hAnsi="Times New Roman" w:cs="Times New Roman"/>
          <w:sz w:val="24"/>
          <w:szCs w:val="24"/>
        </w:rPr>
        <w:t>4)</w:t>
      </w:r>
      <w:r w:rsidRPr="00F05F98">
        <w:rPr>
          <w:rFonts w:ascii="Times New Roman" w:hAnsi="Times New Roman" w:cs="Times New Roman"/>
          <w:b/>
          <w:sz w:val="24"/>
          <w:szCs w:val="24"/>
        </w:rPr>
        <w:t xml:space="preserve"> </w:t>
      </w:r>
      <w:r w:rsidRPr="00F05F98">
        <w:rPr>
          <w:rFonts w:ascii="Times New Roman" w:eastAsia="Times New Roman" w:hAnsi="Times New Roman" w:cs="Times New Roman"/>
          <w:sz w:val="24"/>
          <w:szCs w:val="24"/>
        </w:rPr>
        <w:t>за использованием бюджетных средств главны</w:t>
      </w:r>
      <w:r w:rsidRPr="00F05F98">
        <w:rPr>
          <w:rFonts w:ascii="Times New Roman" w:eastAsia="Times New Roman" w:hAnsi="Times New Roman" w:cs="Times New Roman"/>
          <w:sz w:val="24"/>
          <w:szCs w:val="24"/>
        </w:rPr>
        <w:softHyphen/>
        <w:t>ми распорядителями, распорядителями и получателями бюджетных средств;</w:t>
      </w:r>
    </w:p>
    <w:p w:rsidR="001D6ECC" w:rsidRPr="00F05F98" w:rsidRDefault="001D6ECC" w:rsidP="001D6ECC">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F05F98">
        <w:rPr>
          <w:rFonts w:ascii="Times New Roman" w:eastAsia="Times New Roman" w:hAnsi="Times New Roman" w:cs="Times New Roman"/>
          <w:sz w:val="24"/>
          <w:szCs w:val="24"/>
        </w:rPr>
        <w:t>5) за исполнением мес</w:t>
      </w:r>
      <w:r w:rsidRPr="00F05F98">
        <w:rPr>
          <w:rFonts w:ascii="Times New Roman" w:eastAsia="Times New Roman" w:hAnsi="Times New Roman" w:cs="Times New Roman"/>
          <w:sz w:val="24"/>
          <w:szCs w:val="24"/>
        </w:rPr>
        <w:softHyphen/>
        <w:t>тных бюджетов сельских поселений;</w:t>
      </w:r>
      <w:r w:rsidRPr="00F05F98">
        <w:rPr>
          <w:rFonts w:ascii="Times New Roman" w:eastAsia="Times New Roman" w:hAnsi="Times New Roman" w:cs="Times New Roman"/>
          <w:sz w:val="24"/>
          <w:szCs w:val="24"/>
        </w:rPr>
        <w:br/>
        <w:t xml:space="preserve">        6) контроля и проверок (проводимых в форме ревизий) юридических лиц </w:t>
      </w:r>
      <w:r w:rsidRPr="00F05F98">
        <w:rPr>
          <w:rFonts w:ascii="Times New Roman" w:eastAsia="Times New Roman" w:hAnsi="Times New Roman" w:cs="Times New Roman"/>
          <w:sz w:val="24"/>
          <w:szCs w:val="24"/>
        </w:rPr>
        <w:softHyphen/>
        <w:t xml:space="preserve">получателей бюджетных кредитов, муниципальных гарантий и бюджетных инвестиций; </w:t>
      </w:r>
    </w:p>
    <w:p w:rsidR="001D6ECC" w:rsidRPr="00F05F98" w:rsidRDefault="001D6ECC" w:rsidP="001D6E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eastAsia="Times New Roman" w:hAnsi="Times New Roman" w:cs="Times New Roman"/>
          <w:sz w:val="24"/>
          <w:szCs w:val="24"/>
        </w:rPr>
        <w:t>7) предварительный и текущий контроль за ведением операций с бюджет</w:t>
      </w:r>
      <w:r w:rsidRPr="00F05F98">
        <w:rPr>
          <w:rFonts w:ascii="Times New Roman" w:eastAsia="Times New Roman" w:hAnsi="Times New Roman" w:cs="Times New Roman"/>
          <w:sz w:val="24"/>
          <w:szCs w:val="24"/>
        </w:rPr>
        <w:softHyphen/>
        <w:t>ными средствами главных распорядителей, распорядителей и получате</w:t>
      </w:r>
      <w:r w:rsidRPr="00F05F98">
        <w:rPr>
          <w:rFonts w:ascii="Times New Roman" w:eastAsia="Times New Roman" w:hAnsi="Times New Roman" w:cs="Times New Roman"/>
          <w:sz w:val="24"/>
          <w:szCs w:val="24"/>
        </w:rPr>
        <w:softHyphen/>
        <w:t>лей бюджетных средств, кредитных организаций, других участников бюджетного процесса;</w:t>
      </w:r>
      <w:r w:rsidRPr="00F05F98">
        <w:rPr>
          <w:rFonts w:ascii="Times New Roman" w:eastAsia="Times New Roman" w:hAnsi="Times New Roman" w:cs="Times New Roman"/>
          <w:sz w:val="24"/>
          <w:szCs w:val="24"/>
        </w:rPr>
        <w:br/>
      </w:r>
      <w:r w:rsidRPr="00F05F98">
        <w:rPr>
          <w:rFonts w:ascii="Times New Roman" w:hAnsi="Times New Roman" w:cs="Times New Roman"/>
          <w:b/>
          <w:sz w:val="24"/>
          <w:szCs w:val="24"/>
        </w:rPr>
        <w:t xml:space="preserve">       </w:t>
      </w:r>
      <w:r w:rsidRPr="00F05F98">
        <w:rPr>
          <w:rFonts w:ascii="Times New Roman" w:hAnsi="Times New Roman" w:cs="Times New Roman"/>
          <w:sz w:val="24"/>
          <w:szCs w:val="24"/>
        </w:rPr>
        <w:t>8)</w:t>
      </w:r>
      <w:r w:rsidRPr="00F05F98">
        <w:rPr>
          <w:rFonts w:ascii="Times New Roman" w:hAnsi="Times New Roman" w:cs="Times New Roman"/>
          <w:b/>
          <w:sz w:val="24"/>
          <w:szCs w:val="24"/>
        </w:rPr>
        <w:t xml:space="preserve"> </w:t>
      </w:r>
      <w:r w:rsidRPr="00F05F98">
        <w:rPr>
          <w:rFonts w:ascii="Times New Roman" w:hAnsi="Times New Roman" w:cs="Times New Roman"/>
          <w:sz w:val="24"/>
          <w:szCs w:val="24"/>
        </w:rPr>
        <w:t>за средствами администраторов  источников финансирования дефицита местного бюджета;</w:t>
      </w:r>
    </w:p>
    <w:p w:rsidR="001D6ECC" w:rsidRPr="00F05F98" w:rsidRDefault="001D6ECC" w:rsidP="001D6ECC">
      <w:pPr>
        <w:widowControl w:val="0"/>
        <w:autoSpaceDE w:val="0"/>
        <w:autoSpaceDN w:val="0"/>
        <w:adjustRightInd w:val="0"/>
        <w:spacing w:after="0" w:line="240" w:lineRule="auto"/>
        <w:jc w:val="both"/>
        <w:rPr>
          <w:rFonts w:ascii="Times New Roman" w:hAnsi="Times New Roman" w:cs="Times New Roman"/>
          <w:sz w:val="24"/>
          <w:szCs w:val="24"/>
        </w:rPr>
      </w:pPr>
      <w:r w:rsidRPr="00F05F98">
        <w:rPr>
          <w:rFonts w:ascii="Times New Roman" w:hAnsi="Times New Roman" w:cs="Times New Roman"/>
          <w:sz w:val="24"/>
          <w:szCs w:val="24"/>
        </w:rPr>
        <w:t xml:space="preserve">       9) за администраторами доходов местного бюджета по осуществлению ими функций администрирования доходов;</w:t>
      </w:r>
    </w:p>
    <w:p w:rsidR="006A3E00" w:rsidRPr="00F05F98" w:rsidRDefault="001D6ECC" w:rsidP="00691A6D">
      <w:pPr>
        <w:autoSpaceDE w:val="0"/>
        <w:autoSpaceDN w:val="0"/>
        <w:adjustRightInd w:val="0"/>
        <w:spacing w:after="0" w:line="240" w:lineRule="auto"/>
        <w:jc w:val="both"/>
        <w:rPr>
          <w:rFonts w:ascii="Times New Roman" w:hAnsi="Times New Roman" w:cs="Times New Roman"/>
          <w:color w:val="FF0000"/>
          <w:sz w:val="24"/>
          <w:szCs w:val="24"/>
        </w:rPr>
      </w:pPr>
      <w:r w:rsidRPr="00F05F98">
        <w:rPr>
          <w:rFonts w:ascii="Times New Roman" w:hAnsi="Times New Roman" w:cs="Times New Roman"/>
          <w:sz w:val="24"/>
          <w:szCs w:val="24"/>
        </w:rPr>
        <w:t xml:space="preserve">       10) проводят анализ осуществления главными администраторами средств районного бюджета внутреннего финансового контроля и внутреннего финансового аудита.</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2) контроль за полнотой и достоверностью отчетности о реализации муниципальных программ </w:t>
      </w:r>
      <w:r w:rsidR="000F0259" w:rsidRPr="00F05F98">
        <w:rPr>
          <w:rFonts w:ascii="Times New Roman" w:hAnsi="Times New Roman" w:cs="Times New Roman"/>
          <w:sz w:val="24"/>
          <w:szCs w:val="24"/>
        </w:rPr>
        <w:t>района</w:t>
      </w:r>
      <w:r w:rsidRPr="00F05F98">
        <w:rPr>
          <w:rFonts w:ascii="Times New Roman" w:hAnsi="Times New Roman" w:cs="Times New Roman"/>
          <w:sz w:val="24"/>
          <w:szCs w:val="24"/>
        </w:rPr>
        <w:t>, в том числе отчетности об исполнении муниципальных заданий.</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При осуществлении полномочий по внутреннему муниципальному финансовому контролю:</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 проводятся проверки, ревизии и обследования;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2) направляются объектам контроля акты, заключения, представления и (или) предписания;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3) направляются органам и должностным лицам, уполномоченным в соответствии с Бюджетным </w:t>
      </w:r>
      <w:hyperlink r:id="rId75" w:history="1">
        <w:r w:rsidRPr="00F05F98">
          <w:rPr>
            <w:rFonts w:ascii="Times New Roman" w:hAnsi="Times New Roman" w:cs="Times New Roman"/>
            <w:sz w:val="24"/>
            <w:szCs w:val="24"/>
          </w:rPr>
          <w:t>кодексом</w:t>
        </w:r>
      </w:hyperlink>
      <w:r w:rsidRPr="00F05F98">
        <w:rPr>
          <w:rFonts w:ascii="Times New Roman" w:hAnsi="Times New Roman" w:cs="Times New Roman"/>
          <w:sz w:val="24"/>
          <w:szCs w:val="24"/>
        </w:rPr>
        <w:t xml:space="preserve"> Российской Федерации, иными актами бюджетного законодательства Российской Федерации принимать решения о применении предусмотренных Бюджетным </w:t>
      </w:r>
      <w:hyperlink r:id="rId76" w:history="1">
        <w:r w:rsidRPr="00F05F98">
          <w:rPr>
            <w:rFonts w:ascii="Times New Roman" w:hAnsi="Times New Roman" w:cs="Times New Roman"/>
            <w:sz w:val="24"/>
            <w:szCs w:val="24"/>
          </w:rPr>
          <w:t>кодексом</w:t>
        </w:r>
      </w:hyperlink>
      <w:r w:rsidRPr="00F05F98">
        <w:rPr>
          <w:rFonts w:ascii="Times New Roman" w:hAnsi="Times New Roman" w:cs="Times New Roman"/>
          <w:sz w:val="24"/>
          <w:szCs w:val="24"/>
        </w:rPr>
        <w:t xml:space="preserve"> Российской Федерации бюджетных мер принуждения, уведомления о применении бюджетных мер принуждения;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4) 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1660DA" w:rsidRPr="00F05F98" w:rsidRDefault="001660DA" w:rsidP="004979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При осуществлении полномочий </w:t>
      </w:r>
      <w:r w:rsidRPr="00F05F98">
        <w:rPr>
          <w:rFonts w:ascii="Times New Roman" w:hAnsi="Times New Roman" w:cs="Times New Roman"/>
          <w:b/>
          <w:sz w:val="24"/>
          <w:szCs w:val="24"/>
        </w:rPr>
        <w:t>по внутреннему муниципальному финансовому контролю</w:t>
      </w:r>
      <w:r w:rsidRPr="00F05F98">
        <w:rPr>
          <w:rFonts w:ascii="Times New Roman" w:hAnsi="Times New Roman" w:cs="Times New Roman"/>
          <w:sz w:val="24"/>
          <w:szCs w:val="24"/>
        </w:rPr>
        <w:t xml:space="preserve"> Финансовым управлением проводится санкционирование операций.</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Порядок осуществления полномочий органами внутреннего муниципального финансового контроля по внутреннему муниципальному финансовому контролю, содержащий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 определяется муниципальным правовым актом Администрации </w:t>
      </w:r>
      <w:r w:rsidR="00973045" w:rsidRPr="00F05F98">
        <w:rPr>
          <w:rFonts w:ascii="Times New Roman" w:hAnsi="Times New Roman" w:cs="Times New Roman"/>
          <w:sz w:val="24"/>
          <w:szCs w:val="24"/>
        </w:rPr>
        <w:t>района</w:t>
      </w:r>
      <w:r w:rsidRPr="00F05F98">
        <w:rPr>
          <w:rFonts w:ascii="Times New Roman" w:hAnsi="Times New Roman" w:cs="Times New Roman"/>
          <w:sz w:val="24"/>
          <w:szCs w:val="24"/>
        </w:rPr>
        <w:t>.</w:t>
      </w:r>
    </w:p>
    <w:p w:rsidR="00003D9C" w:rsidRPr="00F05F98" w:rsidRDefault="00003D9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3D0F26" w:rsidRPr="00F05F98" w:rsidRDefault="003D0F26" w:rsidP="003D0F26">
      <w:pPr>
        <w:autoSpaceDE w:val="0"/>
        <w:autoSpaceDN w:val="0"/>
        <w:adjustRightInd w:val="0"/>
        <w:spacing w:after="0" w:line="240" w:lineRule="auto"/>
        <w:ind w:left="1612" w:hanging="892"/>
        <w:jc w:val="both"/>
        <w:rPr>
          <w:rFonts w:ascii="Times New Roman" w:hAnsi="Times New Roman" w:cs="Times New Roman"/>
          <w:b/>
          <w:sz w:val="24"/>
          <w:szCs w:val="24"/>
        </w:rPr>
      </w:pPr>
      <w:r w:rsidRPr="00F05F98">
        <w:rPr>
          <w:rFonts w:ascii="Times New Roman" w:hAnsi="Times New Roman" w:cs="Times New Roman"/>
          <w:b/>
          <w:sz w:val="24"/>
          <w:szCs w:val="24"/>
        </w:rPr>
        <w:lastRenderedPageBreak/>
        <w:t xml:space="preserve">ПРЕДСТАВЛЕНИЯ И ПРЕДПИСАНИЯ </w:t>
      </w:r>
      <w:r w:rsidR="002B546E" w:rsidRPr="00F05F98">
        <w:rPr>
          <w:rFonts w:ascii="Times New Roman" w:hAnsi="Times New Roman" w:cs="Times New Roman"/>
          <w:b/>
          <w:sz w:val="24"/>
          <w:szCs w:val="24"/>
        </w:rPr>
        <w:t>РАЙОННЫХ</w:t>
      </w:r>
      <w:r w:rsidRPr="00F05F98">
        <w:rPr>
          <w:rFonts w:ascii="Times New Roman" w:hAnsi="Times New Roman" w:cs="Times New Roman"/>
          <w:b/>
          <w:sz w:val="24"/>
          <w:szCs w:val="24"/>
        </w:rPr>
        <w:t xml:space="preserve"> ОРГАНОВ </w:t>
      </w:r>
      <w:r w:rsidR="002B546E" w:rsidRPr="00F05F98">
        <w:rPr>
          <w:rFonts w:ascii="Times New Roman" w:hAnsi="Times New Roman" w:cs="Times New Roman"/>
          <w:b/>
          <w:sz w:val="24"/>
          <w:szCs w:val="24"/>
        </w:rPr>
        <w:t>МУНИЦИПАЛЬ</w:t>
      </w:r>
      <w:r w:rsidRPr="00F05F98">
        <w:rPr>
          <w:rFonts w:ascii="Times New Roman" w:hAnsi="Times New Roman" w:cs="Times New Roman"/>
          <w:b/>
          <w:sz w:val="24"/>
          <w:szCs w:val="24"/>
        </w:rPr>
        <w:t>НОГО ФИНАНСОВОГО КОНТРОЛЯ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118. В случаях установления нарушения бюджетного законодательства Российской Федерации и иных нормативных правовых актов, регулирующих бюджетные правоотношения, органами муниципального финансового контроля составляются представления и (или) предписания.</w:t>
      </w:r>
    </w:p>
    <w:p w:rsidR="006A3E00" w:rsidRPr="00F05F98" w:rsidRDefault="006A3E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5F98">
        <w:rPr>
          <w:rFonts w:ascii="Times New Roman" w:hAnsi="Times New Roman" w:cs="Times New Roman"/>
          <w:sz w:val="24"/>
          <w:szCs w:val="24"/>
        </w:rPr>
        <w:t xml:space="preserve">Неисполнение предписаний органа муниципального финансового контроля о возмещении причиненного нарушением бюджетного законодательства Российской Федерации и иных нормативных правовых актов, регулирующих бюджетные правоотношения, </w:t>
      </w:r>
      <w:r w:rsidR="002B546E" w:rsidRPr="00F05F98">
        <w:rPr>
          <w:rFonts w:ascii="Times New Roman" w:hAnsi="Times New Roman" w:cs="Times New Roman"/>
          <w:sz w:val="24"/>
          <w:szCs w:val="24"/>
        </w:rPr>
        <w:t>району</w:t>
      </w:r>
      <w:r w:rsidRPr="00F05F98">
        <w:rPr>
          <w:rFonts w:ascii="Times New Roman" w:hAnsi="Times New Roman" w:cs="Times New Roman"/>
          <w:sz w:val="24"/>
          <w:szCs w:val="24"/>
        </w:rPr>
        <w:t xml:space="preserve"> ущерба является основанием для обращения уполномоченного муниципальным правовым актом Администрации </w:t>
      </w:r>
      <w:r w:rsidR="00973045" w:rsidRPr="00F05F98">
        <w:rPr>
          <w:rFonts w:ascii="Times New Roman" w:hAnsi="Times New Roman" w:cs="Times New Roman"/>
          <w:sz w:val="24"/>
          <w:szCs w:val="24"/>
        </w:rPr>
        <w:t xml:space="preserve">района </w:t>
      </w:r>
      <w:r w:rsidRPr="00F05F98">
        <w:rPr>
          <w:rFonts w:ascii="Times New Roman" w:hAnsi="Times New Roman" w:cs="Times New Roman"/>
          <w:sz w:val="24"/>
          <w:szCs w:val="24"/>
        </w:rPr>
        <w:t xml:space="preserve"> в суд с исковыми заявлениями о возмещении ущерба, причиненного </w:t>
      </w:r>
      <w:r w:rsidR="00973045" w:rsidRPr="00F05F98">
        <w:rPr>
          <w:rFonts w:ascii="Times New Roman" w:hAnsi="Times New Roman" w:cs="Times New Roman"/>
          <w:sz w:val="24"/>
          <w:szCs w:val="24"/>
        </w:rPr>
        <w:t xml:space="preserve"> Варненскому муниципальному району </w:t>
      </w:r>
      <w:r w:rsidRPr="00F05F98">
        <w:rPr>
          <w:rFonts w:ascii="Times New Roman" w:hAnsi="Times New Roman" w:cs="Times New Roman"/>
          <w:sz w:val="24"/>
          <w:szCs w:val="24"/>
        </w:rPr>
        <w:t>нарушением бюджетного законодательства Российской Федерации и иных нормативных правовых актов, регулирующих бюджетные правоотношения.</w:t>
      </w:r>
    </w:p>
    <w:p w:rsidR="006A3E00" w:rsidRPr="00F05F98" w:rsidRDefault="006A3E00">
      <w:pPr>
        <w:widowControl w:val="0"/>
        <w:autoSpaceDE w:val="0"/>
        <w:autoSpaceDN w:val="0"/>
        <w:adjustRightInd w:val="0"/>
        <w:spacing w:after="0" w:line="240" w:lineRule="auto"/>
        <w:jc w:val="both"/>
        <w:rPr>
          <w:rFonts w:ascii="Times New Roman" w:hAnsi="Times New Roman" w:cs="Times New Roman"/>
          <w:sz w:val="24"/>
          <w:szCs w:val="24"/>
        </w:rPr>
      </w:pPr>
    </w:p>
    <w:p w:rsidR="007321B1" w:rsidRPr="00F05F98" w:rsidRDefault="00C65F21" w:rsidP="007321B1">
      <w:pPr>
        <w:shd w:val="clear" w:color="auto" w:fill="FFFFFF"/>
        <w:spacing w:before="229" w:after="138" w:line="240" w:lineRule="auto"/>
        <w:jc w:val="center"/>
        <w:textAlignment w:val="baseline"/>
        <w:outlineLvl w:val="2"/>
        <w:rPr>
          <w:rFonts w:ascii="Times New Roman" w:eastAsia="Times New Roman" w:hAnsi="Times New Roman" w:cs="Times New Roman"/>
          <w:b/>
          <w:spacing w:val="1"/>
          <w:sz w:val="24"/>
          <w:szCs w:val="24"/>
          <w:lang w:eastAsia="ru-RU"/>
        </w:rPr>
      </w:pPr>
      <w:r w:rsidRPr="00F05F98">
        <w:rPr>
          <w:rFonts w:ascii="Times New Roman" w:eastAsia="Times New Roman" w:hAnsi="Times New Roman" w:cs="Times New Roman"/>
          <w:b/>
          <w:spacing w:val="1"/>
          <w:sz w:val="24"/>
          <w:szCs w:val="24"/>
          <w:lang w:eastAsia="ru-RU"/>
        </w:rPr>
        <w:t xml:space="preserve">Глава 10. ОТВЕТСТВЕННОСТЬ ЗА НАРУШЕНИЯ МУНИЦИПАЛЬНЫХ ПРАВОВЫХ </w:t>
      </w:r>
      <w:r w:rsidR="00E93FB3" w:rsidRPr="00F05F98">
        <w:rPr>
          <w:rFonts w:ascii="Times New Roman" w:eastAsia="Times New Roman" w:hAnsi="Times New Roman" w:cs="Times New Roman"/>
          <w:b/>
          <w:spacing w:val="1"/>
          <w:sz w:val="24"/>
          <w:szCs w:val="24"/>
          <w:lang w:eastAsia="ru-RU"/>
        </w:rPr>
        <w:t xml:space="preserve"> </w:t>
      </w:r>
      <w:r w:rsidRPr="00F05F98">
        <w:rPr>
          <w:rFonts w:ascii="Times New Roman" w:eastAsia="Times New Roman" w:hAnsi="Times New Roman" w:cs="Times New Roman"/>
          <w:b/>
          <w:spacing w:val="1"/>
          <w:sz w:val="24"/>
          <w:szCs w:val="24"/>
          <w:lang w:eastAsia="ru-RU"/>
        </w:rPr>
        <w:t xml:space="preserve">АКТОВ ПО ВОПРОСАМ </w:t>
      </w:r>
      <w:r w:rsidR="00E93FB3" w:rsidRPr="00F05F98">
        <w:rPr>
          <w:rFonts w:ascii="Times New Roman" w:eastAsia="Times New Roman" w:hAnsi="Times New Roman" w:cs="Times New Roman"/>
          <w:b/>
          <w:spacing w:val="1"/>
          <w:sz w:val="24"/>
          <w:szCs w:val="24"/>
          <w:lang w:eastAsia="ru-RU"/>
        </w:rPr>
        <w:t xml:space="preserve"> </w:t>
      </w:r>
      <w:r w:rsidRPr="00F05F98">
        <w:rPr>
          <w:rFonts w:ascii="Times New Roman" w:eastAsia="Times New Roman" w:hAnsi="Times New Roman" w:cs="Times New Roman"/>
          <w:b/>
          <w:spacing w:val="1"/>
          <w:sz w:val="24"/>
          <w:szCs w:val="24"/>
          <w:lang w:eastAsia="ru-RU"/>
        </w:rPr>
        <w:t>РЕГУЛИРОВАНИЯ БЮДЖЕТНЫХ ОТНОШЕНИЙ</w:t>
      </w:r>
    </w:p>
    <w:p w:rsidR="00C65F21" w:rsidRPr="00F05F98" w:rsidRDefault="00C65F21" w:rsidP="007321B1">
      <w:pPr>
        <w:shd w:val="clear" w:color="auto" w:fill="FFFFFF"/>
        <w:spacing w:before="229" w:after="138" w:line="240" w:lineRule="auto"/>
        <w:textAlignment w:val="baseline"/>
        <w:outlineLvl w:val="2"/>
        <w:rPr>
          <w:rFonts w:ascii="Times New Roman" w:eastAsia="Times New Roman" w:hAnsi="Times New Roman" w:cs="Times New Roman"/>
          <w:spacing w:val="1"/>
          <w:sz w:val="24"/>
          <w:szCs w:val="24"/>
          <w:lang w:eastAsia="ru-RU"/>
        </w:rPr>
      </w:pPr>
      <w:r w:rsidRPr="00F05F98">
        <w:rPr>
          <w:rFonts w:ascii="Times New Roman" w:eastAsia="Times New Roman" w:hAnsi="Times New Roman" w:cs="Times New Roman"/>
          <w:spacing w:val="1"/>
          <w:sz w:val="24"/>
          <w:szCs w:val="24"/>
          <w:lang w:eastAsia="ru-RU"/>
        </w:rPr>
        <w:br/>
        <w:t>     1. К лицу, не исполнившему либо ненадлежащим образом исполнившим муниципальные  правовые  акты  по  вопросам  регулирования  бюджетных отношений применяются меры принуждения.</w:t>
      </w:r>
      <w:r w:rsidRPr="00F05F98">
        <w:rPr>
          <w:rFonts w:ascii="Times New Roman" w:eastAsia="Times New Roman" w:hAnsi="Times New Roman" w:cs="Times New Roman"/>
          <w:spacing w:val="1"/>
          <w:sz w:val="24"/>
          <w:szCs w:val="24"/>
          <w:lang w:eastAsia="ru-RU"/>
        </w:rPr>
        <w:br/>
        <w:t>     2. Могут быть применены следующие меры принуждения:</w:t>
      </w:r>
      <w:r w:rsidRPr="00F05F98">
        <w:rPr>
          <w:rFonts w:ascii="Times New Roman" w:eastAsia="Times New Roman" w:hAnsi="Times New Roman" w:cs="Times New Roman"/>
          <w:spacing w:val="1"/>
          <w:sz w:val="24"/>
          <w:szCs w:val="24"/>
          <w:lang w:eastAsia="ru-RU"/>
        </w:rPr>
        <w:br/>
        <w:t>     - предупреждение  о  ненадлежащем  исполнении  муниципальных правовых актов;</w:t>
      </w:r>
      <w:r w:rsidRPr="00F05F98">
        <w:rPr>
          <w:rFonts w:ascii="Times New Roman" w:eastAsia="Times New Roman" w:hAnsi="Times New Roman" w:cs="Times New Roman"/>
          <w:spacing w:val="1"/>
          <w:sz w:val="24"/>
          <w:szCs w:val="24"/>
          <w:lang w:eastAsia="ru-RU"/>
        </w:rPr>
        <w:br/>
        <w:t>     - блокировка расходов;</w:t>
      </w:r>
      <w:r w:rsidRPr="00F05F98">
        <w:rPr>
          <w:rFonts w:ascii="Times New Roman" w:eastAsia="Times New Roman" w:hAnsi="Times New Roman" w:cs="Times New Roman"/>
          <w:spacing w:val="1"/>
          <w:sz w:val="24"/>
          <w:szCs w:val="24"/>
          <w:lang w:eastAsia="ru-RU"/>
        </w:rPr>
        <w:br/>
        <w:t>     - изъятие бюджетных средств;</w:t>
      </w:r>
      <w:r w:rsidRPr="00F05F98">
        <w:rPr>
          <w:rFonts w:ascii="Times New Roman" w:eastAsia="Times New Roman" w:hAnsi="Times New Roman" w:cs="Times New Roman"/>
          <w:spacing w:val="1"/>
          <w:sz w:val="24"/>
          <w:szCs w:val="24"/>
          <w:lang w:eastAsia="ru-RU"/>
        </w:rPr>
        <w:br/>
        <w:t>     - приостановление операций по лицевым счетам, открытым в финансовом управлении администрации района.</w:t>
      </w:r>
      <w:r w:rsidRPr="00F05F98">
        <w:rPr>
          <w:rFonts w:ascii="Times New Roman" w:eastAsia="Times New Roman" w:hAnsi="Times New Roman" w:cs="Times New Roman"/>
          <w:spacing w:val="1"/>
          <w:sz w:val="24"/>
          <w:szCs w:val="24"/>
          <w:lang w:eastAsia="ru-RU"/>
        </w:rPr>
        <w:br/>
        <w:t>     3.Меры  принуждения  применяются  при наличии  одного из  оснований: </w:t>
      </w:r>
      <w:r w:rsidRPr="00F05F98">
        <w:rPr>
          <w:rFonts w:ascii="Times New Roman" w:eastAsia="Times New Roman" w:hAnsi="Times New Roman" w:cs="Times New Roman"/>
          <w:spacing w:val="1"/>
          <w:sz w:val="24"/>
          <w:szCs w:val="24"/>
          <w:lang w:eastAsia="ru-RU"/>
        </w:rPr>
        <w:br/>
        <w:t>     - неисполнение  решения  о  местном бюджете  и  иных  муниципальных правовых актов, регулирующих бюджетные правоотношения;</w:t>
      </w:r>
      <w:r w:rsidRPr="00F05F98">
        <w:rPr>
          <w:rFonts w:ascii="Times New Roman" w:eastAsia="Times New Roman" w:hAnsi="Times New Roman" w:cs="Times New Roman"/>
          <w:spacing w:val="1"/>
          <w:sz w:val="24"/>
          <w:szCs w:val="24"/>
          <w:lang w:eastAsia="ru-RU"/>
        </w:rPr>
        <w:br/>
        <w:t>     - нецелевое использование бюджетных средств;</w:t>
      </w:r>
      <w:r w:rsidRPr="00F05F98">
        <w:rPr>
          <w:rFonts w:ascii="Times New Roman" w:eastAsia="Times New Roman" w:hAnsi="Times New Roman" w:cs="Times New Roman"/>
          <w:spacing w:val="1"/>
          <w:sz w:val="24"/>
          <w:szCs w:val="24"/>
          <w:lang w:eastAsia="ru-RU"/>
        </w:rPr>
        <w:br/>
        <w:t>     - несвоевременное представление отчетов и других сведений, связанных с исполнением бюджета;</w:t>
      </w:r>
      <w:r w:rsidRPr="00F05F98">
        <w:rPr>
          <w:rFonts w:ascii="Times New Roman" w:eastAsia="Times New Roman" w:hAnsi="Times New Roman" w:cs="Times New Roman"/>
          <w:spacing w:val="1"/>
          <w:sz w:val="24"/>
          <w:szCs w:val="24"/>
          <w:lang w:eastAsia="ru-RU"/>
        </w:rPr>
        <w:br/>
        <w:t>     - несвоевременное  доведение  до  получателей  распорядителями</w:t>
      </w:r>
      <w:r w:rsidRPr="00F05F98">
        <w:rPr>
          <w:rFonts w:ascii="Times New Roman" w:eastAsia="Times New Roman" w:hAnsi="Times New Roman" w:cs="Times New Roman"/>
          <w:color w:val="0070C0"/>
          <w:spacing w:val="1"/>
          <w:sz w:val="24"/>
          <w:szCs w:val="24"/>
          <w:lang w:eastAsia="ru-RU"/>
        </w:rPr>
        <w:t xml:space="preserve"> </w:t>
      </w:r>
      <w:r w:rsidRPr="00F05F98">
        <w:rPr>
          <w:rFonts w:ascii="Times New Roman" w:eastAsia="Times New Roman" w:hAnsi="Times New Roman" w:cs="Times New Roman"/>
          <w:spacing w:val="1"/>
          <w:sz w:val="24"/>
          <w:szCs w:val="24"/>
          <w:lang w:eastAsia="ru-RU"/>
        </w:rPr>
        <w:t>бюджетных  средств  уведомлений о бюджетных ассигнованиях и лимитах бюджетных обязательств;</w:t>
      </w:r>
      <w:r w:rsidRPr="00F05F98">
        <w:rPr>
          <w:rFonts w:ascii="Times New Roman" w:eastAsia="Times New Roman" w:hAnsi="Times New Roman" w:cs="Times New Roman"/>
          <w:spacing w:val="1"/>
          <w:sz w:val="24"/>
          <w:szCs w:val="24"/>
          <w:lang w:eastAsia="ru-RU"/>
        </w:rPr>
        <w:br/>
        <w:t xml:space="preserve">     - принятие  бюджетных обязательств,  несоответствующих  решению о местном  бюджете, доведенным  бюджетным  ассигнованиям,  лимитам бюджетных  обязательств,  а  также  утвержденной  бюджетной  смете муниципального  казенного  учреждения  (муниципальному  заданию, субсидии  на  иные  цели ,  бюджетным  инвестициям  муниципальных бюджетных учреждений). </w:t>
      </w:r>
      <w:r w:rsidRPr="00F05F98">
        <w:rPr>
          <w:rFonts w:ascii="Times New Roman" w:eastAsia="Times New Roman" w:hAnsi="Times New Roman" w:cs="Times New Roman"/>
          <w:spacing w:val="1"/>
          <w:sz w:val="24"/>
          <w:szCs w:val="24"/>
          <w:lang w:eastAsia="ru-RU"/>
        </w:rPr>
        <w:br/>
        <w:t>     - невозврат либо несвоевременный возврат бюджетных средств.</w:t>
      </w:r>
    </w:p>
    <w:p w:rsidR="007321B1" w:rsidRPr="00F05F98" w:rsidRDefault="00C65F21" w:rsidP="009A393C">
      <w:pPr>
        <w:shd w:val="clear" w:color="auto" w:fill="FFFFFF"/>
        <w:spacing w:before="229" w:after="0" w:line="240" w:lineRule="auto"/>
        <w:jc w:val="center"/>
        <w:textAlignment w:val="baseline"/>
        <w:outlineLvl w:val="2"/>
        <w:rPr>
          <w:rFonts w:ascii="Times New Roman" w:eastAsia="Times New Roman" w:hAnsi="Times New Roman" w:cs="Times New Roman"/>
          <w:b/>
          <w:spacing w:val="1"/>
          <w:sz w:val="24"/>
          <w:szCs w:val="24"/>
          <w:lang w:eastAsia="ru-RU"/>
        </w:rPr>
      </w:pPr>
      <w:r w:rsidRPr="00F05F98">
        <w:rPr>
          <w:rFonts w:ascii="Times New Roman" w:eastAsia="Times New Roman" w:hAnsi="Times New Roman" w:cs="Times New Roman"/>
          <w:b/>
          <w:spacing w:val="1"/>
          <w:sz w:val="24"/>
          <w:szCs w:val="24"/>
          <w:lang w:eastAsia="ru-RU"/>
        </w:rPr>
        <w:t>Глава 11. ЗАКЛЮЧИТЕЛЬНЫЕ ПОЛОЖЕНИЯ</w:t>
      </w:r>
    </w:p>
    <w:p w:rsidR="00C65F21" w:rsidRPr="00F05F98" w:rsidRDefault="00C65F21" w:rsidP="007321B1">
      <w:pPr>
        <w:shd w:val="clear" w:color="auto" w:fill="FFFFFF"/>
        <w:spacing w:before="229" w:after="0" w:line="240" w:lineRule="auto"/>
        <w:jc w:val="both"/>
        <w:textAlignment w:val="baseline"/>
        <w:outlineLvl w:val="2"/>
        <w:rPr>
          <w:rFonts w:ascii="Times New Roman" w:eastAsia="Times New Roman" w:hAnsi="Times New Roman" w:cs="Times New Roman"/>
          <w:spacing w:val="1"/>
          <w:sz w:val="24"/>
          <w:szCs w:val="24"/>
          <w:lang w:eastAsia="ru-RU"/>
        </w:rPr>
      </w:pPr>
      <w:r w:rsidRPr="00F05F98">
        <w:rPr>
          <w:rFonts w:ascii="Times New Roman" w:eastAsia="Times New Roman" w:hAnsi="Times New Roman" w:cs="Times New Roman"/>
          <w:spacing w:val="1"/>
          <w:sz w:val="24"/>
          <w:szCs w:val="24"/>
          <w:lang w:eastAsia="ru-RU"/>
        </w:rPr>
        <w:br/>
        <w:t xml:space="preserve">     Соблюдение требований настоящего </w:t>
      </w:r>
      <w:r w:rsidR="007321B1" w:rsidRPr="00F05F98">
        <w:rPr>
          <w:rFonts w:ascii="Times New Roman" w:eastAsia="Times New Roman" w:hAnsi="Times New Roman" w:cs="Times New Roman"/>
          <w:spacing w:val="1"/>
          <w:sz w:val="24"/>
          <w:szCs w:val="24"/>
          <w:lang w:eastAsia="ru-RU"/>
        </w:rPr>
        <w:t xml:space="preserve">Положения является обязательным </w:t>
      </w:r>
      <w:r w:rsidRPr="00F05F98">
        <w:rPr>
          <w:rFonts w:ascii="Times New Roman" w:eastAsia="Times New Roman" w:hAnsi="Times New Roman" w:cs="Times New Roman"/>
          <w:spacing w:val="1"/>
          <w:sz w:val="24"/>
          <w:szCs w:val="24"/>
          <w:lang w:eastAsia="ru-RU"/>
        </w:rPr>
        <w:t>для всех участников бюджетного процесса в районе.</w:t>
      </w:r>
    </w:p>
    <w:p w:rsidR="00C65F21" w:rsidRPr="00F05F98" w:rsidRDefault="00C65F21" w:rsidP="007321B1">
      <w:pPr>
        <w:shd w:val="clear" w:color="auto" w:fill="FFFFFF"/>
        <w:spacing w:after="0" w:line="240" w:lineRule="auto"/>
        <w:jc w:val="both"/>
        <w:textAlignment w:val="baseline"/>
        <w:rPr>
          <w:rFonts w:ascii="Times New Roman" w:eastAsia="Times New Roman" w:hAnsi="Times New Roman" w:cs="Times New Roman"/>
          <w:spacing w:val="1"/>
          <w:sz w:val="24"/>
          <w:szCs w:val="24"/>
          <w:lang w:eastAsia="ru-RU"/>
        </w:rPr>
      </w:pPr>
      <w:r w:rsidRPr="00F05F98">
        <w:rPr>
          <w:rFonts w:ascii="Times New Roman" w:eastAsia="Times New Roman" w:hAnsi="Times New Roman" w:cs="Times New Roman"/>
          <w:spacing w:val="1"/>
          <w:sz w:val="24"/>
          <w:szCs w:val="24"/>
          <w:lang w:eastAsia="ru-RU"/>
        </w:rPr>
        <w:t xml:space="preserve">     Неисполнение может повлечь ответственность в соответствии с действующим законодательством Российской Федерации.</w:t>
      </w:r>
    </w:p>
    <w:sectPr w:rsidR="00C65F21" w:rsidRPr="00F05F98" w:rsidSect="00CA0B5A">
      <w:footerReference w:type="default" r:id="rId7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506" w:rsidRDefault="005A5506" w:rsidP="007C3992">
      <w:pPr>
        <w:spacing w:after="0" w:line="240" w:lineRule="auto"/>
      </w:pPr>
      <w:r>
        <w:separator/>
      </w:r>
    </w:p>
  </w:endnote>
  <w:endnote w:type="continuationSeparator" w:id="0">
    <w:p w:rsidR="005A5506" w:rsidRDefault="005A5506" w:rsidP="007C3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532007"/>
      <w:docPartObj>
        <w:docPartGallery w:val="Page Numbers (Bottom of Page)"/>
        <w:docPartUnique/>
      </w:docPartObj>
    </w:sdtPr>
    <w:sdtContent>
      <w:p w:rsidR="007C3992" w:rsidRDefault="007C3992">
        <w:pPr>
          <w:pStyle w:val="ac"/>
          <w:jc w:val="right"/>
        </w:pPr>
        <w:r>
          <w:fldChar w:fldCharType="begin"/>
        </w:r>
        <w:r>
          <w:instrText>PAGE   \* MERGEFORMAT</w:instrText>
        </w:r>
        <w:r>
          <w:fldChar w:fldCharType="separate"/>
        </w:r>
        <w:r w:rsidR="001F1AD0">
          <w:rPr>
            <w:noProof/>
          </w:rPr>
          <w:t>2</w:t>
        </w:r>
        <w:r>
          <w:fldChar w:fldCharType="end"/>
        </w:r>
      </w:p>
    </w:sdtContent>
  </w:sdt>
  <w:p w:rsidR="007C3992" w:rsidRDefault="007C399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506" w:rsidRDefault="005A5506" w:rsidP="007C3992">
      <w:pPr>
        <w:spacing w:after="0" w:line="240" w:lineRule="auto"/>
      </w:pPr>
      <w:r>
        <w:separator/>
      </w:r>
    </w:p>
  </w:footnote>
  <w:footnote w:type="continuationSeparator" w:id="0">
    <w:p w:rsidR="005A5506" w:rsidRDefault="005A5506" w:rsidP="007C39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02ECB"/>
    <w:multiLevelType w:val="hybridMultilevel"/>
    <w:tmpl w:val="0BBC765E"/>
    <w:lvl w:ilvl="0" w:tplc="AFCEF9B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3E00"/>
    <w:rsid w:val="00001B28"/>
    <w:rsid w:val="0000229C"/>
    <w:rsid w:val="00002CC7"/>
    <w:rsid w:val="00003D9C"/>
    <w:rsid w:val="000045CE"/>
    <w:rsid w:val="00010DE6"/>
    <w:rsid w:val="000111C1"/>
    <w:rsid w:val="00013A0E"/>
    <w:rsid w:val="00013DA6"/>
    <w:rsid w:val="00014ED1"/>
    <w:rsid w:val="000174EF"/>
    <w:rsid w:val="0001792F"/>
    <w:rsid w:val="00020F44"/>
    <w:rsid w:val="000214E4"/>
    <w:rsid w:val="00024CB2"/>
    <w:rsid w:val="00024E4E"/>
    <w:rsid w:val="00025256"/>
    <w:rsid w:val="0002547E"/>
    <w:rsid w:val="00025838"/>
    <w:rsid w:val="00025B46"/>
    <w:rsid w:val="00025D38"/>
    <w:rsid w:val="000269BE"/>
    <w:rsid w:val="0002775C"/>
    <w:rsid w:val="000309AA"/>
    <w:rsid w:val="000316F8"/>
    <w:rsid w:val="00031E7D"/>
    <w:rsid w:val="00033CDC"/>
    <w:rsid w:val="000351AA"/>
    <w:rsid w:val="00036250"/>
    <w:rsid w:val="00040295"/>
    <w:rsid w:val="00040A7A"/>
    <w:rsid w:val="00040DCE"/>
    <w:rsid w:val="0004166F"/>
    <w:rsid w:val="00041CBE"/>
    <w:rsid w:val="00047C2A"/>
    <w:rsid w:val="00051717"/>
    <w:rsid w:val="00053040"/>
    <w:rsid w:val="0005593E"/>
    <w:rsid w:val="00056850"/>
    <w:rsid w:val="000602C8"/>
    <w:rsid w:val="00060B6C"/>
    <w:rsid w:val="00061AD8"/>
    <w:rsid w:val="000631E8"/>
    <w:rsid w:val="00063835"/>
    <w:rsid w:val="00064DC5"/>
    <w:rsid w:val="000652A9"/>
    <w:rsid w:val="00065C8B"/>
    <w:rsid w:val="0006664D"/>
    <w:rsid w:val="0006696F"/>
    <w:rsid w:val="000672E0"/>
    <w:rsid w:val="0006734F"/>
    <w:rsid w:val="00067E53"/>
    <w:rsid w:val="0007017F"/>
    <w:rsid w:val="000706CC"/>
    <w:rsid w:val="00072E9D"/>
    <w:rsid w:val="00075F6B"/>
    <w:rsid w:val="00075FA4"/>
    <w:rsid w:val="0007678B"/>
    <w:rsid w:val="00077E04"/>
    <w:rsid w:val="000814BC"/>
    <w:rsid w:val="00082215"/>
    <w:rsid w:val="0008352D"/>
    <w:rsid w:val="0008357D"/>
    <w:rsid w:val="00083EA2"/>
    <w:rsid w:val="000857CE"/>
    <w:rsid w:val="000905FE"/>
    <w:rsid w:val="00092B3B"/>
    <w:rsid w:val="00093FE2"/>
    <w:rsid w:val="00096F0A"/>
    <w:rsid w:val="000A0857"/>
    <w:rsid w:val="000A095B"/>
    <w:rsid w:val="000A1A37"/>
    <w:rsid w:val="000A2037"/>
    <w:rsid w:val="000A40C4"/>
    <w:rsid w:val="000B03F6"/>
    <w:rsid w:val="000B3210"/>
    <w:rsid w:val="000B5079"/>
    <w:rsid w:val="000B5BF4"/>
    <w:rsid w:val="000B7800"/>
    <w:rsid w:val="000C3D88"/>
    <w:rsid w:val="000C3DB9"/>
    <w:rsid w:val="000C51D7"/>
    <w:rsid w:val="000C6490"/>
    <w:rsid w:val="000D0C3A"/>
    <w:rsid w:val="000D0C59"/>
    <w:rsid w:val="000D1BE5"/>
    <w:rsid w:val="000D3A1B"/>
    <w:rsid w:val="000D42FC"/>
    <w:rsid w:val="000D6238"/>
    <w:rsid w:val="000D6D22"/>
    <w:rsid w:val="000D79C4"/>
    <w:rsid w:val="000D7A4C"/>
    <w:rsid w:val="000E31EE"/>
    <w:rsid w:val="000E4AD3"/>
    <w:rsid w:val="000E572C"/>
    <w:rsid w:val="000E5C08"/>
    <w:rsid w:val="000E6471"/>
    <w:rsid w:val="000E6D5E"/>
    <w:rsid w:val="000F0259"/>
    <w:rsid w:val="000F1662"/>
    <w:rsid w:val="000F1777"/>
    <w:rsid w:val="000F1855"/>
    <w:rsid w:val="000F2FD8"/>
    <w:rsid w:val="000F4944"/>
    <w:rsid w:val="000F4992"/>
    <w:rsid w:val="000F507F"/>
    <w:rsid w:val="000F5594"/>
    <w:rsid w:val="00100186"/>
    <w:rsid w:val="00100463"/>
    <w:rsid w:val="001021D4"/>
    <w:rsid w:val="00102443"/>
    <w:rsid w:val="00104A5C"/>
    <w:rsid w:val="00104A70"/>
    <w:rsid w:val="00107918"/>
    <w:rsid w:val="00110EC1"/>
    <w:rsid w:val="00111599"/>
    <w:rsid w:val="00111A38"/>
    <w:rsid w:val="0011250C"/>
    <w:rsid w:val="00113BE1"/>
    <w:rsid w:val="00114353"/>
    <w:rsid w:val="001147CB"/>
    <w:rsid w:val="00115216"/>
    <w:rsid w:val="00115F12"/>
    <w:rsid w:val="00116DD8"/>
    <w:rsid w:val="001176FE"/>
    <w:rsid w:val="00120928"/>
    <w:rsid w:val="00121057"/>
    <w:rsid w:val="001233AD"/>
    <w:rsid w:val="001238A8"/>
    <w:rsid w:val="001238C6"/>
    <w:rsid w:val="0012759C"/>
    <w:rsid w:val="0012760E"/>
    <w:rsid w:val="0012778F"/>
    <w:rsid w:val="00132644"/>
    <w:rsid w:val="00133A0F"/>
    <w:rsid w:val="00134BEE"/>
    <w:rsid w:val="00136B98"/>
    <w:rsid w:val="001428AF"/>
    <w:rsid w:val="00142D5B"/>
    <w:rsid w:val="0014485A"/>
    <w:rsid w:val="00150D5F"/>
    <w:rsid w:val="00151EBE"/>
    <w:rsid w:val="00155376"/>
    <w:rsid w:val="001555A7"/>
    <w:rsid w:val="0015566C"/>
    <w:rsid w:val="00156486"/>
    <w:rsid w:val="00156A02"/>
    <w:rsid w:val="001603FB"/>
    <w:rsid w:val="00161A89"/>
    <w:rsid w:val="00161F58"/>
    <w:rsid w:val="00162C38"/>
    <w:rsid w:val="00163879"/>
    <w:rsid w:val="00163DB2"/>
    <w:rsid w:val="00164790"/>
    <w:rsid w:val="0016580B"/>
    <w:rsid w:val="00165F00"/>
    <w:rsid w:val="00166015"/>
    <w:rsid w:val="001660DA"/>
    <w:rsid w:val="00166BB5"/>
    <w:rsid w:val="00166F03"/>
    <w:rsid w:val="00170915"/>
    <w:rsid w:val="001719C8"/>
    <w:rsid w:val="00171B53"/>
    <w:rsid w:val="001727E9"/>
    <w:rsid w:val="001727FC"/>
    <w:rsid w:val="00172922"/>
    <w:rsid w:val="001746B5"/>
    <w:rsid w:val="00174A59"/>
    <w:rsid w:val="00174F6E"/>
    <w:rsid w:val="0017597E"/>
    <w:rsid w:val="00175A03"/>
    <w:rsid w:val="00177972"/>
    <w:rsid w:val="00180475"/>
    <w:rsid w:val="00181645"/>
    <w:rsid w:val="001827D0"/>
    <w:rsid w:val="00185BE5"/>
    <w:rsid w:val="00185C12"/>
    <w:rsid w:val="001870A2"/>
    <w:rsid w:val="00190287"/>
    <w:rsid w:val="0019061A"/>
    <w:rsid w:val="00191277"/>
    <w:rsid w:val="0019161C"/>
    <w:rsid w:val="00193BBF"/>
    <w:rsid w:val="00194E96"/>
    <w:rsid w:val="001973C1"/>
    <w:rsid w:val="001A14BF"/>
    <w:rsid w:val="001A21CD"/>
    <w:rsid w:val="001A2834"/>
    <w:rsid w:val="001A3078"/>
    <w:rsid w:val="001A3100"/>
    <w:rsid w:val="001A3622"/>
    <w:rsid w:val="001A572F"/>
    <w:rsid w:val="001A5CFB"/>
    <w:rsid w:val="001A74EB"/>
    <w:rsid w:val="001A79C3"/>
    <w:rsid w:val="001B15CA"/>
    <w:rsid w:val="001B21EF"/>
    <w:rsid w:val="001B3619"/>
    <w:rsid w:val="001B45B8"/>
    <w:rsid w:val="001B4C13"/>
    <w:rsid w:val="001B6AF4"/>
    <w:rsid w:val="001B761E"/>
    <w:rsid w:val="001C1E21"/>
    <w:rsid w:val="001C39A5"/>
    <w:rsid w:val="001C3DE9"/>
    <w:rsid w:val="001C3F2A"/>
    <w:rsid w:val="001C4091"/>
    <w:rsid w:val="001C4B97"/>
    <w:rsid w:val="001C4E56"/>
    <w:rsid w:val="001C521C"/>
    <w:rsid w:val="001C7224"/>
    <w:rsid w:val="001C75DB"/>
    <w:rsid w:val="001D07A5"/>
    <w:rsid w:val="001D22AB"/>
    <w:rsid w:val="001D2B3C"/>
    <w:rsid w:val="001D32FF"/>
    <w:rsid w:val="001D3315"/>
    <w:rsid w:val="001D3723"/>
    <w:rsid w:val="001D440C"/>
    <w:rsid w:val="001D51C1"/>
    <w:rsid w:val="001D6ECC"/>
    <w:rsid w:val="001D6F7F"/>
    <w:rsid w:val="001D76E5"/>
    <w:rsid w:val="001E09CA"/>
    <w:rsid w:val="001E0D8C"/>
    <w:rsid w:val="001E158E"/>
    <w:rsid w:val="001E3AF2"/>
    <w:rsid w:val="001E481D"/>
    <w:rsid w:val="001E499C"/>
    <w:rsid w:val="001E4DBF"/>
    <w:rsid w:val="001E51FF"/>
    <w:rsid w:val="001E6B0A"/>
    <w:rsid w:val="001E6F34"/>
    <w:rsid w:val="001E6F7F"/>
    <w:rsid w:val="001E73A2"/>
    <w:rsid w:val="001F166A"/>
    <w:rsid w:val="001F1AD0"/>
    <w:rsid w:val="001F2AD0"/>
    <w:rsid w:val="001F2F3D"/>
    <w:rsid w:val="001F4129"/>
    <w:rsid w:val="001F4D93"/>
    <w:rsid w:val="001F552B"/>
    <w:rsid w:val="001F6DF4"/>
    <w:rsid w:val="001F6FD3"/>
    <w:rsid w:val="001F783D"/>
    <w:rsid w:val="00200A52"/>
    <w:rsid w:val="00200A84"/>
    <w:rsid w:val="002010A6"/>
    <w:rsid w:val="00204C66"/>
    <w:rsid w:val="002057F9"/>
    <w:rsid w:val="0020621C"/>
    <w:rsid w:val="00207580"/>
    <w:rsid w:val="00207727"/>
    <w:rsid w:val="00207E87"/>
    <w:rsid w:val="00210859"/>
    <w:rsid w:val="002111B0"/>
    <w:rsid w:val="0021140A"/>
    <w:rsid w:val="002121EA"/>
    <w:rsid w:val="00212334"/>
    <w:rsid w:val="0021390E"/>
    <w:rsid w:val="00213C03"/>
    <w:rsid w:val="002156CE"/>
    <w:rsid w:val="00216370"/>
    <w:rsid w:val="002164D1"/>
    <w:rsid w:val="00216E13"/>
    <w:rsid w:val="00217743"/>
    <w:rsid w:val="00220CCE"/>
    <w:rsid w:val="002236B2"/>
    <w:rsid w:val="00223EBF"/>
    <w:rsid w:val="00223ED8"/>
    <w:rsid w:val="00230457"/>
    <w:rsid w:val="00231ADA"/>
    <w:rsid w:val="002329B4"/>
    <w:rsid w:val="0023371E"/>
    <w:rsid w:val="0023398A"/>
    <w:rsid w:val="00233F49"/>
    <w:rsid w:val="00233F9A"/>
    <w:rsid w:val="00234EF0"/>
    <w:rsid w:val="00235903"/>
    <w:rsid w:val="002370B3"/>
    <w:rsid w:val="002409DB"/>
    <w:rsid w:val="00244E57"/>
    <w:rsid w:val="002469BC"/>
    <w:rsid w:val="0024732C"/>
    <w:rsid w:val="00247693"/>
    <w:rsid w:val="00250828"/>
    <w:rsid w:val="00251006"/>
    <w:rsid w:val="002531E3"/>
    <w:rsid w:val="00253488"/>
    <w:rsid w:val="00254014"/>
    <w:rsid w:val="00255D30"/>
    <w:rsid w:val="0025711D"/>
    <w:rsid w:val="00257999"/>
    <w:rsid w:val="00260005"/>
    <w:rsid w:val="002602B7"/>
    <w:rsid w:val="00261741"/>
    <w:rsid w:val="0026176D"/>
    <w:rsid w:val="002670A1"/>
    <w:rsid w:val="002701DA"/>
    <w:rsid w:val="00271001"/>
    <w:rsid w:val="00271541"/>
    <w:rsid w:val="002726B1"/>
    <w:rsid w:val="002726B3"/>
    <w:rsid w:val="00272FE4"/>
    <w:rsid w:val="00274C19"/>
    <w:rsid w:val="002750A0"/>
    <w:rsid w:val="00276CDC"/>
    <w:rsid w:val="00276D0D"/>
    <w:rsid w:val="0027732A"/>
    <w:rsid w:val="0028079A"/>
    <w:rsid w:val="00282768"/>
    <w:rsid w:val="00284172"/>
    <w:rsid w:val="0028447D"/>
    <w:rsid w:val="00284588"/>
    <w:rsid w:val="002863B0"/>
    <w:rsid w:val="0029139E"/>
    <w:rsid w:val="00292B63"/>
    <w:rsid w:val="00292C31"/>
    <w:rsid w:val="00293622"/>
    <w:rsid w:val="00293CC1"/>
    <w:rsid w:val="00293D17"/>
    <w:rsid w:val="00294706"/>
    <w:rsid w:val="00294FAF"/>
    <w:rsid w:val="002A0DCE"/>
    <w:rsid w:val="002A10D7"/>
    <w:rsid w:val="002A21B1"/>
    <w:rsid w:val="002A2709"/>
    <w:rsid w:val="002A2A8C"/>
    <w:rsid w:val="002A4296"/>
    <w:rsid w:val="002A4BBF"/>
    <w:rsid w:val="002A65C8"/>
    <w:rsid w:val="002A6D49"/>
    <w:rsid w:val="002A7251"/>
    <w:rsid w:val="002B2D2C"/>
    <w:rsid w:val="002B546E"/>
    <w:rsid w:val="002B5486"/>
    <w:rsid w:val="002B72FF"/>
    <w:rsid w:val="002B79FF"/>
    <w:rsid w:val="002C241B"/>
    <w:rsid w:val="002C395A"/>
    <w:rsid w:val="002C4793"/>
    <w:rsid w:val="002C4C40"/>
    <w:rsid w:val="002C6AD5"/>
    <w:rsid w:val="002C7BF1"/>
    <w:rsid w:val="002D0A79"/>
    <w:rsid w:val="002D0EF9"/>
    <w:rsid w:val="002D25EF"/>
    <w:rsid w:val="002D273E"/>
    <w:rsid w:val="002D3714"/>
    <w:rsid w:val="002D4283"/>
    <w:rsid w:val="002D733E"/>
    <w:rsid w:val="002D761A"/>
    <w:rsid w:val="002D761B"/>
    <w:rsid w:val="002E084D"/>
    <w:rsid w:val="002E0BA6"/>
    <w:rsid w:val="002E1282"/>
    <w:rsid w:val="002E1E84"/>
    <w:rsid w:val="002E33C4"/>
    <w:rsid w:val="002E3DC8"/>
    <w:rsid w:val="002E54E0"/>
    <w:rsid w:val="002E55D2"/>
    <w:rsid w:val="002E5E49"/>
    <w:rsid w:val="002E6289"/>
    <w:rsid w:val="002E7CCB"/>
    <w:rsid w:val="002F1733"/>
    <w:rsid w:val="002F6846"/>
    <w:rsid w:val="002F7387"/>
    <w:rsid w:val="003000DF"/>
    <w:rsid w:val="00300663"/>
    <w:rsid w:val="00300A7E"/>
    <w:rsid w:val="0030284C"/>
    <w:rsid w:val="0030308A"/>
    <w:rsid w:val="003032D3"/>
    <w:rsid w:val="003035CE"/>
    <w:rsid w:val="003044AE"/>
    <w:rsid w:val="0030520A"/>
    <w:rsid w:val="00307927"/>
    <w:rsid w:val="00312E24"/>
    <w:rsid w:val="00313957"/>
    <w:rsid w:val="003151EB"/>
    <w:rsid w:val="003155D3"/>
    <w:rsid w:val="003161CE"/>
    <w:rsid w:val="00321834"/>
    <w:rsid w:val="00323606"/>
    <w:rsid w:val="00323AD5"/>
    <w:rsid w:val="0032411C"/>
    <w:rsid w:val="003254A2"/>
    <w:rsid w:val="00327CC8"/>
    <w:rsid w:val="00331AA6"/>
    <w:rsid w:val="00332AD7"/>
    <w:rsid w:val="003338C2"/>
    <w:rsid w:val="003342B2"/>
    <w:rsid w:val="00334DB5"/>
    <w:rsid w:val="00337A0A"/>
    <w:rsid w:val="00340672"/>
    <w:rsid w:val="0034077A"/>
    <w:rsid w:val="00341420"/>
    <w:rsid w:val="00343AB2"/>
    <w:rsid w:val="00344A18"/>
    <w:rsid w:val="00344ECD"/>
    <w:rsid w:val="00345B5B"/>
    <w:rsid w:val="0034611F"/>
    <w:rsid w:val="0034634C"/>
    <w:rsid w:val="003467E9"/>
    <w:rsid w:val="00346867"/>
    <w:rsid w:val="0034703D"/>
    <w:rsid w:val="00350B94"/>
    <w:rsid w:val="00352319"/>
    <w:rsid w:val="003528D8"/>
    <w:rsid w:val="003538BC"/>
    <w:rsid w:val="0035547E"/>
    <w:rsid w:val="00355EAD"/>
    <w:rsid w:val="00355F98"/>
    <w:rsid w:val="003564AD"/>
    <w:rsid w:val="00356771"/>
    <w:rsid w:val="0035687F"/>
    <w:rsid w:val="003572DA"/>
    <w:rsid w:val="0036021A"/>
    <w:rsid w:val="00360723"/>
    <w:rsid w:val="00360C7D"/>
    <w:rsid w:val="00361598"/>
    <w:rsid w:val="003641A9"/>
    <w:rsid w:val="00366C89"/>
    <w:rsid w:val="00370B77"/>
    <w:rsid w:val="0037167A"/>
    <w:rsid w:val="0037195F"/>
    <w:rsid w:val="00371A5E"/>
    <w:rsid w:val="00372D5E"/>
    <w:rsid w:val="00375754"/>
    <w:rsid w:val="00376035"/>
    <w:rsid w:val="00376E41"/>
    <w:rsid w:val="0038074B"/>
    <w:rsid w:val="00381F50"/>
    <w:rsid w:val="00383321"/>
    <w:rsid w:val="0038340E"/>
    <w:rsid w:val="003846A8"/>
    <w:rsid w:val="00384DA8"/>
    <w:rsid w:val="00385616"/>
    <w:rsid w:val="00390E09"/>
    <w:rsid w:val="0039208B"/>
    <w:rsid w:val="00392ECA"/>
    <w:rsid w:val="00393F79"/>
    <w:rsid w:val="00395CC9"/>
    <w:rsid w:val="00396E01"/>
    <w:rsid w:val="003A13C0"/>
    <w:rsid w:val="003A1799"/>
    <w:rsid w:val="003A2A86"/>
    <w:rsid w:val="003A3075"/>
    <w:rsid w:val="003A3347"/>
    <w:rsid w:val="003A4D62"/>
    <w:rsid w:val="003A58D2"/>
    <w:rsid w:val="003A5EB4"/>
    <w:rsid w:val="003A601E"/>
    <w:rsid w:val="003A62D3"/>
    <w:rsid w:val="003A71BB"/>
    <w:rsid w:val="003B0AE3"/>
    <w:rsid w:val="003B14D8"/>
    <w:rsid w:val="003B16A6"/>
    <w:rsid w:val="003B3CC5"/>
    <w:rsid w:val="003B3E46"/>
    <w:rsid w:val="003B4CDC"/>
    <w:rsid w:val="003B560D"/>
    <w:rsid w:val="003B5C12"/>
    <w:rsid w:val="003B6639"/>
    <w:rsid w:val="003B78E0"/>
    <w:rsid w:val="003B7B5C"/>
    <w:rsid w:val="003C01CF"/>
    <w:rsid w:val="003C02BC"/>
    <w:rsid w:val="003C0E48"/>
    <w:rsid w:val="003C1B4F"/>
    <w:rsid w:val="003C1C9B"/>
    <w:rsid w:val="003C281D"/>
    <w:rsid w:val="003C286F"/>
    <w:rsid w:val="003C3945"/>
    <w:rsid w:val="003C61E4"/>
    <w:rsid w:val="003C635E"/>
    <w:rsid w:val="003C6AEB"/>
    <w:rsid w:val="003C6FA3"/>
    <w:rsid w:val="003C7476"/>
    <w:rsid w:val="003D0F26"/>
    <w:rsid w:val="003D289D"/>
    <w:rsid w:val="003D2E05"/>
    <w:rsid w:val="003D3CC4"/>
    <w:rsid w:val="003D4B6E"/>
    <w:rsid w:val="003E0526"/>
    <w:rsid w:val="003E24C3"/>
    <w:rsid w:val="003E4313"/>
    <w:rsid w:val="003E5EE3"/>
    <w:rsid w:val="003E6169"/>
    <w:rsid w:val="003E73AC"/>
    <w:rsid w:val="003F0970"/>
    <w:rsid w:val="003F0F15"/>
    <w:rsid w:val="003F347C"/>
    <w:rsid w:val="003F3C76"/>
    <w:rsid w:val="003F56BF"/>
    <w:rsid w:val="003F795F"/>
    <w:rsid w:val="003F7D04"/>
    <w:rsid w:val="0040036A"/>
    <w:rsid w:val="00401242"/>
    <w:rsid w:val="004020DF"/>
    <w:rsid w:val="004033F3"/>
    <w:rsid w:val="00403506"/>
    <w:rsid w:val="0040612B"/>
    <w:rsid w:val="004071A9"/>
    <w:rsid w:val="00410E8A"/>
    <w:rsid w:val="004114C2"/>
    <w:rsid w:val="00411CBC"/>
    <w:rsid w:val="00413A6A"/>
    <w:rsid w:val="00414304"/>
    <w:rsid w:val="00414763"/>
    <w:rsid w:val="004156C3"/>
    <w:rsid w:val="004157DB"/>
    <w:rsid w:val="00417BBD"/>
    <w:rsid w:val="00423719"/>
    <w:rsid w:val="00425C40"/>
    <w:rsid w:val="00427CD8"/>
    <w:rsid w:val="00431059"/>
    <w:rsid w:val="00432F3C"/>
    <w:rsid w:val="004361C5"/>
    <w:rsid w:val="00440688"/>
    <w:rsid w:val="004408CF"/>
    <w:rsid w:val="00443296"/>
    <w:rsid w:val="00443326"/>
    <w:rsid w:val="00443A49"/>
    <w:rsid w:val="0044632A"/>
    <w:rsid w:val="00447167"/>
    <w:rsid w:val="00447353"/>
    <w:rsid w:val="004517E9"/>
    <w:rsid w:val="00451B26"/>
    <w:rsid w:val="00452294"/>
    <w:rsid w:val="00452BD3"/>
    <w:rsid w:val="004541DE"/>
    <w:rsid w:val="00455F08"/>
    <w:rsid w:val="00455F57"/>
    <w:rsid w:val="0045663D"/>
    <w:rsid w:val="00460E18"/>
    <w:rsid w:val="00461CBF"/>
    <w:rsid w:val="0046444F"/>
    <w:rsid w:val="00465B20"/>
    <w:rsid w:val="00466BB8"/>
    <w:rsid w:val="004677FB"/>
    <w:rsid w:val="00470917"/>
    <w:rsid w:val="00470ECF"/>
    <w:rsid w:val="00471FAE"/>
    <w:rsid w:val="00474064"/>
    <w:rsid w:val="004769EF"/>
    <w:rsid w:val="00476C2F"/>
    <w:rsid w:val="00476FFD"/>
    <w:rsid w:val="004771A4"/>
    <w:rsid w:val="0048074A"/>
    <w:rsid w:val="00481403"/>
    <w:rsid w:val="004817C0"/>
    <w:rsid w:val="00484190"/>
    <w:rsid w:val="004850A3"/>
    <w:rsid w:val="00485C0D"/>
    <w:rsid w:val="00486AD0"/>
    <w:rsid w:val="00487FAB"/>
    <w:rsid w:val="0049024D"/>
    <w:rsid w:val="00490B8E"/>
    <w:rsid w:val="0049163F"/>
    <w:rsid w:val="00492711"/>
    <w:rsid w:val="00492A61"/>
    <w:rsid w:val="00492AD2"/>
    <w:rsid w:val="004933DC"/>
    <w:rsid w:val="00494BB5"/>
    <w:rsid w:val="00495C3D"/>
    <w:rsid w:val="004979FA"/>
    <w:rsid w:val="004A03BA"/>
    <w:rsid w:val="004A3457"/>
    <w:rsid w:val="004A43FB"/>
    <w:rsid w:val="004A747D"/>
    <w:rsid w:val="004A779D"/>
    <w:rsid w:val="004B018E"/>
    <w:rsid w:val="004B27DB"/>
    <w:rsid w:val="004B5E32"/>
    <w:rsid w:val="004C01BF"/>
    <w:rsid w:val="004C16AF"/>
    <w:rsid w:val="004C5175"/>
    <w:rsid w:val="004D1804"/>
    <w:rsid w:val="004D4141"/>
    <w:rsid w:val="004D5167"/>
    <w:rsid w:val="004D56F3"/>
    <w:rsid w:val="004D5A22"/>
    <w:rsid w:val="004D5C6A"/>
    <w:rsid w:val="004D6141"/>
    <w:rsid w:val="004D63C4"/>
    <w:rsid w:val="004D6731"/>
    <w:rsid w:val="004D7BDC"/>
    <w:rsid w:val="004E040F"/>
    <w:rsid w:val="004E1EA2"/>
    <w:rsid w:val="004E311F"/>
    <w:rsid w:val="004E34B2"/>
    <w:rsid w:val="004E36DD"/>
    <w:rsid w:val="004E38A2"/>
    <w:rsid w:val="004E6260"/>
    <w:rsid w:val="004E6D82"/>
    <w:rsid w:val="004E7498"/>
    <w:rsid w:val="004F0751"/>
    <w:rsid w:val="004F106B"/>
    <w:rsid w:val="004F2BCF"/>
    <w:rsid w:val="004F4140"/>
    <w:rsid w:val="004F455A"/>
    <w:rsid w:val="004F5AD5"/>
    <w:rsid w:val="004F65B7"/>
    <w:rsid w:val="004F6A88"/>
    <w:rsid w:val="004F733C"/>
    <w:rsid w:val="00500729"/>
    <w:rsid w:val="00501EBD"/>
    <w:rsid w:val="00502FB6"/>
    <w:rsid w:val="00503207"/>
    <w:rsid w:val="00506CA2"/>
    <w:rsid w:val="00512F16"/>
    <w:rsid w:val="00515A85"/>
    <w:rsid w:val="00516BB2"/>
    <w:rsid w:val="0052006E"/>
    <w:rsid w:val="005208AE"/>
    <w:rsid w:val="00520A54"/>
    <w:rsid w:val="00523092"/>
    <w:rsid w:val="005240FE"/>
    <w:rsid w:val="0052476E"/>
    <w:rsid w:val="005252CC"/>
    <w:rsid w:val="00527477"/>
    <w:rsid w:val="0053432D"/>
    <w:rsid w:val="005355B2"/>
    <w:rsid w:val="00536208"/>
    <w:rsid w:val="005366DC"/>
    <w:rsid w:val="0054126E"/>
    <w:rsid w:val="00541801"/>
    <w:rsid w:val="005418BE"/>
    <w:rsid w:val="00541E05"/>
    <w:rsid w:val="00543F7C"/>
    <w:rsid w:val="0054616B"/>
    <w:rsid w:val="005473A4"/>
    <w:rsid w:val="005507B3"/>
    <w:rsid w:val="00550F8D"/>
    <w:rsid w:val="005519C7"/>
    <w:rsid w:val="0055201B"/>
    <w:rsid w:val="00553BE2"/>
    <w:rsid w:val="00553EB2"/>
    <w:rsid w:val="00555023"/>
    <w:rsid w:val="00555FAD"/>
    <w:rsid w:val="00556F27"/>
    <w:rsid w:val="00557992"/>
    <w:rsid w:val="00557F86"/>
    <w:rsid w:val="00557FDC"/>
    <w:rsid w:val="0056077D"/>
    <w:rsid w:val="00560A33"/>
    <w:rsid w:val="005614F9"/>
    <w:rsid w:val="0056155F"/>
    <w:rsid w:val="00563716"/>
    <w:rsid w:val="00563B8C"/>
    <w:rsid w:val="005662C8"/>
    <w:rsid w:val="005669CC"/>
    <w:rsid w:val="00567089"/>
    <w:rsid w:val="0057284B"/>
    <w:rsid w:val="005752B2"/>
    <w:rsid w:val="0057544F"/>
    <w:rsid w:val="005800D2"/>
    <w:rsid w:val="00580BC7"/>
    <w:rsid w:val="00582093"/>
    <w:rsid w:val="0058232D"/>
    <w:rsid w:val="00585100"/>
    <w:rsid w:val="0058511E"/>
    <w:rsid w:val="005856E7"/>
    <w:rsid w:val="00586400"/>
    <w:rsid w:val="00586823"/>
    <w:rsid w:val="00592292"/>
    <w:rsid w:val="00592504"/>
    <w:rsid w:val="00593919"/>
    <w:rsid w:val="0059459C"/>
    <w:rsid w:val="005952F7"/>
    <w:rsid w:val="00595CE6"/>
    <w:rsid w:val="005965A2"/>
    <w:rsid w:val="00596BAB"/>
    <w:rsid w:val="005970F4"/>
    <w:rsid w:val="005A02AC"/>
    <w:rsid w:val="005A1BFE"/>
    <w:rsid w:val="005A1E96"/>
    <w:rsid w:val="005A26ED"/>
    <w:rsid w:val="005A46BB"/>
    <w:rsid w:val="005A4E05"/>
    <w:rsid w:val="005A5506"/>
    <w:rsid w:val="005A78F9"/>
    <w:rsid w:val="005A7CCD"/>
    <w:rsid w:val="005B3797"/>
    <w:rsid w:val="005B37C1"/>
    <w:rsid w:val="005B3ACA"/>
    <w:rsid w:val="005B4511"/>
    <w:rsid w:val="005B5086"/>
    <w:rsid w:val="005B6143"/>
    <w:rsid w:val="005C015E"/>
    <w:rsid w:val="005C136B"/>
    <w:rsid w:val="005C1749"/>
    <w:rsid w:val="005C1768"/>
    <w:rsid w:val="005C1D8C"/>
    <w:rsid w:val="005C301F"/>
    <w:rsid w:val="005C5E9D"/>
    <w:rsid w:val="005C7235"/>
    <w:rsid w:val="005C7336"/>
    <w:rsid w:val="005C7D61"/>
    <w:rsid w:val="005D0843"/>
    <w:rsid w:val="005D0CDA"/>
    <w:rsid w:val="005D19C9"/>
    <w:rsid w:val="005D5A3A"/>
    <w:rsid w:val="005D74C6"/>
    <w:rsid w:val="005D7A8E"/>
    <w:rsid w:val="005E1417"/>
    <w:rsid w:val="005E145C"/>
    <w:rsid w:val="005E2062"/>
    <w:rsid w:val="005E2C50"/>
    <w:rsid w:val="005E3A66"/>
    <w:rsid w:val="005E3FE2"/>
    <w:rsid w:val="005E47A5"/>
    <w:rsid w:val="005E55AA"/>
    <w:rsid w:val="005E5981"/>
    <w:rsid w:val="005E5D69"/>
    <w:rsid w:val="005E672D"/>
    <w:rsid w:val="005F0728"/>
    <w:rsid w:val="005F0D08"/>
    <w:rsid w:val="005F3A74"/>
    <w:rsid w:val="005F53DB"/>
    <w:rsid w:val="005F5CE4"/>
    <w:rsid w:val="0060086A"/>
    <w:rsid w:val="00600BDC"/>
    <w:rsid w:val="00600D2F"/>
    <w:rsid w:val="00601410"/>
    <w:rsid w:val="00601862"/>
    <w:rsid w:val="006054E4"/>
    <w:rsid w:val="00607D6C"/>
    <w:rsid w:val="00610127"/>
    <w:rsid w:val="00611C0B"/>
    <w:rsid w:val="0061378C"/>
    <w:rsid w:val="006143CE"/>
    <w:rsid w:val="006148E4"/>
    <w:rsid w:val="006173D8"/>
    <w:rsid w:val="00617495"/>
    <w:rsid w:val="006241B7"/>
    <w:rsid w:val="006256F4"/>
    <w:rsid w:val="006309FE"/>
    <w:rsid w:val="00630BFB"/>
    <w:rsid w:val="0063304C"/>
    <w:rsid w:val="00634485"/>
    <w:rsid w:val="00635F25"/>
    <w:rsid w:val="00635F84"/>
    <w:rsid w:val="00636D06"/>
    <w:rsid w:val="006379A6"/>
    <w:rsid w:val="00637F37"/>
    <w:rsid w:val="00641667"/>
    <w:rsid w:val="00642C64"/>
    <w:rsid w:val="00647E5D"/>
    <w:rsid w:val="00650BD1"/>
    <w:rsid w:val="006530EC"/>
    <w:rsid w:val="006537AC"/>
    <w:rsid w:val="00654A51"/>
    <w:rsid w:val="00656317"/>
    <w:rsid w:val="00657516"/>
    <w:rsid w:val="00657F09"/>
    <w:rsid w:val="006606F8"/>
    <w:rsid w:val="006619FE"/>
    <w:rsid w:val="00661A40"/>
    <w:rsid w:val="0066403F"/>
    <w:rsid w:val="00664D49"/>
    <w:rsid w:val="006653BA"/>
    <w:rsid w:val="006678D6"/>
    <w:rsid w:val="00670F8C"/>
    <w:rsid w:val="00671781"/>
    <w:rsid w:val="00671A4D"/>
    <w:rsid w:val="00671F68"/>
    <w:rsid w:val="00672131"/>
    <w:rsid w:val="0067327C"/>
    <w:rsid w:val="00673DE5"/>
    <w:rsid w:val="00674615"/>
    <w:rsid w:val="00675EB0"/>
    <w:rsid w:val="006776F3"/>
    <w:rsid w:val="00680A9B"/>
    <w:rsid w:val="00682A09"/>
    <w:rsid w:val="00683E19"/>
    <w:rsid w:val="006845A9"/>
    <w:rsid w:val="00684B55"/>
    <w:rsid w:val="00685C2E"/>
    <w:rsid w:val="0068772E"/>
    <w:rsid w:val="00690852"/>
    <w:rsid w:val="00691A6D"/>
    <w:rsid w:val="00696DD1"/>
    <w:rsid w:val="006A07DE"/>
    <w:rsid w:val="006A1953"/>
    <w:rsid w:val="006A3AE1"/>
    <w:rsid w:val="006A3E00"/>
    <w:rsid w:val="006A66AF"/>
    <w:rsid w:val="006B139B"/>
    <w:rsid w:val="006B333D"/>
    <w:rsid w:val="006B4032"/>
    <w:rsid w:val="006B41D0"/>
    <w:rsid w:val="006B4D0B"/>
    <w:rsid w:val="006B4F4D"/>
    <w:rsid w:val="006B54FF"/>
    <w:rsid w:val="006B7DF2"/>
    <w:rsid w:val="006C1B6D"/>
    <w:rsid w:val="006C24B0"/>
    <w:rsid w:val="006C3CB4"/>
    <w:rsid w:val="006D0125"/>
    <w:rsid w:val="006D29BF"/>
    <w:rsid w:val="006D36BA"/>
    <w:rsid w:val="006D463C"/>
    <w:rsid w:val="006D5455"/>
    <w:rsid w:val="006D7EB3"/>
    <w:rsid w:val="006E09F1"/>
    <w:rsid w:val="006E2854"/>
    <w:rsid w:val="006E29AC"/>
    <w:rsid w:val="006E382B"/>
    <w:rsid w:val="006E68F5"/>
    <w:rsid w:val="006F2A17"/>
    <w:rsid w:val="006F5826"/>
    <w:rsid w:val="006F6358"/>
    <w:rsid w:val="006F671C"/>
    <w:rsid w:val="006F7BCE"/>
    <w:rsid w:val="007007F8"/>
    <w:rsid w:val="00700A9E"/>
    <w:rsid w:val="00700D18"/>
    <w:rsid w:val="00702E31"/>
    <w:rsid w:val="00703510"/>
    <w:rsid w:val="007042D1"/>
    <w:rsid w:val="00706683"/>
    <w:rsid w:val="0070683D"/>
    <w:rsid w:val="00706D0A"/>
    <w:rsid w:val="00706D14"/>
    <w:rsid w:val="00710A8F"/>
    <w:rsid w:val="00711874"/>
    <w:rsid w:val="00712383"/>
    <w:rsid w:val="00713323"/>
    <w:rsid w:val="00713D75"/>
    <w:rsid w:val="00715715"/>
    <w:rsid w:val="00715AFF"/>
    <w:rsid w:val="007164D9"/>
    <w:rsid w:val="00716B42"/>
    <w:rsid w:val="007230D1"/>
    <w:rsid w:val="007234D1"/>
    <w:rsid w:val="007244C7"/>
    <w:rsid w:val="00726E5F"/>
    <w:rsid w:val="0072711B"/>
    <w:rsid w:val="0072761B"/>
    <w:rsid w:val="00730150"/>
    <w:rsid w:val="00731ECB"/>
    <w:rsid w:val="007321B1"/>
    <w:rsid w:val="00733D3F"/>
    <w:rsid w:val="00734FA3"/>
    <w:rsid w:val="007350CB"/>
    <w:rsid w:val="007359BD"/>
    <w:rsid w:val="00737900"/>
    <w:rsid w:val="00742A15"/>
    <w:rsid w:val="00746331"/>
    <w:rsid w:val="0074645F"/>
    <w:rsid w:val="00746BA0"/>
    <w:rsid w:val="00751867"/>
    <w:rsid w:val="007534EF"/>
    <w:rsid w:val="00753D89"/>
    <w:rsid w:val="00753E5B"/>
    <w:rsid w:val="00754715"/>
    <w:rsid w:val="00755E30"/>
    <w:rsid w:val="00757A7C"/>
    <w:rsid w:val="0076475E"/>
    <w:rsid w:val="00764C89"/>
    <w:rsid w:val="0076683C"/>
    <w:rsid w:val="00770B90"/>
    <w:rsid w:val="00773611"/>
    <w:rsid w:val="00780598"/>
    <w:rsid w:val="007824A7"/>
    <w:rsid w:val="007832FF"/>
    <w:rsid w:val="00783606"/>
    <w:rsid w:val="00783A8B"/>
    <w:rsid w:val="00785061"/>
    <w:rsid w:val="00787244"/>
    <w:rsid w:val="0078748D"/>
    <w:rsid w:val="007877C0"/>
    <w:rsid w:val="0079021A"/>
    <w:rsid w:val="0079142B"/>
    <w:rsid w:val="00794853"/>
    <w:rsid w:val="00797E52"/>
    <w:rsid w:val="007A018F"/>
    <w:rsid w:val="007A0646"/>
    <w:rsid w:val="007A0E33"/>
    <w:rsid w:val="007A22B8"/>
    <w:rsid w:val="007A2F04"/>
    <w:rsid w:val="007A2FDE"/>
    <w:rsid w:val="007A3B6E"/>
    <w:rsid w:val="007A3CB1"/>
    <w:rsid w:val="007A4397"/>
    <w:rsid w:val="007A4AB7"/>
    <w:rsid w:val="007A7EA1"/>
    <w:rsid w:val="007B0E46"/>
    <w:rsid w:val="007B27AA"/>
    <w:rsid w:val="007B3F04"/>
    <w:rsid w:val="007B4EED"/>
    <w:rsid w:val="007B5B9C"/>
    <w:rsid w:val="007B5C2E"/>
    <w:rsid w:val="007B5C9B"/>
    <w:rsid w:val="007B62E8"/>
    <w:rsid w:val="007B7966"/>
    <w:rsid w:val="007B79AF"/>
    <w:rsid w:val="007B7AF6"/>
    <w:rsid w:val="007C0417"/>
    <w:rsid w:val="007C06F0"/>
    <w:rsid w:val="007C1A2B"/>
    <w:rsid w:val="007C3992"/>
    <w:rsid w:val="007C45FB"/>
    <w:rsid w:val="007C71B4"/>
    <w:rsid w:val="007D09B3"/>
    <w:rsid w:val="007D09E0"/>
    <w:rsid w:val="007D153E"/>
    <w:rsid w:val="007D29A6"/>
    <w:rsid w:val="007D2CD9"/>
    <w:rsid w:val="007D4744"/>
    <w:rsid w:val="007D50C5"/>
    <w:rsid w:val="007D5F6A"/>
    <w:rsid w:val="007D66EC"/>
    <w:rsid w:val="007D6D44"/>
    <w:rsid w:val="007D72F1"/>
    <w:rsid w:val="007D756B"/>
    <w:rsid w:val="007E199C"/>
    <w:rsid w:val="007E274B"/>
    <w:rsid w:val="007E2861"/>
    <w:rsid w:val="007E3995"/>
    <w:rsid w:val="007E4269"/>
    <w:rsid w:val="007E49B5"/>
    <w:rsid w:val="007E4D48"/>
    <w:rsid w:val="007E549E"/>
    <w:rsid w:val="007E74EF"/>
    <w:rsid w:val="007F0667"/>
    <w:rsid w:val="007F0FAB"/>
    <w:rsid w:val="007F218D"/>
    <w:rsid w:val="007F3637"/>
    <w:rsid w:val="007F41EF"/>
    <w:rsid w:val="007F7FEB"/>
    <w:rsid w:val="00800BAE"/>
    <w:rsid w:val="008019E3"/>
    <w:rsid w:val="0080224B"/>
    <w:rsid w:val="008026C4"/>
    <w:rsid w:val="00803ADC"/>
    <w:rsid w:val="00803C8B"/>
    <w:rsid w:val="00804852"/>
    <w:rsid w:val="00804C52"/>
    <w:rsid w:val="00805F16"/>
    <w:rsid w:val="00805F95"/>
    <w:rsid w:val="0080798C"/>
    <w:rsid w:val="00810CB1"/>
    <w:rsid w:val="008121BD"/>
    <w:rsid w:val="00812A45"/>
    <w:rsid w:val="00812EE5"/>
    <w:rsid w:val="00815878"/>
    <w:rsid w:val="0081770F"/>
    <w:rsid w:val="00817E96"/>
    <w:rsid w:val="00821BCA"/>
    <w:rsid w:val="00821E93"/>
    <w:rsid w:val="0082470D"/>
    <w:rsid w:val="008257EF"/>
    <w:rsid w:val="00825C69"/>
    <w:rsid w:val="0082608B"/>
    <w:rsid w:val="00831AEA"/>
    <w:rsid w:val="00831CD1"/>
    <w:rsid w:val="0083205D"/>
    <w:rsid w:val="008327F7"/>
    <w:rsid w:val="00832D5C"/>
    <w:rsid w:val="008334BF"/>
    <w:rsid w:val="008337BC"/>
    <w:rsid w:val="008349D3"/>
    <w:rsid w:val="00834AF9"/>
    <w:rsid w:val="0083554E"/>
    <w:rsid w:val="0083569F"/>
    <w:rsid w:val="00835D47"/>
    <w:rsid w:val="00837629"/>
    <w:rsid w:val="00837654"/>
    <w:rsid w:val="00841455"/>
    <w:rsid w:val="00841497"/>
    <w:rsid w:val="00843ED3"/>
    <w:rsid w:val="00844195"/>
    <w:rsid w:val="008445D5"/>
    <w:rsid w:val="008449D5"/>
    <w:rsid w:val="00844EA8"/>
    <w:rsid w:val="00845083"/>
    <w:rsid w:val="00845B62"/>
    <w:rsid w:val="00852AC0"/>
    <w:rsid w:val="0085427A"/>
    <w:rsid w:val="00854A10"/>
    <w:rsid w:val="00854BEC"/>
    <w:rsid w:val="008563F1"/>
    <w:rsid w:val="00856DD6"/>
    <w:rsid w:val="00856E53"/>
    <w:rsid w:val="008571AD"/>
    <w:rsid w:val="00860019"/>
    <w:rsid w:val="00861258"/>
    <w:rsid w:val="008615B8"/>
    <w:rsid w:val="00861B72"/>
    <w:rsid w:val="0086279C"/>
    <w:rsid w:val="00866DB8"/>
    <w:rsid w:val="008720CC"/>
    <w:rsid w:val="0087247B"/>
    <w:rsid w:val="00872C99"/>
    <w:rsid w:val="008757A3"/>
    <w:rsid w:val="00876AE4"/>
    <w:rsid w:val="0087783B"/>
    <w:rsid w:val="00877B4F"/>
    <w:rsid w:val="0088145E"/>
    <w:rsid w:val="00881A0E"/>
    <w:rsid w:val="008839E4"/>
    <w:rsid w:val="00884C16"/>
    <w:rsid w:val="00885508"/>
    <w:rsid w:val="00885692"/>
    <w:rsid w:val="008875BE"/>
    <w:rsid w:val="008876F6"/>
    <w:rsid w:val="00891854"/>
    <w:rsid w:val="00892BF0"/>
    <w:rsid w:val="00896E54"/>
    <w:rsid w:val="008A2178"/>
    <w:rsid w:val="008A2387"/>
    <w:rsid w:val="008A2DCD"/>
    <w:rsid w:val="008A6085"/>
    <w:rsid w:val="008A7274"/>
    <w:rsid w:val="008A7C7D"/>
    <w:rsid w:val="008B184B"/>
    <w:rsid w:val="008B2346"/>
    <w:rsid w:val="008B341F"/>
    <w:rsid w:val="008B4DEC"/>
    <w:rsid w:val="008B600C"/>
    <w:rsid w:val="008B6E32"/>
    <w:rsid w:val="008C1903"/>
    <w:rsid w:val="008C1F1F"/>
    <w:rsid w:val="008C3F33"/>
    <w:rsid w:val="008C4213"/>
    <w:rsid w:val="008C4F86"/>
    <w:rsid w:val="008C67DD"/>
    <w:rsid w:val="008C7616"/>
    <w:rsid w:val="008C7813"/>
    <w:rsid w:val="008C7E19"/>
    <w:rsid w:val="008C7F77"/>
    <w:rsid w:val="008D3405"/>
    <w:rsid w:val="008D35D8"/>
    <w:rsid w:val="008D4159"/>
    <w:rsid w:val="008D61DB"/>
    <w:rsid w:val="008D69F0"/>
    <w:rsid w:val="008D7494"/>
    <w:rsid w:val="008D771E"/>
    <w:rsid w:val="008E05BF"/>
    <w:rsid w:val="008E06E7"/>
    <w:rsid w:val="008E422A"/>
    <w:rsid w:val="008E5849"/>
    <w:rsid w:val="008F2273"/>
    <w:rsid w:val="008F3026"/>
    <w:rsid w:val="008F3E8A"/>
    <w:rsid w:val="008F476E"/>
    <w:rsid w:val="008F5F26"/>
    <w:rsid w:val="008F7CE5"/>
    <w:rsid w:val="0090008B"/>
    <w:rsid w:val="009056BB"/>
    <w:rsid w:val="00905A35"/>
    <w:rsid w:val="0090698C"/>
    <w:rsid w:val="009110D2"/>
    <w:rsid w:val="00912BEF"/>
    <w:rsid w:val="009144AD"/>
    <w:rsid w:val="00914CE8"/>
    <w:rsid w:val="00916065"/>
    <w:rsid w:val="00916AF6"/>
    <w:rsid w:val="00916D74"/>
    <w:rsid w:val="009215B6"/>
    <w:rsid w:val="009219E3"/>
    <w:rsid w:val="00922D96"/>
    <w:rsid w:val="0092538D"/>
    <w:rsid w:val="0093257A"/>
    <w:rsid w:val="00933154"/>
    <w:rsid w:val="009339BC"/>
    <w:rsid w:val="0093670B"/>
    <w:rsid w:val="00937367"/>
    <w:rsid w:val="0093759F"/>
    <w:rsid w:val="00940250"/>
    <w:rsid w:val="00940CF4"/>
    <w:rsid w:val="00941174"/>
    <w:rsid w:val="00941429"/>
    <w:rsid w:val="00951227"/>
    <w:rsid w:val="0095123E"/>
    <w:rsid w:val="00952D7E"/>
    <w:rsid w:val="00954AA5"/>
    <w:rsid w:val="00956364"/>
    <w:rsid w:val="00956488"/>
    <w:rsid w:val="009614B7"/>
    <w:rsid w:val="009620CD"/>
    <w:rsid w:val="009624EC"/>
    <w:rsid w:val="0096333E"/>
    <w:rsid w:val="0096430C"/>
    <w:rsid w:val="009670B2"/>
    <w:rsid w:val="009700AD"/>
    <w:rsid w:val="009704E0"/>
    <w:rsid w:val="00970581"/>
    <w:rsid w:val="00970681"/>
    <w:rsid w:val="00970F9C"/>
    <w:rsid w:val="00971640"/>
    <w:rsid w:val="00973045"/>
    <w:rsid w:val="009737C2"/>
    <w:rsid w:val="0097400D"/>
    <w:rsid w:val="00975519"/>
    <w:rsid w:val="0097567F"/>
    <w:rsid w:val="00975EA7"/>
    <w:rsid w:val="0097708B"/>
    <w:rsid w:val="00977162"/>
    <w:rsid w:val="00977384"/>
    <w:rsid w:val="009776FA"/>
    <w:rsid w:val="0097794A"/>
    <w:rsid w:val="00980A99"/>
    <w:rsid w:val="00981647"/>
    <w:rsid w:val="00981B80"/>
    <w:rsid w:val="00984603"/>
    <w:rsid w:val="009850B4"/>
    <w:rsid w:val="00985731"/>
    <w:rsid w:val="00986E77"/>
    <w:rsid w:val="009870E2"/>
    <w:rsid w:val="00987A3B"/>
    <w:rsid w:val="009901FE"/>
    <w:rsid w:val="009924F0"/>
    <w:rsid w:val="00997BBA"/>
    <w:rsid w:val="009A149E"/>
    <w:rsid w:val="009A20A2"/>
    <w:rsid w:val="009A393C"/>
    <w:rsid w:val="009A46F7"/>
    <w:rsid w:val="009A61DC"/>
    <w:rsid w:val="009A6642"/>
    <w:rsid w:val="009A6DE5"/>
    <w:rsid w:val="009A76D7"/>
    <w:rsid w:val="009A7D1D"/>
    <w:rsid w:val="009B2B53"/>
    <w:rsid w:val="009B2EF9"/>
    <w:rsid w:val="009B2F3D"/>
    <w:rsid w:val="009B30F6"/>
    <w:rsid w:val="009B4866"/>
    <w:rsid w:val="009B4A67"/>
    <w:rsid w:val="009B60D8"/>
    <w:rsid w:val="009C045B"/>
    <w:rsid w:val="009C12E0"/>
    <w:rsid w:val="009C168D"/>
    <w:rsid w:val="009C319B"/>
    <w:rsid w:val="009C3DBC"/>
    <w:rsid w:val="009C45CE"/>
    <w:rsid w:val="009C56B4"/>
    <w:rsid w:val="009C647F"/>
    <w:rsid w:val="009D1E84"/>
    <w:rsid w:val="009D320E"/>
    <w:rsid w:val="009D3583"/>
    <w:rsid w:val="009D40FE"/>
    <w:rsid w:val="009D412C"/>
    <w:rsid w:val="009D420F"/>
    <w:rsid w:val="009D464B"/>
    <w:rsid w:val="009D7054"/>
    <w:rsid w:val="009E11A4"/>
    <w:rsid w:val="009E2445"/>
    <w:rsid w:val="009E2762"/>
    <w:rsid w:val="009E2B98"/>
    <w:rsid w:val="009E3459"/>
    <w:rsid w:val="009E5D81"/>
    <w:rsid w:val="009F0208"/>
    <w:rsid w:val="009F0B7C"/>
    <w:rsid w:val="009F1527"/>
    <w:rsid w:val="009F160B"/>
    <w:rsid w:val="009F1F08"/>
    <w:rsid w:val="009F26A8"/>
    <w:rsid w:val="009F383C"/>
    <w:rsid w:val="009F7500"/>
    <w:rsid w:val="009F7A16"/>
    <w:rsid w:val="00A00C37"/>
    <w:rsid w:val="00A01242"/>
    <w:rsid w:val="00A0193C"/>
    <w:rsid w:val="00A0295F"/>
    <w:rsid w:val="00A03801"/>
    <w:rsid w:val="00A03A24"/>
    <w:rsid w:val="00A03A8A"/>
    <w:rsid w:val="00A06313"/>
    <w:rsid w:val="00A06BF1"/>
    <w:rsid w:val="00A0722D"/>
    <w:rsid w:val="00A07FC2"/>
    <w:rsid w:val="00A11553"/>
    <w:rsid w:val="00A11FCD"/>
    <w:rsid w:val="00A139E3"/>
    <w:rsid w:val="00A13ECF"/>
    <w:rsid w:val="00A15056"/>
    <w:rsid w:val="00A15E88"/>
    <w:rsid w:val="00A177A9"/>
    <w:rsid w:val="00A17D75"/>
    <w:rsid w:val="00A228A8"/>
    <w:rsid w:val="00A23A13"/>
    <w:rsid w:val="00A24F7B"/>
    <w:rsid w:val="00A251CE"/>
    <w:rsid w:val="00A26CA1"/>
    <w:rsid w:val="00A31A88"/>
    <w:rsid w:val="00A323C2"/>
    <w:rsid w:val="00A33710"/>
    <w:rsid w:val="00A33F73"/>
    <w:rsid w:val="00A346AF"/>
    <w:rsid w:val="00A3599C"/>
    <w:rsid w:val="00A36EF2"/>
    <w:rsid w:val="00A3751D"/>
    <w:rsid w:val="00A3768A"/>
    <w:rsid w:val="00A37E97"/>
    <w:rsid w:val="00A40E33"/>
    <w:rsid w:val="00A412D7"/>
    <w:rsid w:val="00A42B74"/>
    <w:rsid w:val="00A43350"/>
    <w:rsid w:val="00A43484"/>
    <w:rsid w:val="00A43689"/>
    <w:rsid w:val="00A45395"/>
    <w:rsid w:val="00A454CB"/>
    <w:rsid w:val="00A458CC"/>
    <w:rsid w:val="00A458F3"/>
    <w:rsid w:val="00A46889"/>
    <w:rsid w:val="00A47F17"/>
    <w:rsid w:val="00A50285"/>
    <w:rsid w:val="00A50F94"/>
    <w:rsid w:val="00A5100F"/>
    <w:rsid w:val="00A52DDF"/>
    <w:rsid w:val="00A533D2"/>
    <w:rsid w:val="00A54613"/>
    <w:rsid w:val="00A54B7D"/>
    <w:rsid w:val="00A6226E"/>
    <w:rsid w:val="00A628D1"/>
    <w:rsid w:val="00A63398"/>
    <w:rsid w:val="00A64292"/>
    <w:rsid w:val="00A66C47"/>
    <w:rsid w:val="00A66CB1"/>
    <w:rsid w:val="00A7081E"/>
    <w:rsid w:val="00A70F7B"/>
    <w:rsid w:val="00A716C5"/>
    <w:rsid w:val="00A720C7"/>
    <w:rsid w:val="00A7283F"/>
    <w:rsid w:val="00A72AAB"/>
    <w:rsid w:val="00A7342B"/>
    <w:rsid w:val="00A73787"/>
    <w:rsid w:val="00A74863"/>
    <w:rsid w:val="00A74DB5"/>
    <w:rsid w:val="00A74E48"/>
    <w:rsid w:val="00A75186"/>
    <w:rsid w:val="00A752FD"/>
    <w:rsid w:val="00A75495"/>
    <w:rsid w:val="00A76663"/>
    <w:rsid w:val="00A76ECA"/>
    <w:rsid w:val="00A777DB"/>
    <w:rsid w:val="00A8047B"/>
    <w:rsid w:val="00A81356"/>
    <w:rsid w:val="00A8202C"/>
    <w:rsid w:val="00A83A91"/>
    <w:rsid w:val="00A8411C"/>
    <w:rsid w:val="00A87CE3"/>
    <w:rsid w:val="00A9018A"/>
    <w:rsid w:val="00A90384"/>
    <w:rsid w:val="00A90E0E"/>
    <w:rsid w:val="00A91177"/>
    <w:rsid w:val="00A92C7D"/>
    <w:rsid w:val="00A93B57"/>
    <w:rsid w:val="00A957B6"/>
    <w:rsid w:val="00A97866"/>
    <w:rsid w:val="00AA22F3"/>
    <w:rsid w:val="00AA2DEF"/>
    <w:rsid w:val="00AA3149"/>
    <w:rsid w:val="00AA4D5A"/>
    <w:rsid w:val="00AA5931"/>
    <w:rsid w:val="00AA5D48"/>
    <w:rsid w:val="00AA7FC5"/>
    <w:rsid w:val="00AB034D"/>
    <w:rsid w:val="00AB1AFF"/>
    <w:rsid w:val="00AB325A"/>
    <w:rsid w:val="00AB5AE1"/>
    <w:rsid w:val="00AB5FEE"/>
    <w:rsid w:val="00AB6A31"/>
    <w:rsid w:val="00AC0BCB"/>
    <w:rsid w:val="00AC1A8B"/>
    <w:rsid w:val="00AC1AFD"/>
    <w:rsid w:val="00AC1BF8"/>
    <w:rsid w:val="00AC1C19"/>
    <w:rsid w:val="00AC4B3C"/>
    <w:rsid w:val="00AC4EB2"/>
    <w:rsid w:val="00AC62B4"/>
    <w:rsid w:val="00AD0BAF"/>
    <w:rsid w:val="00AD0E9E"/>
    <w:rsid w:val="00AD2A0E"/>
    <w:rsid w:val="00AD2CBC"/>
    <w:rsid w:val="00AD4930"/>
    <w:rsid w:val="00AD493E"/>
    <w:rsid w:val="00AD571D"/>
    <w:rsid w:val="00AD6C02"/>
    <w:rsid w:val="00AD7F4D"/>
    <w:rsid w:val="00AE08FB"/>
    <w:rsid w:val="00AE0BFD"/>
    <w:rsid w:val="00AE27D3"/>
    <w:rsid w:val="00AE3340"/>
    <w:rsid w:val="00AE3A65"/>
    <w:rsid w:val="00AE3A71"/>
    <w:rsid w:val="00AE4651"/>
    <w:rsid w:val="00AE54A8"/>
    <w:rsid w:val="00AE5EF5"/>
    <w:rsid w:val="00AE727F"/>
    <w:rsid w:val="00AE7B7B"/>
    <w:rsid w:val="00AF0267"/>
    <w:rsid w:val="00AF1F56"/>
    <w:rsid w:val="00AF2804"/>
    <w:rsid w:val="00AF30CF"/>
    <w:rsid w:val="00AF49B5"/>
    <w:rsid w:val="00AF5DA8"/>
    <w:rsid w:val="00AF60D2"/>
    <w:rsid w:val="00AF68B0"/>
    <w:rsid w:val="00AF6A08"/>
    <w:rsid w:val="00AF798E"/>
    <w:rsid w:val="00B0024B"/>
    <w:rsid w:val="00B019DE"/>
    <w:rsid w:val="00B03892"/>
    <w:rsid w:val="00B045F6"/>
    <w:rsid w:val="00B048E3"/>
    <w:rsid w:val="00B04BFF"/>
    <w:rsid w:val="00B06AFC"/>
    <w:rsid w:val="00B06D72"/>
    <w:rsid w:val="00B07DA8"/>
    <w:rsid w:val="00B07EAE"/>
    <w:rsid w:val="00B101A7"/>
    <w:rsid w:val="00B1244C"/>
    <w:rsid w:val="00B129D0"/>
    <w:rsid w:val="00B136A0"/>
    <w:rsid w:val="00B13C33"/>
    <w:rsid w:val="00B165BB"/>
    <w:rsid w:val="00B166C7"/>
    <w:rsid w:val="00B1684B"/>
    <w:rsid w:val="00B20953"/>
    <w:rsid w:val="00B20F49"/>
    <w:rsid w:val="00B2118A"/>
    <w:rsid w:val="00B223FF"/>
    <w:rsid w:val="00B2378F"/>
    <w:rsid w:val="00B2415D"/>
    <w:rsid w:val="00B24A3C"/>
    <w:rsid w:val="00B24C84"/>
    <w:rsid w:val="00B262C6"/>
    <w:rsid w:val="00B27898"/>
    <w:rsid w:val="00B27C62"/>
    <w:rsid w:val="00B31EC1"/>
    <w:rsid w:val="00B31FE5"/>
    <w:rsid w:val="00B33413"/>
    <w:rsid w:val="00B33A2A"/>
    <w:rsid w:val="00B3685A"/>
    <w:rsid w:val="00B36CB0"/>
    <w:rsid w:val="00B3740B"/>
    <w:rsid w:val="00B40D45"/>
    <w:rsid w:val="00B40DD3"/>
    <w:rsid w:val="00B40E8A"/>
    <w:rsid w:val="00B41F1E"/>
    <w:rsid w:val="00B42217"/>
    <w:rsid w:val="00B4307F"/>
    <w:rsid w:val="00B43FA4"/>
    <w:rsid w:val="00B44A2F"/>
    <w:rsid w:val="00B45C30"/>
    <w:rsid w:val="00B45F07"/>
    <w:rsid w:val="00B47751"/>
    <w:rsid w:val="00B47F73"/>
    <w:rsid w:val="00B5019E"/>
    <w:rsid w:val="00B51B01"/>
    <w:rsid w:val="00B53089"/>
    <w:rsid w:val="00B54F15"/>
    <w:rsid w:val="00B61561"/>
    <w:rsid w:val="00B615AB"/>
    <w:rsid w:val="00B619A1"/>
    <w:rsid w:val="00B623F5"/>
    <w:rsid w:val="00B627F1"/>
    <w:rsid w:val="00B628D0"/>
    <w:rsid w:val="00B63229"/>
    <w:rsid w:val="00B66B29"/>
    <w:rsid w:val="00B66FC3"/>
    <w:rsid w:val="00B67136"/>
    <w:rsid w:val="00B673A5"/>
    <w:rsid w:val="00B702B9"/>
    <w:rsid w:val="00B71263"/>
    <w:rsid w:val="00B7152B"/>
    <w:rsid w:val="00B73AA0"/>
    <w:rsid w:val="00B7450D"/>
    <w:rsid w:val="00B76536"/>
    <w:rsid w:val="00B80C23"/>
    <w:rsid w:val="00B80D03"/>
    <w:rsid w:val="00B81B0C"/>
    <w:rsid w:val="00B85779"/>
    <w:rsid w:val="00B866BF"/>
    <w:rsid w:val="00B87070"/>
    <w:rsid w:val="00B8772D"/>
    <w:rsid w:val="00B90801"/>
    <w:rsid w:val="00B91034"/>
    <w:rsid w:val="00B91274"/>
    <w:rsid w:val="00B9244E"/>
    <w:rsid w:val="00B92775"/>
    <w:rsid w:val="00B92978"/>
    <w:rsid w:val="00B9306C"/>
    <w:rsid w:val="00B93A15"/>
    <w:rsid w:val="00B94176"/>
    <w:rsid w:val="00B94999"/>
    <w:rsid w:val="00B94A50"/>
    <w:rsid w:val="00B9525B"/>
    <w:rsid w:val="00B95A9C"/>
    <w:rsid w:val="00B969A4"/>
    <w:rsid w:val="00BA0495"/>
    <w:rsid w:val="00BA0D1A"/>
    <w:rsid w:val="00BA0E72"/>
    <w:rsid w:val="00BA43FC"/>
    <w:rsid w:val="00BA44BE"/>
    <w:rsid w:val="00BA54C6"/>
    <w:rsid w:val="00BB0D8C"/>
    <w:rsid w:val="00BB1860"/>
    <w:rsid w:val="00BB45D5"/>
    <w:rsid w:val="00BB45DE"/>
    <w:rsid w:val="00BB530C"/>
    <w:rsid w:val="00BB5E54"/>
    <w:rsid w:val="00BB69FC"/>
    <w:rsid w:val="00BB6F28"/>
    <w:rsid w:val="00BB7042"/>
    <w:rsid w:val="00BB72A2"/>
    <w:rsid w:val="00BB7EF0"/>
    <w:rsid w:val="00BC1865"/>
    <w:rsid w:val="00BC28E0"/>
    <w:rsid w:val="00BC38EF"/>
    <w:rsid w:val="00BC3EF8"/>
    <w:rsid w:val="00BC4E3F"/>
    <w:rsid w:val="00BC5EB2"/>
    <w:rsid w:val="00BC6A61"/>
    <w:rsid w:val="00BC6E18"/>
    <w:rsid w:val="00BC7DC3"/>
    <w:rsid w:val="00BD1B09"/>
    <w:rsid w:val="00BD2163"/>
    <w:rsid w:val="00BD2431"/>
    <w:rsid w:val="00BD43A8"/>
    <w:rsid w:val="00BD4A07"/>
    <w:rsid w:val="00BD4A92"/>
    <w:rsid w:val="00BD5457"/>
    <w:rsid w:val="00BD6038"/>
    <w:rsid w:val="00BD6701"/>
    <w:rsid w:val="00BE109F"/>
    <w:rsid w:val="00BE2811"/>
    <w:rsid w:val="00BE52E4"/>
    <w:rsid w:val="00BE704D"/>
    <w:rsid w:val="00BE7BB0"/>
    <w:rsid w:val="00BF1BD9"/>
    <w:rsid w:val="00BF1CC7"/>
    <w:rsid w:val="00BF2600"/>
    <w:rsid w:val="00BF298E"/>
    <w:rsid w:val="00BF3BC5"/>
    <w:rsid w:val="00BF5AE7"/>
    <w:rsid w:val="00BF70FB"/>
    <w:rsid w:val="00BF788A"/>
    <w:rsid w:val="00BF7AA9"/>
    <w:rsid w:val="00C0091B"/>
    <w:rsid w:val="00C00EB1"/>
    <w:rsid w:val="00C0196F"/>
    <w:rsid w:val="00C026E9"/>
    <w:rsid w:val="00C02AEE"/>
    <w:rsid w:val="00C03646"/>
    <w:rsid w:val="00C049EC"/>
    <w:rsid w:val="00C05339"/>
    <w:rsid w:val="00C05CF5"/>
    <w:rsid w:val="00C06428"/>
    <w:rsid w:val="00C10043"/>
    <w:rsid w:val="00C10178"/>
    <w:rsid w:val="00C12019"/>
    <w:rsid w:val="00C13017"/>
    <w:rsid w:val="00C13834"/>
    <w:rsid w:val="00C1575A"/>
    <w:rsid w:val="00C170DF"/>
    <w:rsid w:val="00C20980"/>
    <w:rsid w:val="00C20D47"/>
    <w:rsid w:val="00C22031"/>
    <w:rsid w:val="00C22A3A"/>
    <w:rsid w:val="00C2437E"/>
    <w:rsid w:val="00C27B53"/>
    <w:rsid w:val="00C301F6"/>
    <w:rsid w:val="00C3046E"/>
    <w:rsid w:val="00C317FF"/>
    <w:rsid w:val="00C32005"/>
    <w:rsid w:val="00C330E2"/>
    <w:rsid w:val="00C33C09"/>
    <w:rsid w:val="00C34A29"/>
    <w:rsid w:val="00C363CF"/>
    <w:rsid w:val="00C36EC6"/>
    <w:rsid w:val="00C3764B"/>
    <w:rsid w:val="00C405F5"/>
    <w:rsid w:val="00C41322"/>
    <w:rsid w:val="00C44BA8"/>
    <w:rsid w:val="00C44E9B"/>
    <w:rsid w:val="00C46902"/>
    <w:rsid w:val="00C46FB1"/>
    <w:rsid w:val="00C50113"/>
    <w:rsid w:val="00C52891"/>
    <w:rsid w:val="00C53978"/>
    <w:rsid w:val="00C54EED"/>
    <w:rsid w:val="00C552D4"/>
    <w:rsid w:val="00C56279"/>
    <w:rsid w:val="00C60A0F"/>
    <w:rsid w:val="00C65A17"/>
    <w:rsid w:val="00C65DE1"/>
    <w:rsid w:val="00C65F21"/>
    <w:rsid w:val="00C66984"/>
    <w:rsid w:val="00C70E40"/>
    <w:rsid w:val="00C71A90"/>
    <w:rsid w:val="00C7209A"/>
    <w:rsid w:val="00C73B50"/>
    <w:rsid w:val="00C740F2"/>
    <w:rsid w:val="00C75DBA"/>
    <w:rsid w:val="00C77108"/>
    <w:rsid w:val="00C7768B"/>
    <w:rsid w:val="00C80935"/>
    <w:rsid w:val="00C8205B"/>
    <w:rsid w:val="00C82773"/>
    <w:rsid w:val="00C835E9"/>
    <w:rsid w:val="00C836EF"/>
    <w:rsid w:val="00C85331"/>
    <w:rsid w:val="00C86D06"/>
    <w:rsid w:val="00C87C4A"/>
    <w:rsid w:val="00C9132C"/>
    <w:rsid w:val="00C92CD4"/>
    <w:rsid w:val="00C93C85"/>
    <w:rsid w:val="00C95465"/>
    <w:rsid w:val="00C962A3"/>
    <w:rsid w:val="00C97303"/>
    <w:rsid w:val="00CA06FA"/>
    <w:rsid w:val="00CA0B5A"/>
    <w:rsid w:val="00CA0CF4"/>
    <w:rsid w:val="00CA1CAE"/>
    <w:rsid w:val="00CA1F0E"/>
    <w:rsid w:val="00CA224A"/>
    <w:rsid w:val="00CA2BA3"/>
    <w:rsid w:val="00CA2BB5"/>
    <w:rsid w:val="00CA2D0B"/>
    <w:rsid w:val="00CA366F"/>
    <w:rsid w:val="00CA3CE8"/>
    <w:rsid w:val="00CA43C3"/>
    <w:rsid w:val="00CA645A"/>
    <w:rsid w:val="00CA6F46"/>
    <w:rsid w:val="00CB089B"/>
    <w:rsid w:val="00CB0F74"/>
    <w:rsid w:val="00CB1872"/>
    <w:rsid w:val="00CB47A1"/>
    <w:rsid w:val="00CB540A"/>
    <w:rsid w:val="00CB663F"/>
    <w:rsid w:val="00CB7328"/>
    <w:rsid w:val="00CB740A"/>
    <w:rsid w:val="00CC2E21"/>
    <w:rsid w:val="00CC3336"/>
    <w:rsid w:val="00CC434F"/>
    <w:rsid w:val="00CC44A2"/>
    <w:rsid w:val="00CC53BE"/>
    <w:rsid w:val="00CC6542"/>
    <w:rsid w:val="00CC66B3"/>
    <w:rsid w:val="00CD07F1"/>
    <w:rsid w:val="00CD3423"/>
    <w:rsid w:val="00CD3C4C"/>
    <w:rsid w:val="00CD4ACE"/>
    <w:rsid w:val="00CD4EC2"/>
    <w:rsid w:val="00CD52F4"/>
    <w:rsid w:val="00CD53DB"/>
    <w:rsid w:val="00CD5A0F"/>
    <w:rsid w:val="00CD672E"/>
    <w:rsid w:val="00CD6B40"/>
    <w:rsid w:val="00CE07E0"/>
    <w:rsid w:val="00CE1995"/>
    <w:rsid w:val="00CE2330"/>
    <w:rsid w:val="00CE31CE"/>
    <w:rsid w:val="00CE32B7"/>
    <w:rsid w:val="00CE3A45"/>
    <w:rsid w:val="00CE61E0"/>
    <w:rsid w:val="00CE7015"/>
    <w:rsid w:val="00CF029E"/>
    <w:rsid w:val="00CF0456"/>
    <w:rsid w:val="00CF11DD"/>
    <w:rsid w:val="00CF1D0F"/>
    <w:rsid w:val="00CF1DE3"/>
    <w:rsid w:val="00CF3E72"/>
    <w:rsid w:val="00CF43C4"/>
    <w:rsid w:val="00CF484C"/>
    <w:rsid w:val="00CF4EA1"/>
    <w:rsid w:val="00CF5E9E"/>
    <w:rsid w:val="00CF64DD"/>
    <w:rsid w:val="00CF70E8"/>
    <w:rsid w:val="00CF7A58"/>
    <w:rsid w:val="00CF7F30"/>
    <w:rsid w:val="00D00162"/>
    <w:rsid w:val="00D0060B"/>
    <w:rsid w:val="00D006BC"/>
    <w:rsid w:val="00D03DD6"/>
    <w:rsid w:val="00D04D96"/>
    <w:rsid w:val="00D05F6E"/>
    <w:rsid w:val="00D129B6"/>
    <w:rsid w:val="00D13A98"/>
    <w:rsid w:val="00D13DA3"/>
    <w:rsid w:val="00D14706"/>
    <w:rsid w:val="00D149B2"/>
    <w:rsid w:val="00D1674E"/>
    <w:rsid w:val="00D16828"/>
    <w:rsid w:val="00D20924"/>
    <w:rsid w:val="00D21161"/>
    <w:rsid w:val="00D21A4E"/>
    <w:rsid w:val="00D21DE4"/>
    <w:rsid w:val="00D240B8"/>
    <w:rsid w:val="00D24535"/>
    <w:rsid w:val="00D273D8"/>
    <w:rsid w:val="00D310FF"/>
    <w:rsid w:val="00D31376"/>
    <w:rsid w:val="00D33693"/>
    <w:rsid w:val="00D336DE"/>
    <w:rsid w:val="00D33E57"/>
    <w:rsid w:val="00D342C8"/>
    <w:rsid w:val="00D3559F"/>
    <w:rsid w:val="00D364A2"/>
    <w:rsid w:val="00D36D49"/>
    <w:rsid w:val="00D36D8D"/>
    <w:rsid w:val="00D37927"/>
    <w:rsid w:val="00D423F7"/>
    <w:rsid w:val="00D44113"/>
    <w:rsid w:val="00D448B1"/>
    <w:rsid w:val="00D44FAE"/>
    <w:rsid w:val="00D46004"/>
    <w:rsid w:val="00D4700E"/>
    <w:rsid w:val="00D501D8"/>
    <w:rsid w:val="00D50AD1"/>
    <w:rsid w:val="00D52134"/>
    <w:rsid w:val="00D5216D"/>
    <w:rsid w:val="00D522B2"/>
    <w:rsid w:val="00D5240B"/>
    <w:rsid w:val="00D5265B"/>
    <w:rsid w:val="00D528AB"/>
    <w:rsid w:val="00D52DDC"/>
    <w:rsid w:val="00D53FD5"/>
    <w:rsid w:val="00D5424B"/>
    <w:rsid w:val="00D5536A"/>
    <w:rsid w:val="00D556DB"/>
    <w:rsid w:val="00D57DB7"/>
    <w:rsid w:val="00D61E69"/>
    <w:rsid w:val="00D63729"/>
    <w:rsid w:val="00D63E90"/>
    <w:rsid w:val="00D645EE"/>
    <w:rsid w:val="00D65275"/>
    <w:rsid w:val="00D6670A"/>
    <w:rsid w:val="00D6701F"/>
    <w:rsid w:val="00D6772F"/>
    <w:rsid w:val="00D71A0A"/>
    <w:rsid w:val="00D72ECE"/>
    <w:rsid w:val="00D73114"/>
    <w:rsid w:val="00D7430F"/>
    <w:rsid w:val="00D747B0"/>
    <w:rsid w:val="00D74A0A"/>
    <w:rsid w:val="00D75AA6"/>
    <w:rsid w:val="00D76C21"/>
    <w:rsid w:val="00D805FD"/>
    <w:rsid w:val="00D80B99"/>
    <w:rsid w:val="00D81C52"/>
    <w:rsid w:val="00D8323A"/>
    <w:rsid w:val="00D8403F"/>
    <w:rsid w:val="00D84899"/>
    <w:rsid w:val="00D851C5"/>
    <w:rsid w:val="00D86E77"/>
    <w:rsid w:val="00D87392"/>
    <w:rsid w:val="00D907A4"/>
    <w:rsid w:val="00D90C5B"/>
    <w:rsid w:val="00D913A1"/>
    <w:rsid w:val="00D91FC6"/>
    <w:rsid w:val="00D927CD"/>
    <w:rsid w:val="00D9387D"/>
    <w:rsid w:val="00D94D6B"/>
    <w:rsid w:val="00D95BED"/>
    <w:rsid w:val="00D9626E"/>
    <w:rsid w:val="00DA03B8"/>
    <w:rsid w:val="00DA0C70"/>
    <w:rsid w:val="00DA1C0A"/>
    <w:rsid w:val="00DA28BF"/>
    <w:rsid w:val="00DA2A92"/>
    <w:rsid w:val="00DA353C"/>
    <w:rsid w:val="00DA3869"/>
    <w:rsid w:val="00DA3F29"/>
    <w:rsid w:val="00DA4C55"/>
    <w:rsid w:val="00DA767C"/>
    <w:rsid w:val="00DB067B"/>
    <w:rsid w:val="00DB1019"/>
    <w:rsid w:val="00DB4A5F"/>
    <w:rsid w:val="00DB5CCC"/>
    <w:rsid w:val="00DB5E4F"/>
    <w:rsid w:val="00DB6BE6"/>
    <w:rsid w:val="00DC0A06"/>
    <w:rsid w:val="00DC0AFF"/>
    <w:rsid w:val="00DC2E2C"/>
    <w:rsid w:val="00DC3769"/>
    <w:rsid w:val="00DC3BEA"/>
    <w:rsid w:val="00DC3D54"/>
    <w:rsid w:val="00DC46A5"/>
    <w:rsid w:val="00DC4B15"/>
    <w:rsid w:val="00DC5B74"/>
    <w:rsid w:val="00DC5E7E"/>
    <w:rsid w:val="00DC6E2B"/>
    <w:rsid w:val="00DD17C9"/>
    <w:rsid w:val="00DD28A9"/>
    <w:rsid w:val="00DD3106"/>
    <w:rsid w:val="00DD4767"/>
    <w:rsid w:val="00DD568B"/>
    <w:rsid w:val="00DD5B93"/>
    <w:rsid w:val="00DD663E"/>
    <w:rsid w:val="00DE0394"/>
    <w:rsid w:val="00DE4774"/>
    <w:rsid w:val="00DE51B2"/>
    <w:rsid w:val="00DE536B"/>
    <w:rsid w:val="00DE5FF9"/>
    <w:rsid w:val="00DE663C"/>
    <w:rsid w:val="00DE7DBD"/>
    <w:rsid w:val="00DF075F"/>
    <w:rsid w:val="00DF087A"/>
    <w:rsid w:val="00DF130E"/>
    <w:rsid w:val="00DF1DB0"/>
    <w:rsid w:val="00DF3012"/>
    <w:rsid w:val="00DF46AA"/>
    <w:rsid w:val="00DF5571"/>
    <w:rsid w:val="00DF5582"/>
    <w:rsid w:val="00DF6232"/>
    <w:rsid w:val="00DF7601"/>
    <w:rsid w:val="00E001EC"/>
    <w:rsid w:val="00E021BF"/>
    <w:rsid w:val="00E02ECF"/>
    <w:rsid w:val="00E030EB"/>
    <w:rsid w:val="00E034F7"/>
    <w:rsid w:val="00E03576"/>
    <w:rsid w:val="00E040E4"/>
    <w:rsid w:val="00E043A3"/>
    <w:rsid w:val="00E04CE9"/>
    <w:rsid w:val="00E04E54"/>
    <w:rsid w:val="00E0595C"/>
    <w:rsid w:val="00E05C12"/>
    <w:rsid w:val="00E0618B"/>
    <w:rsid w:val="00E06A9D"/>
    <w:rsid w:val="00E079DC"/>
    <w:rsid w:val="00E07F4D"/>
    <w:rsid w:val="00E105C4"/>
    <w:rsid w:val="00E1119E"/>
    <w:rsid w:val="00E13CF5"/>
    <w:rsid w:val="00E13D08"/>
    <w:rsid w:val="00E142FF"/>
    <w:rsid w:val="00E145EF"/>
    <w:rsid w:val="00E149A9"/>
    <w:rsid w:val="00E15121"/>
    <w:rsid w:val="00E15900"/>
    <w:rsid w:val="00E179EC"/>
    <w:rsid w:val="00E206B2"/>
    <w:rsid w:val="00E21F7C"/>
    <w:rsid w:val="00E254E1"/>
    <w:rsid w:val="00E26CF0"/>
    <w:rsid w:val="00E27532"/>
    <w:rsid w:val="00E27591"/>
    <w:rsid w:val="00E27597"/>
    <w:rsid w:val="00E32B13"/>
    <w:rsid w:val="00E341B3"/>
    <w:rsid w:val="00E35AE1"/>
    <w:rsid w:val="00E367D7"/>
    <w:rsid w:val="00E3719B"/>
    <w:rsid w:val="00E40A28"/>
    <w:rsid w:val="00E425C5"/>
    <w:rsid w:val="00E43042"/>
    <w:rsid w:val="00E45707"/>
    <w:rsid w:val="00E460E2"/>
    <w:rsid w:val="00E46151"/>
    <w:rsid w:val="00E46A81"/>
    <w:rsid w:val="00E46FA2"/>
    <w:rsid w:val="00E4717D"/>
    <w:rsid w:val="00E47CE1"/>
    <w:rsid w:val="00E47D47"/>
    <w:rsid w:val="00E51292"/>
    <w:rsid w:val="00E525AE"/>
    <w:rsid w:val="00E52A18"/>
    <w:rsid w:val="00E547EE"/>
    <w:rsid w:val="00E556AB"/>
    <w:rsid w:val="00E5676C"/>
    <w:rsid w:val="00E56CC5"/>
    <w:rsid w:val="00E5730C"/>
    <w:rsid w:val="00E57A1A"/>
    <w:rsid w:val="00E60AD1"/>
    <w:rsid w:val="00E61E3C"/>
    <w:rsid w:val="00E620C2"/>
    <w:rsid w:val="00E62546"/>
    <w:rsid w:val="00E62C5F"/>
    <w:rsid w:val="00E63B58"/>
    <w:rsid w:val="00E6481B"/>
    <w:rsid w:val="00E66016"/>
    <w:rsid w:val="00E67AEC"/>
    <w:rsid w:val="00E70E00"/>
    <w:rsid w:val="00E76AD7"/>
    <w:rsid w:val="00E77587"/>
    <w:rsid w:val="00E77E8B"/>
    <w:rsid w:val="00E853BA"/>
    <w:rsid w:val="00E86C70"/>
    <w:rsid w:val="00E86E32"/>
    <w:rsid w:val="00E8781D"/>
    <w:rsid w:val="00E9003D"/>
    <w:rsid w:val="00E900FE"/>
    <w:rsid w:val="00E90F86"/>
    <w:rsid w:val="00E9250F"/>
    <w:rsid w:val="00E92EAD"/>
    <w:rsid w:val="00E93152"/>
    <w:rsid w:val="00E9365E"/>
    <w:rsid w:val="00E93FB3"/>
    <w:rsid w:val="00E940C8"/>
    <w:rsid w:val="00E948EE"/>
    <w:rsid w:val="00E963E5"/>
    <w:rsid w:val="00E96514"/>
    <w:rsid w:val="00E96533"/>
    <w:rsid w:val="00E96FB6"/>
    <w:rsid w:val="00E97692"/>
    <w:rsid w:val="00E979A8"/>
    <w:rsid w:val="00EA0F83"/>
    <w:rsid w:val="00EA14C9"/>
    <w:rsid w:val="00EA22F9"/>
    <w:rsid w:val="00EA3870"/>
    <w:rsid w:val="00EA4CCF"/>
    <w:rsid w:val="00EB0EB6"/>
    <w:rsid w:val="00EB2701"/>
    <w:rsid w:val="00EB46A4"/>
    <w:rsid w:val="00EB4A03"/>
    <w:rsid w:val="00EB62DE"/>
    <w:rsid w:val="00EB691C"/>
    <w:rsid w:val="00EC1508"/>
    <w:rsid w:val="00EC1FBC"/>
    <w:rsid w:val="00EC26EE"/>
    <w:rsid w:val="00EC49FA"/>
    <w:rsid w:val="00EC4BB1"/>
    <w:rsid w:val="00EC58D4"/>
    <w:rsid w:val="00EC6037"/>
    <w:rsid w:val="00EC650D"/>
    <w:rsid w:val="00EC68D4"/>
    <w:rsid w:val="00EC7E14"/>
    <w:rsid w:val="00EC7EFE"/>
    <w:rsid w:val="00ED02F4"/>
    <w:rsid w:val="00ED0BF1"/>
    <w:rsid w:val="00ED43A6"/>
    <w:rsid w:val="00ED53FB"/>
    <w:rsid w:val="00ED5EC4"/>
    <w:rsid w:val="00EE0CFA"/>
    <w:rsid w:val="00EE146D"/>
    <w:rsid w:val="00EE3593"/>
    <w:rsid w:val="00EE3CC8"/>
    <w:rsid w:val="00EE4572"/>
    <w:rsid w:val="00EE6512"/>
    <w:rsid w:val="00EE6CFA"/>
    <w:rsid w:val="00EE748E"/>
    <w:rsid w:val="00EE74B8"/>
    <w:rsid w:val="00EE761F"/>
    <w:rsid w:val="00EF07A4"/>
    <w:rsid w:val="00EF11FC"/>
    <w:rsid w:val="00EF3122"/>
    <w:rsid w:val="00EF602F"/>
    <w:rsid w:val="00F00487"/>
    <w:rsid w:val="00F0181A"/>
    <w:rsid w:val="00F01E03"/>
    <w:rsid w:val="00F0355D"/>
    <w:rsid w:val="00F0575A"/>
    <w:rsid w:val="00F05906"/>
    <w:rsid w:val="00F05E18"/>
    <w:rsid w:val="00F05F98"/>
    <w:rsid w:val="00F06054"/>
    <w:rsid w:val="00F06C29"/>
    <w:rsid w:val="00F0745C"/>
    <w:rsid w:val="00F078DC"/>
    <w:rsid w:val="00F103EF"/>
    <w:rsid w:val="00F112F4"/>
    <w:rsid w:val="00F150D3"/>
    <w:rsid w:val="00F15751"/>
    <w:rsid w:val="00F1720E"/>
    <w:rsid w:val="00F17D02"/>
    <w:rsid w:val="00F21B56"/>
    <w:rsid w:val="00F21C2F"/>
    <w:rsid w:val="00F21F43"/>
    <w:rsid w:val="00F234FA"/>
    <w:rsid w:val="00F2369D"/>
    <w:rsid w:val="00F25438"/>
    <w:rsid w:val="00F26269"/>
    <w:rsid w:val="00F26BB7"/>
    <w:rsid w:val="00F26DF0"/>
    <w:rsid w:val="00F27B49"/>
    <w:rsid w:val="00F32C16"/>
    <w:rsid w:val="00F36B43"/>
    <w:rsid w:val="00F37DEE"/>
    <w:rsid w:val="00F37E17"/>
    <w:rsid w:val="00F37F1B"/>
    <w:rsid w:val="00F40B40"/>
    <w:rsid w:val="00F40C1C"/>
    <w:rsid w:val="00F414B3"/>
    <w:rsid w:val="00F415C1"/>
    <w:rsid w:val="00F41991"/>
    <w:rsid w:val="00F41BA1"/>
    <w:rsid w:val="00F41E0A"/>
    <w:rsid w:val="00F42A38"/>
    <w:rsid w:val="00F42AB8"/>
    <w:rsid w:val="00F444F6"/>
    <w:rsid w:val="00F45262"/>
    <w:rsid w:val="00F4558A"/>
    <w:rsid w:val="00F45A08"/>
    <w:rsid w:val="00F46A59"/>
    <w:rsid w:val="00F46B96"/>
    <w:rsid w:val="00F46BEA"/>
    <w:rsid w:val="00F50F67"/>
    <w:rsid w:val="00F511C2"/>
    <w:rsid w:val="00F516F0"/>
    <w:rsid w:val="00F517BE"/>
    <w:rsid w:val="00F52130"/>
    <w:rsid w:val="00F5257A"/>
    <w:rsid w:val="00F53F33"/>
    <w:rsid w:val="00F553DD"/>
    <w:rsid w:val="00F55F67"/>
    <w:rsid w:val="00F57A44"/>
    <w:rsid w:val="00F57BDE"/>
    <w:rsid w:val="00F57F95"/>
    <w:rsid w:val="00F604DF"/>
    <w:rsid w:val="00F64E1D"/>
    <w:rsid w:val="00F66128"/>
    <w:rsid w:val="00F66E94"/>
    <w:rsid w:val="00F6746C"/>
    <w:rsid w:val="00F675D3"/>
    <w:rsid w:val="00F67CC5"/>
    <w:rsid w:val="00F702ED"/>
    <w:rsid w:val="00F726EA"/>
    <w:rsid w:val="00F731BB"/>
    <w:rsid w:val="00F734C4"/>
    <w:rsid w:val="00F754D5"/>
    <w:rsid w:val="00F75741"/>
    <w:rsid w:val="00F75FBE"/>
    <w:rsid w:val="00F76BD0"/>
    <w:rsid w:val="00F773D9"/>
    <w:rsid w:val="00F776C2"/>
    <w:rsid w:val="00F82036"/>
    <w:rsid w:val="00F82BE2"/>
    <w:rsid w:val="00F82BFC"/>
    <w:rsid w:val="00F830B4"/>
    <w:rsid w:val="00F83D78"/>
    <w:rsid w:val="00F85568"/>
    <w:rsid w:val="00F8582E"/>
    <w:rsid w:val="00F9081D"/>
    <w:rsid w:val="00F93FCE"/>
    <w:rsid w:val="00F960C1"/>
    <w:rsid w:val="00F97616"/>
    <w:rsid w:val="00F978FE"/>
    <w:rsid w:val="00F97D1E"/>
    <w:rsid w:val="00FA0544"/>
    <w:rsid w:val="00FA0841"/>
    <w:rsid w:val="00FA0F19"/>
    <w:rsid w:val="00FA39AD"/>
    <w:rsid w:val="00FA512B"/>
    <w:rsid w:val="00FB0C92"/>
    <w:rsid w:val="00FB28CE"/>
    <w:rsid w:val="00FB34C8"/>
    <w:rsid w:val="00FB6314"/>
    <w:rsid w:val="00FB63C8"/>
    <w:rsid w:val="00FB68A9"/>
    <w:rsid w:val="00FB7270"/>
    <w:rsid w:val="00FC16C4"/>
    <w:rsid w:val="00FC1AE7"/>
    <w:rsid w:val="00FC1DDA"/>
    <w:rsid w:val="00FC2C0A"/>
    <w:rsid w:val="00FC54F8"/>
    <w:rsid w:val="00FC60E6"/>
    <w:rsid w:val="00FC6AFC"/>
    <w:rsid w:val="00FC6D4D"/>
    <w:rsid w:val="00FC7FB6"/>
    <w:rsid w:val="00FD16D6"/>
    <w:rsid w:val="00FD3B34"/>
    <w:rsid w:val="00FD4817"/>
    <w:rsid w:val="00FD5976"/>
    <w:rsid w:val="00FD6917"/>
    <w:rsid w:val="00FE1182"/>
    <w:rsid w:val="00FE2362"/>
    <w:rsid w:val="00FE38BE"/>
    <w:rsid w:val="00FE484C"/>
    <w:rsid w:val="00FE6A9B"/>
    <w:rsid w:val="00FE7799"/>
    <w:rsid w:val="00FE79EB"/>
    <w:rsid w:val="00FF018D"/>
    <w:rsid w:val="00FF23B5"/>
    <w:rsid w:val="00FF2501"/>
    <w:rsid w:val="00FF3188"/>
    <w:rsid w:val="00FF6CE2"/>
    <w:rsid w:val="00FF76FC"/>
    <w:rsid w:val="00FF7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F8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9F1527"/>
    <w:rPr>
      <w:color w:val="106BBE"/>
    </w:rPr>
  </w:style>
  <w:style w:type="character" w:customStyle="1" w:styleId="a4">
    <w:name w:val="Цветовое выделение"/>
    <w:uiPriority w:val="99"/>
    <w:rsid w:val="00A76ECA"/>
    <w:rPr>
      <w:b/>
      <w:bCs/>
      <w:color w:val="26282F"/>
      <w:sz w:val="26"/>
      <w:szCs w:val="26"/>
    </w:rPr>
  </w:style>
  <w:style w:type="paragraph" w:customStyle="1" w:styleId="a5">
    <w:name w:val="Заголовок статьи"/>
    <w:basedOn w:val="a"/>
    <w:next w:val="a"/>
    <w:uiPriority w:val="99"/>
    <w:rsid w:val="00A76ECA"/>
    <w:pPr>
      <w:autoSpaceDE w:val="0"/>
      <w:autoSpaceDN w:val="0"/>
      <w:adjustRightInd w:val="0"/>
      <w:spacing w:after="0" w:line="240" w:lineRule="auto"/>
      <w:ind w:left="1612" w:hanging="892"/>
      <w:jc w:val="both"/>
    </w:pPr>
    <w:rPr>
      <w:rFonts w:ascii="Arial" w:hAnsi="Arial" w:cs="Arial"/>
      <w:sz w:val="24"/>
      <w:szCs w:val="24"/>
    </w:rPr>
  </w:style>
  <w:style w:type="paragraph" w:styleId="a6">
    <w:name w:val="Balloon Text"/>
    <w:basedOn w:val="a"/>
    <w:link w:val="a7"/>
    <w:uiPriority w:val="99"/>
    <w:semiHidden/>
    <w:unhideWhenUsed/>
    <w:rsid w:val="004979F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79FA"/>
    <w:rPr>
      <w:rFonts w:ascii="Tahoma" w:hAnsi="Tahoma" w:cs="Tahoma"/>
      <w:sz w:val="16"/>
      <w:szCs w:val="16"/>
    </w:rPr>
  </w:style>
  <w:style w:type="paragraph" w:styleId="a8">
    <w:name w:val="List Paragraph"/>
    <w:basedOn w:val="a"/>
    <w:uiPriority w:val="34"/>
    <w:qFormat/>
    <w:rsid w:val="0034611F"/>
    <w:pPr>
      <w:ind w:left="720"/>
      <w:contextualSpacing/>
    </w:pPr>
  </w:style>
  <w:style w:type="character" w:styleId="a9">
    <w:name w:val="line number"/>
    <w:basedOn w:val="a0"/>
    <w:uiPriority w:val="99"/>
    <w:semiHidden/>
    <w:unhideWhenUsed/>
    <w:rsid w:val="007C3992"/>
  </w:style>
  <w:style w:type="paragraph" w:styleId="aa">
    <w:name w:val="header"/>
    <w:basedOn w:val="a"/>
    <w:link w:val="ab"/>
    <w:uiPriority w:val="99"/>
    <w:unhideWhenUsed/>
    <w:rsid w:val="007C3992"/>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C3992"/>
  </w:style>
  <w:style w:type="paragraph" w:styleId="ac">
    <w:name w:val="footer"/>
    <w:basedOn w:val="a"/>
    <w:link w:val="ad"/>
    <w:uiPriority w:val="99"/>
    <w:unhideWhenUsed/>
    <w:rsid w:val="007C399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C39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E77B6B6493239759E03C404615253841BD3901A93367C9E2B0C5DA302z3C3J" TargetMode="External"/><Relationship Id="rId18" Type="http://schemas.openxmlformats.org/officeDocument/2006/relationships/hyperlink" Target="consultantplus://offline/ref=9E77B6B6493239759E03C404615253841BD3901A93367C9E2B0C5DA302z3C3J" TargetMode="External"/><Relationship Id="rId26" Type="http://schemas.openxmlformats.org/officeDocument/2006/relationships/hyperlink" Target="consultantplus://offline/ref=9E77B6B6493239759E03DA09773E0C8F13DCC71F943874C9725306FE553A7073z0CFJ" TargetMode="External"/><Relationship Id="rId39" Type="http://schemas.openxmlformats.org/officeDocument/2006/relationships/hyperlink" Target="consultantplus://offline/ref=9E77B6B6493239759E03C404615253841BD3901A93367C9E2B0C5DA302z3C3J" TargetMode="External"/><Relationship Id="rId21" Type="http://schemas.openxmlformats.org/officeDocument/2006/relationships/hyperlink" Target="consultantplus://offline/ref=9E77B6B6493239759E03DA09773E0C8F13DCC71F943874C9725306FE553A7073z0CFJ" TargetMode="External"/><Relationship Id="rId34" Type="http://schemas.openxmlformats.org/officeDocument/2006/relationships/hyperlink" Target="consultantplus://offline/ref=9E77B6B6493239759E03C404615253841BD3901A93367C9E2B0C5DA302337A24483C2BB2510CzCC6J" TargetMode="External"/><Relationship Id="rId42" Type="http://schemas.openxmlformats.org/officeDocument/2006/relationships/hyperlink" Target="garantF1://70192486.103322" TargetMode="External"/><Relationship Id="rId47" Type="http://schemas.openxmlformats.org/officeDocument/2006/relationships/hyperlink" Target="consultantplus://offline/ref=9E77B6B6493239759E03C404615253841BD29812943F7C9E2B0C5DA302337A24483C2BB0560DCABCz7CDJ" TargetMode="External"/><Relationship Id="rId50" Type="http://schemas.openxmlformats.org/officeDocument/2006/relationships/hyperlink" Target="consultantplus://offline/ref=9E77B6B6493239759E03C404615253841BD3901A93367C9E2B0C5DA302z3C3J" TargetMode="External"/><Relationship Id="rId55" Type="http://schemas.openxmlformats.org/officeDocument/2006/relationships/hyperlink" Target="consultantplus://offline/ref=9E77B6B6493239759E03C404615253841BD29812943F7C9E2B0C5DA302337A24483C2BB05602C6BFz7CCJ" TargetMode="External"/><Relationship Id="rId63" Type="http://schemas.openxmlformats.org/officeDocument/2006/relationships/hyperlink" Target="consultantplus://offline/ref=9E77B6B6493239759E03C404615253841BD29812943F7C9E2B0C5DA302337A24483C2BB05602C6BFz7CCJ" TargetMode="External"/><Relationship Id="rId68" Type="http://schemas.openxmlformats.org/officeDocument/2006/relationships/hyperlink" Target="consultantplus://offline/ref=9E77B6B6493239759E03C404615253841BD29812943F7C9E2B0C5DA302337A24483C2BB0560DCBBAz7CAJ" TargetMode="External"/><Relationship Id="rId76" Type="http://schemas.openxmlformats.org/officeDocument/2006/relationships/hyperlink" Target="consultantplus://offline/ref=C7B3893B3C99E3A2A15EAE82CAEBCD728FB2CF7CD833FE3DEDA91A1EAC08C4J" TargetMode="External"/><Relationship Id="rId7" Type="http://schemas.openxmlformats.org/officeDocument/2006/relationships/footnotes" Target="footnotes.xml"/><Relationship Id="rId71" Type="http://schemas.openxmlformats.org/officeDocument/2006/relationships/hyperlink" Target="consultantplus://offline/ref=C7B3893B3C99E3A2A15EAE82CAEBCD728FB2CE7CD83FFE3DEDA91A1EAC08C4J" TargetMode="External"/><Relationship Id="rId2" Type="http://schemas.openxmlformats.org/officeDocument/2006/relationships/numbering" Target="numbering.xml"/><Relationship Id="rId16" Type="http://schemas.openxmlformats.org/officeDocument/2006/relationships/hyperlink" Target="consultantplus://offline/ref=9E77B6B6493239759E03C404615253841BD3901A93367C9E2B0C5DA302z3C3J" TargetMode="External"/><Relationship Id="rId29" Type="http://schemas.openxmlformats.org/officeDocument/2006/relationships/hyperlink" Target="consultantplus://offline/ref=9E77B6B6493239759E03C404615253841BD3901A93367C9E2B0C5DA302337A24483C2BB2570EzCC4J" TargetMode="External"/><Relationship Id="rId11" Type="http://schemas.openxmlformats.org/officeDocument/2006/relationships/hyperlink" Target="consultantplus://offline/ref=9E77B6B6493239759E03DA09773E0C8F13DCC71F953D75CF715306FE553A70730F7372F21207C3BE78BD11z3C2J" TargetMode="External"/><Relationship Id="rId24" Type="http://schemas.openxmlformats.org/officeDocument/2006/relationships/hyperlink" Target="consultantplus://offline/ref=9E77B6B6493239759E03C404615253841BD29812943F7C9E2B0C5DA302337A24483C2BB0560DCABCz7CDJ" TargetMode="External"/><Relationship Id="rId32" Type="http://schemas.openxmlformats.org/officeDocument/2006/relationships/hyperlink" Target="consultantplus://offline/ref=9E77B6B6493239759E03C404615253841BD3901A93367C9E2B0C5DA302z3C3J" TargetMode="External"/><Relationship Id="rId37" Type="http://schemas.openxmlformats.org/officeDocument/2006/relationships/hyperlink" Target="consultantplus://offline/ref=9E77B6B6493239759E03C404615253841BD3911A933A7C9E2B0C5DA302z3C3J" TargetMode="External"/><Relationship Id="rId40" Type="http://schemas.openxmlformats.org/officeDocument/2006/relationships/hyperlink" Target="http://docs.cntd.ru/document/901714433" TargetMode="External"/><Relationship Id="rId45" Type="http://schemas.openxmlformats.org/officeDocument/2006/relationships/hyperlink" Target="consultantplus://offline/ref=9E77B6B6493239759E03C404615253841BD29812943F7C9E2B0C5DA302337A24483C2BB0560DCABCz7CDJ" TargetMode="External"/><Relationship Id="rId53" Type="http://schemas.openxmlformats.org/officeDocument/2006/relationships/hyperlink" Target="consultantplus://offline/ref=9E77B6B6493239759E03C404615253841BD3901A93367C9E2B0C5DA302z3C3J" TargetMode="External"/><Relationship Id="rId58" Type="http://schemas.openxmlformats.org/officeDocument/2006/relationships/hyperlink" Target="consultantplus://offline/ref=9E77B6B6493239759E03C404615253841BD3901A93367C9E2B0C5DA302z3C3J" TargetMode="External"/><Relationship Id="rId66" Type="http://schemas.openxmlformats.org/officeDocument/2006/relationships/hyperlink" Target="consultantplus://offline/ref=9E77B6B6493239759E03C404615253841BD29812943F7C9E2B0C5DA302337A24483C2BB05602C6BFz7CCJ" TargetMode="External"/><Relationship Id="rId74" Type="http://schemas.openxmlformats.org/officeDocument/2006/relationships/hyperlink" Target="consultantplus://offline/ref=C7B3893B3C99E3A2A15EAE82CAEBCD728FB3C774DF3AFE3DEDA91A1EAC8400A836D534127E64C59A04C9J"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consultantplus://offline/ref=9E77B6B6493239759E03C404615253841BD29812943F7C9E2B0C5DA302337A24483C2BB0560AC2BFz7CBJ" TargetMode="External"/><Relationship Id="rId10" Type="http://schemas.openxmlformats.org/officeDocument/2006/relationships/hyperlink" Target="consultantplus://offline/ref=9E77B6B6493239759E03C404615253841BD3901A93367C9E2B0C5DA302z3C3J" TargetMode="External"/><Relationship Id="rId19" Type="http://schemas.openxmlformats.org/officeDocument/2006/relationships/hyperlink" Target="consultantplus://offline/ref=9E77B6B6493239759E03C404615253841BD3901A93367C9E2B0C5DA302z3C3J" TargetMode="External"/><Relationship Id="rId31" Type="http://schemas.openxmlformats.org/officeDocument/2006/relationships/hyperlink" Target="consultantplus://offline/ref=9E77B6B6493239759E03C404615253841BD3901A93367C9E2B0C5DA302z3C3J" TargetMode="External"/><Relationship Id="rId44" Type="http://schemas.openxmlformats.org/officeDocument/2006/relationships/hyperlink" Target="consultantplus://offline/ref=9E77B6B6493239759E03C404615253841BD29812943F7C9E2B0C5DA302337A24483C2BB0560DCABCz7CDJ" TargetMode="External"/><Relationship Id="rId52" Type="http://schemas.openxmlformats.org/officeDocument/2006/relationships/hyperlink" Target="consultantplus://offline/ref=9E77B6B6493239759E03C404615253841BD29812943F7C9E2B0C5DA302337A24483C2BB05602C6BFz7CCJ" TargetMode="External"/><Relationship Id="rId60" Type="http://schemas.openxmlformats.org/officeDocument/2006/relationships/hyperlink" Target="consultantplus://offline/ref=9E77B6B6493239759E03C404615253841BD3901A93367C9E2B0C5DA302337A24483C2BB3500CzCC2J" TargetMode="External"/><Relationship Id="rId65" Type="http://schemas.openxmlformats.org/officeDocument/2006/relationships/hyperlink" Target="consultantplus://offline/ref=9E77B6B6493239759E03C404615253841BD29812943F7C9E2B0C5DA302337A24483C2BB0560FC1BEz7C8J" TargetMode="External"/><Relationship Id="rId73" Type="http://schemas.openxmlformats.org/officeDocument/2006/relationships/hyperlink" Target="consultantplus://offline/ref=C7B3893B3C99E3A2A15EAE82CAEBCD728FB2CF7CD833FE3DEDA91A1EAC08C4J" TargetMode="External"/><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E77B6B6493239759E03DA09773E0C8F13DCC71F993D71CA715306FE553A7073z0CFJ" TargetMode="External"/><Relationship Id="rId22" Type="http://schemas.openxmlformats.org/officeDocument/2006/relationships/hyperlink" Target="consultantplus://offline/ref=9E77B6B6493239759E03DA09773E0C8F13DCC71F943874C9725306FE553A7073z0CFJ" TargetMode="External"/><Relationship Id="rId27" Type="http://schemas.openxmlformats.org/officeDocument/2006/relationships/hyperlink" Target="consultantplus://offline/ref=9E77B6B6493239759E03C404615253841BD3901A93367C9E2B0C5DA302337A24483C2BB2570EzCC4J" TargetMode="External"/><Relationship Id="rId30" Type="http://schemas.openxmlformats.org/officeDocument/2006/relationships/hyperlink" Target="consultantplus://offline/ref=9E77B6B6493239759E03C404615253841BD3901A93367C9E2B0C5DA302337A24483C2BB05608CBBCz7CCJ" TargetMode="External"/><Relationship Id="rId35" Type="http://schemas.openxmlformats.org/officeDocument/2006/relationships/hyperlink" Target="consultantplus://offline/ref=9E77B6B6493239759E03C404615253841BD3901A93367C9E2B0C5DA302z3C3J" TargetMode="External"/><Relationship Id="rId43" Type="http://schemas.openxmlformats.org/officeDocument/2006/relationships/hyperlink" Target="consultantplus://offline/ref=9E77B6B6493239759E03C404615253841BD29812943F7C9E2B0C5DA302337A24483C2BB0560DCABCz7CDJ" TargetMode="External"/><Relationship Id="rId48" Type="http://schemas.openxmlformats.org/officeDocument/2006/relationships/hyperlink" Target="consultantplus://offline/ref=9E77B6B6493239759E03C404615253841BD3901A93367C9E2B0C5DA302z3C3J" TargetMode="External"/><Relationship Id="rId56" Type="http://schemas.openxmlformats.org/officeDocument/2006/relationships/hyperlink" Target="consultantplus://offline/ref=9E77B6B6493239759E03C404615253841BD29812943F7C9E2B0C5DA302337A24483C2BB05602C6BFz7CCJ" TargetMode="External"/><Relationship Id="rId64" Type="http://schemas.openxmlformats.org/officeDocument/2006/relationships/hyperlink" Target="consultantplus://offline/ref=9E77B6B6493239759E03C404615253841BD3901A93367C9E2B0C5DA302z3C3J" TargetMode="External"/><Relationship Id="rId69" Type="http://schemas.openxmlformats.org/officeDocument/2006/relationships/hyperlink" Target="consultantplus://offline/ref=9E77B6B6493239759E03C404615253841BD29812943F7C9E2B0C5DA302337A24483C2BB05602C6BFz7CCJ" TargetMode="External"/><Relationship Id="rId77"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hyperlink" Target="consultantplus://offline/ref=9E77B6B6493239759E03C404615253841BD29812943F7C9E2B0C5DA302337A24483C2BB05602C6BFz7CCJ" TargetMode="External"/><Relationship Id="rId72" Type="http://schemas.openxmlformats.org/officeDocument/2006/relationships/hyperlink" Target="consultantplus://offline/ref=C7B3893B3C99E3A2A15EAE82CAEBCD728FB2CF7CD833FE3DEDA91A1EAC08C4J" TargetMode="External"/><Relationship Id="rId3" Type="http://schemas.openxmlformats.org/officeDocument/2006/relationships/styles" Target="styles.xml"/><Relationship Id="rId12" Type="http://schemas.openxmlformats.org/officeDocument/2006/relationships/hyperlink" Target="consultantplus://offline/ref=9E77B6B6493239759E03C4046152538418DF9E179B682B9C7A5953zAC6J" TargetMode="External"/><Relationship Id="rId17" Type="http://schemas.openxmlformats.org/officeDocument/2006/relationships/hyperlink" Target="consultantplus://offline/ref=9E77B6B6493239759E03C404615253841BD3901A93367C9E2B0C5DA302z3C3J" TargetMode="External"/><Relationship Id="rId25" Type="http://schemas.openxmlformats.org/officeDocument/2006/relationships/hyperlink" Target="consultantplus://offline/ref=9E77B6B6493239759E03C404615253841BD3901A93367C9E2B0C5DA302337A24483C2BB25109zCC6J" TargetMode="External"/><Relationship Id="rId33" Type="http://schemas.openxmlformats.org/officeDocument/2006/relationships/hyperlink" Target="consultantplus://offline/ref=9E77B6B6493239759E03C404615253841BD3901A93367C9E2B0C5DA302337A24483C2BB2510CzCC6J" TargetMode="External"/><Relationship Id="rId38" Type="http://schemas.openxmlformats.org/officeDocument/2006/relationships/hyperlink" Target="consultantplus://offline/ref=9E77B6B6493239759E03C404615253841BD3901A93367C9E2B0C5DA302z3C3J" TargetMode="External"/><Relationship Id="rId46" Type="http://schemas.openxmlformats.org/officeDocument/2006/relationships/hyperlink" Target="consultantplus://offline/ref=9E77B6B6493239759E03DA09773E0C8F13DCC71F943874C9725306FE553A7073z0CFJ" TargetMode="External"/><Relationship Id="rId59" Type="http://schemas.openxmlformats.org/officeDocument/2006/relationships/hyperlink" Target="consultantplus://offline/ref=9E77B6B6493239759E03C404615253841BD3901A93367C9E2B0C5DA302z3C3J" TargetMode="External"/><Relationship Id="rId67" Type="http://schemas.openxmlformats.org/officeDocument/2006/relationships/hyperlink" Target="consultantplus://offline/ref=9E77B6B6493239759E03C404615253841BD29812943F7C9E2B0C5DA302337A24483C2BB0560DCABCz7CDJ" TargetMode="External"/><Relationship Id="rId20" Type="http://schemas.openxmlformats.org/officeDocument/2006/relationships/hyperlink" Target="consultantplus://offline/ref=9E77B6B6493239759E03C404615253841BD29A17973E7C9E2B0C5DA302z3C3J" TargetMode="External"/><Relationship Id="rId41" Type="http://schemas.openxmlformats.org/officeDocument/2006/relationships/hyperlink" Target="consultantplus://offline/ref=9E77B6B6493239759E03C404615253841BD3901A93367C9E2B0C5DA302z3C3J" TargetMode="External"/><Relationship Id="rId54" Type="http://schemas.openxmlformats.org/officeDocument/2006/relationships/hyperlink" Target="consultantplus://offline/ref=9E77B6B6493239759E03C404615253841BD3901A93367C9E2B0C5DA302z3C3J" TargetMode="External"/><Relationship Id="rId62" Type="http://schemas.openxmlformats.org/officeDocument/2006/relationships/hyperlink" Target="consultantplus://offline/ref=9E77B6B6493239759E03C404615253841BD29812943F7C9E2B0C5DA302337A24483C2BB05602C6BFz7CCJ" TargetMode="External"/><Relationship Id="rId70" Type="http://schemas.openxmlformats.org/officeDocument/2006/relationships/hyperlink" Target="consultantplus://offline/ref=C7B3893B3C99E3A2A15EAE82CAEBCD728FB2CE7CD83FFE3DEDA91A1EAC08C4J" TargetMode="External"/><Relationship Id="rId75" Type="http://schemas.openxmlformats.org/officeDocument/2006/relationships/hyperlink" Target="consultantplus://offline/ref=C7B3893B3C99E3A2A15EAE82CAEBCD728FB2CF7CD833FE3DEDA91A1EAC08C4J"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9E77B6B6493239759E03DA09773E0C8F13DCC71F943874C9725306FE553A7073z0CFJ" TargetMode="External"/><Relationship Id="rId23" Type="http://schemas.openxmlformats.org/officeDocument/2006/relationships/hyperlink" Target="consultantplus://offline/ref=9E77B6B6493239759E03C404615253841BD3901A93367C9E2B0C5DA302z3C3J" TargetMode="External"/><Relationship Id="rId28" Type="http://schemas.openxmlformats.org/officeDocument/2006/relationships/hyperlink" Target="consultantplus://offline/ref=9E77B6B6493239759E03C404615253841BD3901A93367C9E2B0C5DA302337A24483C2BB05608CBBCz7CCJ" TargetMode="External"/><Relationship Id="rId36" Type="http://schemas.openxmlformats.org/officeDocument/2006/relationships/hyperlink" Target="consultantplus://offline/ref=9E77B6B6493239759E03C404615253841BD3901A93367C9E2B0C5DA302z3C3J" TargetMode="External"/><Relationship Id="rId49" Type="http://schemas.openxmlformats.org/officeDocument/2006/relationships/hyperlink" Target="consultantplus://offline/ref=9E77B6B6493239759E03C404615253841BD3901A93367C9E2B0C5DA302z3C3J" TargetMode="External"/><Relationship Id="rId57" Type="http://schemas.openxmlformats.org/officeDocument/2006/relationships/hyperlink" Target="consultantplus://offline/ref=9E77B6B6493239759E03C404615253841BD3901A93367C9E2B0C5DA302337A24483C2BB05609C1B9z7C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7B160-0178-4320-BEED-E2A04C33A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3679</TotalTime>
  <Pages>1</Pages>
  <Words>16775</Words>
  <Characters>95618</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dc:creator>
  <cp:lastModifiedBy>Елена</cp:lastModifiedBy>
  <cp:revision>92</cp:revision>
  <cp:lastPrinted>2014-02-10T10:24:00Z</cp:lastPrinted>
  <dcterms:created xsi:type="dcterms:W3CDTF">2013-11-25T09:02:00Z</dcterms:created>
  <dcterms:modified xsi:type="dcterms:W3CDTF">2014-02-10T10:24:00Z</dcterms:modified>
</cp:coreProperties>
</file>