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8A" w:rsidRDefault="00BB488A" w:rsidP="00BB488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2</w:t>
      </w:r>
    </w:p>
    <w:p w:rsidR="00BB488A" w:rsidRDefault="00BB488A" w:rsidP="00BB488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внепланового  заседания   Совета </w:t>
      </w:r>
      <w:r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                                 Главе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BB488A" w:rsidRDefault="00BB488A" w:rsidP="00BB488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B488A" w:rsidRDefault="00BB488A" w:rsidP="00BB488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Администрация                                                             29.05.2018 г.</w:t>
      </w:r>
    </w:p>
    <w:p w:rsidR="00BB488A" w:rsidRDefault="00BB488A" w:rsidP="00BB488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 главы района                                                                                  14:00</w:t>
      </w:r>
    </w:p>
    <w:p w:rsidR="00BB488A" w:rsidRDefault="00BB488A" w:rsidP="00BB488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449" w:type="dxa"/>
        <w:tblInd w:w="392" w:type="dxa"/>
        <w:tblLook w:val="04A0"/>
      </w:tblPr>
      <w:tblGrid>
        <w:gridCol w:w="3715"/>
        <w:gridCol w:w="1025"/>
        <w:gridCol w:w="3748"/>
        <w:gridCol w:w="961"/>
      </w:tblGrid>
      <w:tr w:rsidR="00BB488A" w:rsidTr="001723B1">
        <w:trPr>
          <w:trHeight w:val="882"/>
        </w:trPr>
        <w:tc>
          <w:tcPr>
            <w:tcW w:w="3715" w:type="dxa"/>
          </w:tcPr>
          <w:p w:rsidR="00BB488A" w:rsidRDefault="00BB488A" w:rsidP="001723B1">
            <w:pPr>
              <w:tabs>
                <w:tab w:val="left" w:pos="993"/>
              </w:tabs>
              <w:spacing w:after="0"/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BB488A" w:rsidRDefault="00BB488A" w:rsidP="001723B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BB488A" w:rsidRDefault="00BB488A" w:rsidP="001723B1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hideMark/>
          </w:tcPr>
          <w:p w:rsidR="00BB488A" w:rsidRDefault="00BB488A" w:rsidP="001723B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709" w:type="dxa"/>
            <w:gridSpan w:val="2"/>
          </w:tcPr>
          <w:p w:rsidR="00BB488A" w:rsidRDefault="00BB488A" w:rsidP="001723B1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488A" w:rsidRDefault="00BB488A" w:rsidP="001723B1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BB488A" w:rsidTr="001723B1">
        <w:trPr>
          <w:gridAfter w:val="1"/>
          <w:wAfter w:w="961" w:type="dxa"/>
          <w:trHeight w:val="1599"/>
        </w:trPr>
        <w:tc>
          <w:tcPr>
            <w:tcW w:w="3715" w:type="dxa"/>
          </w:tcPr>
          <w:p w:rsidR="00BB488A" w:rsidRDefault="00BB488A" w:rsidP="001723B1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BB488A" w:rsidRDefault="00BB488A" w:rsidP="001723B1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B488A" w:rsidRDefault="00BB488A" w:rsidP="001723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88A" w:rsidRDefault="00BB488A" w:rsidP="001723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88A" w:rsidRDefault="00BB488A" w:rsidP="001723B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488A" w:rsidRDefault="00BB488A" w:rsidP="001723B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</w:tcPr>
          <w:p w:rsidR="00BB488A" w:rsidRDefault="00BB488A" w:rsidP="001723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  Новикова О.В.,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</w:t>
            </w:r>
          </w:p>
          <w:p w:rsidR="00BB488A" w:rsidRDefault="00BB488A" w:rsidP="001723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488A" w:rsidRDefault="00BB488A" w:rsidP="00172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88A" w:rsidRP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117">
        <w:rPr>
          <w:rFonts w:ascii="Times New Roman" w:hAnsi="Times New Roman" w:cs="Times New Roman"/>
          <w:b/>
          <w:i/>
          <w:sz w:val="24"/>
          <w:szCs w:val="24"/>
        </w:rPr>
        <w:t>Вопрос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88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участии </w:t>
      </w:r>
      <w:proofErr w:type="spellStart"/>
      <w:r w:rsidRPr="00BB488A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BB4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  во Всероссийском конкурсе "Лучшая муниципальная практика" по номинации "Укрепление межнационального мира  и согласия, реализация иных мероприятий в сфере</w:t>
      </w:r>
    </w:p>
    <w:p w:rsidR="00BB488A" w:rsidRDefault="00BB488A" w:rsidP="00BB4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национальной политики на муниципальном уровне"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488A">
        <w:rPr>
          <w:rFonts w:ascii="Times New Roman" w:hAnsi="Times New Roman" w:cs="Times New Roman"/>
          <w:b/>
          <w:sz w:val="24"/>
          <w:szCs w:val="24"/>
        </w:rPr>
        <w:t>Моисеев К.Ю.</w:t>
      </w:r>
    </w:p>
    <w:p w:rsid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88A">
        <w:rPr>
          <w:rFonts w:ascii="Times New Roman" w:hAnsi="Times New Roman" w:cs="Times New Roman"/>
          <w:sz w:val="24"/>
          <w:szCs w:val="24"/>
        </w:rPr>
        <w:t xml:space="preserve">  Правительство Российской Федерации от 18 августа 2016 г. N 815 утвердило положение  "О Всероссийском конкурсе "Лучшая муниципальная практика". С 2018 г. в этом конкурсе появилась новая номинация "Укрепление межнационального мира  и согласия, реализация иных мероприятий в сфере  национальной политики на муниципальном уровне"</w:t>
      </w:r>
      <w:r>
        <w:rPr>
          <w:rFonts w:ascii="Times New Roman" w:hAnsi="Times New Roman" w:cs="Times New Roman"/>
          <w:sz w:val="24"/>
          <w:szCs w:val="24"/>
        </w:rPr>
        <w:t>. Думаю, что район может принять участие в этом конкурсе.</w:t>
      </w:r>
    </w:p>
    <w:p w:rsid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1E71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E71">
        <w:rPr>
          <w:rFonts w:ascii="Times New Roman" w:hAnsi="Times New Roman" w:cs="Times New Roman"/>
          <w:i/>
          <w:sz w:val="24"/>
          <w:szCs w:val="24"/>
        </w:rPr>
        <w:t>Чернаков Е.К.</w:t>
      </w:r>
      <w:r>
        <w:rPr>
          <w:rFonts w:ascii="Times New Roman" w:hAnsi="Times New Roman" w:cs="Times New Roman"/>
          <w:sz w:val="24"/>
          <w:szCs w:val="24"/>
        </w:rPr>
        <w:t xml:space="preserve">  посмотрим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базе, стоит ли это делать.</w:t>
      </w:r>
    </w:p>
    <w:p w:rsid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E71">
        <w:rPr>
          <w:rFonts w:ascii="Times New Roman" w:hAnsi="Times New Roman" w:cs="Times New Roman"/>
          <w:i/>
          <w:sz w:val="24"/>
          <w:szCs w:val="24"/>
        </w:rPr>
        <w:t>Макайкина</w:t>
      </w:r>
      <w:proofErr w:type="spellEnd"/>
      <w:r w:rsidRPr="00721E71">
        <w:rPr>
          <w:rFonts w:ascii="Times New Roman" w:hAnsi="Times New Roman" w:cs="Times New Roman"/>
          <w:i/>
          <w:sz w:val="24"/>
          <w:szCs w:val="24"/>
        </w:rPr>
        <w:t xml:space="preserve"> С.А.:</w:t>
      </w:r>
      <w:r>
        <w:rPr>
          <w:rFonts w:ascii="Times New Roman" w:hAnsi="Times New Roman" w:cs="Times New Roman"/>
          <w:sz w:val="24"/>
          <w:szCs w:val="24"/>
        </w:rPr>
        <w:t xml:space="preserve">  в районе разработан хороший </w:t>
      </w:r>
      <w:r w:rsidRPr="00366D05">
        <w:rPr>
          <w:rFonts w:ascii="Times New Roman" w:hAnsi="Times New Roman"/>
          <w:color w:val="333333"/>
          <w:sz w:val="24"/>
          <w:szCs w:val="24"/>
        </w:rPr>
        <w:t xml:space="preserve">План мероприятий по реализации в </w:t>
      </w:r>
      <w:proofErr w:type="spellStart"/>
      <w:r w:rsidRPr="00366D05">
        <w:rPr>
          <w:rFonts w:ascii="Times New Roman" w:hAnsi="Times New Roman"/>
          <w:color w:val="333333"/>
          <w:sz w:val="24"/>
          <w:szCs w:val="24"/>
        </w:rPr>
        <w:t>Варненском</w:t>
      </w:r>
      <w:proofErr w:type="spellEnd"/>
      <w:r w:rsidRPr="00366D05">
        <w:rPr>
          <w:rFonts w:ascii="Times New Roman" w:hAnsi="Times New Roman"/>
          <w:color w:val="333333"/>
          <w:sz w:val="24"/>
          <w:szCs w:val="24"/>
        </w:rPr>
        <w:t xml:space="preserve"> муниципальном районе Челябинской области  в  2016-2020  годах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</w:t>
      </w:r>
      <w:r w:rsidRPr="00366D05">
        <w:rPr>
          <w:rFonts w:ascii="Times New Roman" w:hAnsi="Times New Roman"/>
          <w:color w:val="333333"/>
          <w:sz w:val="24"/>
          <w:szCs w:val="24"/>
        </w:rPr>
        <w:t xml:space="preserve">  Стратегии государственной национальной политики Российской Ф</w:t>
      </w:r>
      <w:r>
        <w:rPr>
          <w:rFonts w:ascii="Times New Roman" w:hAnsi="Times New Roman"/>
          <w:color w:val="333333"/>
          <w:sz w:val="24"/>
          <w:szCs w:val="24"/>
        </w:rPr>
        <w:t xml:space="preserve">едерации на период до </w:t>
      </w:r>
      <w:r w:rsidRPr="00BB488A">
        <w:rPr>
          <w:rFonts w:ascii="Times New Roman" w:hAnsi="Times New Roman" w:cs="Times New Roman"/>
          <w:color w:val="333333"/>
          <w:sz w:val="24"/>
          <w:szCs w:val="24"/>
        </w:rPr>
        <w:t>2025 года, соответственно ему и будем смотреть, тем более</w:t>
      </w:r>
      <w:proofErr w:type="gramStart"/>
      <w:r w:rsidRPr="00BB488A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BB488A">
        <w:rPr>
          <w:rFonts w:ascii="Times New Roman" w:hAnsi="Times New Roman" w:cs="Times New Roman"/>
          <w:color w:val="333333"/>
          <w:sz w:val="24"/>
          <w:szCs w:val="24"/>
        </w:rPr>
        <w:t xml:space="preserve"> что</w:t>
      </w:r>
      <w:r w:rsidRPr="00BB488A">
        <w:rPr>
          <w:rFonts w:ascii="Times New Roman" w:hAnsi="Times New Roman" w:cs="Times New Roman"/>
          <w:sz w:val="24"/>
          <w:szCs w:val="24"/>
        </w:rPr>
        <w:t xml:space="preserve">                                 СВЕДЕНИЯ  о значениях показателей для оценки конкурсной заявки муниципального образования конкретизируют нашу работу.</w:t>
      </w:r>
    </w:p>
    <w:p w:rsidR="00721E71" w:rsidRPr="00BB488A" w:rsidRDefault="00721E71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E71">
        <w:rPr>
          <w:rFonts w:ascii="Times New Roman" w:hAnsi="Times New Roman" w:cs="Times New Roman"/>
          <w:i/>
          <w:sz w:val="24"/>
          <w:szCs w:val="24"/>
        </w:rPr>
        <w:t>Якупова</w:t>
      </w:r>
      <w:proofErr w:type="spellEnd"/>
      <w:r w:rsidRPr="00721E71">
        <w:rPr>
          <w:rFonts w:ascii="Times New Roman" w:hAnsi="Times New Roman" w:cs="Times New Roman"/>
          <w:i/>
          <w:sz w:val="24"/>
          <w:szCs w:val="24"/>
        </w:rPr>
        <w:t xml:space="preserve"> З.М.:</w:t>
      </w:r>
      <w:r>
        <w:rPr>
          <w:rFonts w:ascii="Times New Roman" w:hAnsi="Times New Roman" w:cs="Times New Roman"/>
          <w:sz w:val="24"/>
          <w:szCs w:val="24"/>
        </w:rPr>
        <w:t xml:space="preserve"> 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делаем, но нигде себя особо не предъявляем, давайте попробуем. </w:t>
      </w:r>
    </w:p>
    <w:p w:rsidR="00BB488A" w:rsidRPr="00BB488A" w:rsidRDefault="00BB488A" w:rsidP="00BB488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721E71" w:rsidRPr="00F4047C" w:rsidRDefault="00721E71" w:rsidP="00721E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</w:p>
    <w:p w:rsidR="00721E71" w:rsidRDefault="00721E71" w:rsidP="00721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721E71" w:rsidRDefault="00721E71" w:rsidP="00721E7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ВМР  подать заявку на участие </w:t>
      </w:r>
      <w:r w:rsidRPr="00721E71">
        <w:rPr>
          <w:rFonts w:ascii="Times New Roman" w:hAnsi="Times New Roman" w:cs="Times New Roman"/>
          <w:sz w:val="24"/>
          <w:szCs w:val="24"/>
        </w:rPr>
        <w:t>во Всероссийском конкурсе "Лучшая муниципальная практика" по номинации "Укрепление межнационального мира  и согласия, реализация иных мероприятий в сфере национальной политики на муниципальном уровне"</w:t>
      </w:r>
      <w:r>
        <w:rPr>
          <w:rFonts w:ascii="Times New Roman" w:hAnsi="Times New Roman" w:cs="Times New Roman"/>
          <w:sz w:val="24"/>
          <w:szCs w:val="24"/>
        </w:rPr>
        <w:t xml:space="preserve">. Срок – до 10.06.2018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21E71" w:rsidRPr="00721E71" w:rsidRDefault="00721E71" w:rsidP="00721E7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3.Для подготовки материалов к участию во </w:t>
      </w:r>
      <w:r w:rsidRPr="00721E71">
        <w:rPr>
          <w:rFonts w:ascii="Times New Roman" w:hAnsi="Times New Roman" w:cs="Times New Roman"/>
          <w:sz w:val="24"/>
          <w:szCs w:val="24"/>
        </w:rPr>
        <w:t xml:space="preserve"> Всероссийском конкурсе "Лучшая муниципальная практика" по номинации "Укрепление межнационального мира  и согласия, реализация иных мероприятий в сфере национальной политики на муниципальном уровне"</w:t>
      </w:r>
      <w:r>
        <w:rPr>
          <w:rFonts w:ascii="Times New Roman" w:hAnsi="Times New Roman" w:cs="Times New Roman"/>
          <w:sz w:val="24"/>
          <w:szCs w:val="24"/>
        </w:rPr>
        <w:t xml:space="preserve"> создать рабочую группу в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Чернаков Е.К., Казак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З.М., Лопатина Н.В.</w:t>
      </w:r>
    </w:p>
    <w:p w:rsidR="00721E71" w:rsidRDefault="00721E71" w:rsidP="00721E7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BB488A" w:rsidRPr="00BB488A" w:rsidRDefault="00BB488A" w:rsidP="00BB48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1E71" w:rsidRPr="000A4A65" w:rsidRDefault="00721E71" w:rsidP="00721E71">
      <w:pPr>
        <w:rPr>
          <w:rFonts w:ascii="Times New Roman" w:hAnsi="Times New Roman" w:cs="Times New Roman"/>
          <w:sz w:val="24"/>
          <w:szCs w:val="24"/>
        </w:rPr>
      </w:pPr>
      <w:r w:rsidRPr="000A4A65">
        <w:rPr>
          <w:rFonts w:ascii="Times New Roman" w:hAnsi="Times New Roman" w:cs="Times New Roman"/>
          <w:sz w:val="24"/>
          <w:szCs w:val="24"/>
        </w:rPr>
        <w:t xml:space="preserve">Председатель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4A65">
        <w:rPr>
          <w:rFonts w:ascii="Times New Roman" w:hAnsi="Times New Roman" w:cs="Times New Roman"/>
          <w:sz w:val="24"/>
          <w:szCs w:val="24"/>
        </w:rPr>
        <w:t xml:space="preserve">                        К.Ю. Моисеев</w:t>
      </w:r>
    </w:p>
    <w:p w:rsidR="00721E71" w:rsidRPr="000A4A65" w:rsidRDefault="00721E71" w:rsidP="00721E71">
      <w:pPr>
        <w:rPr>
          <w:rFonts w:ascii="Times New Roman" w:hAnsi="Times New Roman" w:cs="Times New Roman"/>
          <w:sz w:val="24"/>
          <w:szCs w:val="24"/>
        </w:rPr>
      </w:pPr>
      <w:r w:rsidRPr="000A4A65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A4A65">
        <w:rPr>
          <w:rFonts w:ascii="Times New Roman" w:hAnsi="Times New Roman" w:cs="Times New Roman"/>
          <w:sz w:val="24"/>
          <w:szCs w:val="24"/>
        </w:rPr>
        <w:t xml:space="preserve">     О.В. Новикова </w:t>
      </w:r>
    </w:p>
    <w:p w:rsidR="00BB488A" w:rsidRPr="00BB488A" w:rsidRDefault="00BB488A" w:rsidP="00BB4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88A" w:rsidRDefault="00BB488A" w:rsidP="004C75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B488A" w:rsidRDefault="00BB488A" w:rsidP="004C75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B488A" w:rsidRDefault="00BB488A" w:rsidP="004C75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C755A" w:rsidRDefault="004C755A" w:rsidP="004C75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1</w:t>
      </w:r>
    </w:p>
    <w:p w:rsidR="004C755A" w:rsidRDefault="004C755A" w:rsidP="004C755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                                 Главе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C755A" w:rsidRDefault="004C755A" w:rsidP="004C755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C755A" w:rsidRDefault="004C755A" w:rsidP="004C755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Администрация                                                             02.02.2018 г.</w:t>
      </w:r>
    </w:p>
    <w:p w:rsidR="004C755A" w:rsidRDefault="004C755A" w:rsidP="004C755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 главы района                                                                                  14:00</w:t>
      </w:r>
    </w:p>
    <w:p w:rsidR="004C755A" w:rsidRDefault="004C755A" w:rsidP="004C755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449" w:type="dxa"/>
        <w:tblInd w:w="392" w:type="dxa"/>
        <w:tblLook w:val="04A0"/>
      </w:tblPr>
      <w:tblGrid>
        <w:gridCol w:w="3715"/>
        <w:gridCol w:w="1025"/>
        <w:gridCol w:w="3748"/>
        <w:gridCol w:w="961"/>
      </w:tblGrid>
      <w:tr w:rsidR="004C755A" w:rsidTr="00932BCF">
        <w:trPr>
          <w:trHeight w:val="882"/>
        </w:trPr>
        <w:tc>
          <w:tcPr>
            <w:tcW w:w="3715" w:type="dxa"/>
          </w:tcPr>
          <w:p w:rsidR="004C755A" w:rsidRDefault="004C755A" w:rsidP="00932BCF">
            <w:pPr>
              <w:tabs>
                <w:tab w:val="left" w:pos="993"/>
              </w:tabs>
              <w:spacing w:after="0"/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4C755A" w:rsidRDefault="004C755A" w:rsidP="00932BC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4C755A" w:rsidRDefault="004C755A" w:rsidP="00932BCF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hideMark/>
          </w:tcPr>
          <w:p w:rsidR="004C755A" w:rsidRDefault="004C755A" w:rsidP="00932B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709" w:type="dxa"/>
            <w:gridSpan w:val="2"/>
          </w:tcPr>
          <w:p w:rsidR="004C755A" w:rsidRDefault="004C755A" w:rsidP="00932BCF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755A" w:rsidRDefault="004C755A" w:rsidP="00932BCF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4C755A" w:rsidTr="00932BCF">
        <w:trPr>
          <w:gridAfter w:val="1"/>
          <w:wAfter w:w="961" w:type="dxa"/>
          <w:trHeight w:val="1599"/>
        </w:trPr>
        <w:tc>
          <w:tcPr>
            <w:tcW w:w="3715" w:type="dxa"/>
          </w:tcPr>
          <w:p w:rsidR="004C755A" w:rsidRDefault="004C755A" w:rsidP="00932BCF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4C755A" w:rsidRDefault="004C755A" w:rsidP="00932BCF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C755A" w:rsidRDefault="004C755A" w:rsidP="00932B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55A" w:rsidRDefault="004C755A" w:rsidP="00932B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4C755A" w:rsidRDefault="004C755A" w:rsidP="00932BCF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755A" w:rsidRDefault="004C755A" w:rsidP="00932BCF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</w:tcPr>
          <w:p w:rsidR="004C755A" w:rsidRDefault="004C755A" w:rsidP="00932B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</w:t>
            </w:r>
          </w:p>
          <w:p w:rsidR="004C755A" w:rsidRDefault="004C755A" w:rsidP="00932B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755A" w:rsidRDefault="004C755A" w:rsidP="00932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8E2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117">
        <w:rPr>
          <w:rFonts w:ascii="Times New Roman" w:hAnsi="Times New Roman" w:cs="Times New Roman"/>
          <w:b/>
          <w:i/>
          <w:sz w:val="24"/>
          <w:szCs w:val="24"/>
        </w:rPr>
        <w:t>Вопрос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8E2">
        <w:rPr>
          <w:rFonts w:ascii="Times New Roman" w:hAnsi="Times New Roman" w:cs="Times New Roman"/>
          <w:b/>
          <w:sz w:val="24"/>
          <w:szCs w:val="24"/>
        </w:rPr>
        <w:t xml:space="preserve">О выполнении решений межведомственной комиссии по вопросам противодействия  проявлениям экстремизма на территории Челябинской области </w:t>
      </w:r>
      <w:r w:rsidR="00A258E2" w:rsidRPr="00A258E2">
        <w:rPr>
          <w:rFonts w:ascii="Times New Roman" w:hAnsi="Times New Roman" w:cs="Times New Roman"/>
          <w:b/>
          <w:sz w:val="24"/>
          <w:szCs w:val="24"/>
          <w:u w:val="single"/>
        </w:rPr>
        <w:t>(протокол от 21.09.2017 г. № 3 п.1)</w:t>
      </w:r>
      <w:r w:rsidR="00A258E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</w:p>
    <w:p w:rsidR="00A258E2" w:rsidRDefault="00A258E2" w:rsidP="00A25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17"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  <w:r w:rsidRPr="00920117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:rsidR="00A258E2" w:rsidRDefault="00A258E2" w:rsidP="00A25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58E2">
        <w:rPr>
          <w:rFonts w:ascii="Times New Roman" w:hAnsi="Times New Roman" w:cs="Times New Roman"/>
          <w:sz w:val="24"/>
          <w:szCs w:val="24"/>
        </w:rPr>
        <w:t>Рассмотрены материалы  повестки «О принимаемых мерах, направленных на профилактику межнациональных и межконфессиональных конфликтов</w:t>
      </w:r>
      <w:r>
        <w:rPr>
          <w:rFonts w:ascii="Times New Roman" w:hAnsi="Times New Roman" w:cs="Times New Roman"/>
          <w:sz w:val="24"/>
          <w:szCs w:val="24"/>
        </w:rPr>
        <w:t xml:space="preserve">, рекомендации на регулярной основе проводить встречи с участием представителей религиозных и национально-культурных объединений, СМИ, правоохранительных органов и молодежных объединений для разработки совместных мер по профилактике </w:t>
      </w:r>
      <w:r w:rsidRPr="00A258E2">
        <w:rPr>
          <w:rFonts w:ascii="Times New Roman" w:hAnsi="Times New Roman" w:cs="Times New Roman"/>
          <w:sz w:val="24"/>
          <w:szCs w:val="24"/>
        </w:rPr>
        <w:t>межнациональных и межконфессиональных конфликтов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ВМР. </w:t>
      </w:r>
    </w:p>
    <w:p w:rsidR="00A258E2" w:rsidRDefault="00A258E2" w:rsidP="00A25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8E2" w:rsidRPr="00F4047C" w:rsidRDefault="00A258E2" w:rsidP="00A25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</w:p>
    <w:p w:rsidR="00A258E2" w:rsidRDefault="00A258E2" w:rsidP="00A25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1.1.Информацию принять к сведению.</w:t>
      </w:r>
    </w:p>
    <w:p w:rsidR="00957A4D" w:rsidRDefault="00A258E2" w:rsidP="00B1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Администрации ВМР продолжить  </w:t>
      </w:r>
      <w:r w:rsidR="00957A4D">
        <w:rPr>
          <w:rFonts w:ascii="Times New Roman" w:hAnsi="Times New Roman" w:cs="Times New Roman"/>
          <w:sz w:val="24"/>
          <w:szCs w:val="24"/>
        </w:rPr>
        <w:t xml:space="preserve">проведение  встреч с участием представителей религиозных и национально-культурных объединений, СМИ, правоохранительных органов и молодежных объединений для разработки совместных мер по профилактике </w:t>
      </w:r>
      <w:r w:rsidR="00957A4D" w:rsidRPr="00A258E2">
        <w:rPr>
          <w:rFonts w:ascii="Times New Roman" w:hAnsi="Times New Roman" w:cs="Times New Roman"/>
          <w:sz w:val="24"/>
          <w:szCs w:val="24"/>
        </w:rPr>
        <w:t>межнациональных и межконфессиональных конфликтов</w:t>
      </w:r>
      <w:r w:rsidR="00957A4D">
        <w:rPr>
          <w:rFonts w:ascii="Times New Roman" w:hAnsi="Times New Roman" w:cs="Times New Roman"/>
          <w:sz w:val="24"/>
          <w:szCs w:val="24"/>
        </w:rPr>
        <w:t xml:space="preserve"> на территории ВМР.</w:t>
      </w:r>
    </w:p>
    <w:p w:rsidR="00A258E2" w:rsidRDefault="00A258E2" w:rsidP="00B167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A258E2" w:rsidRDefault="00A258E2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55A" w:rsidRPr="00920117" w:rsidRDefault="00957A4D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1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2. </w:t>
      </w:r>
      <w:r w:rsidR="004C755A" w:rsidRPr="0092011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Проекты районной администрации по поддержке социальной активности </w:t>
      </w:r>
      <w:r w:rsidR="004C755A" w:rsidRPr="00920117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старшего поколения в 2018 году.</w:t>
      </w:r>
      <w:r w:rsidR="004C755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________________________________________________</w:t>
      </w:r>
      <w:r w:rsidR="004C755A" w:rsidRPr="00920117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4C755A" w:rsidRPr="00920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55A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920117"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  <w:r w:rsidRPr="00920117">
        <w:rPr>
          <w:rFonts w:ascii="Times New Roman" w:hAnsi="Times New Roman" w:cs="Times New Roman"/>
          <w:b/>
          <w:sz w:val="24"/>
          <w:szCs w:val="24"/>
        </w:rPr>
        <w:t xml:space="preserve"> С.А., Чернаков Е.К., </w:t>
      </w:r>
      <w:proofErr w:type="spellStart"/>
      <w:r w:rsidRPr="00920117">
        <w:rPr>
          <w:rFonts w:ascii="Times New Roman" w:hAnsi="Times New Roman" w:cs="Times New Roman"/>
          <w:b/>
          <w:sz w:val="24"/>
          <w:szCs w:val="24"/>
        </w:rPr>
        <w:t>Кельзин</w:t>
      </w:r>
      <w:proofErr w:type="spellEnd"/>
      <w:r w:rsidRPr="00920117">
        <w:rPr>
          <w:rFonts w:ascii="Times New Roman" w:hAnsi="Times New Roman" w:cs="Times New Roman"/>
          <w:b/>
          <w:sz w:val="24"/>
          <w:szCs w:val="24"/>
        </w:rPr>
        <w:t xml:space="preserve"> В.Е.</w:t>
      </w:r>
    </w:p>
    <w:p w:rsidR="00B657EC" w:rsidRPr="00920117" w:rsidRDefault="00B657EC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55A" w:rsidRDefault="004C755A" w:rsidP="004C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47C4">
        <w:rPr>
          <w:rFonts w:ascii="Times New Roman" w:hAnsi="Times New Roman" w:cs="Times New Roman"/>
          <w:sz w:val="24"/>
          <w:szCs w:val="24"/>
        </w:rPr>
        <w:t xml:space="preserve">Администрация ВМР  организует работу с </w:t>
      </w:r>
      <w:proofErr w:type="spellStart"/>
      <w:r w:rsidRPr="000C47C4"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 w:rsidRPr="000C47C4">
        <w:rPr>
          <w:rFonts w:ascii="Times New Roman" w:hAnsi="Times New Roman" w:cs="Times New Roman"/>
          <w:sz w:val="24"/>
          <w:szCs w:val="24"/>
        </w:rPr>
        <w:t xml:space="preserve"> районным Советом ветеранов на основании Соглашения. </w:t>
      </w:r>
      <w:r>
        <w:rPr>
          <w:rFonts w:ascii="Times New Roman" w:hAnsi="Times New Roman" w:cs="Times New Roman"/>
          <w:sz w:val="24"/>
          <w:szCs w:val="24"/>
        </w:rPr>
        <w:t xml:space="preserve">Еще в декабре 2016 г. администрация   для повышения активности ветеранских организаций  разработала Положение о смотре-конкурсе первичных ветеранских организаций (Постановление от </w:t>
      </w:r>
      <w:r w:rsidR="00B657EC">
        <w:rPr>
          <w:rFonts w:ascii="Times New Roman" w:hAnsi="Times New Roman" w:cs="Times New Roman"/>
          <w:sz w:val="24"/>
          <w:szCs w:val="24"/>
        </w:rPr>
        <w:t>14.12.2016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B657EC">
        <w:rPr>
          <w:rFonts w:ascii="Times New Roman" w:hAnsi="Times New Roman" w:cs="Times New Roman"/>
          <w:sz w:val="24"/>
          <w:szCs w:val="24"/>
        </w:rPr>
        <w:t>814</w:t>
      </w:r>
      <w:r>
        <w:rPr>
          <w:rFonts w:ascii="Times New Roman" w:hAnsi="Times New Roman" w:cs="Times New Roman"/>
          <w:sz w:val="24"/>
          <w:szCs w:val="24"/>
        </w:rPr>
        <w:t xml:space="preserve">), на основании которого создан оргкомитет  под председательством зам. главы района по социальным вопросам. За год проведено 5 заседаний оргкомитета. Итоги первого этапа  подведены и обнародованы на районном пленуме в июле 2017 г.,  по итогам за 2017 г. издано распоряжение администрации ВМР  (от 31.01.2018 г. № </w:t>
      </w:r>
      <w:r w:rsidR="00B657EC">
        <w:rPr>
          <w:rFonts w:ascii="Times New Roman" w:hAnsi="Times New Roman" w:cs="Times New Roman"/>
          <w:sz w:val="24"/>
          <w:szCs w:val="24"/>
        </w:rPr>
        <w:t>38-р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выделении 24 тыс. руб. на награждение победителей, которое  будет </w:t>
      </w:r>
      <w:r w:rsidR="00B657EC">
        <w:rPr>
          <w:rFonts w:ascii="Times New Roman" w:hAnsi="Times New Roman" w:cs="Times New Roman"/>
          <w:sz w:val="24"/>
          <w:szCs w:val="24"/>
        </w:rPr>
        <w:t>публичным на районном пленуме в феврале</w:t>
      </w:r>
      <w:r>
        <w:rPr>
          <w:rFonts w:ascii="Times New Roman" w:hAnsi="Times New Roman" w:cs="Times New Roman"/>
          <w:sz w:val="24"/>
          <w:szCs w:val="24"/>
        </w:rPr>
        <w:t xml:space="preserve"> 2018 г.  На основе этого  конкурса удалось активизировать работу первичных ветеранских организаций на местах и привлечь к участию в районных мероприятиях: смотру-конкурсу, посвященному 95-летию пионерии,  районным фестивалям (положения тоже разрабатывались с помощью администрации ВМР): «Ходим вместе» по скандинавской ходьбе (07.04) и  фольклорный фестиваль, посвященный Дню семьи, любви и верности совместно с Храмом Пресвятой Богородицы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755A" w:rsidRDefault="004C755A" w:rsidP="004C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Еще один проект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бабушки» – проходит под патронатом главы района. </w:t>
      </w:r>
    </w:p>
    <w:p w:rsidR="004C755A" w:rsidRDefault="004C755A" w:rsidP="004C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ВМР поддержала проект  ДК «Планета» по организации клуба «50+», который проводится 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Советом ветеранов.  В январе 2018 г. открытое  заседание президиума  райсовета проводилось  в КЦСОН, где  отремонтирован актовый зал и будет функционировать клуб по интересам для людей пенсионного возраста,  занятия которого будут организовывать сотрудники КЦСОН. 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Центр адаптации инвалидов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представил план массовой спортивной работы  с людьми пожилого возраста. Мероприятия расписаны по  срокам проведения. 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55A" w:rsidRPr="00F4047C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</w:p>
    <w:p w:rsidR="004C755A" w:rsidRDefault="00957A4D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755A">
        <w:rPr>
          <w:rFonts w:ascii="Times New Roman" w:hAnsi="Times New Roman" w:cs="Times New Roman"/>
          <w:sz w:val="24"/>
          <w:szCs w:val="24"/>
        </w:rPr>
        <w:t>.1.Информацию принять к сведению.</w:t>
      </w:r>
    </w:p>
    <w:p w:rsidR="004C755A" w:rsidRDefault="00957A4D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755A">
        <w:rPr>
          <w:rFonts w:ascii="Times New Roman" w:hAnsi="Times New Roman" w:cs="Times New Roman"/>
          <w:sz w:val="24"/>
          <w:szCs w:val="24"/>
        </w:rPr>
        <w:t>.2. Администрации ВМР продолжить  организацию смотра-конкурса первичных ветеранских организаций, конкретизировать  условия конкурса, определив, оценка каких районных мероприятий будет включена в конкурс.</w:t>
      </w:r>
    </w:p>
    <w:p w:rsidR="004C755A" w:rsidRDefault="004C755A" w:rsidP="004C755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4C755A" w:rsidRDefault="004C755A" w:rsidP="004C755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755A" w:rsidRPr="000C47C4" w:rsidRDefault="00957A4D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 3</w:t>
      </w:r>
      <w:r w:rsidR="004C755A" w:rsidRPr="0092011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55A" w:rsidRPr="00430326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4C755A" w:rsidRPr="00430326">
        <w:rPr>
          <w:rFonts w:ascii="Times New Roman" w:hAnsi="Times New Roman"/>
          <w:b/>
          <w:color w:val="222222"/>
          <w:sz w:val="24"/>
          <w:szCs w:val="24"/>
        </w:rPr>
        <w:t xml:space="preserve">Муниципальные программы и мероприятия 2018 года, направленные на </w:t>
      </w:r>
      <w:r w:rsidR="004C755A" w:rsidRPr="00430326">
        <w:rPr>
          <w:rFonts w:ascii="Times New Roman" w:hAnsi="Times New Roman"/>
          <w:b/>
          <w:color w:val="222222"/>
          <w:sz w:val="24"/>
          <w:szCs w:val="24"/>
          <w:u w:val="single"/>
        </w:rPr>
        <w:t>гармонизацию межнациональных отношений</w:t>
      </w:r>
      <w:r w:rsidR="004C755A">
        <w:rPr>
          <w:rFonts w:ascii="Times New Roman" w:hAnsi="Times New Roman"/>
          <w:b/>
          <w:color w:val="222222"/>
          <w:sz w:val="24"/>
          <w:szCs w:val="24"/>
          <w:u w:val="single"/>
        </w:rPr>
        <w:t>____________________________________</w:t>
      </w:r>
    </w:p>
    <w:p w:rsidR="004C755A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С.А., Чернаков Е.К.</w:t>
      </w:r>
    </w:p>
    <w:p w:rsidR="004C755A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A4D" w:rsidRDefault="00957A4D" w:rsidP="004C755A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7A4D">
        <w:rPr>
          <w:rFonts w:ascii="Times New Roman" w:hAnsi="Times New Roman" w:cs="Times New Roman"/>
          <w:sz w:val="24"/>
          <w:szCs w:val="24"/>
        </w:rPr>
        <w:t xml:space="preserve">В 2018 г. следующие муниципальные программы направлены </w:t>
      </w:r>
      <w:r w:rsidRPr="00957A4D">
        <w:rPr>
          <w:rFonts w:ascii="Times New Roman" w:hAnsi="Times New Roman"/>
          <w:color w:val="222222"/>
          <w:sz w:val="24"/>
          <w:szCs w:val="24"/>
        </w:rPr>
        <w:t>на гармонизацию межнациональных отношений</w:t>
      </w:r>
      <w:r>
        <w:rPr>
          <w:rFonts w:ascii="Times New Roman" w:hAnsi="Times New Roman"/>
          <w:color w:val="222222"/>
          <w:sz w:val="24"/>
          <w:szCs w:val="24"/>
        </w:rPr>
        <w:t>:</w:t>
      </w:r>
    </w:p>
    <w:p w:rsidR="00957A4D" w:rsidRDefault="00957A4D" w:rsidP="00957A4D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Pr="00957A4D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Гармонизация</w:t>
      </w:r>
      <w:r w:rsidRPr="00957A4D">
        <w:rPr>
          <w:rFonts w:ascii="Times New Roman" w:hAnsi="Times New Roman"/>
          <w:color w:val="222222"/>
          <w:sz w:val="24"/>
          <w:szCs w:val="24"/>
        </w:rPr>
        <w:t xml:space="preserve"> межнациональных отношений</w:t>
      </w:r>
      <w:r>
        <w:rPr>
          <w:rFonts w:ascii="Times New Roman" w:hAnsi="Times New Roman"/>
          <w:color w:val="222222"/>
          <w:sz w:val="24"/>
          <w:szCs w:val="24"/>
        </w:rPr>
        <w:t xml:space="preserve"> и профилактика экстремизма на территории ВМР Челябинской области на 2017-2019 годы;</w:t>
      </w:r>
    </w:p>
    <w:p w:rsidR="00957A4D" w:rsidRDefault="00957A4D" w:rsidP="00957A4D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-Развитие физической культуры и спорта  в  ВМР Челябинской области на 2018-2020  годы;</w:t>
      </w:r>
    </w:p>
    <w:p w:rsidR="00957A4D" w:rsidRDefault="00957A4D" w:rsidP="00957A4D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-Молодежь ВМР Челябинской области на 2018-2020  годы;</w:t>
      </w:r>
    </w:p>
    <w:p w:rsidR="00957A4D" w:rsidRDefault="00957A4D" w:rsidP="00957A4D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>-Профилактика преступлений и иных правонарушений в ВМР Челябинской области на 2018 год;</w:t>
      </w:r>
    </w:p>
    <w:p w:rsidR="00957A4D" w:rsidRDefault="00957A4D" w:rsidP="00957A4D">
      <w:pPr>
        <w:spacing w:after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-Противодействие злоупотреблению и незаконному обороту наркотических средств в  ВМР Челябинской области на 2017-2019  годы.</w:t>
      </w:r>
    </w:p>
    <w:p w:rsidR="00957A4D" w:rsidRPr="00957A4D" w:rsidRDefault="00B16761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В рамках каждой программы разработаны мероприятия. </w:t>
      </w:r>
    </w:p>
    <w:p w:rsidR="004C755A" w:rsidRPr="003D33CC" w:rsidRDefault="004C755A" w:rsidP="004C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3CC">
        <w:rPr>
          <w:rFonts w:ascii="Times New Roman" w:hAnsi="Times New Roman" w:cs="Times New Roman"/>
          <w:sz w:val="24"/>
          <w:szCs w:val="24"/>
        </w:rPr>
        <w:t>Каждый год рассматриваем канди</w:t>
      </w:r>
      <w:r w:rsidR="00586941">
        <w:rPr>
          <w:rFonts w:ascii="Times New Roman" w:hAnsi="Times New Roman" w:cs="Times New Roman"/>
          <w:sz w:val="24"/>
          <w:szCs w:val="24"/>
        </w:rPr>
        <w:t xml:space="preserve">датуры для направления в Казань на </w:t>
      </w:r>
      <w:r w:rsidR="0058694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87F0D">
        <w:rPr>
          <w:rFonts w:ascii="Times New Roman" w:hAnsi="Times New Roman" w:cs="Times New Roman"/>
          <w:sz w:val="24"/>
          <w:szCs w:val="24"/>
        </w:rPr>
        <w:t xml:space="preserve">-ой Всероссийский сход  успешных  предпринимателей из татарских сел регионов РФ и Татарстана.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3CC">
        <w:rPr>
          <w:rFonts w:ascii="Times New Roman" w:hAnsi="Times New Roman" w:cs="Times New Roman"/>
          <w:sz w:val="24"/>
          <w:szCs w:val="24"/>
        </w:rPr>
        <w:t xml:space="preserve">В этом году предложено </w:t>
      </w:r>
      <w:proofErr w:type="spellStart"/>
      <w:r w:rsidRPr="003D33CC">
        <w:rPr>
          <w:rFonts w:ascii="Times New Roman" w:hAnsi="Times New Roman" w:cs="Times New Roman"/>
          <w:sz w:val="24"/>
          <w:szCs w:val="24"/>
        </w:rPr>
        <w:t>Сабитову</w:t>
      </w:r>
      <w:proofErr w:type="spellEnd"/>
      <w:r w:rsidRPr="003D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CC">
        <w:rPr>
          <w:rFonts w:ascii="Times New Roman" w:hAnsi="Times New Roman" w:cs="Times New Roman"/>
          <w:sz w:val="24"/>
          <w:szCs w:val="24"/>
        </w:rPr>
        <w:t>Равилю</w:t>
      </w:r>
      <w:proofErr w:type="spellEnd"/>
      <w:r w:rsidRPr="003D33CC">
        <w:rPr>
          <w:rFonts w:ascii="Times New Roman" w:hAnsi="Times New Roman" w:cs="Times New Roman"/>
          <w:sz w:val="24"/>
          <w:szCs w:val="24"/>
        </w:rPr>
        <w:t xml:space="preserve"> Маратовичу,  фермеру п. Заречье. </w:t>
      </w:r>
    </w:p>
    <w:p w:rsidR="004C755A" w:rsidRDefault="004C755A" w:rsidP="004C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 ВМР поддерживает участие  татарской молодежи Варны в региональном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в 2017 г. – «Маленькие жемчужины». На  финальных мероприятиях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Челябинск присутствует глава  района (2016 г.), зам. главы по социальным вопросам (2017 г.).  Поддержали инициативу участия в 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Троицк в первом региональном конкурсе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мунаджатов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Ежегодно проводятся  районные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чтения, победители районного конкурса участвуют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тоже  являются его победителями. Дважды проводили районный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казак и казачка»,  где тоже  участвуют представители татарского населения района. 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55A" w:rsidRPr="00A70167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  <w:r w:rsidR="00957A4D">
        <w:rPr>
          <w:rFonts w:ascii="Times New Roman" w:hAnsi="Times New Roman" w:cs="Times New Roman"/>
          <w:sz w:val="24"/>
          <w:szCs w:val="24"/>
        </w:rPr>
        <w:t>3</w:t>
      </w:r>
      <w:r w:rsidRPr="00A701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.Информацию принять к сведению.</w:t>
      </w:r>
    </w:p>
    <w:p w:rsidR="004C755A" w:rsidRPr="00B16761" w:rsidRDefault="00957A4D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755A">
        <w:rPr>
          <w:rFonts w:ascii="Times New Roman" w:hAnsi="Times New Roman" w:cs="Times New Roman"/>
          <w:sz w:val="24"/>
          <w:szCs w:val="24"/>
        </w:rPr>
        <w:t xml:space="preserve">.2. Администрации ВМР продолжить  </w:t>
      </w:r>
      <w:r>
        <w:rPr>
          <w:rFonts w:ascii="Times New Roman" w:hAnsi="Times New Roman" w:cs="Times New Roman"/>
          <w:sz w:val="24"/>
          <w:szCs w:val="24"/>
        </w:rPr>
        <w:t>реализацию муниципал</w:t>
      </w:r>
      <w:r w:rsidR="00B16761">
        <w:rPr>
          <w:rFonts w:ascii="Times New Roman" w:hAnsi="Times New Roman" w:cs="Times New Roman"/>
          <w:sz w:val="24"/>
          <w:szCs w:val="24"/>
        </w:rPr>
        <w:t xml:space="preserve">ьных программ, направленных </w:t>
      </w:r>
      <w:r w:rsidR="00B16761" w:rsidRPr="00B16761">
        <w:rPr>
          <w:rFonts w:ascii="Times New Roman" w:hAnsi="Times New Roman" w:cs="Times New Roman"/>
          <w:sz w:val="24"/>
          <w:szCs w:val="24"/>
        </w:rPr>
        <w:t xml:space="preserve">на </w:t>
      </w:r>
      <w:r w:rsidR="00B16761" w:rsidRPr="00B16761">
        <w:rPr>
          <w:rFonts w:ascii="Times New Roman" w:hAnsi="Times New Roman"/>
          <w:color w:val="222222"/>
          <w:sz w:val="24"/>
          <w:szCs w:val="24"/>
        </w:rPr>
        <w:t>гармонизацию межнациональных отношений</w:t>
      </w:r>
      <w:r w:rsidR="00B16761">
        <w:rPr>
          <w:rFonts w:ascii="Times New Roman" w:hAnsi="Times New Roman"/>
          <w:color w:val="222222"/>
          <w:sz w:val="24"/>
          <w:szCs w:val="24"/>
        </w:rPr>
        <w:t>.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55A" w:rsidRPr="009E3627" w:rsidRDefault="00B16761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 4</w:t>
      </w:r>
      <w:r w:rsidR="004C755A" w:rsidRPr="0092011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55A" w:rsidRPr="00430326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4C755A" w:rsidRPr="009E3627">
        <w:rPr>
          <w:rFonts w:ascii="Times New Roman" w:hAnsi="Times New Roman"/>
          <w:b/>
          <w:sz w:val="24"/>
          <w:szCs w:val="24"/>
        </w:rPr>
        <w:t xml:space="preserve">О взаимодействии администрации </w:t>
      </w:r>
      <w:proofErr w:type="spellStart"/>
      <w:r w:rsidR="004C755A" w:rsidRPr="009E3627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4C755A" w:rsidRPr="009E3627">
        <w:rPr>
          <w:rFonts w:ascii="Times New Roman" w:hAnsi="Times New Roman"/>
          <w:b/>
          <w:sz w:val="24"/>
          <w:szCs w:val="24"/>
        </w:rPr>
        <w:t xml:space="preserve"> муниципального района с </w:t>
      </w:r>
      <w:r w:rsidR="004C755A" w:rsidRPr="009E3627">
        <w:rPr>
          <w:rFonts w:ascii="Times New Roman" w:hAnsi="Times New Roman"/>
          <w:b/>
          <w:sz w:val="24"/>
          <w:szCs w:val="24"/>
          <w:u w:val="single"/>
        </w:rPr>
        <w:t>религиозными организациями района</w:t>
      </w:r>
      <w:r w:rsidR="004C755A">
        <w:rPr>
          <w:rFonts w:ascii="Times New Roman" w:hAnsi="Times New Roman"/>
          <w:b/>
          <w:sz w:val="24"/>
          <w:szCs w:val="24"/>
          <w:u w:val="single"/>
        </w:rPr>
        <w:t>__________________________________________</w:t>
      </w:r>
    </w:p>
    <w:p w:rsidR="004C755A" w:rsidRPr="009E3627" w:rsidRDefault="004C755A" w:rsidP="004C7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627">
        <w:rPr>
          <w:rFonts w:ascii="Times New Roman" w:hAnsi="Times New Roman"/>
          <w:b/>
          <w:sz w:val="24"/>
          <w:szCs w:val="24"/>
        </w:rPr>
        <w:t xml:space="preserve">Чернаков Е.К., </w:t>
      </w:r>
      <w:proofErr w:type="spellStart"/>
      <w:r w:rsidRPr="009E3627">
        <w:rPr>
          <w:rFonts w:ascii="Times New Roman" w:hAnsi="Times New Roman"/>
          <w:b/>
          <w:sz w:val="24"/>
          <w:szCs w:val="24"/>
        </w:rPr>
        <w:t>Андрейко</w:t>
      </w:r>
      <w:proofErr w:type="spellEnd"/>
      <w:r w:rsidRPr="009E3627">
        <w:rPr>
          <w:rFonts w:ascii="Times New Roman" w:hAnsi="Times New Roman"/>
          <w:b/>
          <w:sz w:val="24"/>
          <w:szCs w:val="24"/>
        </w:rPr>
        <w:t xml:space="preserve"> С.В.,  </w:t>
      </w:r>
      <w:proofErr w:type="spellStart"/>
      <w:r w:rsidRPr="009E3627">
        <w:rPr>
          <w:rFonts w:ascii="Times New Roman" w:hAnsi="Times New Roman"/>
          <w:b/>
          <w:sz w:val="24"/>
          <w:szCs w:val="24"/>
        </w:rPr>
        <w:t>Музипов</w:t>
      </w:r>
      <w:proofErr w:type="spellEnd"/>
      <w:r w:rsidRPr="009E3627">
        <w:rPr>
          <w:rFonts w:ascii="Times New Roman" w:hAnsi="Times New Roman"/>
          <w:b/>
          <w:sz w:val="24"/>
          <w:szCs w:val="24"/>
        </w:rPr>
        <w:t xml:space="preserve"> Х.Х.</w:t>
      </w:r>
    </w:p>
    <w:p w:rsidR="004C755A" w:rsidRDefault="004C755A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</w:p>
    <w:p w:rsidR="004C755A" w:rsidRDefault="00054B6F" w:rsidP="00B657EC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="00B657EC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="00B657EC" w:rsidRPr="00B657EC">
        <w:rPr>
          <w:rFonts w:ascii="Times New Roman" w:hAnsi="Times New Roman"/>
          <w:color w:val="222222"/>
          <w:sz w:val="24"/>
          <w:szCs w:val="24"/>
        </w:rPr>
        <w:t>Взаимодействие</w:t>
      </w:r>
      <w:r w:rsidR="00B657EC" w:rsidRPr="00B657E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B657EC" w:rsidRPr="00B657E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657EC" w:rsidRPr="00B657EC">
        <w:rPr>
          <w:rFonts w:ascii="Times New Roman" w:hAnsi="Times New Roman"/>
          <w:sz w:val="24"/>
          <w:szCs w:val="24"/>
        </w:rPr>
        <w:t xml:space="preserve"> муниципального района с религиозными организациями района</w:t>
      </w:r>
      <w:r w:rsidR="00B657EC">
        <w:rPr>
          <w:rFonts w:ascii="Times New Roman" w:hAnsi="Times New Roman"/>
          <w:sz w:val="24"/>
          <w:szCs w:val="24"/>
        </w:rPr>
        <w:t xml:space="preserve"> </w:t>
      </w:r>
      <w:r w:rsidR="00B657EC" w:rsidRPr="00B657EC">
        <w:rPr>
          <w:rFonts w:ascii="Times New Roman" w:hAnsi="Times New Roman"/>
          <w:color w:val="222222"/>
          <w:sz w:val="24"/>
          <w:szCs w:val="24"/>
        </w:rPr>
        <w:t xml:space="preserve"> строится на основе соглашений, по которым  </w:t>
      </w:r>
      <w:r w:rsidR="00B657EC">
        <w:rPr>
          <w:rFonts w:ascii="Times New Roman" w:hAnsi="Times New Roman"/>
          <w:color w:val="222222"/>
          <w:sz w:val="24"/>
          <w:szCs w:val="24"/>
        </w:rPr>
        <w:t xml:space="preserve">неоднократно заслушивались все стороны и на Совете, и на комиссии по противодействию экстремизму.  Содержание деятельности </w:t>
      </w:r>
      <w:r>
        <w:rPr>
          <w:rFonts w:ascii="Times New Roman" w:hAnsi="Times New Roman"/>
          <w:sz w:val="24"/>
          <w:szCs w:val="24"/>
        </w:rPr>
        <w:t xml:space="preserve">религиозных организаций </w:t>
      </w:r>
      <w:r w:rsidRPr="00B657EC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657EC">
        <w:rPr>
          <w:rFonts w:ascii="Times New Roman" w:hAnsi="Times New Roman"/>
          <w:color w:val="222222"/>
          <w:sz w:val="24"/>
          <w:szCs w:val="24"/>
        </w:rPr>
        <w:t xml:space="preserve">в рамках </w:t>
      </w:r>
      <w:r>
        <w:rPr>
          <w:rFonts w:ascii="Times New Roman" w:hAnsi="Times New Roman"/>
          <w:color w:val="222222"/>
          <w:sz w:val="24"/>
          <w:szCs w:val="24"/>
        </w:rPr>
        <w:t>противодействия экстремизму подробно было обсуждено на круглом столе в октябре 2017 г. «Диалог культур против экстремизма</w:t>
      </w:r>
      <w:r w:rsidR="0094278E">
        <w:rPr>
          <w:rFonts w:ascii="Times New Roman" w:hAnsi="Times New Roman"/>
          <w:color w:val="222222"/>
          <w:sz w:val="24"/>
          <w:szCs w:val="24"/>
        </w:rPr>
        <w:t xml:space="preserve"> и терроризма</w:t>
      </w:r>
      <w:r>
        <w:rPr>
          <w:rFonts w:ascii="Times New Roman" w:hAnsi="Times New Roman"/>
          <w:color w:val="222222"/>
          <w:sz w:val="24"/>
          <w:szCs w:val="24"/>
        </w:rPr>
        <w:t xml:space="preserve">». </w:t>
      </w:r>
    </w:p>
    <w:p w:rsidR="00374ECF" w:rsidRDefault="00374ECF" w:rsidP="00B657EC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Активизировалось участие  церковного хора в гражданских мероприятиях: елке ветеранов, открытии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ДК, районном фольклорном празднике, посвященном Дню семьи, любви и верности.  Администрация ВМР, планируя мероприятия на месяц, определяет, на какие из них можно пригласить хор. </w:t>
      </w:r>
    </w:p>
    <w:p w:rsidR="00054B6F" w:rsidRPr="00B657EC" w:rsidRDefault="00054B6F" w:rsidP="00B657EC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Главе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сельского поселения Рябоконь А.Н. дана рекомендация ввести в Совет содействия семье и школе при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Варненском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сельском поселен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ии ие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рея Стефана и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Умутбаеву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З.  </w:t>
      </w:r>
      <w:r w:rsidR="00CC4D66">
        <w:rPr>
          <w:rFonts w:ascii="Times New Roman" w:hAnsi="Times New Roman"/>
          <w:color w:val="222222"/>
          <w:sz w:val="24"/>
          <w:szCs w:val="24"/>
        </w:rPr>
        <w:t xml:space="preserve">от </w:t>
      </w:r>
      <w:r>
        <w:rPr>
          <w:rFonts w:ascii="Times New Roman" w:hAnsi="Times New Roman"/>
          <w:color w:val="222222"/>
          <w:sz w:val="24"/>
          <w:szCs w:val="24"/>
        </w:rPr>
        <w:t>мечети «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Нур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». </w:t>
      </w:r>
    </w:p>
    <w:p w:rsidR="004C755A" w:rsidRDefault="00374ECF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</w:t>
      </w:r>
    </w:p>
    <w:p w:rsidR="004C755A" w:rsidRPr="00A70167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01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.Информацию принять к сведению.</w:t>
      </w:r>
    </w:p>
    <w:p w:rsidR="004C755A" w:rsidRPr="0094278E" w:rsidRDefault="004C755A" w:rsidP="0094278E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Администрации ВМР продолжить  </w:t>
      </w:r>
      <w:r w:rsidR="00374ECF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374ECF" w:rsidRPr="00374ECF">
        <w:rPr>
          <w:rFonts w:ascii="Times New Roman" w:hAnsi="Times New Roman"/>
          <w:sz w:val="24"/>
          <w:szCs w:val="24"/>
        </w:rPr>
        <w:t>с религиозными организациями района</w:t>
      </w:r>
      <w:r w:rsidR="0094278E">
        <w:rPr>
          <w:rFonts w:ascii="Times New Roman" w:hAnsi="Times New Roman"/>
          <w:sz w:val="24"/>
          <w:szCs w:val="24"/>
        </w:rPr>
        <w:t xml:space="preserve"> с целью </w:t>
      </w:r>
      <w:r w:rsidR="0094278E">
        <w:rPr>
          <w:rFonts w:ascii="Times New Roman" w:hAnsi="Times New Roman" w:cs="Times New Roman"/>
          <w:sz w:val="24"/>
          <w:szCs w:val="24"/>
        </w:rPr>
        <w:t xml:space="preserve"> разработки совместных мер по профилактике </w:t>
      </w:r>
      <w:r w:rsidR="0094278E" w:rsidRPr="00A258E2">
        <w:rPr>
          <w:rFonts w:ascii="Times New Roman" w:hAnsi="Times New Roman" w:cs="Times New Roman"/>
          <w:sz w:val="24"/>
          <w:szCs w:val="24"/>
        </w:rPr>
        <w:t>межнациональных и межконфессиональных конфликтов</w:t>
      </w:r>
      <w:r w:rsidR="0094278E">
        <w:rPr>
          <w:rFonts w:ascii="Times New Roman" w:hAnsi="Times New Roman" w:cs="Times New Roman"/>
          <w:sz w:val="24"/>
          <w:szCs w:val="24"/>
        </w:rPr>
        <w:t xml:space="preserve">, участию в культурно-массовых мероприятиях, </w:t>
      </w:r>
      <w:r w:rsidR="0094278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субъектов профилактики по предупреждению правонарушений несовершеннолетних. </w:t>
      </w:r>
      <w:r w:rsidR="00374ECF">
        <w:rPr>
          <w:rFonts w:ascii="Times New Roman" w:hAnsi="Times New Roman"/>
          <w:sz w:val="24"/>
          <w:szCs w:val="24"/>
        </w:rPr>
        <w:t xml:space="preserve"> </w:t>
      </w:r>
    </w:p>
    <w:p w:rsidR="004C755A" w:rsidRDefault="004C755A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55A" w:rsidRPr="009E3627" w:rsidRDefault="000A4A65" w:rsidP="004C75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 5</w:t>
      </w:r>
      <w:r w:rsidR="004C755A" w:rsidRPr="009E362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755A" w:rsidRPr="009E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55A" w:rsidRPr="009E3627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4C755A" w:rsidRPr="00D74B06">
        <w:rPr>
          <w:rFonts w:ascii="Times New Roman" w:hAnsi="Times New Roman"/>
          <w:b/>
          <w:sz w:val="24"/>
          <w:szCs w:val="24"/>
          <w:u w:val="single"/>
        </w:rPr>
        <w:t xml:space="preserve">О </w:t>
      </w:r>
      <w:r w:rsidR="001B186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деятельности </w:t>
      </w:r>
      <w:r w:rsidR="004C755A" w:rsidRPr="00D74B0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национально-культурного центра в районе</w:t>
      </w:r>
      <w:r w:rsidR="004C755A" w:rsidRPr="00D74B06">
        <w:rPr>
          <w:rFonts w:ascii="Times New Roman" w:hAnsi="Times New Roman"/>
          <w:b/>
          <w:sz w:val="24"/>
          <w:szCs w:val="24"/>
          <w:u w:val="single"/>
        </w:rPr>
        <w:t>________</w:t>
      </w:r>
      <w:r w:rsidR="004C755A" w:rsidRPr="009E3627">
        <w:rPr>
          <w:rFonts w:ascii="Times New Roman" w:hAnsi="Times New Roman"/>
          <w:b/>
          <w:sz w:val="24"/>
          <w:szCs w:val="24"/>
        </w:rPr>
        <w:t xml:space="preserve"> </w:t>
      </w:r>
    </w:p>
    <w:p w:rsidR="004C755A" w:rsidRDefault="004C755A" w:rsidP="004C75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9E3627">
        <w:rPr>
          <w:rFonts w:ascii="Times New Roman" w:hAnsi="Times New Roman"/>
          <w:b/>
          <w:sz w:val="24"/>
          <w:szCs w:val="24"/>
        </w:rPr>
        <w:t>Чернаков Е.К.,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Якупова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З.М.</w:t>
      </w:r>
    </w:p>
    <w:p w:rsidR="0094278E" w:rsidRPr="0094278E" w:rsidRDefault="0094278E" w:rsidP="004C75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278E" w:rsidRPr="000A4A65" w:rsidRDefault="004C755A" w:rsidP="009427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3627">
        <w:rPr>
          <w:rFonts w:ascii="Times New Roman" w:hAnsi="Times New Roman"/>
          <w:sz w:val="24"/>
          <w:szCs w:val="24"/>
        </w:rPr>
        <w:t xml:space="preserve">В октябре </w:t>
      </w:r>
      <w:r>
        <w:rPr>
          <w:rFonts w:ascii="Times New Roman" w:hAnsi="Times New Roman"/>
          <w:sz w:val="24"/>
          <w:szCs w:val="24"/>
        </w:rPr>
        <w:t xml:space="preserve"> 2017 г. </w:t>
      </w:r>
      <w:r w:rsidRPr="009E3627">
        <w:rPr>
          <w:rFonts w:ascii="Times New Roman" w:hAnsi="Times New Roman"/>
          <w:sz w:val="24"/>
          <w:szCs w:val="24"/>
        </w:rPr>
        <w:t xml:space="preserve"> администрация ВМР  совместно с Управлением образования, культуры </w:t>
      </w:r>
      <w:r>
        <w:rPr>
          <w:rFonts w:ascii="Times New Roman" w:hAnsi="Times New Roman"/>
          <w:sz w:val="24"/>
          <w:szCs w:val="24"/>
        </w:rPr>
        <w:t xml:space="preserve"> в рамках  профилактики экстремизма   проводила</w:t>
      </w:r>
      <w:r w:rsidRPr="009E3627">
        <w:rPr>
          <w:rFonts w:ascii="Times New Roman" w:hAnsi="Times New Roman"/>
          <w:sz w:val="24"/>
          <w:szCs w:val="24"/>
        </w:rPr>
        <w:t xml:space="preserve"> круглый стол </w:t>
      </w:r>
      <w:r w:rsidR="0094278E">
        <w:rPr>
          <w:rFonts w:ascii="Times New Roman" w:hAnsi="Times New Roman"/>
          <w:color w:val="222222"/>
          <w:sz w:val="24"/>
          <w:szCs w:val="24"/>
        </w:rPr>
        <w:t>«Диалог культур против экстремизма и терроризма»</w:t>
      </w:r>
      <w:r>
        <w:rPr>
          <w:rFonts w:ascii="Times New Roman" w:hAnsi="Times New Roman"/>
          <w:sz w:val="24"/>
          <w:szCs w:val="24"/>
        </w:rPr>
        <w:t xml:space="preserve">, в котором приняли участие и  представители духовенства  района, и представители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отделения   областного     конгресса татар  Челябинской  области. </w:t>
      </w:r>
      <w:r>
        <w:rPr>
          <w:rFonts w:ascii="Times New Roman" w:hAnsi="Times New Roman"/>
          <w:sz w:val="24"/>
          <w:szCs w:val="24"/>
        </w:rPr>
        <w:t xml:space="preserve">  Именно  там  </w:t>
      </w:r>
      <w:r w:rsidR="001B1867">
        <w:rPr>
          <w:rFonts w:ascii="Times New Roman" w:hAnsi="Times New Roman"/>
          <w:sz w:val="24"/>
          <w:szCs w:val="24"/>
        </w:rPr>
        <w:t xml:space="preserve">говорилось </w:t>
      </w:r>
      <w:r>
        <w:rPr>
          <w:rFonts w:ascii="Times New Roman" w:hAnsi="Times New Roman"/>
          <w:sz w:val="24"/>
          <w:szCs w:val="24"/>
        </w:rPr>
        <w:t xml:space="preserve"> о</w:t>
      </w:r>
      <w:r w:rsidR="001B1867">
        <w:rPr>
          <w:rFonts w:ascii="Times New Roman" w:hAnsi="Times New Roman"/>
          <w:sz w:val="24"/>
          <w:szCs w:val="24"/>
        </w:rPr>
        <w:t xml:space="preserve"> роли </w:t>
      </w:r>
      <w:r w:rsidRPr="00D74B06">
        <w:rPr>
          <w:rFonts w:ascii="Times New Roman" w:hAnsi="Times New Roman"/>
          <w:sz w:val="24"/>
          <w:szCs w:val="24"/>
        </w:rPr>
        <w:t xml:space="preserve"> </w:t>
      </w:r>
      <w:r w:rsidRPr="00D74B06">
        <w:rPr>
          <w:rFonts w:ascii="Times New Roman" w:hAnsi="Times New Roman" w:cs="Times New Roman"/>
          <w:color w:val="333333"/>
          <w:sz w:val="24"/>
          <w:szCs w:val="24"/>
        </w:rPr>
        <w:t xml:space="preserve">  национально-культурного центра в районе</w:t>
      </w:r>
      <w:r>
        <w:rPr>
          <w:rFonts w:ascii="Times New Roman" w:hAnsi="Times New Roman"/>
          <w:sz w:val="24"/>
          <w:szCs w:val="24"/>
        </w:rPr>
        <w:t xml:space="preserve">.  </w:t>
      </w:r>
      <w:r w:rsidR="0094278E">
        <w:rPr>
          <w:rFonts w:ascii="Times New Roman" w:hAnsi="Times New Roman"/>
          <w:sz w:val="24"/>
          <w:szCs w:val="24"/>
        </w:rPr>
        <w:t xml:space="preserve">Кроме того, </w:t>
      </w:r>
      <w:r w:rsidR="0094278E" w:rsidRPr="0094278E">
        <w:rPr>
          <w:rFonts w:ascii="Times New Roman" w:hAnsi="Times New Roman" w:cs="Times New Roman"/>
          <w:sz w:val="24"/>
          <w:szCs w:val="24"/>
        </w:rPr>
        <w:t xml:space="preserve">межведомственной комиссией по вопросам противодействия  проявлениям экстремизма на территории Челябинской области (протокол от 21.09.2017 г. № 3 п.2) </w:t>
      </w:r>
      <w:r w:rsidR="0094278E">
        <w:rPr>
          <w:rFonts w:ascii="Times New Roman" w:hAnsi="Times New Roman" w:cs="Times New Roman"/>
          <w:sz w:val="24"/>
          <w:szCs w:val="24"/>
        </w:rPr>
        <w:t xml:space="preserve">тоже поднимался вопрос о роли </w:t>
      </w:r>
      <w:r w:rsidR="0094278E" w:rsidRPr="000A4A65">
        <w:rPr>
          <w:rFonts w:ascii="Times New Roman" w:hAnsi="Times New Roman" w:cs="Times New Roman"/>
          <w:color w:val="333333"/>
          <w:sz w:val="24"/>
          <w:szCs w:val="24"/>
        </w:rPr>
        <w:t>национально-культурных центров  в формировании межнациональ</w:t>
      </w:r>
      <w:r w:rsidR="000A4A65" w:rsidRPr="000A4A65">
        <w:rPr>
          <w:rFonts w:ascii="Times New Roman" w:hAnsi="Times New Roman" w:cs="Times New Roman"/>
          <w:color w:val="333333"/>
          <w:sz w:val="24"/>
          <w:szCs w:val="24"/>
        </w:rPr>
        <w:t>ных отношений.</w:t>
      </w:r>
      <w:r w:rsidR="001B1867">
        <w:rPr>
          <w:rFonts w:ascii="Times New Roman" w:hAnsi="Times New Roman" w:cs="Times New Roman"/>
          <w:color w:val="333333"/>
          <w:sz w:val="24"/>
          <w:szCs w:val="24"/>
        </w:rPr>
        <w:t xml:space="preserve"> Центр действует, а положения  нет.</w:t>
      </w:r>
    </w:p>
    <w:p w:rsidR="004C755A" w:rsidRDefault="004C755A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</w:p>
    <w:p w:rsidR="004C755A" w:rsidRDefault="004C755A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</w:p>
    <w:p w:rsidR="004C755A" w:rsidRPr="00A70167" w:rsidRDefault="004C755A" w:rsidP="004C7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  <w:r w:rsidR="000A4A65">
        <w:rPr>
          <w:rFonts w:ascii="Times New Roman" w:hAnsi="Times New Roman" w:cs="Times New Roman"/>
          <w:sz w:val="24"/>
          <w:szCs w:val="24"/>
        </w:rPr>
        <w:t>5</w:t>
      </w:r>
      <w:r w:rsidRPr="00A701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.Информацию принять к сведению.</w:t>
      </w:r>
    </w:p>
    <w:p w:rsidR="000A4A65" w:rsidRDefault="000A4A65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755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Чернакову Е.К. разработать проект положения о </w:t>
      </w:r>
      <w:r>
        <w:rPr>
          <w:rFonts w:ascii="Times New Roman" w:hAnsi="Times New Roman" w:cs="Times New Roman"/>
          <w:color w:val="333333"/>
          <w:sz w:val="24"/>
          <w:szCs w:val="24"/>
        </w:rPr>
        <w:t>национально-культурном</w:t>
      </w:r>
      <w:r w:rsidRPr="000A4A65">
        <w:rPr>
          <w:rFonts w:ascii="Times New Roman" w:hAnsi="Times New Roman" w:cs="Times New Roman"/>
          <w:color w:val="333333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333333"/>
          <w:sz w:val="24"/>
          <w:szCs w:val="24"/>
        </w:rPr>
        <w:t>е в районе для совместного обсуждени</w:t>
      </w:r>
      <w:r w:rsidR="001B1867">
        <w:rPr>
          <w:rFonts w:ascii="Times New Roman" w:hAnsi="Times New Roman" w:cs="Times New Roman"/>
          <w:color w:val="333333"/>
          <w:sz w:val="24"/>
          <w:szCs w:val="24"/>
        </w:rPr>
        <w:t>я на Совете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0A4A65" w:rsidRDefault="000A4A65" w:rsidP="004C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решения взять на контроль на следующем заседании Совета</w:t>
      </w:r>
    </w:p>
    <w:p w:rsidR="004C755A" w:rsidRDefault="004C755A" w:rsidP="004C755A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4C755A" w:rsidRDefault="004C755A" w:rsidP="004C7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C69" w:rsidRPr="000A4A65" w:rsidRDefault="000A4A65">
      <w:pPr>
        <w:rPr>
          <w:rFonts w:ascii="Times New Roman" w:hAnsi="Times New Roman" w:cs="Times New Roman"/>
          <w:sz w:val="24"/>
          <w:szCs w:val="24"/>
        </w:rPr>
      </w:pPr>
      <w:r w:rsidRPr="000A4A65">
        <w:rPr>
          <w:rFonts w:ascii="Times New Roman" w:hAnsi="Times New Roman" w:cs="Times New Roman"/>
          <w:sz w:val="24"/>
          <w:szCs w:val="24"/>
        </w:rPr>
        <w:t xml:space="preserve">Председатель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4A65">
        <w:rPr>
          <w:rFonts w:ascii="Times New Roman" w:hAnsi="Times New Roman" w:cs="Times New Roman"/>
          <w:sz w:val="24"/>
          <w:szCs w:val="24"/>
        </w:rPr>
        <w:t xml:space="preserve">                        К.Ю. Моисеев</w:t>
      </w:r>
    </w:p>
    <w:p w:rsidR="000A4A65" w:rsidRPr="000A4A65" w:rsidRDefault="000A4A65">
      <w:pPr>
        <w:rPr>
          <w:rFonts w:ascii="Times New Roman" w:hAnsi="Times New Roman" w:cs="Times New Roman"/>
          <w:sz w:val="24"/>
          <w:szCs w:val="24"/>
        </w:rPr>
      </w:pPr>
      <w:r w:rsidRPr="000A4A65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A4A65">
        <w:rPr>
          <w:rFonts w:ascii="Times New Roman" w:hAnsi="Times New Roman" w:cs="Times New Roman"/>
          <w:sz w:val="24"/>
          <w:szCs w:val="24"/>
        </w:rPr>
        <w:t xml:space="preserve">     О.В. Новикова </w:t>
      </w:r>
    </w:p>
    <w:sectPr w:rsidR="000A4A65" w:rsidRPr="000A4A65" w:rsidSect="008F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55A"/>
    <w:rsid w:val="00054B6F"/>
    <w:rsid w:val="000A4A65"/>
    <w:rsid w:val="000F7D26"/>
    <w:rsid w:val="001B1867"/>
    <w:rsid w:val="00265266"/>
    <w:rsid w:val="00374ECF"/>
    <w:rsid w:val="004C755A"/>
    <w:rsid w:val="00586941"/>
    <w:rsid w:val="00713C69"/>
    <w:rsid w:val="00721E71"/>
    <w:rsid w:val="007D2D3E"/>
    <w:rsid w:val="00887F0D"/>
    <w:rsid w:val="008F20E9"/>
    <w:rsid w:val="0094278E"/>
    <w:rsid w:val="00957A4D"/>
    <w:rsid w:val="00A258E2"/>
    <w:rsid w:val="00A840FF"/>
    <w:rsid w:val="00B16761"/>
    <w:rsid w:val="00B57D94"/>
    <w:rsid w:val="00B657EC"/>
    <w:rsid w:val="00BB488A"/>
    <w:rsid w:val="00BE03FC"/>
    <w:rsid w:val="00CC4D66"/>
    <w:rsid w:val="00E07ABF"/>
    <w:rsid w:val="00F8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16</cp:revision>
  <cp:lastPrinted>2018-02-13T10:55:00Z</cp:lastPrinted>
  <dcterms:created xsi:type="dcterms:W3CDTF">2018-02-01T02:43:00Z</dcterms:created>
  <dcterms:modified xsi:type="dcterms:W3CDTF">2018-06-05T11:05:00Z</dcterms:modified>
</cp:coreProperties>
</file>