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2E" w:rsidRDefault="0098422E" w:rsidP="0098422E">
      <w:pPr>
        <w:jc w:val="center"/>
        <w:rPr>
          <w:color w:val="303030"/>
          <w:kern w:val="36"/>
          <w:sz w:val="28"/>
          <w:szCs w:val="28"/>
        </w:rPr>
      </w:pPr>
      <w:r>
        <w:rPr>
          <w:color w:val="303030"/>
          <w:kern w:val="36"/>
          <w:sz w:val="28"/>
          <w:szCs w:val="28"/>
        </w:rPr>
        <w:t>ИЗВЕЩЕНИЕ</w:t>
      </w:r>
    </w:p>
    <w:p w:rsidR="0098422E" w:rsidRDefault="0098422E" w:rsidP="0098422E">
      <w:pPr>
        <w:jc w:val="center"/>
        <w:rPr>
          <w:color w:val="303030"/>
          <w:kern w:val="36"/>
          <w:sz w:val="18"/>
          <w:szCs w:val="18"/>
        </w:rPr>
      </w:pPr>
    </w:p>
    <w:p w:rsidR="0098422E" w:rsidRDefault="0098422E" w:rsidP="0098422E">
      <w:pPr>
        <w:jc w:val="center"/>
        <w:rPr>
          <w:color w:val="303030"/>
          <w:kern w:val="36"/>
          <w:sz w:val="28"/>
          <w:szCs w:val="28"/>
        </w:rPr>
      </w:pPr>
      <w:r>
        <w:rPr>
          <w:color w:val="303030"/>
          <w:kern w:val="36"/>
          <w:sz w:val="28"/>
          <w:szCs w:val="28"/>
        </w:rPr>
        <w:t xml:space="preserve">о проведении государственной кадастровой оценки </w:t>
      </w:r>
    </w:p>
    <w:p w:rsidR="0098422E" w:rsidRDefault="0098422E" w:rsidP="0098422E">
      <w:pPr>
        <w:jc w:val="center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земель особо охраняемых территорий и объектов</w:t>
      </w:r>
    </w:p>
    <w:p w:rsidR="0098422E" w:rsidRDefault="0098422E" w:rsidP="0098422E">
      <w:pPr>
        <w:jc w:val="center"/>
        <w:rPr>
          <w:color w:val="303030"/>
          <w:kern w:val="36"/>
          <w:sz w:val="28"/>
          <w:szCs w:val="28"/>
        </w:rPr>
      </w:pPr>
      <w:r>
        <w:rPr>
          <w:color w:val="303030"/>
          <w:kern w:val="36"/>
          <w:sz w:val="28"/>
          <w:szCs w:val="28"/>
        </w:rPr>
        <w:t>на территории Челябинской области</w:t>
      </w:r>
    </w:p>
    <w:p w:rsidR="0098422E" w:rsidRDefault="0098422E" w:rsidP="0098422E">
      <w:pPr>
        <w:jc w:val="center"/>
        <w:rPr>
          <w:color w:val="303030"/>
          <w:kern w:val="36"/>
          <w:sz w:val="28"/>
          <w:szCs w:val="28"/>
        </w:rPr>
      </w:pPr>
    </w:p>
    <w:p w:rsidR="0098422E" w:rsidRDefault="0098422E" w:rsidP="0098422E">
      <w:pPr>
        <w:shd w:val="clear" w:color="auto" w:fill="FFFFFF"/>
        <w:ind w:firstLine="70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Министерство имущества и природных ресурсов Челябинской области уведомляет.</w:t>
      </w:r>
    </w:p>
    <w:p w:rsidR="0098422E" w:rsidRDefault="0098422E" w:rsidP="0098422E">
      <w:pPr>
        <w:shd w:val="clear" w:color="auto" w:fill="FFFFFF"/>
        <w:ind w:firstLine="709"/>
        <w:jc w:val="both"/>
        <w:rPr>
          <w:color w:val="303030"/>
          <w:sz w:val="28"/>
          <w:szCs w:val="28"/>
        </w:rPr>
      </w:pPr>
      <w:proofErr w:type="gramStart"/>
      <w:r>
        <w:rPr>
          <w:color w:val="303030"/>
          <w:sz w:val="28"/>
          <w:szCs w:val="28"/>
        </w:rPr>
        <w:t>В соответствии с Федеральным законом от 3 июля 2016 года № 237-ФЗ «О государственной кадастровой оценке», во исполнение приказа Министерство имущества и природных ресурсов Челябинской области от 23.03.2018 № 42-П «О проведении государственной кадастровой оценки земельных участков категории «З</w:t>
      </w:r>
      <w:r>
        <w:rPr>
          <w:sz w:val="28"/>
          <w:szCs w:val="28"/>
        </w:rPr>
        <w:t>емли особо охраняемых территорий и объектов»</w:t>
      </w:r>
      <w:r>
        <w:rPr>
          <w:color w:val="303030"/>
          <w:sz w:val="28"/>
          <w:szCs w:val="28"/>
        </w:rPr>
        <w:t xml:space="preserve"> на территории Челябинской области», в 2019 году будет проведена государственная кадастровая оценка </w:t>
      </w:r>
      <w:r>
        <w:rPr>
          <w:sz w:val="28"/>
          <w:szCs w:val="28"/>
        </w:rPr>
        <w:t>земель особо охраняемых территорий и объектов</w:t>
      </w:r>
      <w:proofErr w:type="gramEnd"/>
      <w:r>
        <w:rPr>
          <w:sz w:val="28"/>
          <w:szCs w:val="28"/>
        </w:rPr>
        <w:t xml:space="preserve"> на территории Челябинской области</w:t>
      </w:r>
      <w:r>
        <w:rPr>
          <w:color w:val="303030"/>
          <w:sz w:val="28"/>
          <w:szCs w:val="28"/>
        </w:rPr>
        <w:t>.</w:t>
      </w:r>
    </w:p>
    <w:p w:rsidR="0098422E" w:rsidRDefault="0098422E" w:rsidP="0098422E">
      <w:pPr>
        <w:shd w:val="clear" w:color="auto" w:fill="FFFFFF"/>
        <w:ind w:firstLine="70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Подготовка к проведению государственной кадастровой оценки осуществляется до 1 января 2019 года. В рамках подготовительного этапа к проведению государственной кадастровой оценки в целях сбора и обработки информации, необходимой для определения кадастровой стоимости, </w:t>
      </w:r>
      <w:r>
        <w:rPr>
          <w:sz w:val="28"/>
          <w:szCs w:val="28"/>
        </w:rPr>
        <w:t xml:space="preserve">областное государственное бюджетное учреждение «Государственная кадастровая оценка по Челябинской области» </w:t>
      </w:r>
      <w:r>
        <w:rPr>
          <w:color w:val="303030"/>
          <w:sz w:val="28"/>
          <w:szCs w:val="28"/>
        </w:rPr>
        <w:t>(далее – ОГБУ «</w:t>
      </w:r>
      <w:proofErr w:type="spellStart"/>
      <w:r>
        <w:rPr>
          <w:color w:val="303030"/>
          <w:sz w:val="28"/>
          <w:szCs w:val="28"/>
        </w:rPr>
        <w:t>ГосКадОценка</w:t>
      </w:r>
      <w:proofErr w:type="spellEnd"/>
      <w:r>
        <w:rPr>
          <w:color w:val="303030"/>
          <w:sz w:val="28"/>
          <w:szCs w:val="28"/>
        </w:rPr>
        <w:t xml:space="preserve"> по Челябинской области») осуществляет прием деклараций о характеристиках объектов недвижимости от правообладателей соответствующих объектов недвижимости.</w:t>
      </w:r>
    </w:p>
    <w:p w:rsidR="0098422E" w:rsidRDefault="0098422E" w:rsidP="0098422E">
      <w:pPr>
        <w:shd w:val="clear" w:color="auto" w:fill="FFFFFF"/>
        <w:ind w:firstLine="709"/>
        <w:jc w:val="both"/>
        <w:rPr>
          <w:color w:val="303030"/>
          <w:sz w:val="28"/>
          <w:szCs w:val="28"/>
        </w:rPr>
      </w:pPr>
      <w:proofErr w:type="gramStart"/>
      <w:r>
        <w:rPr>
          <w:color w:val="303030"/>
          <w:sz w:val="28"/>
          <w:szCs w:val="28"/>
        </w:rPr>
        <w:t xml:space="preserve">Для сбора и обработки указанной информации правообладатели земельных участков в составе </w:t>
      </w:r>
      <w:r>
        <w:rPr>
          <w:sz w:val="28"/>
          <w:szCs w:val="28"/>
        </w:rPr>
        <w:t>земель особо охраняемых территорий и объектов,</w:t>
      </w:r>
      <w:r>
        <w:rPr>
          <w:color w:val="303030"/>
          <w:sz w:val="28"/>
          <w:szCs w:val="28"/>
        </w:rPr>
        <w:t xml:space="preserve"> </w:t>
      </w:r>
      <w:r>
        <w:rPr>
          <w:color w:val="303030"/>
          <w:sz w:val="28"/>
          <w:szCs w:val="28"/>
          <w:u w:val="single"/>
        </w:rPr>
        <w:t>вправе</w:t>
      </w:r>
      <w:r>
        <w:rPr>
          <w:color w:val="303030"/>
          <w:sz w:val="28"/>
          <w:szCs w:val="28"/>
        </w:rPr>
        <w:t xml:space="preserve"> предоставить в ОГБУ «</w:t>
      </w:r>
      <w:proofErr w:type="spellStart"/>
      <w:r>
        <w:rPr>
          <w:color w:val="303030"/>
          <w:sz w:val="28"/>
          <w:szCs w:val="28"/>
        </w:rPr>
        <w:t>ГосКадОценка</w:t>
      </w:r>
      <w:proofErr w:type="spellEnd"/>
      <w:r>
        <w:rPr>
          <w:color w:val="303030"/>
          <w:sz w:val="28"/>
          <w:szCs w:val="28"/>
        </w:rPr>
        <w:t xml:space="preserve"> по Челябинской области» декларации о характеристиках соответствующих объектов недвижимости, в том числе по уточнению основных, количественных и качественных характеристик объектов оценки: вида разрешенного использования, описания местоположения, площади, фактического использования, удаленности земельного участка, иных факторов, влияющих на кадастровую оценку</w:t>
      </w:r>
      <w:proofErr w:type="gramEnd"/>
      <w:r>
        <w:rPr>
          <w:color w:val="303030"/>
          <w:sz w:val="28"/>
          <w:szCs w:val="28"/>
        </w:rPr>
        <w:t xml:space="preserve"> объекта недвижимости.</w:t>
      </w:r>
    </w:p>
    <w:p w:rsidR="0098422E" w:rsidRDefault="0098422E" w:rsidP="0098422E">
      <w:pPr>
        <w:shd w:val="clear" w:color="auto" w:fill="FFFFFF"/>
        <w:ind w:firstLine="709"/>
        <w:jc w:val="both"/>
        <w:rPr>
          <w:color w:val="303030"/>
          <w:sz w:val="28"/>
          <w:szCs w:val="28"/>
        </w:rPr>
      </w:pPr>
      <w:hyperlink r:id="rId6" w:history="1">
        <w:r>
          <w:rPr>
            <w:rStyle w:val="a5"/>
            <w:sz w:val="28"/>
            <w:szCs w:val="28"/>
          </w:rPr>
          <w:t>Форма декларации о характеристиках объектов недвижимости</w:t>
        </w:r>
      </w:hyperlink>
      <w:r>
        <w:rPr>
          <w:color w:val="303030"/>
          <w:sz w:val="28"/>
          <w:szCs w:val="28"/>
        </w:rPr>
        <w:t xml:space="preserve"> и порядок ее рассмотрения утверждены приказом Минэкономразвития России от 27.12.2016 №846 «Об утверждении порядка рассмотрения декларации о характеристиках объекта недвижимости, в том числе ее формы».</w:t>
      </w:r>
    </w:p>
    <w:p w:rsidR="0098422E" w:rsidRDefault="0098422E" w:rsidP="0098422E">
      <w:pPr>
        <w:shd w:val="clear" w:color="auto" w:fill="FFFFFF"/>
        <w:ind w:firstLine="70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Ознакомиться с формой Декларации можно на сайте Министерства имущества и природных ресурсов Челябинской области в разделе «Законодательство» «Кадастровая оценка».</w:t>
      </w:r>
    </w:p>
    <w:p w:rsidR="0098422E" w:rsidRDefault="0098422E" w:rsidP="0098422E">
      <w:pPr>
        <w:shd w:val="clear" w:color="auto" w:fill="FFFFFF"/>
        <w:ind w:firstLine="709"/>
        <w:jc w:val="both"/>
        <w:rPr>
          <w:rStyle w:val="FontStyle36"/>
          <w:rFonts w:eastAsiaTheme="minorEastAsia"/>
          <w:sz w:val="18"/>
          <w:szCs w:val="24"/>
        </w:rPr>
      </w:pPr>
      <w:r>
        <w:rPr>
          <w:color w:val="303030"/>
          <w:sz w:val="28"/>
          <w:szCs w:val="28"/>
        </w:rPr>
        <w:t>Декларации принимаются ОГБУ «</w:t>
      </w:r>
      <w:proofErr w:type="spellStart"/>
      <w:r>
        <w:rPr>
          <w:color w:val="303030"/>
          <w:sz w:val="28"/>
          <w:szCs w:val="28"/>
        </w:rPr>
        <w:t>ГосКадОценка</w:t>
      </w:r>
      <w:proofErr w:type="spellEnd"/>
      <w:r>
        <w:rPr>
          <w:color w:val="303030"/>
          <w:sz w:val="28"/>
          <w:szCs w:val="28"/>
        </w:rPr>
        <w:t xml:space="preserve"> по Челябинской области» почтовым отправлением на адрес: 454091, г. Челябинск, </w:t>
      </w:r>
      <w:proofErr w:type="spellStart"/>
      <w:r>
        <w:rPr>
          <w:color w:val="303030"/>
          <w:sz w:val="28"/>
          <w:szCs w:val="28"/>
        </w:rPr>
        <w:t>пр-т</w:t>
      </w:r>
      <w:proofErr w:type="spellEnd"/>
      <w:r>
        <w:rPr>
          <w:color w:val="303030"/>
          <w:sz w:val="28"/>
          <w:szCs w:val="28"/>
        </w:rPr>
        <w:t xml:space="preserve"> Ленина, д. 57, </w:t>
      </w:r>
      <w:proofErr w:type="spellStart"/>
      <w:r>
        <w:rPr>
          <w:color w:val="303030"/>
          <w:sz w:val="28"/>
          <w:szCs w:val="28"/>
        </w:rPr>
        <w:t>каб</w:t>
      </w:r>
      <w:proofErr w:type="spellEnd"/>
      <w:r>
        <w:rPr>
          <w:color w:val="303030"/>
          <w:sz w:val="28"/>
          <w:szCs w:val="28"/>
        </w:rPr>
        <w:t xml:space="preserve">. 319, или в форме электронного документа на адрес электронной почты: </w:t>
      </w:r>
      <w:hyperlink r:id="rId7" w:history="1">
        <w:r>
          <w:rPr>
            <w:rStyle w:val="a5"/>
            <w:sz w:val="28"/>
            <w:szCs w:val="28"/>
            <w:lang w:val="en-US"/>
          </w:rPr>
          <w:t>gko</w:t>
        </w:r>
        <w:r>
          <w:rPr>
            <w:rStyle w:val="a5"/>
            <w:sz w:val="28"/>
            <w:szCs w:val="28"/>
          </w:rPr>
          <w:t>74@</w:t>
        </w:r>
        <w:r>
          <w:rPr>
            <w:rStyle w:val="a5"/>
            <w:sz w:val="28"/>
            <w:szCs w:val="28"/>
            <w:lang w:val="en-US"/>
          </w:rPr>
          <w:t>yandex</w:t>
        </w:r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  <w:lang w:val="en-US"/>
          </w:rPr>
          <w:t>ru</w:t>
        </w:r>
      </w:hyperlink>
      <w:r>
        <w:rPr>
          <w:color w:val="303030"/>
          <w:sz w:val="28"/>
          <w:szCs w:val="28"/>
        </w:rPr>
        <w:t xml:space="preserve">. </w:t>
      </w:r>
    </w:p>
    <w:p w:rsidR="0098422E" w:rsidRDefault="0098422E" w:rsidP="0098422E">
      <w:pPr>
        <w:rPr>
          <w:sz w:val="20"/>
          <w:szCs w:val="20"/>
        </w:rPr>
      </w:pPr>
    </w:p>
    <w:p w:rsidR="008111A9" w:rsidRPr="009C695F" w:rsidRDefault="008111A9" w:rsidP="009C695F">
      <w:pPr>
        <w:rPr>
          <w:szCs w:val="21"/>
          <w:shd w:val="clear" w:color="auto" w:fill="FFFFFF"/>
        </w:rPr>
      </w:pPr>
    </w:p>
    <w:sectPr w:rsidR="008111A9" w:rsidRPr="009C695F" w:rsidSect="00A31CB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7F48"/>
    <w:multiLevelType w:val="hybridMultilevel"/>
    <w:tmpl w:val="EB129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F72F7"/>
    <w:multiLevelType w:val="hybridMultilevel"/>
    <w:tmpl w:val="BC441FD4"/>
    <w:lvl w:ilvl="0" w:tplc="0419000F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59C3183"/>
    <w:multiLevelType w:val="hybridMultilevel"/>
    <w:tmpl w:val="1C94D588"/>
    <w:lvl w:ilvl="0" w:tplc="3D74F9B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A023D5"/>
    <w:multiLevelType w:val="hybridMultilevel"/>
    <w:tmpl w:val="C9D20880"/>
    <w:lvl w:ilvl="0" w:tplc="BA8AC6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2763B"/>
    <w:multiLevelType w:val="hybridMultilevel"/>
    <w:tmpl w:val="B57CC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C0921"/>
    <w:multiLevelType w:val="hybridMultilevel"/>
    <w:tmpl w:val="511E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B775B"/>
    <w:multiLevelType w:val="hybridMultilevel"/>
    <w:tmpl w:val="3B300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B74CB"/>
    <w:multiLevelType w:val="hybridMultilevel"/>
    <w:tmpl w:val="86CC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404A3"/>
    <w:multiLevelType w:val="hybridMultilevel"/>
    <w:tmpl w:val="9998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B7AAC"/>
    <w:multiLevelType w:val="hybridMultilevel"/>
    <w:tmpl w:val="C11A75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1B4247"/>
    <w:multiLevelType w:val="hybridMultilevel"/>
    <w:tmpl w:val="86CC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9331F"/>
    <w:multiLevelType w:val="hybridMultilevel"/>
    <w:tmpl w:val="FEE4034E"/>
    <w:lvl w:ilvl="0" w:tplc="769CD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BD402F3"/>
    <w:multiLevelType w:val="hybridMultilevel"/>
    <w:tmpl w:val="ED54320E"/>
    <w:lvl w:ilvl="0" w:tplc="1A7674C4">
      <w:start w:val="2"/>
      <w:numFmt w:val="decimal"/>
      <w:lvlText w:val="%1."/>
      <w:lvlJc w:val="left"/>
      <w:pPr>
        <w:ind w:left="16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8D6A69"/>
    <w:multiLevelType w:val="hybridMultilevel"/>
    <w:tmpl w:val="DA464038"/>
    <w:lvl w:ilvl="0" w:tplc="C1C4E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9D1A3F"/>
    <w:multiLevelType w:val="hybridMultilevel"/>
    <w:tmpl w:val="92B83752"/>
    <w:lvl w:ilvl="0" w:tplc="E822E812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2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676DB"/>
    <w:rsid w:val="0000105C"/>
    <w:rsid w:val="000064A7"/>
    <w:rsid w:val="00013908"/>
    <w:rsid w:val="00020317"/>
    <w:rsid w:val="0002433E"/>
    <w:rsid w:val="00025865"/>
    <w:rsid w:val="00030E7C"/>
    <w:rsid w:val="00031402"/>
    <w:rsid w:val="000327C2"/>
    <w:rsid w:val="0003382D"/>
    <w:rsid w:val="00037156"/>
    <w:rsid w:val="00040556"/>
    <w:rsid w:val="0004393C"/>
    <w:rsid w:val="00051D2F"/>
    <w:rsid w:val="0005292D"/>
    <w:rsid w:val="0005360F"/>
    <w:rsid w:val="0005462A"/>
    <w:rsid w:val="000555B3"/>
    <w:rsid w:val="00057093"/>
    <w:rsid w:val="00057B3A"/>
    <w:rsid w:val="00061981"/>
    <w:rsid w:val="00062C48"/>
    <w:rsid w:val="00070224"/>
    <w:rsid w:val="00070E1E"/>
    <w:rsid w:val="0007117D"/>
    <w:rsid w:val="00073368"/>
    <w:rsid w:val="00073699"/>
    <w:rsid w:val="00073BDF"/>
    <w:rsid w:val="00073F08"/>
    <w:rsid w:val="00076C0F"/>
    <w:rsid w:val="00081252"/>
    <w:rsid w:val="000843C4"/>
    <w:rsid w:val="00086963"/>
    <w:rsid w:val="00090E83"/>
    <w:rsid w:val="00094627"/>
    <w:rsid w:val="000A2960"/>
    <w:rsid w:val="000A4536"/>
    <w:rsid w:val="000A4C8B"/>
    <w:rsid w:val="000A4E8C"/>
    <w:rsid w:val="000A65E1"/>
    <w:rsid w:val="000A6B80"/>
    <w:rsid w:val="000B008D"/>
    <w:rsid w:val="000B11AA"/>
    <w:rsid w:val="000B32A5"/>
    <w:rsid w:val="000B7240"/>
    <w:rsid w:val="000C2ACD"/>
    <w:rsid w:val="000C33A7"/>
    <w:rsid w:val="000D0BD4"/>
    <w:rsid w:val="000D0FEA"/>
    <w:rsid w:val="000D11DF"/>
    <w:rsid w:val="000D4494"/>
    <w:rsid w:val="000E297B"/>
    <w:rsid w:val="000E327D"/>
    <w:rsid w:val="000E4316"/>
    <w:rsid w:val="000E6297"/>
    <w:rsid w:val="000E6B56"/>
    <w:rsid w:val="000F3909"/>
    <w:rsid w:val="000F4392"/>
    <w:rsid w:val="0010450F"/>
    <w:rsid w:val="001059D0"/>
    <w:rsid w:val="00105A8C"/>
    <w:rsid w:val="00105D02"/>
    <w:rsid w:val="001102C6"/>
    <w:rsid w:val="00110ED3"/>
    <w:rsid w:val="00111DF0"/>
    <w:rsid w:val="00113680"/>
    <w:rsid w:val="0011423C"/>
    <w:rsid w:val="00115B63"/>
    <w:rsid w:val="0011719C"/>
    <w:rsid w:val="00127BC2"/>
    <w:rsid w:val="00127FEC"/>
    <w:rsid w:val="00130EFB"/>
    <w:rsid w:val="00136160"/>
    <w:rsid w:val="00137AB3"/>
    <w:rsid w:val="001428B0"/>
    <w:rsid w:val="00153371"/>
    <w:rsid w:val="00157025"/>
    <w:rsid w:val="0016335E"/>
    <w:rsid w:val="0016617D"/>
    <w:rsid w:val="00170413"/>
    <w:rsid w:val="001713A4"/>
    <w:rsid w:val="00176020"/>
    <w:rsid w:val="00176148"/>
    <w:rsid w:val="00180768"/>
    <w:rsid w:val="001835C0"/>
    <w:rsid w:val="0018514C"/>
    <w:rsid w:val="00195019"/>
    <w:rsid w:val="00195310"/>
    <w:rsid w:val="001B1ECF"/>
    <w:rsid w:val="001B22D1"/>
    <w:rsid w:val="001B245E"/>
    <w:rsid w:val="001B2A3E"/>
    <w:rsid w:val="001B2B01"/>
    <w:rsid w:val="001B6790"/>
    <w:rsid w:val="001C18FF"/>
    <w:rsid w:val="001C3686"/>
    <w:rsid w:val="001D4449"/>
    <w:rsid w:val="001D54C9"/>
    <w:rsid w:val="001E331D"/>
    <w:rsid w:val="001E7CB8"/>
    <w:rsid w:val="001F0928"/>
    <w:rsid w:val="001F38F3"/>
    <w:rsid w:val="001F6D84"/>
    <w:rsid w:val="001F78F9"/>
    <w:rsid w:val="00201954"/>
    <w:rsid w:val="00205D23"/>
    <w:rsid w:val="00207723"/>
    <w:rsid w:val="0021076B"/>
    <w:rsid w:val="002110BF"/>
    <w:rsid w:val="002137E6"/>
    <w:rsid w:val="00214970"/>
    <w:rsid w:val="00214D25"/>
    <w:rsid w:val="00220F76"/>
    <w:rsid w:val="00223842"/>
    <w:rsid w:val="00225DB6"/>
    <w:rsid w:val="00226D7A"/>
    <w:rsid w:val="0023655C"/>
    <w:rsid w:val="002369BA"/>
    <w:rsid w:val="00237273"/>
    <w:rsid w:val="00237B32"/>
    <w:rsid w:val="00237D7B"/>
    <w:rsid w:val="002516D7"/>
    <w:rsid w:val="00262FBB"/>
    <w:rsid w:val="00265EC2"/>
    <w:rsid w:val="00266691"/>
    <w:rsid w:val="002676DB"/>
    <w:rsid w:val="00267CC0"/>
    <w:rsid w:val="0027315B"/>
    <w:rsid w:val="0027510A"/>
    <w:rsid w:val="00276F1D"/>
    <w:rsid w:val="00280C4E"/>
    <w:rsid w:val="00280F97"/>
    <w:rsid w:val="00282513"/>
    <w:rsid w:val="00285FAA"/>
    <w:rsid w:val="002875C6"/>
    <w:rsid w:val="00293410"/>
    <w:rsid w:val="0029362E"/>
    <w:rsid w:val="00296491"/>
    <w:rsid w:val="002A65F0"/>
    <w:rsid w:val="002B0002"/>
    <w:rsid w:val="002B13F0"/>
    <w:rsid w:val="002B346E"/>
    <w:rsid w:val="002B5650"/>
    <w:rsid w:val="002B752A"/>
    <w:rsid w:val="002C2EC5"/>
    <w:rsid w:val="002C346D"/>
    <w:rsid w:val="002C43B0"/>
    <w:rsid w:val="002C63B2"/>
    <w:rsid w:val="002C656F"/>
    <w:rsid w:val="002C7E1D"/>
    <w:rsid w:val="002D0992"/>
    <w:rsid w:val="002D0EFB"/>
    <w:rsid w:val="002D2832"/>
    <w:rsid w:val="002D3C4F"/>
    <w:rsid w:val="002D407D"/>
    <w:rsid w:val="002D461D"/>
    <w:rsid w:val="002D5C3C"/>
    <w:rsid w:val="002F0BE8"/>
    <w:rsid w:val="002F467F"/>
    <w:rsid w:val="002F6427"/>
    <w:rsid w:val="003032EC"/>
    <w:rsid w:val="003147FC"/>
    <w:rsid w:val="00322C16"/>
    <w:rsid w:val="003236F6"/>
    <w:rsid w:val="00323AAB"/>
    <w:rsid w:val="00327E72"/>
    <w:rsid w:val="003338B2"/>
    <w:rsid w:val="003407E2"/>
    <w:rsid w:val="00352445"/>
    <w:rsid w:val="003527E0"/>
    <w:rsid w:val="00354B4F"/>
    <w:rsid w:val="00355476"/>
    <w:rsid w:val="00356C97"/>
    <w:rsid w:val="00356D8A"/>
    <w:rsid w:val="00362087"/>
    <w:rsid w:val="003628E2"/>
    <w:rsid w:val="00366AF1"/>
    <w:rsid w:val="00367187"/>
    <w:rsid w:val="00372EEC"/>
    <w:rsid w:val="00374D34"/>
    <w:rsid w:val="00377ED8"/>
    <w:rsid w:val="00380F0F"/>
    <w:rsid w:val="00383836"/>
    <w:rsid w:val="00383B9A"/>
    <w:rsid w:val="003840DD"/>
    <w:rsid w:val="00385D9A"/>
    <w:rsid w:val="00390041"/>
    <w:rsid w:val="00393371"/>
    <w:rsid w:val="003954F4"/>
    <w:rsid w:val="003A0D7A"/>
    <w:rsid w:val="003A2A65"/>
    <w:rsid w:val="003B1A5B"/>
    <w:rsid w:val="003B55FE"/>
    <w:rsid w:val="003C06BD"/>
    <w:rsid w:val="003C2CE3"/>
    <w:rsid w:val="003C5D5D"/>
    <w:rsid w:val="003C62BB"/>
    <w:rsid w:val="003C7DBB"/>
    <w:rsid w:val="003D4CF8"/>
    <w:rsid w:val="003E3EDA"/>
    <w:rsid w:val="003F058C"/>
    <w:rsid w:val="003F2DC2"/>
    <w:rsid w:val="003F33ED"/>
    <w:rsid w:val="003F48D8"/>
    <w:rsid w:val="003F64C0"/>
    <w:rsid w:val="00405C23"/>
    <w:rsid w:val="00417822"/>
    <w:rsid w:val="00421D1E"/>
    <w:rsid w:val="00424785"/>
    <w:rsid w:val="004270AA"/>
    <w:rsid w:val="0043115F"/>
    <w:rsid w:val="00432C55"/>
    <w:rsid w:val="00432FE7"/>
    <w:rsid w:val="0044300A"/>
    <w:rsid w:val="004457A7"/>
    <w:rsid w:val="00447DF9"/>
    <w:rsid w:val="0045047E"/>
    <w:rsid w:val="00450DE1"/>
    <w:rsid w:val="00450FA4"/>
    <w:rsid w:val="004551A6"/>
    <w:rsid w:val="00463C41"/>
    <w:rsid w:val="004728ED"/>
    <w:rsid w:val="0047391A"/>
    <w:rsid w:val="00474A57"/>
    <w:rsid w:val="0047507C"/>
    <w:rsid w:val="00481DF7"/>
    <w:rsid w:val="00491B97"/>
    <w:rsid w:val="00492F82"/>
    <w:rsid w:val="004933A5"/>
    <w:rsid w:val="004A4102"/>
    <w:rsid w:val="004A465C"/>
    <w:rsid w:val="004A7D14"/>
    <w:rsid w:val="004B20C5"/>
    <w:rsid w:val="004B415E"/>
    <w:rsid w:val="004B4850"/>
    <w:rsid w:val="004B6DA9"/>
    <w:rsid w:val="004C6896"/>
    <w:rsid w:val="004C6BFB"/>
    <w:rsid w:val="004D2FED"/>
    <w:rsid w:val="004D5DA8"/>
    <w:rsid w:val="004D7281"/>
    <w:rsid w:val="004E2C52"/>
    <w:rsid w:val="004E2E71"/>
    <w:rsid w:val="004E50D4"/>
    <w:rsid w:val="004E6438"/>
    <w:rsid w:val="004E6F81"/>
    <w:rsid w:val="004F120E"/>
    <w:rsid w:val="004F2C8F"/>
    <w:rsid w:val="004F3B1F"/>
    <w:rsid w:val="004F3D4D"/>
    <w:rsid w:val="0050157B"/>
    <w:rsid w:val="00502B82"/>
    <w:rsid w:val="00511281"/>
    <w:rsid w:val="00522290"/>
    <w:rsid w:val="00526491"/>
    <w:rsid w:val="00527DA6"/>
    <w:rsid w:val="005350BF"/>
    <w:rsid w:val="005357EE"/>
    <w:rsid w:val="00540438"/>
    <w:rsid w:val="00542DE9"/>
    <w:rsid w:val="005467F0"/>
    <w:rsid w:val="005513D1"/>
    <w:rsid w:val="005538A6"/>
    <w:rsid w:val="0056669F"/>
    <w:rsid w:val="00573DD9"/>
    <w:rsid w:val="00574580"/>
    <w:rsid w:val="005872B2"/>
    <w:rsid w:val="0059005E"/>
    <w:rsid w:val="005942D5"/>
    <w:rsid w:val="00596403"/>
    <w:rsid w:val="00597043"/>
    <w:rsid w:val="005A0FBA"/>
    <w:rsid w:val="005A4591"/>
    <w:rsid w:val="005B11A7"/>
    <w:rsid w:val="005B2C34"/>
    <w:rsid w:val="005B59D9"/>
    <w:rsid w:val="005B7209"/>
    <w:rsid w:val="005C387A"/>
    <w:rsid w:val="005C4419"/>
    <w:rsid w:val="005C611D"/>
    <w:rsid w:val="005D0CFF"/>
    <w:rsid w:val="005D431C"/>
    <w:rsid w:val="005D4F67"/>
    <w:rsid w:val="005E01AB"/>
    <w:rsid w:val="005E08BC"/>
    <w:rsid w:val="005E3EF0"/>
    <w:rsid w:val="005E4C07"/>
    <w:rsid w:val="005E5207"/>
    <w:rsid w:val="005E77B5"/>
    <w:rsid w:val="006002B6"/>
    <w:rsid w:val="00600DA5"/>
    <w:rsid w:val="00605EB6"/>
    <w:rsid w:val="006105F9"/>
    <w:rsid w:val="0061097C"/>
    <w:rsid w:val="006111F6"/>
    <w:rsid w:val="006173D0"/>
    <w:rsid w:val="00620610"/>
    <w:rsid w:val="00622371"/>
    <w:rsid w:val="0062252F"/>
    <w:rsid w:val="00622993"/>
    <w:rsid w:val="00625E67"/>
    <w:rsid w:val="00631D07"/>
    <w:rsid w:val="00637060"/>
    <w:rsid w:val="00640F59"/>
    <w:rsid w:val="00646C9A"/>
    <w:rsid w:val="00647AC1"/>
    <w:rsid w:val="00651D1E"/>
    <w:rsid w:val="006559EB"/>
    <w:rsid w:val="00662472"/>
    <w:rsid w:val="0066502B"/>
    <w:rsid w:val="00670D0A"/>
    <w:rsid w:val="00675295"/>
    <w:rsid w:val="006755CC"/>
    <w:rsid w:val="00675ADF"/>
    <w:rsid w:val="0068113C"/>
    <w:rsid w:val="0068654B"/>
    <w:rsid w:val="006953A4"/>
    <w:rsid w:val="00695B15"/>
    <w:rsid w:val="006A1585"/>
    <w:rsid w:val="006A32CE"/>
    <w:rsid w:val="006A72F6"/>
    <w:rsid w:val="006A7829"/>
    <w:rsid w:val="006B3EAD"/>
    <w:rsid w:val="006C63A6"/>
    <w:rsid w:val="006C6FAE"/>
    <w:rsid w:val="006D6C72"/>
    <w:rsid w:val="006F0F02"/>
    <w:rsid w:val="006F13AD"/>
    <w:rsid w:val="006F17E2"/>
    <w:rsid w:val="006F1BC1"/>
    <w:rsid w:val="006F46BA"/>
    <w:rsid w:val="006F4B38"/>
    <w:rsid w:val="006F5021"/>
    <w:rsid w:val="00704F7C"/>
    <w:rsid w:val="00705DE4"/>
    <w:rsid w:val="00706587"/>
    <w:rsid w:val="00706B85"/>
    <w:rsid w:val="007076E2"/>
    <w:rsid w:val="00707A7B"/>
    <w:rsid w:val="00711924"/>
    <w:rsid w:val="00717E07"/>
    <w:rsid w:val="00720443"/>
    <w:rsid w:val="00722865"/>
    <w:rsid w:val="007230AC"/>
    <w:rsid w:val="00725213"/>
    <w:rsid w:val="00727A7C"/>
    <w:rsid w:val="00730332"/>
    <w:rsid w:val="00744ED5"/>
    <w:rsid w:val="0075087E"/>
    <w:rsid w:val="00752A92"/>
    <w:rsid w:val="007556AE"/>
    <w:rsid w:val="007610D5"/>
    <w:rsid w:val="0076406B"/>
    <w:rsid w:val="00765B8E"/>
    <w:rsid w:val="00766C8C"/>
    <w:rsid w:val="007670A0"/>
    <w:rsid w:val="00770658"/>
    <w:rsid w:val="007755A2"/>
    <w:rsid w:val="00781F36"/>
    <w:rsid w:val="00782EBA"/>
    <w:rsid w:val="007830A6"/>
    <w:rsid w:val="00783BEB"/>
    <w:rsid w:val="00784EB3"/>
    <w:rsid w:val="00785B84"/>
    <w:rsid w:val="00791B1D"/>
    <w:rsid w:val="007934BA"/>
    <w:rsid w:val="007957BB"/>
    <w:rsid w:val="007A1D97"/>
    <w:rsid w:val="007A55C8"/>
    <w:rsid w:val="007A7828"/>
    <w:rsid w:val="007B632F"/>
    <w:rsid w:val="007C47E7"/>
    <w:rsid w:val="007C5697"/>
    <w:rsid w:val="007C6E49"/>
    <w:rsid w:val="007C706C"/>
    <w:rsid w:val="007C76DB"/>
    <w:rsid w:val="007D0768"/>
    <w:rsid w:val="007D150C"/>
    <w:rsid w:val="007D5ED5"/>
    <w:rsid w:val="007E6449"/>
    <w:rsid w:val="007F0E04"/>
    <w:rsid w:val="007F2454"/>
    <w:rsid w:val="00805ACF"/>
    <w:rsid w:val="00806515"/>
    <w:rsid w:val="0080716A"/>
    <w:rsid w:val="00810A0A"/>
    <w:rsid w:val="008111A9"/>
    <w:rsid w:val="00811F99"/>
    <w:rsid w:val="008173C6"/>
    <w:rsid w:val="00820134"/>
    <w:rsid w:val="00820A3B"/>
    <w:rsid w:val="00821403"/>
    <w:rsid w:val="0082718D"/>
    <w:rsid w:val="00827E25"/>
    <w:rsid w:val="0083293B"/>
    <w:rsid w:val="00834FB1"/>
    <w:rsid w:val="00841B52"/>
    <w:rsid w:val="008430D4"/>
    <w:rsid w:val="008434A0"/>
    <w:rsid w:val="00843E0B"/>
    <w:rsid w:val="008443A4"/>
    <w:rsid w:val="00851466"/>
    <w:rsid w:val="00852476"/>
    <w:rsid w:val="00853041"/>
    <w:rsid w:val="00853478"/>
    <w:rsid w:val="00860E15"/>
    <w:rsid w:val="0086214B"/>
    <w:rsid w:val="00870C74"/>
    <w:rsid w:val="00873FAC"/>
    <w:rsid w:val="00874D6E"/>
    <w:rsid w:val="00875B32"/>
    <w:rsid w:val="00876D10"/>
    <w:rsid w:val="0088066C"/>
    <w:rsid w:val="00880A53"/>
    <w:rsid w:val="00880CF2"/>
    <w:rsid w:val="00884348"/>
    <w:rsid w:val="00891602"/>
    <w:rsid w:val="008A6C82"/>
    <w:rsid w:val="008A7C1E"/>
    <w:rsid w:val="008B2E4C"/>
    <w:rsid w:val="008B2F70"/>
    <w:rsid w:val="008B3CBF"/>
    <w:rsid w:val="008C1F39"/>
    <w:rsid w:val="008C2CB0"/>
    <w:rsid w:val="008C4F77"/>
    <w:rsid w:val="008C5ED6"/>
    <w:rsid w:val="008C60CD"/>
    <w:rsid w:val="008D06B6"/>
    <w:rsid w:val="008D13E9"/>
    <w:rsid w:val="008D20DA"/>
    <w:rsid w:val="008D2E8A"/>
    <w:rsid w:val="008D46B0"/>
    <w:rsid w:val="008D65B1"/>
    <w:rsid w:val="008D738E"/>
    <w:rsid w:val="008E7130"/>
    <w:rsid w:val="008E7C8B"/>
    <w:rsid w:val="008F257B"/>
    <w:rsid w:val="008F26FD"/>
    <w:rsid w:val="008F316C"/>
    <w:rsid w:val="008F4163"/>
    <w:rsid w:val="008F430D"/>
    <w:rsid w:val="008F5A20"/>
    <w:rsid w:val="008F6908"/>
    <w:rsid w:val="00900578"/>
    <w:rsid w:val="00900951"/>
    <w:rsid w:val="009017C7"/>
    <w:rsid w:val="00903E8D"/>
    <w:rsid w:val="00903ED9"/>
    <w:rsid w:val="0091224A"/>
    <w:rsid w:val="00913702"/>
    <w:rsid w:val="00913824"/>
    <w:rsid w:val="00914118"/>
    <w:rsid w:val="009158E4"/>
    <w:rsid w:val="00917046"/>
    <w:rsid w:val="00920255"/>
    <w:rsid w:val="00920E68"/>
    <w:rsid w:val="009252F9"/>
    <w:rsid w:val="00932B55"/>
    <w:rsid w:val="009407AD"/>
    <w:rsid w:val="00942226"/>
    <w:rsid w:val="00942C98"/>
    <w:rsid w:val="00944C0C"/>
    <w:rsid w:val="00944FD1"/>
    <w:rsid w:val="00945630"/>
    <w:rsid w:val="00947CAE"/>
    <w:rsid w:val="00952F00"/>
    <w:rsid w:val="00953BA1"/>
    <w:rsid w:val="00955937"/>
    <w:rsid w:val="009617A1"/>
    <w:rsid w:val="00961832"/>
    <w:rsid w:val="00963351"/>
    <w:rsid w:val="0096396A"/>
    <w:rsid w:val="00963E25"/>
    <w:rsid w:val="009648FB"/>
    <w:rsid w:val="00964B0E"/>
    <w:rsid w:val="009661ED"/>
    <w:rsid w:val="0096620C"/>
    <w:rsid w:val="00971407"/>
    <w:rsid w:val="009724E2"/>
    <w:rsid w:val="00973F32"/>
    <w:rsid w:val="009757C5"/>
    <w:rsid w:val="00980702"/>
    <w:rsid w:val="00982D70"/>
    <w:rsid w:val="0098422E"/>
    <w:rsid w:val="009846F3"/>
    <w:rsid w:val="00984CD5"/>
    <w:rsid w:val="009901C8"/>
    <w:rsid w:val="009902B5"/>
    <w:rsid w:val="00997FC6"/>
    <w:rsid w:val="009A291B"/>
    <w:rsid w:val="009A2BD1"/>
    <w:rsid w:val="009A76E3"/>
    <w:rsid w:val="009B67D2"/>
    <w:rsid w:val="009C0FEB"/>
    <w:rsid w:val="009C5585"/>
    <w:rsid w:val="009C5CFE"/>
    <w:rsid w:val="009C695F"/>
    <w:rsid w:val="009D13B5"/>
    <w:rsid w:val="009D25ED"/>
    <w:rsid w:val="009D4908"/>
    <w:rsid w:val="009D6E74"/>
    <w:rsid w:val="009D6ED7"/>
    <w:rsid w:val="009E0436"/>
    <w:rsid w:val="009E1377"/>
    <w:rsid w:val="009E1D00"/>
    <w:rsid w:val="009E4855"/>
    <w:rsid w:val="009F1857"/>
    <w:rsid w:val="009F2B7A"/>
    <w:rsid w:val="009F5FFE"/>
    <w:rsid w:val="009F6DAC"/>
    <w:rsid w:val="00A0182F"/>
    <w:rsid w:val="00A01C8A"/>
    <w:rsid w:val="00A03E8B"/>
    <w:rsid w:val="00A05E50"/>
    <w:rsid w:val="00A06629"/>
    <w:rsid w:val="00A069B1"/>
    <w:rsid w:val="00A11B53"/>
    <w:rsid w:val="00A1438E"/>
    <w:rsid w:val="00A14EB7"/>
    <w:rsid w:val="00A3027F"/>
    <w:rsid w:val="00A31CB3"/>
    <w:rsid w:val="00A322E7"/>
    <w:rsid w:val="00A336DC"/>
    <w:rsid w:val="00A35A18"/>
    <w:rsid w:val="00A36924"/>
    <w:rsid w:val="00A37B41"/>
    <w:rsid w:val="00A45A6D"/>
    <w:rsid w:val="00A45E7E"/>
    <w:rsid w:val="00A46CCA"/>
    <w:rsid w:val="00A53635"/>
    <w:rsid w:val="00A55525"/>
    <w:rsid w:val="00A56CF8"/>
    <w:rsid w:val="00A576D8"/>
    <w:rsid w:val="00A57C45"/>
    <w:rsid w:val="00A57FD9"/>
    <w:rsid w:val="00A61B1B"/>
    <w:rsid w:val="00A63A44"/>
    <w:rsid w:val="00A6692E"/>
    <w:rsid w:val="00A713CF"/>
    <w:rsid w:val="00A72C7C"/>
    <w:rsid w:val="00A75ECA"/>
    <w:rsid w:val="00A77562"/>
    <w:rsid w:val="00A806AE"/>
    <w:rsid w:val="00A83E22"/>
    <w:rsid w:val="00A84FB8"/>
    <w:rsid w:val="00A91559"/>
    <w:rsid w:val="00A9321C"/>
    <w:rsid w:val="00A9496D"/>
    <w:rsid w:val="00A94C3E"/>
    <w:rsid w:val="00A950A7"/>
    <w:rsid w:val="00A95300"/>
    <w:rsid w:val="00A95B16"/>
    <w:rsid w:val="00AA2753"/>
    <w:rsid w:val="00AA28D9"/>
    <w:rsid w:val="00AA7136"/>
    <w:rsid w:val="00AB01FC"/>
    <w:rsid w:val="00AB4943"/>
    <w:rsid w:val="00AB5F97"/>
    <w:rsid w:val="00AC6952"/>
    <w:rsid w:val="00AD3668"/>
    <w:rsid w:val="00AE152D"/>
    <w:rsid w:val="00AE2E43"/>
    <w:rsid w:val="00AE601D"/>
    <w:rsid w:val="00AE64AB"/>
    <w:rsid w:val="00AE7ED6"/>
    <w:rsid w:val="00AF0C1C"/>
    <w:rsid w:val="00AF0C4C"/>
    <w:rsid w:val="00AF1348"/>
    <w:rsid w:val="00AF696E"/>
    <w:rsid w:val="00B04B6E"/>
    <w:rsid w:val="00B10D4C"/>
    <w:rsid w:val="00B125E5"/>
    <w:rsid w:val="00B16C0F"/>
    <w:rsid w:val="00B16D1B"/>
    <w:rsid w:val="00B17214"/>
    <w:rsid w:val="00B1770E"/>
    <w:rsid w:val="00B21683"/>
    <w:rsid w:val="00B22649"/>
    <w:rsid w:val="00B24539"/>
    <w:rsid w:val="00B254E3"/>
    <w:rsid w:val="00B26E59"/>
    <w:rsid w:val="00B31FAA"/>
    <w:rsid w:val="00B33E2C"/>
    <w:rsid w:val="00B342F0"/>
    <w:rsid w:val="00B34D4C"/>
    <w:rsid w:val="00B3657B"/>
    <w:rsid w:val="00B46062"/>
    <w:rsid w:val="00B54D86"/>
    <w:rsid w:val="00B54EEF"/>
    <w:rsid w:val="00B56A38"/>
    <w:rsid w:val="00B5787A"/>
    <w:rsid w:val="00B64688"/>
    <w:rsid w:val="00B6624E"/>
    <w:rsid w:val="00B70476"/>
    <w:rsid w:val="00B707E9"/>
    <w:rsid w:val="00B71D7C"/>
    <w:rsid w:val="00B71DE6"/>
    <w:rsid w:val="00B72FBF"/>
    <w:rsid w:val="00B76F37"/>
    <w:rsid w:val="00B77618"/>
    <w:rsid w:val="00B8299F"/>
    <w:rsid w:val="00B83CEE"/>
    <w:rsid w:val="00B83DC0"/>
    <w:rsid w:val="00B867A4"/>
    <w:rsid w:val="00B86CE9"/>
    <w:rsid w:val="00B90CC5"/>
    <w:rsid w:val="00B9113A"/>
    <w:rsid w:val="00B92B2F"/>
    <w:rsid w:val="00B9683B"/>
    <w:rsid w:val="00B96910"/>
    <w:rsid w:val="00BA2274"/>
    <w:rsid w:val="00BA2CE7"/>
    <w:rsid w:val="00BA38EC"/>
    <w:rsid w:val="00BA3AE3"/>
    <w:rsid w:val="00BA477E"/>
    <w:rsid w:val="00BB223A"/>
    <w:rsid w:val="00BB3078"/>
    <w:rsid w:val="00BB5DD5"/>
    <w:rsid w:val="00BB6F81"/>
    <w:rsid w:val="00BC359E"/>
    <w:rsid w:val="00BC4E20"/>
    <w:rsid w:val="00BC6A9E"/>
    <w:rsid w:val="00BC6D56"/>
    <w:rsid w:val="00BD20CF"/>
    <w:rsid w:val="00BD3419"/>
    <w:rsid w:val="00BD4EF9"/>
    <w:rsid w:val="00BD7538"/>
    <w:rsid w:val="00BE2C13"/>
    <w:rsid w:val="00BE3780"/>
    <w:rsid w:val="00BE4743"/>
    <w:rsid w:val="00C03B56"/>
    <w:rsid w:val="00C06354"/>
    <w:rsid w:val="00C105C5"/>
    <w:rsid w:val="00C12524"/>
    <w:rsid w:val="00C142BE"/>
    <w:rsid w:val="00C158F7"/>
    <w:rsid w:val="00C16E7F"/>
    <w:rsid w:val="00C200D0"/>
    <w:rsid w:val="00C207D5"/>
    <w:rsid w:val="00C25092"/>
    <w:rsid w:val="00C253B5"/>
    <w:rsid w:val="00C253CF"/>
    <w:rsid w:val="00C2593F"/>
    <w:rsid w:val="00C30300"/>
    <w:rsid w:val="00C370D2"/>
    <w:rsid w:val="00C41BAF"/>
    <w:rsid w:val="00C41EF8"/>
    <w:rsid w:val="00C426E0"/>
    <w:rsid w:val="00C42AB2"/>
    <w:rsid w:val="00C430A3"/>
    <w:rsid w:val="00C44059"/>
    <w:rsid w:val="00C459AA"/>
    <w:rsid w:val="00C6255A"/>
    <w:rsid w:val="00C636D8"/>
    <w:rsid w:val="00C6376D"/>
    <w:rsid w:val="00C639F3"/>
    <w:rsid w:val="00C64B49"/>
    <w:rsid w:val="00C65258"/>
    <w:rsid w:val="00C70235"/>
    <w:rsid w:val="00C7027B"/>
    <w:rsid w:val="00C70AEE"/>
    <w:rsid w:val="00C7206D"/>
    <w:rsid w:val="00C72764"/>
    <w:rsid w:val="00C749F3"/>
    <w:rsid w:val="00C75641"/>
    <w:rsid w:val="00C900FF"/>
    <w:rsid w:val="00C901CC"/>
    <w:rsid w:val="00C96CE9"/>
    <w:rsid w:val="00C96FA4"/>
    <w:rsid w:val="00CA1224"/>
    <w:rsid w:val="00CA3162"/>
    <w:rsid w:val="00CA59CF"/>
    <w:rsid w:val="00CB11BC"/>
    <w:rsid w:val="00CB37A0"/>
    <w:rsid w:val="00CB4E6B"/>
    <w:rsid w:val="00CC0D91"/>
    <w:rsid w:val="00CC17C7"/>
    <w:rsid w:val="00CC24AA"/>
    <w:rsid w:val="00CC613C"/>
    <w:rsid w:val="00CC79E0"/>
    <w:rsid w:val="00CC7CA0"/>
    <w:rsid w:val="00CE1EF5"/>
    <w:rsid w:val="00CE4756"/>
    <w:rsid w:val="00CF5CCA"/>
    <w:rsid w:val="00CF63BD"/>
    <w:rsid w:val="00D0064A"/>
    <w:rsid w:val="00D00C9A"/>
    <w:rsid w:val="00D02D35"/>
    <w:rsid w:val="00D03563"/>
    <w:rsid w:val="00D053C5"/>
    <w:rsid w:val="00D05723"/>
    <w:rsid w:val="00D07986"/>
    <w:rsid w:val="00D07E1C"/>
    <w:rsid w:val="00D226AB"/>
    <w:rsid w:val="00D2736F"/>
    <w:rsid w:val="00D2782E"/>
    <w:rsid w:val="00D32942"/>
    <w:rsid w:val="00D32AF4"/>
    <w:rsid w:val="00D3329C"/>
    <w:rsid w:val="00D352F0"/>
    <w:rsid w:val="00D35612"/>
    <w:rsid w:val="00D35D75"/>
    <w:rsid w:val="00D37701"/>
    <w:rsid w:val="00D4266B"/>
    <w:rsid w:val="00D44678"/>
    <w:rsid w:val="00D46F33"/>
    <w:rsid w:val="00D47AF3"/>
    <w:rsid w:val="00D55A6D"/>
    <w:rsid w:val="00D56E75"/>
    <w:rsid w:val="00D617A4"/>
    <w:rsid w:val="00D62113"/>
    <w:rsid w:val="00D64C18"/>
    <w:rsid w:val="00D64CAA"/>
    <w:rsid w:val="00D73276"/>
    <w:rsid w:val="00D73811"/>
    <w:rsid w:val="00D74F9D"/>
    <w:rsid w:val="00D75760"/>
    <w:rsid w:val="00D766A3"/>
    <w:rsid w:val="00D778FE"/>
    <w:rsid w:val="00D82610"/>
    <w:rsid w:val="00D834E2"/>
    <w:rsid w:val="00D83E92"/>
    <w:rsid w:val="00D84A41"/>
    <w:rsid w:val="00D85DAF"/>
    <w:rsid w:val="00D87609"/>
    <w:rsid w:val="00D90A46"/>
    <w:rsid w:val="00D90B15"/>
    <w:rsid w:val="00D91412"/>
    <w:rsid w:val="00D92370"/>
    <w:rsid w:val="00D94311"/>
    <w:rsid w:val="00D9663F"/>
    <w:rsid w:val="00D96879"/>
    <w:rsid w:val="00DA67D8"/>
    <w:rsid w:val="00DB2B33"/>
    <w:rsid w:val="00DB494C"/>
    <w:rsid w:val="00DB6B7D"/>
    <w:rsid w:val="00DC0B68"/>
    <w:rsid w:val="00DC591F"/>
    <w:rsid w:val="00DC600B"/>
    <w:rsid w:val="00DC74D6"/>
    <w:rsid w:val="00DD0895"/>
    <w:rsid w:val="00DD56C1"/>
    <w:rsid w:val="00DD6497"/>
    <w:rsid w:val="00DD6FC6"/>
    <w:rsid w:val="00DE1CA3"/>
    <w:rsid w:val="00DE2BD1"/>
    <w:rsid w:val="00DE3743"/>
    <w:rsid w:val="00DE3B87"/>
    <w:rsid w:val="00DE62FC"/>
    <w:rsid w:val="00DE7B37"/>
    <w:rsid w:val="00DE7EC2"/>
    <w:rsid w:val="00DF15D0"/>
    <w:rsid w:val="00DF66DA"/>
    <w:rsid w:val="00DF6CB9"/>
    <w:rsid w:val="00DF6E50"/>
    <w:rsid w:val="00E05F96"/>
    <w:rsid w:val="00E22207"/>
    <w:rsid w:val="00E27087"/>
    <w:rsid w:val="00E3033A"/>
    <w:rsid w:val="00E30A77"/>
    <w:rsid w:val="00E37348"/>
    <w:rsid w:val="00E416CA"/>
    <w:rsid w:val="00E4682F"/>
    <w:rsid w:val="00E55566"/>
    <w:rsid w:val="00E56113"/>
    <w:rsid w:val="00E61BB1"/>
    <w:rsid w:val="00E645E7"/>
    <w:rsid w:val="00E6462F"/>
    <w:rsid w:val="00E6491A"/>
    <w:rsid w:val="00E6625B"/>
    <w:rsid w:val="00E6697D"/>
    <w:rsid w:val="00E727C1"/>
    <w:rsid w:val="00E75681"/>
    <w:rsid w:val="00E81D6F"/>
    <w:rsid w:val="00E827BD"/>
    <w:rsid w:val="00E868BF"/>
    <w:rsid w:val="00E91E70"/>
    <w:rsid w:val="00E949F0"/>
    <w:rsid w:val="00E950A0"/>
    <w:rsid w:val="00E95565"/>
    <w:rsid w:val="00E96FA7"/>
    <w:rsid w:val="00EA44F3"/>
    <w:rsid w:val="00EA4592"/>
    <w:rsid w:val="00EB1DD8"/>
    <w:rsid w:val="00EB2458"/>
    <w:rsid w:val="00EB25BD"/>
    <w:rsid w:val="00EB6739"/>
    <w:rsid w:val="00EC218D"/>
    <w:rsid w:val="00EC5791"/>
    <w:rsid w:val="00EC606C"/>
    <w:rsid w:val="00EC60E7"/>
    <w:rsid w:val="00EC6CC5"/>
    <w:rsid w:val="00ED06A5"/>
    <w:rsid w:val="00ED06CA"/>
    <w:rsid w:val="00ED0AF6"/>
    <w:rsid w:val="00ED33B7"/>
    <w:rsid w:val="00ED390B"/>
    <w:rsid w:val="00ED5654"/>
    <w:rsid w:val="00ED7452"/>
    <w:rsid w:val="00EE2EF6"/>
    <w:rsid w:val="00EE7843"/>
    <w:rsid w:val="00EE7B15"/>
    <w:rsid w:val="00EF2C76"/>
    <w:rsid w:val="00EF560B"/>
    <w:rsid w:val="00F017CB"/>
    <w:rsid w:val="00F0708E"/>
    <w:rsid w:val="00F10BAF"/>
    <w:rsid w:val="00F1475E"/>
    <w:rsid w:val="00F14C85"/>
    <w:rsid w:val="00F221D9"/>
    <w:rsid w:val="00F320E2"/>
    <w:rsid w:val="00F3336C"/>
    <w:rsid w:val="00F34358"/>
    <w:rsid w:val="00F36997"/>
    <w:rsid w:val="00F401C8"/>
    <w:rsid w:val="00F429D6"/>
    <w:rsid w:val="00F43E2C"/>
    <w:rsid w:val="00F46974"/>
    <w:rsid w:val="00F470AD"/>
    <w:rsid w:val="00F52803"/>
    <w:rsid w:val="00F52888"/>
    <w:rsid w:val="00F560ED"/>
    <w:rsid w:val="00F60132"/>
    <w:rsid w:val="00F606B9"/>
    <w:rsid w:val="00F64D5D"/>
    <w:rsid w:val="00F7277E"/>
    <w:rsid w:val="00F73B9D"/>
    <w:rsid w:val="00F765D6"/>
    <w:rsid w:val="00F81326"/>
    <w:rsid w:val="00F8270F"/>
    <w:rsid w:val="00F82E3E"/>
    <w:rsid w:val="00F8435B"/>
    <w:rsid w:val="00F9036B"/>
    <w:rsid w:val="00F90DE4"/>
    <w:rsid w:val="00FA0F69"/>
    <w:rsid w:val="00FB2DD9"/>
    <w:rsid w:val="00FB3D23"/>
    <w:rsid w:val="00FB48C3"/>
    <w:rsid w:val="00FB6F82"/>
    <w:rsid w:val="00FC2631"/>
    <w:rsid w:val="00FC35EA"/>
    <w:rsid w:val="00FC4A03"/>
    <w:rsid w:val="00FD0FD7"/>
    <w:rsid w:val="00FD2B5C"/>
    <w:rsid w:val="00FD39DA"/>
    <w:rsid w:val="00FD5211"/>
    <w:rsid w:val="00FE1C59"/>
    <w:rsid w:val="00FE5A64"/>
    <w:rsid w:val="00FE60F9"/>
    <w:rsid w:val="00FE620C"/>
    <w:rsid w:val="00FE7C96"/>
    <w:rsid w:val="00FF1074"/>
    <w:rsid w:val="00FF3442"/>
    <w:rsid w:val="00FF4FD8"/>
    <w:rsid w:val="00FF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C4E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536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230AC"/>
    <w:pPr>
      <w:keepNext/>
      <w:jc w:val="center"/>
      <w:outlineLvl w:val="2"/>
    </w:pPr>
    <w:rPr>
      <w:b/>
      <w:sz w:val="4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6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80C4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table" w:styleId="a3">
    <w:name w:val="Table Grid"/>
    <w:basedOn w:val="a1"/>
    <w:rsid w:val="00024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3293B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230AC"/>
    <w:rPr>
      <w:b/>
      <w:sz w:val="44"/>
    </w:rPr>
  </w:style>
  <w:style w:type="character" w:styleId="a5">
    <w:name w:val="Hyperlink"/>
    <w:unhideWhenUsed/>
    <w:rsid w:val="007230AC"/>
    <w:rPr>
      <w:color w:val="0000FF"/>
      <w:u w:val="single"/>
    </w:rPr>
  </w:style>
  <w:style w:type="paragraph" w:styleId="a6">
    <w:name w:val="Body Text"/>
    <w:basedOn w:val="a"/>
    <w:link w:val="a7"/>
    <w:unhideWhenUsed/>
    <w:rsid w:val="00A806AE"/>
    <w:pPr>
      <w:jc w:val="center"/>
    </w:pPr>
    <w:rPr>
      <w:b/>
      <w:bCs/>
      <w:sz w:val="28"/>
    </w:rPr>
  </w:style>
  <w:style w:type="character" w:customStyle="1" w:styleId="a7">
    <w:name w:val="Основной текст Знак"/>
    <w:basedOn w:val="a0"/>
    <w:link w:val="a6"/>
    <w:rsid w:val="00A806AE"/>
    <w:rPr>
      <w:b/>
      <w:bCs/>
      <w:sz w:val="28"/>
      <w:szCs w:val="24"/>
    </w:rPr>
  </w:style>
  <w:style w:type="paragraph" w:styleId="a8">
    <w:name w:val="List Paragraph"/>
    <w:basedOn w:val="a"/>
    <w:uiPriority w:val="34"/>
    <w:qFormat/>
    <w:rsid w:val="001428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rsid w:val="00EA45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A459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A4102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4A4102"/>
    <w:rPr>
      <w:b/>
      <w:bCs/>
    </w:rPr>
  </w:style>
  <w:style w:type="character" w:customStyle="1" w:styleId="20">
    <w:name w:val="Заголовок 2 Знак"/>
    <w:basedOn w:val="a0"/>
    <w:link w:val="2"/>
    <w:semiHidden/>
    <w:rsid w:val="00053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5360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d">
    <w:name w:val="header"/>
    <w:basedOn w:val="a"/>
    <w:link w:val="ae"/>
    <w:unhideWhenUsed/>
    <w:rsid w:val="0005360F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rsid w:val="0005360F"/>
    <w:rPr>
      <w:sz w:val="28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E949F0"/>
    <w:pPr>
      <w:spacing w:before="100" w:beforeAutospacing="1" w:after="100" w:afterAutospacing="1"/>
    </w:pPr>
  </w:style>
  <w:style w:type="character" w:customStyle="1" w:styleId="af">
    <w:name w:val="Основной текст_"/>
    <w:basedOn w:val="a0"/>
    <w:link w:val="41"/>
    <w:rsid w:val="00E949F0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"/>
    <w:rsid w:val="00E949F0"/>
    <w:pPr>
      <w:widowControl w:val="0"/>
      <w:shd w:val="clear" w:color="auto" w:fill="FFFFFF"/>
      <w:spacing w:after="300" w:line="322" w:lineRule="exact"/>
    </w:pPr>
    <w:rPr>
      <w:rFonts w:ascii="Arial" w:eastAsia="Arial" w:hAnsi="Arial" w:cs="Arial"/>
      <w:sz w:val="26"/>
      <w:szCs w:val="26"/>
    </w:rPr>
  </w:style>
  <w:style w:type="paragraph" w:customStyle="1" w:styleId="headertext">
    <w:name w:val="headertext"/>
    <w:basedOn w:val="a"/>
    <w:rsid w:val="00E949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49F0"/>
  </w:style>
  <w:style w:type="character" w:customStyle="1" w:styleId="FontStyle36">
    <w:name w:val="Font Style36"/>
    <w:rsid w:val="0098422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ko74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commim.spb.ru/files/files/Deklaratsiya_forma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74CB1-1CA6-4E32-B1FA-45AA0916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8385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 VARNA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Приемная</cp:lastModifiedBy>
  <cp:revision>65</cp:revision>
  <cp:lastPrinted>2018-02-13T10:45:00Z</cp:lastPrinted>
  <dcterms:created xsi:type="dcterms:W3CDTF">2006-10-30T10:03:00Z</dcterms:created>
  <dcterms:modified xsi:type="dcterms:W3CDTF">2018-03-29T11:30:00Z</dcterms:modified>
</cp:coreProperties>
</file>