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E7" w:rsidRDefault="00206EE7" w:rsidP="00206EE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</w:p>
    <w:p w:rsidR="00206EE7" w:rsidRDefault="00206EE7" w:rsidP="00206E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6EE7" w:rsidRDefault="00206EE7" w:rsidP="00206E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EE7" w:rsidRDefault="00206EE7" w:rsidP="00206EE7">
      <w:pPr>
        <w:tabs>
          <w:tab w:val="left" w:pos="1899"/>
        </w:tabs>
      </w:pPr>
      <w:r>
        <w:t xml:space="preserve">                                 </w:t>
      </w:r>
    </w:p>
    <w:p w:rsidR="00206EE7" w:rsidRDefault="00206EE7" w:rsidP="00206EE7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206EE7" w:rsidRDefault="00206EE7" w:rsidP="00206EE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E5C93">
        <w:rPr>
          <w:rFonts w:ascii="Times New Roman" w:hAnsi="Times New Roman" w:cs="Times New Roman"/>
          <w:b/>
          <w:sz w:val="24"/>
          <w:szCs w:val="24"/>
        </w:rPr>
        <w:t>Алексеевского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06EE7" w:rsidRDefault="00206EE7" w:rsidP="00206E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Варненского  муниципального  района Челябинской области</w:t>
      </w:r>
    </w:p>
    <w:p w:rsidR="00206EE7" w:rsidRDefault="00206EE7" w:rsidP="00206E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E7" w:rsidRDefault="007E5C93" w:rsidP="00206E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CD5310">
        <w:rPr>
          <w:rFonts w:ascii="Times New Roman" w:hAnsi="Times New Roman" w:cs="Times New Roman"/>
          <w:b/>
          <w:sz w:val="28"/>
          <w:szCs w:val="28"/>
        </w:rPr>
        <w:t>4</w:t>
      </w:r>
    </w:p>
    <w:p w:rsidR="00206EE7" w:rsidRDefault="00206EE7" w:rsidP="00206E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E7" w:rsidRPr="00025720" w:rsidRDefault="00E85491" w:rsidP="00206EE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572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D5310">
        <w:rPr>
          <w:rFonts w:ascii="Times New Roman" w:hAnsi="Times New Roman" w:cs="Times New Roman"/>
          <w:sz w:val="28"/>
          <w:szCs w:val="28"/>
        </w:rPr>
        <w:t>15  марта</w:t>
      </w:r>
      <w:proofErr w:type="gramEnd"/>
      <w:r w:rsidR="00CD53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6EE7" w:rsidRPr="00025720">
        <w:rPr>
          <w:rFonts w:ascii="Times New Roman" w:hAnsi="Times New Roman" w:cs="Times New Roman"/>
          <w:sz w:val="28"/>
          <w:szCs w:val="28"/>
        </w:rPr>
        <w:t xml:space="preserve"> 2021года</w:t>
      </w:r>
    </w:p>
    <w:p w:rsidR="00E85491" w:rsidRPr="00E85491" w:rsidRDefault="00E85491" w:rsidP="00206EE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206EE7" w:rsidRPr="00E85491" w:rsidRDefault="00206EE7" w:rsidP="00206EE7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49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 и условий предоставления в аренду имущества, включенного в перечень муниципального  имущества  </w:t>
      </w:r>
      <w:r w:rsidR="007E5C93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E8549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целях предоставления его во владение и (или) пользование субъектам  малого и среднего предпринимательства и организациям,</w:t>
      </w:r>
      <w:r w:rsidR="00E8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491">
        <w:rPr>
          <w:rFonts w:ascii="Times New Roman" w:hAnsi="Times New Roman" w:cs="Times New Roman"/>
          <w:b/>
          <w:sz w:val="24"/>
          <w:szCs w:val="24"/>
        </w:rPr>
        <w:t xml:space="preserve">образующим инфраструктуру поддержки субъектов малого и среднего  предпринимательства и </w:t>
      </w:r>
      <w:r w:rsidRPr="00113107">
        <w:rPr>
          <w:rFonts w:ascii="Times New Roman" w:hAnsi="Times New Roman" w:cs="Times New Roman"/>
          <w:b/>
          <w:color w:val="FF0000"/>
          <w:sz w:val="24"/>
          <w:szCs w:val="24"/>
        </w:rPr>
        <w:t>физических  лиц, не являющихся индивидуальными предпринимателями и  применяющих специальный налоговый  режим «Налог  на профессиональный доход</w:t>
      </w:r>
      <w:r w:rsidRPr="00E85491">
        <w:rPr>
          <w:rFonts w:ascii="Times New Roman" w:hAnsi="Times New Roman" w:cs="Times New Roman"/>
          <w:b/>
          <w:sz w:val="24"/>
          <w:szCs w:val="24"/>
        </w:rPr>
        <w:t>»»</w:t>
      </w:r>
    </w:p>
    <w:p w:rsidR="00E85491" w:rsidRPr="00E85491" w:rsidRDefault="00E85491" w:rsidP="00206EE7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EE7" w:rsidRPr="00E85491" w:rsidRDefault="00206EE7" w:rsidP="00206EE7">
      <w:pPr>
        <w:jc w:val="both"/>
      </w:pPr>
      <w:r w:rsidRPr="00E85491">
        <w:rPr>
          <w:shd w:val="clear" w:color="auto" w:fill="FFFFFF"/>
        </w:rPr>
        <w:t xml:space="preserve">         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</w:t>
      </w:r>
      <w:r w:rsidR="007E5C93">
        <w:t>Алексеевского</w:t>
      </w:r>
      <w:r w:rsidRPr="00E85491">
        <w:rPr>
          <w:shd w:val="clear" w:color="auto" w:fill="FFFFFF"/>
        </w:rPr>
        <w:t xml:space="preserve">  сельского поселения от 09.03.2021 года № 08«Об утверждении перечня муниципального имущества </w:t>
      </w:r>
      <w:r w:rsidR="007E5C93">
        <w:t>Алексеевского</w:t>
      </w:r>
      <w:r w:rsidRPr="00E85491">
        <w:rPr>
          <w:shd w:val="clear" w:color="auto" w:fill="FFFFFF"/>
        </w:rPr>
        <w:t xml:space="preserve"> 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85491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Pr="00E85491">
        <w:rPr>
          <w:shd w:val="clear" w:color="auto" w:fill="FFFFFF"/>
        </w:rPr>
        <w:t xml:space="preserve">», </w:t>
      </w:r>
      <w:r w:rsidRPr="00E85491">
        <w:t xml:space="preserve">в целях содействия развитию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доход»,  на территории  </w:t>
      </w:r>
      <w:r w:rsidR="00EF692C">
        <w:t>Алексеевского</w:t>
      </w:r>
      <w:r w:rsidRPr="00E85491">
        <w:t xml:space="preserve"> сельского поселения,</w:t>
      </w:r>
    </w:p>
    <w:p w:rsidR="00206EE7" w:rsidRPr="00E85491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E854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6EE7" w:rsidRPr="00E85491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 xml:space="preserve">                               ПОСТАНОВЛЯЕТ:</w:t>
      </w:r>
    </w:p>
    <w:p w:rsidR="00206EE7" w:rsidRPr="00E85491" w:rsidRDefault="00206EE7" w:rsidP="00E85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 xml:space="preserve">1.Постановление от </w:t>
      </w:r>
      <w:r w:rsidR="007E5C93">
        <w:rPr>
          <w:rFonts w:ascii="Times New Roman" w:hAnsi="Times New Roman" w:cs="Times New Roman"/>
          <w:sz w:val="24"/>
          <w:szCs w:val="24"/>
        </w:rPr>
        <w:t>23.03.2020г №7</w:t>
      </w:r>
      <w:r w:rsidRPr="00E8549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85491">
        <w:rPr>
          <w:rFonts w:ascii="Times New Roman" w:hAnsi="Times New Roman" w:cs="Times New Roman"/>
          <w:sz w:val="24"/>
          <w:szCs w:val="24"/>
        </w:rPr>
        <w:t>Порядка  и</w:t>
      </w:r>
      <w:proofErr w:type="gramEnd"/>
      <w:r w:rsidRPr="00E85491">
        <w:rPr>
          <w:rFonts w:ascii="Times New Roman" w:hAnsi="Times New Roman" w:cs="Times New Roman"/>
          <w:sz w:val="24"/>
          <w:szCs w:val="24"/>
        </w:rPr>
        <w:t xml:space="preserve"> условий предоставления в аренду имущества, включенного в перечень муниципального  имущества  </w:t>
      </w:r>
      <w:r w:rsidR="007E5C93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Pr="00E85491">
        <w:rPr>
          <w:rFonts w:ascii="Times New Roman" w:hAnsi="Times New Roman" w:cs="Times New Roman"/>
          <w:sz w:val="24"/>
          <w:szCs w:val="24"/>
        </w:rPr>
        <w:t>сельского поселения в целях предоставления его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 предпринимательства» признать утратившим силу.</w:t>
      </w:r>
    </w:p>
    <w:p w:rsidR="00206EE7" w:rsidRPr="00113107" w:rsidRDefault="00206EE7" w:rsidP="00E85491">
      <w:pPr>
        <w:jc w:val="both"/>
        <w:rPr>
          <w:color w:val="FF0000"/>
        </w:rPr>
      </w:pPr>
      <w:r w:rsidRPr="00E85491">
        <w:rPr>
          <w:color w:val="000000"/>
        </w:rPr>
        <w:t xml:space="preserve">2.Утвердить </w:t>
      </w:r>
      <w:r w:rsidRPr="00E85491">
        <w:t xml:space="preserve">Порядок и условия предоставления в аренду имущества, включенного в перечень муниципального имущества </w:t>
      </w:r>
      <w:r w:rsidR="007E5C93">
        <w:t>Алексеевского</w:t>
      </w:r>
      <w:r w:rsidRPr="00E85491">
        <w:t xml:space="preserve">  сельского поселения 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3107" w:rsidRPr="00113107">
        <w:t xml:space="preserve"> </w:t>
      </w:r>
      <w:r w:rsidR="00113107" w:rsidRPr="00113107">
        <w:rPr>
          <w:color w:val="FF0000"/>
        </w:rPr>
        <w:t xml:space="preserve">и физических  лиц, не являющихся </w:t>
      </w:r>
      <w:r w:rsidR="00113107" w:rsidRPr="00113107">
        <w:rPr>
          <w:color w:val="FF0000"/>
        </w:rPr>
        <w:lastRenderedPageBreak/>
        <w:t>индивидуальными предпринимателями и  применяющих специальный налоговый  режим «Налог  на профессиональный доход»</w:t>
      </w:r>
      <w:r w:rsidRPr="00113107">
        <w:rPr>
          <w:color w:val="FF0000"/>
        </w:rPr>
        <w:t>»</w:t>
      </w:r>
    </w:p>
    <w:p w:rsidR="00206EE7" w:rsidRPr="00E85491" w:rsidRDefault="00206EE7" w:rsidP="00E85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06EE7" w:rsidRPr="00E85491" w:rsidRDefault="00E85491" w:rsidP="00E85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>3</w:t>
      </w:r>
      <w:r w:rsidR="00206EE7" w:rsidRPr="00E85491">
        <w:rPr>
          <w:rFonts w:ascii="Times New Roman" w:hAnsi="Times New Roman" w:cs="Times New Roman"/>
          <w:sz w:val="24"/>
          <w:szCs w:val="24"/>
        </w:rPr>
        <w:t xml:space="preserve">.Настоящее Постановление обнародовать на Информационном стенде и официальном сайте администрации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="00206EE7" w:rsidRPr="00E854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06EE7" w:rsidRPr="00E854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06EE7" w:rsidRPr="00E85491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«Интернет».</w:t>
      </w:r>
    </w:p>
    <w:p w:rsidR="00206EE7" w:rsidRPr="00E85491" w:rsidRDefault="00E85491" w:rsidP="00E85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>4</w:t>
      </w:r>
      <w:r w:rsidR="00206EE7" w:rsidRPr="00E85491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официального  обнародования.</w:t>
      </w:r>
    </w:p>
    <w:p w:rsidR="00206EE7" w:rsidRPr="00E85491" w:rsidRDefault="00E85491" w:rsidP="00E85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>5</w:t>
      </w:r>
      <w:r w:rsidR="00206EE7" w:rsidRPr="00E85491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206EE7" w:rsidRPr="00E85491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06EE7" w:rsidRPr="00E85491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549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E85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E7" w:rsidRPr="00E85491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491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E85491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="00E85491" w:rsidRPr="00E85491">
        <w:rPr>
          <w:rFonts w:ascii="Times New Roman" w:hAnsi="Times New Roman" w:cs="Times New Roman"/>
          <w:sz w:val="24"/>
          <w:szCs w:val="24"/>
        </w:rPr>
        <w:t xml:space="preserve">  </w:t>
      </w:r>
      <w:r w:rsidR="00025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5491" w:rsidRPr="00E854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549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E5C93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206EE7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6EE7" w:rsidRDefault="00206EE7" w:rsidP="00206EE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67921" w:rsidRDefault="00A6792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>Порядок и условия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>предоставления в аренду имущества, включенного в перечень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 xml:space="preserve">муниципального имущества </w:t>
      </w:r>
      <w:r w:rsidR="007E5C93">
        <w:rPr>
          <w:b/>
        </w:rPr>
        <w:t>Алексеевского</w:t>
      </w:r>
      <w:r w:rsidRPr="00025720">
        <w:rPr>
          <w:b/>
          <w:bCs/>
        </w:rPr>
        <w:t xml:space="preserve"> сельского поселения в целях предоставления его во владение и (или) пользование субъектам малого и среднего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>предпринимательства и организациям, образующим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>инфраструктуру поддержки субъектов малого и среднего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  <w:bCs/>
        </w:rPr>
      </w:pPr>
      <w:r w:rsidRPr="00025720">
        <w:rPr>
          <w:b/>
          <w:bCs/>
        </w:rPr>
        <w:t>предпринимательства</w:t>
      </w:r>
      <w:r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 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  <w:outlineLvl w:val="0"/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I. Общие положения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Настоящий Порядок и условия предоставления в аренду имущества, включенного в перечень муниципального имущества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(далее имущество поселения),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доход»,   (далее - Порядок), разработан в соответствии с Федеральным </w:t>
      </w:r>
      <w:hyperlink r:id="rId7" w:history="1">
        <w:r w:rsidRPr="000257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имущества поселения,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доход»,  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Арендодателем имущества </w:t>
      </w:r>
      <w:proofErr w:type="gramStart"/>
      <w:r w:rsidRPr="00025720">
        <w:rPr>
          <w:rFonts w:ascii="Times New Roman" w:hAnsi="Times New Roman" w:cs="Times New Roman"/>
          <w:sz w:val="24"/>
          <w:szCs w:val="24"/>
        </w:rPr>
        <w:t>поселения,  является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E5C93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Pr="0002572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Арендаторами имущества поселения могут являться: 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Российской Федерации»;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Российской Федерации»;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>Арендаторами 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Российской Федерации»;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lastRenderedPageBreak/>
        <w:t>Поддержка не может оказываться в отношении субъектов малого и среднего предпринимательства: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>являющихся участниками соглашений о разделе продукции;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>осуществляющих предпринимательскую деятельность в сфере игорного бизнеса;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  <w:r w:rsidRPr="00025720">
        <w:t xml:space="preserve">являющихся в порядке, установленном </w:t>
      </w:r>
      <w:hyperlink r:id="rId8" w:history="1">
        <w:r w:rsidRPr="00025720">
          <w:t>законодательством</w:t>
        </w:r>
      </w:hyperlink>
      <w:r w:rsidRPr="00025720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85491" w:rsidRPr="00025720" w:rsidRDefault="00E85491" w:rsidP="00E8549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Имущество поселения, предоставляется в аренду с соблюдением требований, установленных Федеральным </w:t>
      </w:r>
      <w:hyperlink r:id="rId9" w:history="1">
        <w:r w:rsidRPr="000257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от 26 июля 2006 года N 135-ФЗ «О защите конкуренции» (далее - Федеральный закон «О защите конкуренции»).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025720">
        <w:rPr>
          <w:rFonts w:ascii="Times New Roman" w:hAnsi="Times New Roman" w:cs="Times New Roman"/>
          <w:sz w:val="24"/>
          <w:szCs w:val="24"/>
        </w:rPr>
        <w:t xml:space="preserve"> Заключение договора аренды имущества поселения осуществляется: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gramStart"/>
      <w:r w:rsidRPr="00025720">
        <w:t>физических  лиц</w:t>
      </w:r>
      <w:proofErr w:type="gramEnd"/>
      <w:r w:rsidRPr="00025720">
        <w:t>, не являющихся индивидуальными предпринимателями и  применяющих специальный налоговый  режим «Налог  на профессиональный доход»  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без проведения торгов субъектам малого и среднего предпринимательства в форме предоставления имущества в виде муниципальной  преференции с предварительным получением согласия антимонопольного органа в порядке, установленном </w:t>
      </w:r>
      <w:hyperlink r:id="rId10" w:history="1">
        <w:r w:rsidRPr="00025720">
          <w:t>главой 5</w:t>
        </w:r>
      </w:hyperlink>
      <w:r w:rsidRPr="00025720">
        <w:t xml:space="preserve"> Федерального закона «О защите конкуренции».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Деятельность по </w:t>
      </w:r>
      <w:r w:rsidRPr="00025720">
        <w:rPr>
          <w:rFonts w:ascii="Times New Roman" w:hAnsi="Times New Roman" w:cs="Times New Roman"/>
          <w:bCs/>
          <w:sz w:val="24"/>
          <w:szCs w:val="24"/>
        </w:rPr>
        <w:t>предоставления в аренду имущества поселения</w:t>
      </w:r>
      <w:r w:rsidRPr="00025720">
        <w:rPr>
          <w:rFonts w:ascii="Times New Roman" w:hAnsi="Times New Roman" w:cs="Times New Roman"/>
          <w:sz w:val="24"/>
          <w:szCs w:val="24"/>
        </w:rPr>
        <w:t xml:space="preserve"> </w:t>
      </w:r>
      <w:r w:rsidRPr="00025720">
        <w:rPr>
          <w:rFonts w:ascii="Times New Roman" w:hAnsi="Times New Roman" w:cs="Times New Roman"/>
          <w:bCs/>
          <w:sz w:val="24"/>
          <w:szCs w:val="24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25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25720">
        <w:rPr>
          <w:rFonts w:ascii="Times New Roman" w:hAnsi="Times New Roman" w:cs="Times New Roman"/>
          <w:sz w:val="24"/>
          <w:szCs w:val="24"/>
        </w:rPr>
        <w:t>физических  лиц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>, не являющихся индивидуальными предпринимателями и  применяющих специальный налоговый  режим «Налог  на профессиональный доход»</w:t>
      </w:r>
      <w:r w:rsidRPr="00025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720">
        <w:rPr>
          <w:rFonts w:ascii="Times New Roman" w:hAnsi="Times New Roman" w:cs="Times New Roman"/>
          <w:sz w:val="24"/>
          <w:szCs w:val="24"/>
        </w:rPr>
        <w:t xml:space="preserve">осуществляет Администрация 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Администрация).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II. Перечень документов, представляемых в Администрацию</w:t>
      </w:r>
    </w:p>
    <w:p w:rsidR="00E85491" w:rsidRPr="00025720" w:rsidRDefault="007E5C93" w:rsidP="00E85491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Алексеевского</w:t>
      </w:r>
      <w:r w:rsidR="00E85491" w:rsidRPr="00025720">
        <w:rPr>
          <w:b/>
        </w:rPr>
        <w:t xml:space="preserve">  сельского</w:t>
      </w:r>
      <w:proofErr w:type="gramEnd"/>
      <w:r w:rsidR="00E85491" w:rsidRPr="00025720">
        <w:rPr>
          <w:b/>
        </w:rPr>
        <w:t xml:space="preserve"> поселения субъектами малого и среднего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предпринимательства либо организациями, образующими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инфраструктуру поддержки субъектов малого и среднего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предпринимательства</w:t>
      </w:r>
      <w:r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025720">
        <w:rPr>
          <w:rFonts w:ascii="Times New Roman" w:hAnsi="Times New Roman" w:cs="Times New Roman"/>
          <w:sz w:val="24"/>
          <w:szCs w:val="24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 (далее - субъекты или организации), представляют в соответствующие комитеты заявление с приложением следующих документов: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копии учредительных документов;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lastRenderedPageBreak/>
        <w:t>копию свидетельства о постановке на учет в налоговом органе (ИНН);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документ, подтверждающий полномочия лица, подписавшего заявление;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доверенность представителя (в случае представления документов доверенным лицом).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 вправе представить по собственной инициативе следующие  документы: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Выписка из ЕГРЮЛ запрашивается соответствующим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025720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доход», представляют в соответствующие комитеты  заявление с приложением следующих документов: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копию свидетельства о государственной регистрации предпринимателя;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копию свидетельства о постановке на учет в налоговом органе (ИНН);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доверенность представителя (в случае представления документов доверенным лицом).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и физических  лиц, не являющихся индивидуальными предпринимателями и  применяющих специальный налоговый  режим «Налог  на профессиональный доход»,   вправе представить по собственной инициативе следующие  документы: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Выписка из ЕГРИП запрашивается соответствующим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III. Порядок предоставления имущества поселения в аренду субъектам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малого и среднего предпринимательства при заключении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 xml:space="preserve">договоров аренды имущества района, имущества города на новый срок. 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и </w:t>
      </w:r>
      <w:r w:rsidRPr="00025720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 лиц, не являющихся индивидуальными предпринимателями и  применяющих специальный налоговый  режим «Налог  на профессиональный доход»,   осуществляется в соответствии с </w:t>
      </w:r>
      <w:hyperlink r:id="rId11" w:history="1">
        <w:r w:rsidRPr="00025720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заинтересованные в заключении на новый срок договора аренды имущества поселения  представляют в Администрацию </w:t>
      </w:r>
      <w:hyperlink w:anchor="Par152" w:history="1">
        <w:r w:rsidRPr="0002572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(приложение № 1 к Порядку) с указанием срока предоставления имущества поселения в аренду. К заявлению прилагаются документы, предусмотренные 11, 12 Порядка.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Заявление регистрируется Администрацией в день поступления, на заявлении проставляется отметка о дате поступления заявления.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Администрация, в течение пяти рабочих дней с даты поступления заявления, принимает решение о предоставлении имущества </w:t>
      </w:r>
      <w:proofErr w:type="spellStart"/>
      <w:r w:rsidR="007E5C93">
        <w:rPr>
          <w:rFonts w:ascii="Times New Roman" w:hAnsi="Times New Roman" w:cs="Times New Roman"/>
          <w:sz w:val="24"/>
          <w:szCs w:val="24"/>
        </w:rPr>
        <w:t>Алексеевскогог</w:t>
      </w:r>
      <w:proofErr w:type="spellEnd"/>
      <w:r w:rsidRPr="00025720">
        <w:rPr>
          <w:rFonts w:ascii="Times New Roman" w:hAnsi="Times New Roman" w:cs="Times New Roman"/>
          <w:sz w:val="24"/>
          <w:szCs w:val="24"/>
        </w:rPr>
        <w:t xml:space="preserve">  сельского поселения 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почтовым отправлением проект договора аренды для подписания либо принимает решение об отказе в предоставлении имущества района, имущества города с указанием причин отказа.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30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имущества поселения в аренду на новый срок принимается Администрацией </w:t>
      </w:r>
      <w:proofErr w:type="gramStart"/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поселения  в следующих случаях: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принятие в установленном порядке решения, предусматривающего иной порядок распоряжения имуществом поселения;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наличие у арендатора задолженности по арендной плате за имущество поселения,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рабочих дней со дня принятия решения об отказе в предоставлении имущества поселения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по адресу, указанному в заявлении, письменное извещение о принятом решении.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IV. Порядок предоставления имущества поселения в аренду в порядке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оказания субъектам малого и среднего предпринимательства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либо организациям, образующим инфраструктуру поддержки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муниципальной преференции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Право заключить договор аренды имущества поселения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</w:t>
      </w:r>
      <w:r w:rsidR="001C01F3" w:rsidRPr="00025720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в случае, указанном в пункте 7  Порядка.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025720">
        <w:rPr>
          <w:rFonts w:ascii="Times New Roman" w:hAnsi="Times New Roman" w:cs="Times New Roman"/>
          <w:sz w:val="24"/>
          <w:szCs w:val="24"/>
        </w:rPr>
        <w:t xml:space="preserve">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имущества поселения в порядке оказания муниципальной преференции, представляют в Администрацию </w:t>
      </w:r>
      <w:hyperlink w:anchor="Par193" w:history="1">
        <w:r w:rsidRPr="0002572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(приложение № 2 к Порядку) о предоставлении имущества поселения 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К заявлению прилагаются документы, предусмотренные пунктами 11,12 Порядка, и документы, предусмотренные </w:t>
      </w:r>
      <w:hyperlink r:id="rId12" w:history="1">
        <w:r w:rsidRPr="00025720">
          <w:t>пунктами 2</w:t>
        </w:r>
      </w:hyperlink>
      <w:r w:rsidRPr="00025720">
        <w:t xml:space="preserve"> - </w:t>
      </w:r>
      <w:hyperlink r:id="rId13" w:history="1">
        <w:r w:rsidRPr="00025720">
          <w:t>5 части 1 статьи 20</w:t>
        </w:r>
      </w:hyperlink>
      <w:r w:rsidRPr="00025720">
        <w:t xml:space="preserve"> Федерального закона "О защите конкуренции".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Заявление с прилагаемыми документами, указанными в пункте 20 Порядка, регистрируется Администрацией в день поступления, на заявлении проставляется отметка о дате поступления заявления.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календарных дней готовит заявление о даче согласия на предоставление муниципальной преференции в форме предоставления имущества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</w:t>
      </w:r>
      <w:hyperlink r:id="rId14" w:history="1">
        <w:r w:rsidRPr="00025720">
          <w:rPr>
            <w:rFonts w:ascii="Times New Roman" w:hAnsi="Times New Roman" w:cs="Times New Roman"/>
            <w:sz w:val="24"/>
            <w:szCs w:val="24"/>
          </w:rPr>
          <w:t>части 1 статьи 20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конкуренции», в антимонопольный орган для получения согласия.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В случае удовлетворения заявления антимонопольным органом Администрация   Кулевчинского сельского поселения в течение пяти календарных дней со дня получения копии решения антимонопольного органа оформляет решение о предоставлении имущества поселения в аренду в порядке оказания муниципальной преференции, после чего обеспечивает в установленные федеральным законодательством порядке сроки проведения оценки рыночной стоимости имущества поселения и права на заключение договора аренды.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отчета оценщика Администрация 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почтовым отправлением либо другим доступным способом проект договора аренды для подписания.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В случае невозможности предоставления имущества поселения по основаниям, перечисленным в пункте 27 Порядка, в виде муниципальной преференции </w:t>
      </w:r>
      <w:proofErr w:type="gramStart"/>
      <w:r w:rsidRPr="0002572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рабочих дней принимает решение об отказе в предоставлении имущества поселения с указанием причин отказа.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025720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имущества поселения в аренду в виде муниципальной преференции принимается </w:t>
      </w:r>
      <w:proofErr w:type="gramStart"/>
      <w:r w:rsidRPr="00025720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по следующим основаниям: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субъект, заинтересованный в предоставлении имущества поселения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  <w:r w:rsidRPr="00025720">
        <w:t>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lastRenderedPageBreak/>
        <w:t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не представлены документы, представление которых обязательно в соответствии с </w:t>
      </w:r>
      <w:hyperlink w:anchor="Par28" w:history="1">
        <w:r w:rsidRPr="00025720">
          <w:t>пунктами</w:t>
        </w:r>
      </w:hyperlink>
      <w:r w:rsidRPr="00025720">
        <w:t xml:space="preserve"> 11, </w:t>
      </w:r>
      <w:hyperlink w:anchor="Par37" w:history="1">
        <w:r w:rsidRPr="00025720">
          <w:t>12</w:t>
        </w:r>
      </w:hyperlink>
      <w:r w:rsidRPr="00025720">
        <w:t>, 20 Порядка;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и по нему принято решение о предоставлении имущества поселения.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Имущество поселения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рабочих дней со дня получения копии решения антимонопольного органа принимает решение об отказе в предоставлении имущества </w:t>
      </w:r>
      <w:proofErr w:type="gramStart"/>
      <w:r w:rsidRPr="00025720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аренду в виде муниципальной преференции.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решения об отказе в предоставлении имущества поселения в аренду в виде муниципальной преференции Администрация  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по адресу, указанному в заявлении, письменное извещение о принятом решении.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V. Порядок предоставления имущества поселения в аренду на торгах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субъектам малого и среднего предпринимательства или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организациям, образующим инфраструктуру поддержки субъектов</w:t>
      </w:r>
    </w:p>
    <w:p w:rsidR="00E85491" w:rsidRPr="00025720" w:rsidRDefault="00E85491" w:rsidP="00E85491">
      <w:pPr>
        <w:autoSpaceDE w:val="0"/>
        <w:autoSpaceDN w:val="0"/>
        <w:adjustRightInd w:val="0"/>
        <w:jc w:val="center"/>
        <w:rPr>
          <w:b/>
        </w:rPr>
      </w:pPr>
      <w:r w:rsidRPr="00025720">
        <w:rPr>
          <w:b/>
        </w:rPr>
        <w:t>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Право заключить договор аренды имущества поселения на торгах в случае, указанном в </w:t>
      </w:r>
      <w:hyperlink w:anchor="Par16" w:history="1">
        <w:r w:rsidRPr="0002572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7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  <w:r w:rsidRPr="00025720">
        <w:rPr>
          <w:rFonts w:ascii="Times New Roman" w:hAnsi="Times New Roman" w:cs="Times New Roman"/>
          <w:sz w:val="24"/>
          <w:szCs w:val="24"/>
        </w:rPr>
        <w:t>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Основанием для предоставления имущества поселения в аренду на торгах является решение Администрации </w:t>
      </w:r>
      <w:proofErr w:type="gramStart"/>
      <w:r w:rsidR="00EF692C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025720">
        <w:rPr>
          <w:rFonts w:ascii="Times New Roman" w:hAnsi="Times New Roman" w:cs="Times New Roman"/>
          <w:sz w:val="24"/>
          <w:szCs w:val="24"/>
        </w:rPr>
        <w:t xml:space="preserve"> поселения о выставлении на торги имущества поселения: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lastRenderedPageBreak/>
        <w:t xml:space="preserve">включенного в перечень муниципального имущества </w:t>
      </w:r>
      <w:r w:rsidR="007E5C93">
        <w:t>Алексеевского</w:t>
      </w:r>
      <w:r w:rsidRPr="00025720">
        <w:t xml:space="preserve">  сельского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и не востребованного в течение трех месяцев со дня его опубликования в средствах массовой информации;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в отношении которого </w:t>
      </w:r>
      <w:proofErr w:type="gramStart"/>
      <w:r w:rsidRPr="00025720">
        <w:t xml:space="preserve">Администрацией  </w:t>
      </w:r>
      <w:r w:rsidR="007E5C93">
        <w:t>Алексеевского</w:t>
      </w:r>
      <w:proofErr w:type="gramEnd"/>
      <w:r w:rsidRPr="00025720">
        <w:t xml:space="preserve"> сельского поселения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арендующему имущество поселения, без проведения торгов на новый срок;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в отношении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r w:rsidR="001C01F3" w:rsidRPr="00025720">
        <w:t xml:space="preserve"> и </w:t>
      </w:r>
      <w:proofErr w:type="gramStart"/>
      <w:r w:rsidR="001C01F3" w:rsidRPr="00025720">
        <w:t>физических  лиц</w:t>
      </w:r>
      <w:proofErr w:type="gramEnd"/>
      <w:r w:rsidR="001C01F3" w:rsidRPr="00025720">
        <w:t xml:space="preserve">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и со стороны последнего не подано заявление о перезаключении договора аренды на новый срок;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в отношении которого </w:t>
      </w:r>
      <w:proofErr w:type="gramStart"/>
      <w:r w:rsidRPr="00025720">
        <w:t xml:space="preserve">Администрацией  </w:t>
      </w:r>
      <w:r w:rsidR="007E5C93">
        <w:t>Алексеевского</w:t>
      </w:r>
      <w:proofErr w:type="gramEnd"/>
      <w:r w:rsidRPr="00025720">
        <w:t xml:space="preserve"> сельского поселения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t xml:space="preserve"> без проведения торгов в виде муниципальной преференции;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 xml:space="preserve">в отношении которого в Администрацию  </w:t>
      </w:r>
      <w:r w:rsidR="007E5C93">
        <w:t>Алексеевского</w:t>
      </w:r>
      <w:r w:rsidRPr="00025720">
        <w:t xml:space="preserve"> сельского поселения в течение одного месяца со дня опубликования перечня муниципального имущества </w:t>
      </w:r>
      <w:r w:rsidR="007E5C93">
        <w:t>Алексеевского</w:t>
      </w:r>
      <w:r w:rsidRPr="00025720">
        <w:t xml:space="preserve">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C01F3" w:rsidRPr="00025720">
        <w:t xml:space="preserve">и физических  лиц, не являющихся индивидуальными предпринимателями и  применяющих специальный налоговый  режим «Налог  на профессиональный доход»  </w:t>
      </w:r>
      <w:r w:rsidRPr="00025720">
        <w:t>поступило два и более заявления о его предоставлении в виде муниципальной преференции.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При предоставлении имущества поселения в аренду на торгах (конкурсах, аукционах) Администрация </w:t>
      </w:r>
      <w:r w:rsidR="007E5C93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осуществляет полномочия продавца и организатора торгов (конкурсов, аукционов) на право заключения договоров аренды.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>Для проведения торгов создается комиссия по проведению конкурсов и аукционов на право заключения договоров аренды имущества поселения.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>Начальная цена торгов определяется по результатам оценки, проведенной в соответствии с Федеральным законом от29.07.1998 года № 135-ФЗ  «Об оценочной деятельности в Российской Федерации».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физических  лиц,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имущества поселения, при подаче заявки на участие в торгах на право заключения договора аренды имущества </w:t>
      </w:r>
      <w:r w:rsidRPr="00025720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представляет документы, предусмотренные в соответствии с </w:t>
      </w:r>
      <w:hyperlink r:id="rId15" w:history="1">
        <w:r w:rsidRPr="0002572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67, а также предусмотренные </w:t>
      </w:r>
      <w:hyperlink w:anchor="Par28" w:history="1">
        <w:r w:rsidRPr="00025720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11, </w:t>
      </w:r>
      <w:hyperlink w:anchor="Par37" w:history="1">
        <w:r w:rsidRPr="000257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025720">
        <w:rPr>
          <w:rFonts w:ascii="Times New Roman" w:hAnsi="Times New Roman" w:cs="Times New Roman"/>
          <w:sz w:val="24"/>
          <w:szCs w:val="24"/>
        </w:rPr>
        <w:t xml:space="preserve"> Порядка. 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5720">
        <w:rPr>
          <w:b/>
        </w:rPr>
        <w:t>VI. Условия предоставления и использования имущества поселения.</w:t>
      </w:r>
    </w:p>
    <w:p w:rsidR="00E85491" w:rsidRPr="00025720" w:rsidRDefault="00E85491" w:rsidP="00E85491">
      <w:pPr>
        <w:autoSpaceDE w:val="0"/>
        <w:autoSpaceDN w:val="0"/>
        <w:adjustRightInd w:val="0"/>
        <w:jc w:val="both"/>
      </w:pP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Имущество поселения,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85491" w:rsidRPr="00025720" w:rsidRDefault="00E85491" w:rsidP="00E85491">
      <w:pPr>
        <w:autoSpaceDE w:val="0"/>
        <w:autoSpaceDN w:val="0"/>
        <w:adjustRightInd w:val="0"/>
        <w:spacing w:before="240"/>
        <w:jc w:val="both"/>
      </w:pPr>
      <w:r w:rsidRPr="00025720">
        <w:t>Если имущество поселения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C01F3" w:rsidRPr="00025720">
        <w:t xml:space="preserve"> и </w:t>
      </w:r>
      <w:proofErr w:type="gramStart"/>
      <w:r w:rsidR="001C01F3" w:rsidRPr="00025720">
        <w:t>физических  лиц</w:t>
      </w:r>
      <w:proofErr w:type="gramEnd"/>
      <w:r w:rsidR="001C01F3" w:rsidRPr="00025720">
        <w:t>, не являющихся индивидуальными предпринимателями и  применяющих специальный налоговый  режим «Налог  на профессиональный доход»</w:t>
      </w:r>
      <w:r w:rsidRPr="00025720">
        <w:t>.</w:t>
      </w:r>
    </w:p>
    <w:p w:rsidR="00E85491" w:rsidRPr="00025720" w:rsidRDefault="00E85491" w:rsidP="00E85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20">
        <w:rPr>
          <w:rFonts w:ascii="Times New Roman" w:hAnsi="Times New Roman" w:cs="Times New Roman"/>
          <w:sz w:val="24"/>
          <w:szCs w:val="24"/>
        </w:rPr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r w:rsidR="001C01F3" w:rsidRPr="00025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C01F3" w:rsidRPr="00025720">
        <w:rPr>
          <w:rFonts w:ascii="Times New Roman" w:hAnsi="Times New Roman" w:cs="Times New Roman"/>
          <w:sz w:val="24"/>
          <w:szCs w:val="24"/>
        </w:rPr>
        <w:t>физических  лиц</w:t>
      </w:r>
      <w:proofErr w:type="gramEnd"/>
      <w:r w:rsidR="001C01F3" w:rsidRPr="00025720">
        <w:rPr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 применяющих специальный налоговый  режим «Налог  на профессиональный доход»,  </w:t>
      </w:r>
      <w:r w:rsidRPr="00025720">
        <w:rPr>
          <w:rFonts w:ascii="Times New Roman" w:hAnsi="Times New Roman" w:cs="Times New Roman"/>
          <w:sz w:val="24"/>
          <w:szCs w:val="24"/>
        </w:rPr>
        <w:t xml:space="preserve"> арендуемого имущества поселения является существенным условием договора аренды, и в случае его нарушения Администрация </w:t>
      </w:r>
      <w:r w:rsidR="00EF692C">
        <w:rPr>
          <w:rFonts w:ascii="Times New Roman" w:hAnsi="Times New Roman" w:cs="Times New Roman"/>
          <w:sz w:val="24"/>
          <w:szCs w:val="24"/>
        </w:rPr>
        <w:t>Алексеевского</w:t>
      </w:r>
      <w:r w:rsidRPr="00025720">
        <w:rPr>
          <w:rFonts w:ascii="Times New Roman" w:hAnsi="Times New Roman" w:cs="Times New Roman"/>
          <w:sz w:val="24"/>
          <w:szCs w:val="24"/>
        </w:rPr>
        <w:t xml:space="preserve"> сельского поселения договор аренды.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20" w:rsidRDefault="00025720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78E1">
        <w:rPr>
          <w:sz w:val="28"/>
          <w:szCs w:val="28"/>
        </w:rPr>
        <w:lastRenderedPageBreak/>
        <w:t>Приложение  № 1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к Порядку и условиям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предоставления в аренду имущества, включенного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в Перечень муниципального имущества в целях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предоставления его во владение и (или) пользование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субъектам малого и среднего предпринимательства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и организациям, образующим инфраструктуру поддержки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субъектов малого и среднего предпринимательства</w:t>
      </w:r>
      <w:r w:rsidR="001C01F3" w:rsidRPr="001C01F3">
        <w:t xml:space="preserve"> </w:t>
      </w:r>
      <w:r w:rsidR="001C01F3" w:rsidRPr="00025720">
        <w:rPr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1C01F3" w:rsidRPr="00E85491">
        <w:t xml:space="preserve">  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                        В Администрацию </w:t>
      </w:r>
      <w:r w:rsidR="007E5C93">
        <w:rPr>
          <w:sz w:val="28"/>
          <w:szCs w:val="28"/>
        </w:rPr>
        <w:t>Алексеевского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сельского поселения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от _______________________________________________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B178E1">
        <w:rPr>
          <w:sz w:val="28"/>
          <w:szCs w:val="28"/>
        </w:rPr>
        <w:t xml:space="preserve">                                          </w:t>
      </w:r>
      <w:r w:rsidRPr="005F4166">
        <w:t xml:space="preserve">(наименование субъекта малого и 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5F4166">
        <w:t>среднего предпринимательства)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_________________________________________________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_________________________________________________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5F4166">
        <w:t xml:space="preserve">                                                        (адрес места нахождения, регистрации)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_________________________________________________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B178E1">
        <w:rPr>
          <w:sz w:val="28"/>
          <w:szCs w:val="28"/>
        </w:rPr>
        <w:t xml:space="preserve">                                  </w:t>
      </w:r>
      <w:r w:rsidRPr="005F4166">
        <w:t>(телефон)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Par152"/>
      <w:bookmarkEnd w:id="6"/>
      <w:r w:rsidRPr="00B178E1">
        <w:rPr>
          <w:sz w:val="28"/>
          <w:szCs w:val="28"/>
        </w:rPr>
        <w:t xml:space="preserve">                  </w:t>
      </w:r>
    </w:p>
    <w:p w:rsidR="00E85491" w:rsidRPr="00B178E1" w:rsidRDefault="00E85491" w:rsidP="00E854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78E1">
        <w:rPr>
          <w:sz w:val="28"/>
          <w:szCs w:val="28"/>
        </w:rPr>
        <w:t>Заявление о продлении договора аренды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Прошу продлить срок договора аренды от ______ _____ ________________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следующего  </w:t>
      </w:r>
      <w:r w:rsidRPr="00B178E1">
        <w:rPr>
          <w:sz w:val="28"/>
          <w:szCs w:val="28"/>
        </w:rPr>
        <w:t>имущества______________________</w:t>
      </w:r>
      <w:r>
        <w:rPr>
          <w:sz w:val="28"/>
          <w:szCs w:val="28"/>
        </w:rPr>
        <w:t>_______________________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распол</w:t>
      </w:r>
      <w:r>
        <w:rPr>
          <w:sz w:val="28"/>
          <w:szCs w:val="28"/>
        </w:rPr>
        <w:t>оженного  по</w:t>
      </w:r>
      <w:proofErr w:type="gramEnd"/>
      <w:r>
        <w:rPr>
          <w:sz w:val="28"/>
          <w:szCs w:val="28"/>
        </w:rPr>
        <w:t xml:space="preserve">     </w:t>
      </w:r>
      <w:r w:rsidRPr="00B178E1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________________________________________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  <w:r w:rsidRPr="00B178E1">
        <w:rPr>
          <w:sz w:val="28"/>
          <w:szCs w:val="28"/>
        </w:rPr>
        <w:t xml:space="preserve"> 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до ____ ____ __________.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Информацию о принятом решении прошу направить по адресу: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  <w:r w:rsidRPr="00B178E1">
        <w:rPr>
          <w:sz w:val="28"/>
          <w:szCs w:val="28"/>
        </w:rPr>
        <w:t>.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необходимыми   для   государственной   регистрации   документами  в  орган,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осуществляющий  государственную</w:t>
      </w:r>
      <w:proofErr w:type="gramEnd"/>
      <w:r w:rsidRPr="00B178E1">
        <w:rPr>
          <w:sz w:val="28"/>
          <w:szCs w:val="28"/>
        </w:rPr>
        <w:t xml:space="preserve">  регистрацию прав на недвижимое имущество и сделок  с  ним,  намерен  обратиться  по собственной инициативе, не намерен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обращаться (нужное подчеркнуть).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                              _______________/____________________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both"/>
      </w:pPr>
      <w:r w:rsidRPr="00B178E1">
        <w:rPr>
          <w:sz w:val="28"/>
          <w:szCs w:val="28"/>
        </w:rPr>
        <w:t xml:space="preserve">   </w:t>
      </w:r>
      <w:r w:rsidRPr="005F4166">
        <w:t>Дата                                                             Подпись                   Расшифровка подписи</w:t>
      </w:r>
    </w:p>
    <w:p w:rsidR="00E85491" w:rsidRPr="00B178E1" w:rsidRDefault="00E85491" w:rsidP="00E8549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78E1">
        <w:rPr>
          <w:sz w:val="28"/>
          <w:szCs w:val="28"/>
        </w:rPr>
        <w:lastRenderedPageBreak/>
        <w:t>Приложение  № 2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к Порядку и условиям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предоставления в аренду имущества, включенного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в Перечень муниципального имущества в целях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предоставления его во владение и (или) пользование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субъектам малого и среднего предпринимательства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и организациям, образующим инфраструктуру поддержки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субъектов малого и среднего предпринимательства</w:t>
      </w:r>
      <w:r w:rsidR="001C01F3" w:rsidRPr="001C01F3">
        <w:t xml:space="preserve"> </w:t>
      </w:r>
      <w:r w:rsidR="001C01F3" w:rsidRPr="00025720">
        <w:rPr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1C01F3" w:rsidRPr="00E85491">
        <w:t xml:space="preserve">  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                        В </w:t>
      </w:r>
      <w:proofErr w:type="gramStart"/>
      <w:r w:rsidRPr="00B178E1">
        <w:rPr>
          <w:sz w:val="28"/>
          <w:szCs w:val="28"/>
        </w:rPr>
        <w:t xml:space="preserve">Администрацию  </w:t>
      </w:r>
      <w:r w:rsidR="00EF692C">
        <w:rPr>
          <w:sz w:val="28"/>
          <w:szCs w:val="28"/>
        </w:rPr>
        <w:t>Алексеевского</w:t>
      </w:r>
      <w:proofErr w:type="gramEnd"/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>сельского поселения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от 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B178E1">
        <w:rPr>
          <w:sz w:val="28"/>
          <w:szCs w:val="28"/>
        </w:rPr>
        <w:t xml:space="preserve">                                   </w:t>
      </w:r>
      <w:r w:rsidRPr="005F4166">
        <w:t>(наименование субъекта малого и среднего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5F4166">
        <w:t xml:space="preserve">                                                       предпринимательства)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________________________________________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________________________________________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B178E1">
        <w:rPr>
          <w:sz w:val="28"/>
          <w:szCs w:val="28"/>
        </w:rPr>
        <w:t xml:space="preserve">                                    </w:t>
      </w:r>
      <w:r w:rsidRPr="005F4166">
        <w:t>(адрес места нахождения, регистрации)</w:t>
      </w:r>
    </w:p>
    <w:p w:rsidR="00E85491" w:rsidRPr="00B178E1" w:rsidRDefault="00E85491" w:rsidP="00E854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78E1">
        <w:rPr>
          <w:sz w:val="28"/>
          <w:szCs w:val="28"/>
        </w:rPr>
        <w:t xml:space="preserve">                                   ________________________________________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right"/>
      </w:pPr>
      <w:r w:rsidRPr="00B178E1">
        <w:rPr>
          <w:sz w:val="28"/>
          <w:szCs w:val="28"/>
        </w:rPr>
        <w:t xml:space="preserve">                                                   </w:t>
      </w:r>
      <w:r w:rsidRPr="005F4166">
        <w:t>(телефон)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193"/>
      <w:bookmarkEnd w:id="7"/>
      <w:r w:rsidRPr="00B178E1">
        <w:rPr>
          <w:sz w:val="28"/>
          <w:szCs w:val="28"/>
        </w:rPr>
        <w:t xml:space="preserve">Заявление о заключении договора аренды </w:t>
      </w:r>
    </w:p>
    <w:p w:rsidR="00E85491" w:rsidRPr="00B178E1" w:rsidRDefault="00E85491" w:rsidP="00E854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78E1">
        <w:rPr>
          <w:sz w:val="28"/>
          <w:szCs w:val="28"/>
        </w:rPr>
        <w:t>в порядке предоставления муниципальной преференции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Прошу     заключить     договор     аренды     следующего    имущества: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Pr="00B178E1">
        <w:rPr>
          <w:sz w:val="28"/>
          <w:szCs w:val="28"/>
        </w:rPr>
        <w:t>,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расположенного  по</w:t>
      </w:r>
      <w:proofErr w:type="gramEnd"/>
      <w:r w:rsidRPr="00B178E1">
        <w:rPr>
          <w:sz w:val="28"/>
          <w:szCs w:val="28"/>
        </w:rPr>
        <w:t xml:space="preserve"> адресу: ______________________________________ в </w:t>
      </w:r>
    </w:p>
    <w:p w:rsidR="00E8549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proofErr w:type="gramStart"/>
      <w:r w:rsidRPr="00B178E1">
        <w:rPr>
          <w:sz w:val="28"/>
          <w:szCs w:val="28"/>
        </w:rPr>
        <w:t>предоставления  муниципальной</w:t>
      </w:r>
      <w:proofErr w:type="gramEnd"/>
      <w:r w:rsidRPr="00B178E1">
        <w:rPr>
          <w:sz w:val="28"/>
          <w:szCs w:val="28"/>
        </w:rPr>
        <w:t xml:space="preserve">  преференции на срок _______________________.</w:t>
      </w:r>
      <w:r>
        <w:rPr>
          <w:sz w:val="28"/>
          <w:szCs w:val="28"/>
        </w:rPr>
        <w:t xml:space="preserve"> </w:t>
      </w:r>
      <w:r w:rsidRPr="00B178E1">
        <w:rPr>
          <w:sz w:val="28"/>
          <w:szCs w:val="28"/>
        </w:rPr>
        <w:t>Целевое назначение имущества _____________________________________________.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Информацию о принятом решении прошу направить по адресу: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__________________________________________________________________________.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необходимыми   для   государственной   регистрации   документами  в  орган,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осуществляющий  государственную</w:t>
      </w:r>
      <w:proofErr w:type="gramEnd"/>
      <w:r w:rsidRPr="00B178E1">
        <w:rPr>
          <w:sz w:val="28"/>
          <w:szCs w:val="28"/>
        </w:rPr>
        <w:t xml:space="preserve">  регистрацию прав на недвижимое имущество и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78E1">
        <w:rPr>
          <w:sz w:val="28"/>
          <w:szCs w:val="28"/>
        </w:rPr>
        <w:t>сделок  с</w:t>
      </w:r>
      <w:proofErr w:type="gramEnd"/>
      <w:r w:rsidRPr="00B178E1">
        <w:rPr>
          <w:sz w:val="28"/>
          <w:szCs w:val="28"/>
        </w:rPr>
        <w:t xml:space="preserve">  ним,  намерен  обратиться  по собственной инициативе, не намерен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обращаться (нужное подчеркнуть).</w:t>
      </w: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91" w:rsidRPr="00B178E1" w:rsidRDefault="00E85491" w:rsidP="00E854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8E1">
        <w:rPr>
          <w:sz w:val="28"/>
          <w:szCs w:val="28"/>
        </w:rPr>
        <w:t>_________                              _______________/____________________</w:t>
      </w:r>
    </w:p>
    <w:p w:rsidR="00E85491" w:rsidRPr="005F4166" w:rsidRDefault="00E85491" w:rsidP="00E85491">
      <w:pPr>
        <w:autoSpaceDE w:val="0"/>
        <w:autoSpaceDN w:val="0"/>
        <w:adjustRightInd w:val="0"/>
        <w:jc w:val="both"/>
      </w:pPr>
      <w:r w:rsidRPr="00B178E1">
        <w:rPr>
          <w:sz w:val="28"/>
          <w:szCs w:val="28"/>
        </w:rPr>
        <w:t xml:space="preserve">   </w:t>
      </w:r>
      <w:r w:rsidRPr="005F4166">
        <w:t>Дата                                                       Подпись               Расшифровка подписи</w:t>
      </w:r>
    </w:p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p w:rsidR="00E85491" w:rsidRDefault="00E85491"/>
    <w:sectPr w:rsidR="00E8549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73751"/>
    <w:multiLevelType w:val="hybridMultilevel"/>
    <w:tmpl w:val="146842EA"/>
    <w:lvl w:ilvl="0" w:tplc="9B88210C">
      <w:start w:val="1"/>
      <w:numFmt w:val="decimal"/>
      <w:lvlText w:val="%1."/>
      <w:lvlJc w:val="left"/>
      <w:pPr>
        <w:ind w:left="575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7"/>
    <w:rsid w:val="00025720"/>
    <w:rsid w:val="000D443A"/>
    <w:rsid w:val="00113107"/>
    <w:rsid w:val="001876CC"/>
    <w:rsid w:val="001C01F3"/>
    <w:rsid w:val="00206EE7"/>
    <w:rsid w:val="00310661"/>
    <w:rsid w:val="006B51BD"/>
    <w:rsid w:val="007E5C93"/>
    <w:rsid w:val="00A67921"/>
    <w:rsid w:val="00C06E7B"/>
    <w:rsid w:val="00CD5310"/>
    <w:rsid w:val="00E85491"/>
    <w:rsid w:val="00EF692C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99C1-DBCD-4AA1-889D-5AF7FF5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06E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206EE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06E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F69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88754810C449C8D1FCCEF99991E677B11192942ACAA65307D148EC8B2959FA5D2B07ACB3A92A9k6a0M" TargetMode="External"/><Relationship Id="rId13" Type="http://schemas.openxmlformats.org/officeDocument/2006/relationships/hyperlink" Target="consultantplus://offline/ref=E899843BDC5063E1B95DF72205B43B20E2D81A2144E50FF382860BE8E56B1A337CE7A230h3o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99843BDC5063E1B95DF72205B43B20E3D1122245E60FF382860BE8E56B1A337CE7A2383F2470CAhAoBM" TargetMode="External"/><Relationship Id="rId12" Type="http://schemas.openxmlformats.org/officeDocument/2006/relationships/hyperlink" Target="consultantplus://offline/ref=E899843BDC5063E1B95DF72205B43B20E2D81A2144E50FF382860BE8E56B1A337CE7A230h3o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99843BDC5063E1B95DF72205B43B20E2D81A2144E50FF382860BE8E56B1A337CE7A23A37h2o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99843BDC5063E1B95DF72205B43B20E2D61A2744E10FF382860BE8E56B1A337CE7A2h3oDM" TargetMode="External"/><Relationship Id="rId10" Type="http://schemas.openxmlformats.org/officeDocument/2006/relationships/hyperlink" Target="consultantplus://offline/ref=E899843BDC5063E1B95DF72205B43B20E2D81A2144E50FF382860BE8E56B1A337CE7A23Fh3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9843BDC5063E1B95DF72205B43B20E2D81A2144E50FF382860BE8E5h6oBM" TargetMode="External"/><Relationship Id="rId14" Type="http://schemas.openxmlformats.org/officeDocument/2006/relationships/hyperlink" Target="consultantplus://offline/ref=E899843BDC5063E1B95DF72205B43B20E2D81A2144E50FF382860BE8E56B1A337CE7A230h3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5356-C0F7-4E8C-A487-E3B6D6C2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2021-04-20T04:01:00Z</cp:lastPrinted>
  <dcterms:created xsi:type="dcterms:W3CDTF">2021-03-11T06:39:00Z</dcterms:created>
  <dcterms:modified xsi:type="dcterms:W3CDTF">2021-04-20T04:06:00Z</dcterms:modified>
</cp:coreProperties>
</file>