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2BDD" w:rsidRDefault="00772BDD" w:rsidP="00772BDD">
      <w:pPr>
        <w:pStyle w:val="ConsPlusTitle"/>
        <w:widowControl/>
        <w:jc w:val="center"/>
        <w:outlineLvl w:val="0"/>
        <w:rPr>
          <w:rFonts w:ascii="Times New Roman" w:hAnsi="Times New Roman" w:cs="Times New Roman"/>
          <w:sz w:val="28"/>
          <w:szCs w:val="28"/>
        </w:rPr>
      </w:pPr>
    </w:p>
    <w:p w:rsidR="00772BDD" w:rsidRDefault="00772BDD" w:rsidP="00772BDD">
      <w:pPr>
        <w:pStyle w:val="ConsPlusTitle"/>
        <w:widowControl/>
        <w:jc w:val="center"/>
        <w:outlineLvl w:val="0"/>
        <w:rPr>
          <w:rFonts w:ascii="Times New Roman" w:hAnsi="Times New Roman" w:cs="Times New Roman"/>
          <w:sz w:val="28"/>
          <w:szCs w:val="28"/>
        </w:rPr>
      </w:pPr>
      <w:r>
        <w:rPr>
          <w:noProof/>
        </w:rPr>
        <w:drawing>
          <wp:anchor distT="0" distB="0" distL="114300" distR="114300" simplePos="0" relativeHeight="251659264" behindDoc="1" locked="0" layoutInCell="1" allowOverlap="1">
            <wp:simplePos x="0" y="0"/>
            <wp:positionH relativeFrom="column">
              <wp:posOffset>2737485</wp:posOffset>
            </wp:positionH>
            <wp:positionV relativeFrom="paragraph">
              <wp:posOffset>59690</wp:posOffset>
            </wp:positionV>
            <wp:extent cx="777240" cy="914400"/>
            <wp:effectExtent l="19050" t="0" r="3810" b="0"/>
            <wp:wrapThrough wrapText="bothSides">
              <wp:wrapPolygon edited="0">
                <wp:start x="-529" y="0"/>
                <wp:lineTo x="-529" y="21150"/>
                <wp:lineTo x="21706" y="21150"/>
                <wp:lineTo x="21706" y="0"/>
                <wp:lineTo x="-529" y="0"/>
              </wp:wrapPolygon>
            </wp:wrapThrough>
            <wp:docPr id="1" name="Рисунок 2" descr="Герб_Вар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_Варна"/>
                    <pic:cNvPicPr>
                      <a:picLocks noChangeAspect="1" noChangeArrowheads="1"/>
                    </pic:cNvPicPr>
                  </pic:nvPicPr>
                  <pic:blipFill>
                    <a:blip r:embed="rId4">
                      <a:lum bright="-6000" contrast="18000"/>
                    </a:blip>
                    <a:srcRect/>
                    <a:stretch>
                      <a:fillRect/>
                    </a:stretch>
                  </pic:blipFill>
                  <pic:spPr bwMode="auto">
                    <a:xfrm>
                      <a:off x="0" y="0"/>
                      <a:ext cx="777240" cy="914400"/>
                    </a:xfrm>
                    <a:prstGeom prst="rect">
                      <a:avLst/>
                    </a:prstGeom>
                    <a:noFill/>
                    <a:ln w="9525">
                      <a:noFill/>
                      <a:miter lim="800000"/>
                      <a:headEnd/>
                      <a:tailEnd/>
                    </a:ln>
                  </pic:spPr>
                </pic:pic>
              </a:graphicData>
            </a:graphic>
          </wp:anchor>
        </w:drawing>
      </w:r>
    </w:p>
    <w:p w:rsidR="00772BDD" w:rsidRDefault="00772BDD" w:rsidP="00772BDD">
      <w:pPr>
        <w:pStyle w:val="ConsPlusTitle"/>
        <w:widowControl/>
        <w:jc w:val="center"/>
        <w:outlineLvl w:val="0"/>
        <w:rPr>
          <w:rFonts w:ascii="Times New Roman" w:hAnsi="Times New Roman" w:cs="Times New Roman"/>
          <w:sz w:val="28"/>
          <w:szCs w:val="28"/>
        </w:rPr>
      </w:pPr>
    </w:p>
    <w:p w:rsidR="00772BDD" w:rsidRDefault="00772BDD" w:rsidP="00772BDD">
      <w:pPr>
        <w:pStyle w:val="ConsPlusTitle"/>
        <w:widowControl/>
        <w:jc w:val="center"/>
        <w:outlineLvl w:val="0"/>
        <w:rPr>
          <w:rFonts w:ascii="Times New Roman" w:hAnsi="Times New Roman" w:cs="Times New Roman"/>
          <w:sz w:val="28"/>
          <w:szCs w:val="28"/>
        </w:rPr>
      </w:pPr>
    </w:p>
    <w:p w:rsidR="00772BDD" w:rsidRDefault="00772BDD" w:rsidP="00772BDD">
      <w:pPr>
        <w:pStyle w:val="ConsPlusTitle"/>
        <w:widowControl/>
        <w:jc w:val="center"/>
        <w:outlineLvl w:val="0"/>
        <w:rPr>
          <w:rFonts w:ascii="Times New Roman" w:hAnsi="Times New Roman" w:cs="Times New Roman"/>
          <w:sz w:val="28"/>
          <w:szCs w:val="28"/>
        </w:rPr>
      </w:pPr>
    </w:p>
    <w:p w:rsidR="00772BDD" w:rsidRDefault="00772BDD" w:rsidP="00772BDD">
      <w:pPr>
        <w:pStyle w:val="ConsPlusTitle"/>
        <w:widowControl/>
        <w:jc w:val="center"/>
        <w:outlineLvl w:val="0"/>
        <w:rPr>
          <w:rFonts w:ascii="Times New Roman" w:hAnsi="Times New Roman" w:cs="Times New Roman"/>
          <w:sz w:val="28"/>
          <w:szCs w:val="28"/>
        </w:rPr>
      </w:pPr>
    </w:p>
    <w:tbl>
      <w:tblPr>
        <w:tblpPr w:leftFromText="180" w:rightFromText="180" w:vertAnchor="text" w:horzAnchor="margin" w:tblpY="1541"/>
        <w:tblW w:w="0" w:type="auto"/>
        <w:tblLook w:val="04A0"/>
      </w:tblPr>
      <w:tblGrid>
        <w:gridCol w:w="4503"/>
      </w:tblGrid>
      <w:tr w:rsidR="00772BDD" w:rsidRPr="008F7AFC" w:rsidTr="00036723">
        <w:trPr>
          <w:trHeight w:val="269"/>
        </w:trPr>
        <w:tc>
          <w:tcPr>
            <w:tcW w:w="4503" w:type="dxa"/>
          </w:tcPr>
          <w:p w:rsidR="000B02ED" w:rsidRDefault="000B02ED" w:rsidP="00390DBC">
            <w:pPr>
              <w:pStyle w:val="ConsPlusNonformat"/>
              <w:jc w:val="center"/>
              <w:rPr>
                <w:rFonts w:ascii="Times New Roman" w:hAnsi="Times New Roman" w:cs="Times New Roman"/>
                <w:b/>
                <w:sz w:val="24"/>
                <w:szCs w:val="24"/>
              </w:rPr>
            </w:pPr>
          </w:p>
          <w:p w:rsidR="000B02ED" w:rsidRDefault="000B02ED" w:rsidP="00390DBC">
            <w:pPr>
              <w:pStyle w:val="ConsPlusNonformat"/>
              <w:jc w:val="center"/>
              <w:rPr>
                <w:rFonts w:ascii="Times New Roman" w:hAnsi="Times New Roman" w:cs="Times New Roman"/>
                <w:b/>
                <w:sz w:val="28"/>
                <w:szCs w:val="28"/>
              </w:rPr>
            </w:pPr>
          </w:p>
          <w:p w:rsidR="00676A1F" w:rsidRDefault="00676A1F" w:rsidP="00390DBC">
            <w:pPr>
              <w:pStyle w:val="ConsPlusNonformat"/>
              <w:jc w:val="center"/>
              <w:rPr>
                <w:rFonts w:ascii="Times New Roman" w:hAnsi="Times New Roman" w:cs="Times New Roman"/>
                <w:b/>
                <w:sz w:val="24"/>
                <w:szCs w:val="24"/>
              </w:rPr>
            </w:pPr>
          </w:p>
          <w:p w:rsidR="00A91148" w:rsidRDefault="00390DBC" w:rsidP="00390DBC">
            <w:pPr>
              <w:pStyle w:val="ConsPlusNonformat"/>
              <w:jc w:val="center"/>
              <w:rPr>
                <w:rFonts w:ascii="Times New Roman" w:hAnsi="Times New Roman" w:cs="Times New Roman"/>
                <w:b/>
                <w:sz w:val="24"/>
                <w:szCs w:val="24"/>
              </w:rPr>
            </w:pPr>
            <w:r>
              <w:rPr>
                <w:rFonts w:ascii="Times New Roman" w:hAnsi="Times New Roman" w:cs="Times New Roman"/>
                <w:b/>
                <w:sz w:val="24"/>
                <w:szCs w:val="24"/>
              </w:rPr>
              <w:t xml:space="preserve">                                                   </w:t>
            </w:r>
          </w:p>
          <w:p w:rsidR="00A91148" w:rsidRDefault="00A91148" w:rsidP="00A91148">
            <w:pPr>
              <w:pStyle w:val="ConsPlusNonformat"/>
              <w:jc w:val="center"/>
              <w:rPr>
                <w:rFonts w:ascii="Times New Roman" w:hAnsi="Times New Roman" w:cs="Times New Roman"/>
                <w:b/>
                <w:sz w:val="24"/>
                <w:szCs w:val="24"/>
              </w:rPr>
            </w:pPr>
          </w:p>
          <w:p w:rsidR="00772BDD" w:rsidRPr="00FC527E" w:rsidRDefault="00A91148" w:rsidP="00A91148">
            <w:pPr>
              <w:pStyle w:val="ConsPlusNonformat"/>
              <w:rPr>
                <w:rFonts w:ascii="Times New Roman" w:hAnsi="Times New Roman" w:cs="Times New Roman"/>
                <w:sz w:val="24"/>
                <w:szCs w:val="24"/>
                <w:u w:val="single"/>
              </w:rPr>
            </w:pPr>
            <w:r>
              <w:rPr>
                <w:rFonts w:ascii="Times New Roman" w:hAnsi="Times New Roman" w:cs="Times New Roman"/>
                <w:sz w:val="24"/>
                <w:szCs w:val="24"/>
              </w:rPr>
              <w:t>от «</w:t>
            </w:r>
            <w:r w:rsidR="00676A1F">
              <w:rPr>
                <w:rFonts w:ascii="Times New Roman" w:hAnsi="Times New Roman" w:cs="Times New Roman"/>
                <w:sz w:val="24"/>
                <w:szCs w:val="24"/>
              </w:rPr>
              <w:t xml:space="preserve">20 </w:t>
            </w:r>
            <w:r>
              <w:rPr>
                <w:rFonts w:ascii="Times New Roman" w:hAnsi="Times New Roman" w:cs="Times New Roman"/>
                <w:sz w:val="24"/>
                <w:szCs w:val="24"/>
              </w:rPr>
              <w:t>»</w:t>
            </w:r>
            <w:r w:rsidR="00676A1F">
              <w:rPr>
                <w:rFonts w:ascii="Times New Roman" w:hAnsi="Times New Roman" w:cs="Times New Roman"/>
                <w:sz w:val="24"/>
                <w:szCs w:val="24"/>
              </w:rPr>
              <w:t xml:space="preserve">   февраля    2017 </w:t>
            </w:r>
            <w:r>
              <w:rPr>
                <w:rFonts w:ascii="Times New Roman" w:hAnsi="Times New Roman" w:cs="Times New Roman"/>
                <w:sz w:val="24"/>
                <w:szCs w:val="24"/>
              </w:rPr>
              <w:t xml:space="preserve">г.  № </w:t>
            </w:r>
            <w:r w:rsidR="00676A1F">
              <w:rPr>
                <w:rFonts w:ascii="Times New Roman" w:hAnsi="Times New Roman" w:cs="Times New Roman"/>
                <w:sz w:val="24"/>
                <w:szCs w:val="24"/>
              </w:rPr>
              <w:t xml:space="preserve"> 07</w:t>
            </w:r>
            <w:r w:rsidR="00772BDD" w:rsidRPr="00FC527E">
              <w:rPr>
                <w:rFonts w:ascii="Times New Roman" w:hAnsi="Times New Roman" w:cs="Times New Roman"/>
                <w:sz w:val="24"/>
                <w:szCs w:val="24"/>
                <w:u w:val="single"/>
              </w:rPr>
              <w:t xml:space="preserve">   </w:t>
            </w:r>
          </w:p>
          <w:p w:rsidR="00772BDD" w:rsidRPr="008F7AFC" w:rsidRDefault="00772BDD" w:rsidP="00A91148">
            <w:pPr>
              <w:pStyle w:val="ConsPlusNonformat"/>
              <w:rPr>
                <w:rFonts w:ascii="Times New Roman" w:hAnsi="Times New Roman" w:cs="Times New Roman"/>
                <w:sz w:val="28"/>
                <w:szCs w:val="28"/>
              </w:rPr>
            </w:pPr>
          </w:p>
          <w:p w:rsidR="00772BDD" w:rsidRPr="00FC527E" w:rsidRDefault="00772BDD" w:rsidP="00A91148">
            <w:pPr>
              <w:pStyle w:val="ConsPlusNonformat"/>
              <w:rPr>
                <w:rFonts w:ascii="Times New Roman" w:hAnsi="Times New Roman" w:cs="Times New Roman"/>
                <w:sz w:val="24"/>
                <w:szCs w:val="24"/>
              </w:rPr>
            </w:pPr>
            <w:r w:rsidRPr="00FC527E">
              <w:rPr>
                <w:rFonts w:ascii="Times New Roman" w:hAnsi="Times New Roman" w:cs="Times New Roman"/>
                <w:sz w:val="24"/>
                <w:szCs w:val="24"/>
              </w:rPr>
              <w:t>Об утверждении перечня</w:t>
            </w:r>
          </w:p>
          <w:p w:rsidR="00676A1F" w:rsidRPr="008F7AFC" w:rsidRDefault="00772BDD" w:rsidP="00B90FC2">
            <w:pPr>
              <w:pStyle w:val="ConsPlusNonformat"/>
              <w:rPr>
                <w:rFonts w:ascii="Times New Roman" w:hAnsi="Times New Roman" w:cs="Times New Roman"/>
                <w:sz w:val="24"/>
                <w:szCs w:val="24"/>
              </w:rPr>
            </w:pPr>
            <w:r w:rsidRPr="00FC527E">
              <w:rPr>
                <w:rFonts w:ascii="Times New Roman" w:hAnsi="Times New Roman" w:cs="Times New Roman"/>
                <w:sz w:val="24"/>
                <w:szCs w:val="24"/>
              </w:rPr>
              <w:t>до</w:t>
            </w:r>
            <w:r w:rsidR="00A91148">
              <w:rPr>
                <w:rFonts w:ascii="Times New Roman" w:hAnsi="Times New Roman" w:cs="Times New Roman"/>
                <w:sz w:val="24"/>
                <w:szCs w:val="24"/>
              </w:rPr>
              <w:t xml:space="preserve">лжностных лиц </w:t>
            </w:r>
            <w:r w:rsidR="00B90FC2">
              <w:rPr>
                <w:rFonts w:ascii="Times New Roman" w:hAnsi="Times New Roman" w:cs="Times New Roman"/>
                <w:sz w:val="24"/>
                <w:szCs w:val="24"/>
              </w:rPr>
              <w:t>Алексеевского</w:t>
            </w:r>
            <w:r w:rsidRPr="00FC527E">
              <w:rPr>
                <w:rFonts w:ascii="Times New Roman" w:hAnsi="Times New Roman" w:cs="Times New Roman"/>
                <w:sz w:val="24"/>
                <w:szCs w:val="24"/>
              </w:rPr>
              <w:t xml:space="preserve"> сельского поселения, уполномоченных составлять протоколы об административных правонарушениях, предусмотренных законом Челябинской области</w:t>
            </w:r>
          </w:p>
        </w:tc>
      </w:tr>
    </w:tbl>
    <w:p w:rsidR="00772BDD" w:rsidRPr="008F7AFC" w:rsidRDefault="00772BDD" w:rsidP="00772BDD">
      <w:pPr>
        <w:pStyle w:val="ConsPlusNonformat"/>
        <w:rPr>
          <w:rFonts w:ascii="Times New Roman" w:hAnsi="Times New Roman" w:cs="Times New Roman"/>
          <w:sz w:val="24"/>
          <w:szCs w:val="24"/>
        </w:rPr>
      </w:pPr>
    </w:p>
    <w:p w:rsidR="00A91148" w:rsidRDefault="00A91148" w:rsidP="00A91148">
      <w:pPr>
        <w:pStyle w:val="ConsPlusNonformat"/>
        <w:jc w:val="center"/>
        <w:rPr>
          <w:rFonts w:ascii="Times New Roman" w:hAnsi="Times New Roman" w:cs="Times New Roman"/>
          <w:b/>
          <w:sz w:val="24"/>
          <w:szCs w:val="24"/>
        </w:rPr>
      </w:pPr>
      <w:r>
        <w:rPr>
          <w:rFonts w:ascii="Times New Roman" w:hAnsi="Times New Roman" w:cs="Times New Roman"/>
          <w:b/>
          <w:sz w:val="24"/>
          <w:szCs w:val="24"/>
        </w:rPr>
        <w:t xml:space="preserve">АДМИНИСТРАЦИЯ </w:t>
      </w:r>
    </w:p>
    <w:p w:rsidR="00A91148" w:rsidRDefault="00B90FC2" w:rsidP="00A91148">
      <w:pPr>
        <w:pStyle w:val="ConsPlusNonformat"/>
        <w:jc w:val="center"/>
        <w:rPr>
          <w:rFonts w:ascii="Times New Roman" w:hAnsi="Times New Roman" w:cs="Times New Roman"/>
          <w:b/>
          <w:sz w:val="24"/>
          <w:szCs w:val="24"/>
        </w:rPr>
      </w:pPr>
      <w:r>
        <w:rPr>
          <w:rFonts w:ascii="Times New Roman" w:hAnsi="Times New Roman" w:cs="Times New Roman"/>
          <w:b/>
          <w:sz w:val="24"/>
          <w:szCs w:val="24"/>
        </w:rPr>
        <w:t>АЛЕКСЕЕВСКОГО</w:t>
      </w:r>
      <w:r w:rsidR="00A91148">
        <w:rPr>
          <w:rFonts w:ascii="Times New Roman" w:hAnsi="Times New Roman" w:cs="Times New Roman"/>
          <w:b/>
          <w:sz w:val="24"/>
          <w:szCs w:val="24"/>
        </w:rPr>
        <w:t xml:space="preserve"> СЕЛЬСКОГО ПОСЕЛЕНИЯ </w:t>
      </w:r>
    </w:p>
    <w:p w:rsidR="00A91148" w:rsidRDefault="00A91148" w:rsidP="00A91148">
      <w:pPr>
        <w:pStyle w:val="ConsPlusNonformat"/>
        <w:jc w:val="center"/>
        <w:rPr>
          <w:rFonts w:ascii="Times New Roman" w:hAnsi="Times New Roman" w:cs="Times New Roman"/>
          <w:b/>
          <w:sz w:val="24"/>
          <w:szCs w:val="24"/>
        </w:rPr>
      </w:pPr>
      <w:r>
        <w:rPr>
          <w:rFonts w:ascii="Times New Roman" w:hAnsi="Times New Roman" w:cs="Times New Roman"/>
          <w:b/>
          <w:sz w:val="24"/>
          <w:szCs w:val="24"/>
        </w:rPr>
        <w:t>ВАРНЕНСКОГО МУНИЦИПАЛЬНОГО РАЙОНА ЧЕЛЯБИНСКОЙ ОБЛАСТИ</w:t>
      </w:r>
    </w:p>
    <w:p w:rsidR="000B02ED" w:rsidRDefault="000B02ED" w:rsidP="00A91148">
      <w:pPr>
        <w:pStyle w:val="ConsPlusNonformat"/>
        <w:jc w:val="center"/>
        <w:rPr>
          <w:rFonts w:ascii="Times New Roman" w:hAnsi="Times New Roman" w:cs="Times New Roman"/>
          <w:b/>
          <w:sz w:val="24"/>
          <w:szCs w:val="24"/>
        </w:rPr>
      </w:pPr>
    </w:p>
    <w:p w:rsidR="000B02ED" w:rsidRPr="00A91148" w:rsidRDefault="000B02ED" w:rsidP="00A91148">
      <w:pPr>
        <w:pStyle w:val="ConsPlusNonformat"/>
        <w:jc w:val="center"/>
        <w:rPr>
          <w:rFonts w:ascii="Times New Roman" w:hAnsi="Times New Roman" w:cs="Times New Roman"/>
          <w:b/>
          <w:sz w:val="24"/>
          <w:szCs w:val="24"/>
        </w:rPr>
      </w:pPr>
    </w:p>
    <w:p w:rsidR="00B90FC2" w:rsidRPr="00676A1F" w:rsidRDefault="00390DBC" w:rsidP="00676A1F">
      <w:pPr>
        <w:pStyle w:val="21"/>
        <w:tabs>
          <w:tab w:val="left" w:pos="3025"/>
        </w:tabs>
        <w:spacing w:before="354" w:after="0" w:line="322" w:lineRule="exact"/>
        <w:ind w:left="20" w:right="20"/>
        <w:rPr>
          <w:b/>
          <w:sz w:val="32"/>
          <w:szCs w:val="32"/>
        </w:rPr>
      </w:pPr>
      <w:r w:rsidRPr="00676A1F">
        <w:rPr>
          <w:b/>
          <w:sz w:val="32"/>
          <w:szCs w:val="32"/>
        </w:rPr>
        <w:t>ПОСТАНОВЛЕНИЕ</w:t>
      </w:r>
    </w:p>
    <w:p w:rsidR="00772BDD" w:rsidRPr="00676A1F" w:rsidRDefault="00772BDD" w:rsidP="00772BDD">
      <w:pPr>
        <w:pStyle w:val="ConsPlusNormal"/>
        <w:widowControl/>
        <w:ind w:firstLine="0"/>
        <w:jc w:val="both"/>
        <w:rPr>
          <w:rFonts w:ascii="Times New Roman" w:hAnsi="Times New Roman" w:cs="Times New Roman"/>
          <w:sz w:val="32"/>
          <w:szCs w:val="32"/>
        </w:rPr>
      </w:pPr>
    </w:p>
    <w:p w:rsidR="00772BDD" w:rsidRPr="008F7AFC" w:rsidRDefault="00772BDD" w:rsidP="00772BDD">
      <w:pPr>
        <w:pStyle w:val="ConsPlusNormal"/>
        <w:widowControl/>
        <w:ind w:firstLine="0"/>
        <w:jc w:val="both"/>
        <w:rPr>
          <w:rFonts w:ascii="Times New Roman" w:hAnsi="Times New Roman" w:cs="Times New Roman"/>
          <w:sz w:val="28"/>
          <w:szCs w:val="28"/>
        </w:rPr>
      </w:pPr>
    </w:p>
    <w:p w:rsidR="00772BDD" w:rsidRDefault="00772BDD" w:rsidP="00772BDD">
      <w:pPr>
        <w:pStyle w:val="ConsPlusNormal"/>
        <w:widowControl/>
        <w:ind w:firstLine="0"/>
        <w:jc w:val="both"/>
        <w:rPr>
          <w:rFonts w:ascii="Times New Roman" w:hAnsi="Times New Roman" w:cs="Times New Roman"/>
          <w:sz w:val="28"/>
          <w:szCs w:val="28"/>
        </w:rPr>
      </w:pPr>
    </w:p>
    <w:p w:rsidR="00772BDD" w:rsidRDefault="00772BDD" w:rsidP="00772BDD">
      <w:pPr>
        <w:pStyle w:val="ConsPlusNormal"/>
        <w:widowControl/>
        <w:ind w:firstLine="0"/>
        <w:jc w:val="both"/>
        <w:rPr>
          <w:rFonts w:ascii="Times New Roman" w:hAnsi="Times New Roman" w:cs="Times New Roman"/>
          <w:sz w:val="28"/>
          <w:szCs w:val="28"/>
        </w:rPr>
      </w:pPr>
    </w:p>
    <w:p w:rsidR="00772BDD" w:rsidRDefault="00772BDD" w:rsidP="00772BDD">
      <w:pPr>
        <w:pStyle w:val="ConsPlusNormal"/>
        <w:widowControl/>
        <w:ind w:firstLine="0"/>
        <w:jc w:val="both"/>
        <w:rPr>
          <w:rFonts w:ascii="Times New Roman" w:hAnsi="Times New Roman" w:cs="Times New Roman"/>
          <w:sz w:val="28"/>
          <w:szCs w:val="28"/>
        </w:rPr>
      </w:pPr>
    </w:p>
    <w:p w:rsidR="00772BDD" w:rsidRDefault="00772BDD" w:rsidP="00772BDD">
      <w:pPr>
        <w:pStyle w:val="ConsPlusNormal"/>
        <w:widowControl/>
        <w:ind w:firstLine="0"/>
        <w:jc w:val="both"/>
        <w:rPr>
          <w:rFonts w:ascii="Times New Roman" w:hAnsi="Times New Roman" w:cs="Times New Roman"/>
          <w:sz w:val="28"/>
          <w:szCs w:val="28"/>
        </w:rPr>
      </w:pPr>
    </w:p>
    <w:p w:rsidR="00772BDD" w:rsidRDefault="00772BDD" w:rsidP="00772BDD">
      <w:pPr>
        <w:pStyle w:val="ConsPlusNormal"/>
        <w:widowControl/>
        <w:ind w:firstLine="0"/>
        <w:jc w:val="both"/>
        <w:rPr>
          <w:rFonts w:ascii="Times New Roman" w:hAnsi="Times New Roman" w:cs="Times New Roman"/>
          <w:sz w:val="24"/>
          <w:szCs w:val="24"/>
        </w:rPr>
      </w:pPr>
    </w:p>
    <w:p w:rsidR="00A91148" w:rsidRDefault="00A91148" w:rsidP="00772BDD">
      <w:pPr>
        <w:pStyle w:val="ConsPlusNormal"/>
        <w:widowControl/>
        <w:ind w:firstLine="0"/>
        <w:jc w:val="both"/>
        <w:rPr>
          <w:rFonts w:ascii="Times New Roman" w:hAnsi="Times New Roman" w:cs="Times New Roman"/>
          <w:sz w:val="24"/>
          <w:szCs w:val="24"/>
        </w:rPr>
      </w:pPr>
    </w:p>
    <w:p w:rsidR="00A91148" w:rsidRDefault="00A91148" w:rsidP="00772BDD">
      <w:pPr>
        <w:pStyle w:val="ConsPlusNormal"/>
        <w:widowControl/>
        <w:ind w:firstLine="0"/>
        <w:jc w:val="both"/>
        <w:rPr>
          <w:rFonts w:ascii="Times New Roman" w:hAnsi="Times New Roman" w:cs="Times New Roman"/>
          <w:sz w:val="24"/>
          <w:szCs w:val="24"/>
        </w:rPr>
      </w:pPr>
    </w:p>
    <w:p w:rsidR="00A91148" w:rsidRPr="00FC527E" w:rsidRDefault="00A91148" w:rsidP="00772BDD">
      <w:pPr>
        <w:pStyle w:val="ConsPlusNormal"/>
        <w:widowControl/>
        <w:ind w:firstLine="0"/>
        <w:jc w:val="both"/>
        <w:rPr>
          <w:rFonts w:ascii="Times New Roman" w:hAnsi="Times New Roman" w:cs="Times New Roman"/>
          <w:sz w:val="24"/>
          <w:szCs w:val="24"/>
        </w:rPr>
      </w:pPr>
    </w:p>
    <w:p w:rsidR="00772BDD" w:rsidRPr="00FC527E" w:rsidRDefault="00772BDD" w:rsidP="00A91148">
      <w:pPr>
        <w:pStyle w:val="a5"/>
        <w:jc w:val="both"/>
        <w:rPr>
          <w:rFonts w:ascii="Times New Roman" w:hAnsi="Times New Roman" w:cs="Times New Roman"/>
        </w:rPr>
      </w:pPr>
      <w:r w:rsidRPr="00FC527E">
        <w:rPr>
          <w:rFonts w:ascii="Times New Roman" w:hAnsi="Times New Roman" w:cs="Times New Roman"/>
        </w:rPr>
        <w:t xml:space="preserve">        В соответствии с Кодексом Российской Федерации об административных правонарушениях, Законом Челябинской области от 27.05.2010 г. № 583-ЗО «Об административных комиссиях и о наделении органов местного самоуправления государственными полномочиями по созданию административных комиссий и определению перечня должностных лиц, уполномоченных составлять протоколы об административных правонарушениях», руководст</w:t>
      </w:r>
      <w:r w:rsidR="00A91148">
        <w:rPr>
          <w:rFonts w:ascii="Times New Roman" w:hAnsi="Times New Roman" w:cs="Times New Roman"/>
        </w:rPr>
        <w:t xml:space="preserve">вуясь Уставом </w:t>
      </w:r>
      <w:r w:rsidR="00B90FC2">
        <w:rPr>
          <w:rFonts w:ascii="Times New Roman" w:hAnsi="Times New Roman" w:cs="Times New Roman"/>
        </w:rPr>
        <w:t xml:space="preserve">Алексеевского </w:t>
      </w:r>
      <w:r w:rsidRPr="00FC527E">
        <w:rPr>
          <w:rFonts w:ascii="Times New Roman" w:hAnsi="Times New Roman" w:cs="Times New Roman"/>
        </w:rPr>
        <w:t>сельского поселения</w:t>
      </w:r>
    </w:p>
    <w:p w:rsidR="00772BDD" w:rsidRPr="00FC527E" w:rsidRDefault="00772BDD" w:rsidP="00A91148">
      <w:pPr>
        <w:pStyle w:val="a5"/>
        <w:jc w:val="both"/>
        <w:rPr>
          <w:rFonts w:ascii="Times New Roman" w:hAnsi="Times New Roman" w:cs="Times New Roman"/>
        </w:rPr>
      </w:pPr>
    </w:p>
    <w:p w:rsidR="00772BDD" w:rsidRPr="00676A1F" w:rsidRDefault="00772BDD" w:rsidP="00A91148">
      <w:pPr>
        <w:pStyle w:val="a5"/>
        <w:jc w:val="both"/>
        <w:rPr>
          <w:rFonts w:ascii="Times New Roman" w:hAnsi="Times New Roman" w:cs="Times New Roman"/>
          <w:sz w:val="28"/>
          <w:szCs w:val="28"/>
        </w:rPr>
      </w:pPr>
      <w:r w:rsidRPr="00FC527E">
        <w:rPr>
          <w:rFonts w:ascii="Times New Roman" w:hAnsi="Times New Roman" w:cs="Times New Roman"/>
        </w:rPr>
        <w:t xml:space="preserve">    </w:t>
      </w:r>
      <w:r w:rsidRPr="00676A1F">
        <w:rPr>
          <w:rFonts w:ascii="Times New Roman" w:hAnsi="Times New Roman" w:cs="Times New Roman"/>
          <w:sz w:val="28"/>
          <w:szCs w:val="28"/>
        </w:rPr>
        <w:t>ПОСТАНОВЛЯЮ:</w:t>
      </w:r>
    </w:p>
    <w:p w:rsidR="00772BDD" w:rsidRPr="00FC527E" w:rsidRDefault="00772BDD" w:rsidP="00A91148">
      <w:pPr>
        <w:pStyle w:val="a5"/>
        <w:jc w:val="both"/>
        <w:rPr>
          <w:rFonts w:ascii="Times New Roman" w:hAnsi="Times New Roman" w:cs="Times New Roman"/>
        </w:rPr>
      </w:pPr>
    </w:p>
    <w:p w:rsidR="00772BDD" w:rsidRPr="00FC527E" w:rsidRDefault="00772BDD" w:rsidP="00A91148">
      <w:pPr>
        <w:pStyle w:val="a5"/>
        <w:jc w:val="both"/>
        <w:rPr>
          <w:rFonts w:ascii="Times New Roman" w:hAnsi="Times New Roman" w:cs="Times New Roman"/>
        </w:rPr>
      </w:pPr>
      <w:r w:rsidRPr="00FC527E">
        <w:rPr>
          <w:rFonts w:ascii="Times New Roman" w:hAnsi="Times New Roman" w:cs="Times New Roman"/>
        </w:rPr>
        <w:t xml:space="preserve">    1. Утвердить перечень до</w:t>
      </w:r>
      <w:r w:rsidR="00036723">
        <w:rPr>
          <w:rFonts w:ascii="Times New Roman" w:hAnsi="Times New Roman" w:cs="Times New Roman"/>
        </w:rPr>
        <w:t xml:space="preserve">лжностных лиц </w:t>
      </w:r>
      <w:r w:rsidR="00B90FC2">
        <w:rPr>
          <w:rFonts w:ascii="Times New Roman" w:hAnsi="Times New Roman" w:cs="Times New Roman"/>
        </w:rPr>
        <w:t>Алексеевского</w:t>
      </w:r>
      <w:r w:rsidRPr="00FC527E">
        <w:rPr>
          <w:rFonts w:ascii="Times New Roman" w:hAnsi="Times New Roman" w:cs="Times New Roman"/>
        </w:rPr>
        <w:t xml:space="preserve"> сельского поселения, уполномоченных составлять протоколы об административных правонарушениях, предусмотренных Законом Челябинской области от 27.05.2010 г. № 584-ЗО «Об административных правонарушениях в Челябинской области», согласно приложению к настоящему постановлению.</w:t>
      </w:r>
    </w:p>
    <w:p w:rsidR="00772BDD" w:rsidRPr="00FC527E" w:rsidRDefault="00A91148" w:rsidP="00A91148">
      <w:pPr>
        <w:pStyle w:val="a5"/>
        <w:jc w:val="both"/>
        <w:rPr>
          <w:rFonts w:ascii="Times New Roman" w:hAnsi="Times New Roman" w:cs="Times New Roman"/>
        </w:rPr>
      </w:pPr>
      <w:r>
        <w:rPr>
          <w:rFonts w:ascii="Times New Roman" w:hAnsi="Times New Roman" w:cs="Times New Roman"/>
        </w:rPr>
        <w:t xml:space="preserve">     2. Обнародовать настоящее постановление и разместить на официальном сайте. </w:t>
      </w:r>
    </w:p>
    <w:p w:rsidR="00772BDD" w:rsidRPr="00FC527E" w:rsidRDefault="00772BDD" w:rsidP="00A91148">
      <w:pPr>
        <w:pStyle w:val="a5"/>
        <w:jc w:val="both"/>
        <w:rPr>
          <w:rFonts w:ascii="Times New Roman" w:hAnsi="Times New Roman" w:cs="Times New Roman"/>
        </w:rPr>
      </w:pPr>
      <w:r w:rsidRPr="00FC527E">
        <w:rPr>
          <w:rFonts w:ascii="Times New Roman" w:hAnsi="Times New Roman" w:cs="Times New Roman"/>
        </w:rPr>
        <w:t xml:space="preserve">     3. </w:t>
      </w:r>
      <w:proofErr w:type="gramStart"/>
      <w:r w:rsidRPr="00FC527E">
        <w:rPr>
          <w:rFonts w:ascii="Times New Roman" w:hAnsi="Times New Roman" w:cs="Times New Roman"/>
        </w:rPr>
        <w:t>Контроль за</w:t>
      </w:r>
      <w:proofErr w:type="gramEnd"/>
      <w:r w:rsidRPr="00FC527E">
        <w:rPr>
          <w:rFonts w:ascii="Times New Roman" w:hAnsi="Times New Roman" w:cs="Times New Roman"/>
        </w:rPr>
        <w:t xml:space="preserve"> исполнением настоящего постановления оставляю за собой.</w:t>
      </w:r>
    </w:p>
    <w:p w:rsidR="00772BDD" w:rsidRPr="00FC527E" w:rsidRDefault="00772BDD" w:rsidP="00772BDD">
      <w:pPr>
        <w:pStyle w:val="a5"/>
        <w:rPr>
          <w:rFonts w:ascii="Times New Roman" w:hAnsi="Times New Roman" w:cs="Times New Roman"/>
        </w:rPr>
      </w:pPr>
    </w:p>
    <w:p w:rsidR="00772BDD" w:rsidRPr="00FC527E" w:rsidRDefault="00772BDD" w:rsidP="00772BDD">
      <w:pPr>
        <w:pStyle w:val="ConsPlusNormal"/>
        <w:widowControl/>
        <w:ind w:firstLine="0"/>
        <w:jc w:val="both"/>
        <w:rPr>
          <w:rFonts w:ascii="Times New Roman" w:hAnsi="Times New Roman" w:cs="Times New Roman"/>
          <w:sz w:val="24"/>
          <w:szCs w:val="24"/>
        </w:rPr>
      </w:pPr>
    </w:p>
    <w:p w:rsidR="00772BDD" w:rsidRPr="00FC527E" w:rsidRDefault="00772BDD" w:rsidP="00772BDD">
      <w:pPr>
        <w:pStyle w:val="ConsPlusNormal"/>
        <w:widowControl/>
        <w:ind w:firstLine="0"/>
        <w:jc w:val="both"/>
        <w:rPr>
          <w:rFonts w:ascii="Times New Roman" w:hAnsi="Times New Roman" w:cs="Times New Roman"/>
          <w:sz w:val="24"/>
          <w:szCs w:val="24"/>
        </w:rPr>
      </w:pPr>
    </w:p>
    <w:p w:rsidR="00772BDD" w:rsidRPr="00FC527E" w:rsidRDefault="00A91148" w:rsidP="00772BDD">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Глава </w:t>
      </w:r>
      <w:r w:rsidR="00B90FC2">
        <w:rPr>
          <w:rFonts w:ascii="Times New Roman" w:hAnsi="Times New Roman" w:cs="Times New Roman"/>
          <w:sz w:val="24"/>
          <w:szCs w:val="24"/>
        </w:rPr>
        <w:t>Алексеевского</w:t>
      </w:r>
      <w:r w:rsidR="00772BDD" w:rsidRPr="00FC527E">
        <w:rPr>
          <w:rFonts w:ascii="Times New Roman" w:hAnsi="Times New Roman" w:cs="Times New Roman"/>
          <w:sz w:val="24"/>
          <w:szCs w:val="24"/>
        </w:rPr>
        <w:t xml:space="preserve"> сельского поселения</w:t>
      </w:r>
    </w:p>
    <w:p w:rsidR="00772BDD" w:rsidRPr="00FC527E" w:rsidRDefault="00772BDD" w:rsidP="00772BDD">
      <w:pPr>
        <w:pStyle w:val="ConsPlusNormal"/>
        <w:widowControl/>
        <w:ind w:firstLine="0"/>
        <w:jc w:val="both"/>
        <w:rPr>
          <w:rFonts w:ascii="Times New Roman" w:hAnsi="Times New Roman" w:cs="Times New Roman"/>
          <w:sz w:val="24"/>
          <w:szCs w:val="24"/>
        </w:rPr>
      </w:pPr>
      <w:r w:rsidRPr="00FC527E">
        <w:rPr>
          <w:rFonts w:ascii="Times New Roman" w:hAnsi="Times New Roman" w:cs="Times New Roman"/>
          <w:sz w:val="24"/>
          <w:szCs w:val="24"/>
        </w:rPr>
        <w:t xml:space="preserve">Варненского муниципального района </w:t>
      </w:r>
    </w:p>
    <w:p w:rsidR="00772BDD" w:rsidRPr="00FC527E" w:rsidRDefault="00772BDD" w:rsidP="00772BDD">
      <w:pPr>
        <w:pStyle w:val="ConsPlusNormal"/>
        <w:widowControl/>
        <w:ind w:firstLine="0"/>
        <w:jc w:val="both"/>
        <w:rPr>
          <w:rFonts w:ascii="Times New Roman" w:hAnsi="Times New Roman" w:cs="Times New Roman"/>
          <w:sz w:val="24"/>
          <w:szCs w:val="24"/>
        </w:rPr>
      </w:pPr>
      <w:r w:rsidRPr="00FC527E">
        <w:rPr>
          <w:rFonts w:ascii="Times New Roman" w:hAnsi="Times New Roman" w:cs="Times New Roman"/>
          <w:sz w:val="24"/>
          <w:szCs w:val="24"/>
        </w:rPr>
        <w:t xml:space="preserve">Челябинской области                                              </w:t>
      </w:r>
      <w:r w:rsidR="00A91148">
        <w:rPr>
          <w:rFonts w:ascii="Times New Roman" w:hAnsi="Times New Roman" w:cs="Times New Roman"/>
          <w:sz w:val="24"/>
          <w:szCs w:val="24"/>
        </w:rPr>
        <w:t xml:space="preserve">                     </w:t>
      </w:r>
      <w:proofErr w:type="spellStart"/>
      <w:r w:rsidR="00B90FC2">
        <w:rPr>
          <w:rFonts w:ascii="Times New Roman" w:hAnsi="Times New Roman" w:cs="Times New Roman"/>
          <w:sz w:val="24"/>
          <w:szCs w:val="24"/>
        </w:rPr>
        <w:t>Л.В.Пузикова</w:t>
      </w:r>
      <w:proofErr w:type="spellEnd"/>
    </w:p>
    <w:p w:rsidR="00772BDD" w:rsidRPr="00FC527E" w:rsidRDefault="00772BDD" w:rsidP="00772BDD">
      <w:pPr>
        <w:pStyle w:val="ConsPlusNormal"/>
        <w:widowControl/>
        <w:ind w:firstLine="0"/>
        <w:jc w:val="both"/>
        <w:rPr>
          <w:rFonts w:ascii="Times New Roman" w:hAnsi="Times New Roman" w:cs="Times New Roman"/>
          <w:sz w:val="24"/>
          <w:szCs w:val="24"/>
        </w:rPr>
      </w:pPr>
    </w:p>
    <w:p w:rsidR="00772BDD" w:rsidRPr="00FC527E" w:rsidRDefault="00772BDD" w:rsidP="00772BDD">
      <w:pPr>
        <w:pStyle w:val="ConsPlusNormal"/>
        <w:widowControl/>
        <w:ind w:firstLine="0"/>
        <w:jc w:val="both"/>
        <w:rPr>
          <w:sz w:val="24"/>
          <w:szCs w:val="24"/>
        </w:rPr>
      </w:pPr>
      <w:r w:rsidRPr="00FC527E">
        <w:rPr>
          <w:sz w:val="24"/>
          <w:szCs w:val="24"/>
        </w:rPr>
        <w:br w:type="page"/>
      </w:r>
    </w:p>
    <w:p w:rsidR="00D0077B" w:rsidRDefault="00D0077B" w:rsidP="00A55F3F">
      <w:pPr>
        <w:pStyle w:val="a5"/>
        <w:jc w:val="right"/>
        <w:rPr>
          <w:rFonts w:ascii="Times New Roman" w:hAnsi="Times New Roman" w:cs="Times New Roman"/>
        </w:rPr>
      </w:pPr>
    </w:p>
    <w:p w:rsidR="00D0077B" w:rsidRDefault="00D0077B" w:rsidP="00D0077B">
      <w:pPr>
        <w:pStyle w:val="a3"/>
        <w:tabs>
          <w:tab w:val="left" w:pos="1066"/>
        </w:tabs>
        <w:spacing w:before="0" w:line="322" w:lineRule="exact"/>
        <w:ind w:firstLine="0"/>
        <w:jc w:val="right"/>
      </w:pPr>
      <w:r>
        <w:t>ПРИЛОЖЕНИЕ</w:t>
      </w:r>
    </w:p>
    <w:p w:rsidR="00D0077B" w:rsidRDefault="00D0077B" w:rsidP="00D0077B">
      <w:pPr>
        <w:pStyle w:val="a3"/>
        <w:tabs>
          <w:tab w:val="left" w:pos="1066"/>
        </w:tabs>
        <w:spacing w:before="0" w:line="322" w:lineRule="exact"/>
        <w:ind w:firstLine="0"/>
        <w:jc w:val="right"/>
      </w:pPr>
      <w:r>
        <w:t xml:space="preserve">к постановлению Главы </w:t>
      </w:r>
      <w:proofErr w:type="gramStart"/>
      <w:r>
        <w:t>Алексеевского</w:t>
      </w:r>
      <w:proofErr w:type="gramEnd"/>
      <w:r>
        <w:t xml:space="preserve">    </w:t>
      </w:r>
    </w:p>
    <w:p w:rsidR="00D0077B" w:rsidRDefault="00D0077B" w:rsidP="00D0077B">
      <w:pPr>
        <w:pStyle w:val="a3"/>
        <w:tabs>
          <w:tab w:val="left" w:pos="1066"/>
        </w:tabs>
        <w:spacing w:before="0" w:line="322" w:lineRule="exact"/>
        <w:ind w:firstLine="0"/>
        <w:jc w:val="right"/>
      </w:pPr>
      <w:r>
        <w:t>сельского поселения</w:t>
      </w:r>
    </w:p>
    <w:p w:rsidR="00D0077B" w:rsidRDefault="00D0077B" w:rsidP="00D0077B">
      <w:pPr>
        <w:pStyle w:val="a3"/>
        <w:tabs>
          <w:tab w:val="left" w:pos="1066"/>
        </w:tabs>
        <w:spacing w:before="0" w:line="322" w:lineRule="exact"/>
        <w:ind w:firstLine="0"/>
        <w:jc w:val="right"/>
        <w:rPr>
          <w:u w:val="single"/>
        </w:rPr>
      </w:pPr>
      <w:r>
        <w:t>от</w:t>
      </w:r>
      <w:r>
        <w:rPr>
          <w:u w:val="single"/>
        </w:rPr>
        <w:t xml:space="preserve">  20.02.2017г.  </w:t>
      </w:r>
      <w:r>
        <w:t>№</w:t>
      </w:r>
      <w:r>
        <w:rPr>
          <w:u w:val="single"/>
        </w:rPr>
        <w:t xml:space="preserve">  07  </w:t>
      </w:r>
    </w:p>
    <w:p w:rsidR="00D0077B" w:rsidRDefault="00D0077B" w:rsidP="00D0077B">
      <w:pPr>
        <w:pStyle w:val="a3"/>
        <w:tabs>
          <w:tab w:val="left" w:pos="1066"/>
        </w:tabs>
        <w:spacing w:before="0" w:line="322" w:lineRule="exact"/>
        <w:ind w:firstLine="0"/>
        <w:jc w:val="right"/>
        <w:rPr>
          <w:u w:val="single"/>
        </w:rPr>
      </w:pPr>
    </w:p>
    <w:p w:rsidR="00D0077B" w:rsidRDefault="00D0077B" w:rsidP="00D0077B">
      <w:pPr>
        <w:pStyle w:val="a3"/>
        <w:tabs>
          <w:tab w:val="left" w:pos="1066"/>
        </w:tabs>
        <w:spacing w:before="0" w:line="322" w:lineRule="exact"/>
        <w:ind w:firstLine="0"/>
        <w:jc w:val="center"/>
      </w:pPr>
      <w:r>
        <w:t>ПЕРЕЧЕНЬ</w:t>
      </w:r>
    </w:p>
    <w:p w:rsidR="00D0077B" w:rsidRDefault="00D0077B" w:rsidP="00D0077B">
      <w:pPr>
        <w:pStyle w:val="a3"/>
        <w:tabs>
          <w:tab w:val="left" w:pos="1066"/>
        </w:tabs>
        <w:spacing w:before="0" w:line="322" w:lineRule="exact"/>
        <w:ind w:firstLine="0"/>
        <w:jc w:val="center"/>
      </w:pPr>
      <w:r>
        <w:t>должностных лиц Алексеевского сельского поселения, уполномоченных составлять протоколы об административных правонарушениях</w:t>
      </w:r>
    </w:p>
    <w:p w:rsidR="00D0077B" w:rsidRDefault="00D0077B" w:rsidP="00D0077B">
      <w:pPr>
        <w:pStyle w:val="a3"/>
        <w:tabs>
          <w:tab w:val="left" w:pos="1066"/>
        </w:tabs>
        <w:spacing w:before="0" w:line="322" w:lineRule="exact"/>
        <w:ind w:firstLine="0"/>
        <w:jc w:val="left"/>
      </w:pPr>
    </w:p>
    <w:tbl>
      <w:tblPr>
        <w:tblStyle w:val="a6"/>
        <w:tblW w:w="0" w:type="auto"/>
        <w:tblLook w:val="04A0"/>
      </w:tblPr>
      <w:tblGrid>
        <w:gridCol w:w="3406"/>
        <w:gridCol w:w="3406"/>
        <w:gridCol w:w="3407"/>
      </w:tblGrid>
      <w:tr w:rsidR="00D0077B" w:rsidTr="00D0077B">
        <w:trPr>
          <w:trHeight w:val="1762"/>
        </w:trPr>
        <w:tc>
          <w:tcPr>
            <w:tcW w:w="3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077B" w:rsidRDefault="00D0077B">
            <w:pPr>
              <w:pStyle w:val="a3"/>
              <w:shd w:val="clear" w:color="auto" w:fill="auto"/>
              <w:tabs>
                <w:tab w:val="left" w:pos="1066"/>
              </w:tabs>
              <w:spacing w:before="0" w:line="322" w:lineRule="exact"/>
              <w:ind w:firstLine="0"/>
              <w:jc w:val="left"/>
              <w:rPr>
                <w:sz w:val="24"/>
                <w:szCs w:val="24"/>
              </w:rPr>
            </w:pPr>
            <w:r>
              <w:rPr>
                <w:sz w:val="24"/>
                <w:szCs w:val="24"/>
              </w:rPr>
              <w:t>Статья Закона Челябинской области от 27.05.2010 г. № 584-ЗО «Об административных правонарушениях в Челябинской области»</w:t>
            </w:r>
          </w:p>
        </w:tc>
        <w:tc>
          <w:tcPr>
            <w:tcW w:w="3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077B" w:rsidRDefault="00D0077B">
            <w:pPr>
              <w:pStyle w:val="a3"/>
              <w:shd w:val="clear" w:color="auto" w:fill="auto"/>
              <w:tabs>
                <w:tab w:val="left" w:pos="1066"/>
              </w:tabs>
              <w:spacing w:before="0" w:line="322" w:lineRule="exact"/>
              <w:ind w:firstLine="0"/>
              <w:jc w:val="center"/>
              <w:rPr>
                <w:sz w:val="24"/>
                <w:szCs w:val="24"/>
              </w:rPr>
            </w:pPr>
            <w:r>
              <w:rPr>
                <w:sz w:val="24"/>
                <w:szCs w:val="24"/>
              </w:rPr>
              <w:t>Состав правонарушения</w:t>
            </w:r>
          </w:p>
        </w:tc>
        <w:tc>
          <w:tcPr>
            <w:tcW w:w="34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077B" w:rsidRDefault="00D0077B">
            <w:pPr>
              <w:pStyle w:val="a3"/>
              <w:shd w:val="clear" w:color="auto" w:fill="auto"/>
              <w:tabs>
                <w:tab w:val="left" w:pos="1066"/>
              </w:tabs>
              <w:spacing w:before="0" w:line="322" w:lineRule="exact"/>
              <w:ind w:firstLine="0"/>
              <w:jc w:val="left"/>
              <w:rPr>
                <w:sz w:val="24"/>
                <w:szCs w:val="24"/>
              </w:rPr>
            </w:pPr>
            <w:r>
              <w:rPr>
                <w:sz w:val="24"/>
                <w:szCs w:val="24"/>
              </w:rPr>
              <w:t>Должностные лица, уполномоченные составлять протоколы об административных правонарушениях</w:t>
            </w:r>
          </w:p>
        </w:tc>
      </w:tr>
      <w:tr w:rsidR="00D0077B" w:rsidTr="00D0077B">
        <w:tc>
          <w:tcPr>
            <w:tcW w:w="3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077B" w:rsidRDefault="00D0077B">
            <w:pPr>
              <w:pStyle w:val="a3"/>
              <w:shd w:val="clear" w:color="auto" w:fill="auto"/>
              <w:tabs>
                <w:tab w:val="left" w:pos="1066"/>
              </w:tabs>
              <w:spacing w:before="0" w:line="322" w:lineRule="exact"/>
              <w:ind w:firstLine="0"/>
              <w:jc w:val="left"/>
              <w:rPr>
                <w:sz w:val="24"/>
                <w:szCs w:val="24"/>
              </w:rPr>
            </w:pPr>
            <w:bookmarkStart w:id="0" w:name="_GoBack" w:colFirst="2" w:colLast="2"/>
            <w:r>
              <w:rPr>
                <w:sz w:val="24"/>
                <w:szCs w:val="24"/>
              </w:rPr>
              <w:t>Статья 3. Нарушение правил благоустройства на территории Алексеевского сельского поселения, утвержденных решением Совета депутатов Алексеевского сельского поселения от 15.12.2016г. №52</w:t>
            </w:r>
          </w:p>
        </w:tc>
        <w:tc>
          <w:tcPr>
            <w:tcW w:w="3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077B" w:rsidRDefault="00D0077B">
            <w:pPr>
              <w:pStyle w:val="a3"/>
              <w:shd w:val="clear" w:color="auto" w:fill="auto"/>
              <w:tabs>
                <w:tab w:val="left" w:pos="1066"/>
              </w:tabs>
              <w:spacing w:before="0" w:line="322" w:lineRule="exact"/>
              <w:ind w:firstLine="0"/>
              <w:jc w:val="left"/>
              <w:rPr>
                <w:sz w:val="24"/>
                <w:szCs w:val="24"/>
              </w:rPr>
            </w:pPr>
            <w:r>
              <w:rPr>
                <w:sz w:val="24"/>
                <w:szCs w:val="24"/>
              </w:rPr>
              <w:t xml:space="preserve">Ч.1. </w:t>
            </w:r>
            <w:proofErr w:type="gramStart"/>
            <w:r>
              <w:rPr>
                <w:sz w:val="24"/>
                <w:szCs w:val="24"/>
              </w:rPr>
              <w:t>Повреждение, перемещение, снос, ненадлежащее содержание малых архитектурных форм, в том числе скамеек, урн, бордюров, ограждений, указателей, а также других элементов благоустройства, расположенных на территории общего пользования, детских и спортивных площадках</w:t>
            </w:r>
            <w:proofErr w:type="gramEnd"/>
          </w:p>
        </w:tc>
        <w:tc>
          <w:tcPr>
            <w:tcW w:w="3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077B" w:rsidRDefault="00D0077B">
            <w:pPr>
              <w:pStyle w:val="a3"/>
              <w:shd w:val="clear" w:color="auto" w:fill="auto"/>
              <w:tabs>
                <w:tab w:val="left" w:pos="1066"/>
              </w:tabs>
              <w:spacing w:before="0" w:line="322" w:lineRule="exact"/>
              <w:ind w:firstLine="0"/>
              <w:jc w:val="left"/>
              <w:rPr>
                <w:sz w:val="24"/>
                <w:szCs w:val="24"/>
              </w:rPr>
            </w:pPr>
            <w:r>
              <w:rPr>
                <w:sz w:val="24"/>
                <w:szCs w:val="24"/>
              </w:rPr>
              <w:t xml:space="preserve"> - Глава сельского поселения</w:t>
            </w:r>
          </w:p>
          <w:p w:rsidR="00D0077B" w:rsidRDefault="00D0077B">
            <w:pPr>
              <w:pStyle w:val="a3"/>
              <w:shd w:val="clear" w:color="auto" w:fill="auto"/>
              <w:tabs>
                <w:tab w:val="left" w:pos="1066"/>
              </w:tabs>
              <w:spacing w:before="0" w:line="322" w:lineRule="exact"/>
              <w:ind w:firstLine="0"/>
              <w:jc w:val="left"/>
              <w:rPr>
                <w:sz w:val="24"/>
                <w:szCs w:val="24"/>
              </w:rPr>
            </w:pPr>
          </w:p>
        </w:tc>
      </w:tr>
      <w:bookmarkEnd w:id="0"/>
      <w:tr w:rsidR="00D0077B" w:rsidTr="00D0077B">
        <w:tc>
          <w:tcPr>
            <w:tcW w:w="34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077B" w:rsidRDefault="00D0077B">
            <w:pPr>
              <w:pStyle w:val="a3"/>
              <w:shd w:val="clear" w:color="auto" w:fill="auto"/>
              <w:tabs>
                <w:tab w:val="left" w:pos="1066"/>
              </w:tabs>
              <w:spacing w:before="0" w:line="322" w:lineRule="exact"/>
              <w:ind w:firstLine="0"/>
              <w:jc w:val="left"/>
              <w:rPr>
                <w:sz w:val="24"/>
                <w:szCs w:val="24"/>
              </w:rPr>
            </w:pPr>
          </w:p>
        </w:tc>
        <w:tc>
          <w:tcPr>
            <w:tcW w:w="3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077B" w:rsidRDefault="00D0077B">
            <w:pPr>
              <w:pStyle w:val="a3"/>
              <w:shd w:val="clear" w:color="auto" w:fill="auto"/>
              <w:tabs>
                <w:tab w:val="left" w:pos="1066"/>
              </w:tabs>
              <w:spacing w:before="0" w:line="322" w:lineRule="exact"/>
              <w:ind w:firstLine="0"/>
              <w:jc w:val="left"/>
              <w:rPr>
                <w:sz w:val="24"/>
                <w:szCs w:val="24"/>
              </w:rPr>
            </w:pPr>
            <w:r>
              <w:rPr>
                <w:sz w:val="24"/>
                <w:szCs w:val="24"/>
              </w:rPr>
              <w:t xml:space="preserve">Ч.2. Нарушение установленных муниципальными нормативными правовыми актами требований по содержанию и ремонту фасадов, </w:t>
            </w:r>
            <w:proofErr w:type="spellStart"/>
            <w:r>
              <w:rPr>
                <w:sz w:val="24"/>
                <w:szCs w:val="24"/>
              </w:rPr>
              <w:t>отмосток</w:t>
            </w:r>
            <w:proofErr w:type="spellEnd"/>
            <w:r>
              <w:rPr>
                <w:sz w:val="24"/>
                <w:szCs w:val="24"/>
              </w:rPr>
              <w:t>, водостоков, навесных металлических конструкций, окон и витрин, вывесок, входных групп (узлов), иных архитектурных элементов нежилых зданий, строений и сооружений</w:t>
            </w:r>
          </w:p>
        </w:tc>
        <w:tc>
          <w:tcPr>
            <w:tcW w:w="3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077B" w:rsidRDefault="00D0077B">
            <w:pPr>
              <w:pStyle w:val="a3"/>
              <w:shd w:val="clear" w:color="auto" w:fill="auto"/>
              <w:tabs>
                <w:tab w:val="left" w:pos="1066"/>
              </w:tabs>
              <w:spacing w:before="0" w:line="322" w:lineRule="exact"/>
              <w:ind w:firstLine="0"/>
              <w:jc w:val="left"/>
              <w:rPr>
                <w:sz w:val="24"/>
                <w:szCs w:val="24"/>
              </w:rPr>
            </w:pPr>
            <w:r>
              <w:rPr>
                <w:sz w:val="24"/>
                <w:szCs w:val="24"/>
              </w:rPr>
              <w:t>- Глава сельского поселения</w:t>
            </w:r>
          </w:p>
          <w:p w:rsidR="00D0077B" w:rsidRDefault="00D0077B">
            <w:pPr>
              <w:pStyle w:val="a3"/>
              <w:shd w:val="clear" w:color="auto" w:fill="auto"/>
              <w:tabs>
                <w:tab w:val="left" w:pos="1066"/>
              </w:tabs>
              <w:spacing w:before="0" w:line="322" w:lineRule="exact"/>
              <w:ind w:firstLine="0"/>
              <w:jc w:val="left"/>
              <w:rPr>
                <w:sz w:val="24"/>
                <w:szCs w:val="24"/>
              </w:rPr>
            </w:pPr>
          </w:p>
        </w:tc>
      </w:tr>
      <w:tr w:rsidR="00D0077B" w:rsidTr="00D0077B">
        <w:tc>
          <w:tcPr>
            <w:tcW w:w="34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077B" w:rsidRDefault="00D0077B">
            <w:pPr>
              <w:pStyle w:val="a3"/>
              <w:shd w:val="clear" w:color="auto" w:fill="auto"/>
              <w:tabs>
                <w:tab w:val="left" w:pos="1066"/>
              </w:tabs>
              <w:spacing w:before="0" w:line="322" w:lineRule="exact"/>
              <w:ind w:firstLine="0"/>
              <w:jc w:val="left"/>
              <w:rPr>
                <w:sz w:val="24"/>
                <w:szCs w:val="24"/>
              </w:rPr>
            </w:pPr>
          </w:p>
        </w:tc>
        <w:tc>
          <w:tcPr>
            <w:tcW w:w="3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077B" w:rsidRDefault="00D0077B">
            <w:pPr>
              <w:pStyle w:val="a3"/>
              <w:shd w:val="clear" w:color="auto" w:fill="auto"/>
              <w:tabs>
                <w:tab w:val="left" w:pos="1066"/>
              </w:tabs>
              <w:spacing w:before="0" w:line="322" w:lineRule="exact"/>
              <w:ind w:firstLine="0"/>
              <w:jc w:val="left"/>
              <w:rPr>
                <w:sz w:val="24"/>
                <w:szCs w:val="24"/>
              </w:rPr>
            </w:pPr>
            <w:r>
              <w:rPr>
                <w:sz w:val="24"/>
                <w:szCs w:val="24"/>
              </w:rPr>
              <w:t xml:space="preserve">Ч.3. Непринятие собственниками и иными законными владельцами нежилых зданий,  строений и сооружений мер по очистке кровель, карнизов, водостоков, навесов </w:t>
            </w:r>
            <w:r>
              <w:rPr>
                <w:sz w:val="24"/>
                <w:szCs w:val="24"/>
              </w:rPr>
              <w:lastRenderedPageBreak/>
              <w:t>(козырьков) от снега, наледи, сосулек</w:t>
            </w:r>
          </w:p>
        </w:tc>
        <w:tc>
          <w:tcPr>
            <w:tcW w:w="3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077B" w:rsidRDefault="00D0077B">
            <w:pPr>
              <w:pStyle w:val="a3"/>
              <w:shd w:val="clear" w:color="auto" w:fill="auto"/>
              <w:tabs>
                <w:tab w:val="left" w:pos="1066"/>
              </w:tabs>
              <w:spacing w:before="0" w:line="322" w:lineRule="exact"/>
              <w:ind w:firstLine="0"/>
              <w:jc w:val="left"/>
              <w:rPr>
                <w:sz w:val="24"/>
                <w:szCs w:val="24"/>
              </w:rPr>
            </w:pPr>
            <w:r>
              <w:rPr>
                <w:sz w:val="24"/>
                <w:szCs w:val="24"/>
              </w:rPr>
              <w:lastRenderedPageBreak/>
              <w:t>- Глава сельского поселения</w:t>
            </w:r>
          </w:p>
          <w:p w:rsidR="00D0077B" w:rsidRDefault="00D0077B">
            <w:pPr>
              <w:pStyle w:val="a3"/>
              <w:shd w:val="clear" w:color="auto" w:fill="auto"/>
              <w:tabs>
                <w:tab w:val="left" w:pos="1066"/>
              </w:tabs>
              <w:spacing w:before="0" w:line="322" w:lineRule="exact"/>
              <w:ind w:firstLine="0"/>
              <w:jc w:val="left"/>
              <w:rPr>
                <w:sz w:val="24"/>
                <w:szCs w:val="24"/>
              </w:rPr>
            </w:pPr>
          </w:p>
        </w:tc>
      </w:tr>
      <w:tr w:rsidR="00D0077B" w:rsidTr="00D0077B">
        <w:tc>
          <w:tcPr>
            <w:tcW w:w="34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077B" w:rsidRDefault="00D0077B">
            <w:pPr>
              <w:pStyle w:val="a3"/>
              <w:shd w:val="clear" w:color="auto" w:fill="auto"/>
              <w:tabs>
                <w:tab w:val="left" w:pos="1066"/>
              </w:tabs>
              <w:spacing w:before="0" w:line="322" w:lineRule="exact"/>
              <w:ind w:firstLine="0"/>
              <w:jc w:val="left"/>
              <w:rPr>
                <w:sz w:val="24"/>
                <w:szCs w:val="24"/>
              </w:rPr>
            </w:pPr>
          </w:p>
        </w:tc>
        <w:tc>
          <w:tcPr>
            <w:tcW w:w="3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077B" w:rsidRDefault="00D0077B">
            <w:pPr>
              <w:pStyle w:val="a3"/>
              <w:shd w:val="clear" w:color="auto" w:fill="auto"/>
              <w:tabs>
                <w:tab w:val="left" w:pos="1066"/>
              </w:tabs>
              <w:spacing w:before="0" w:line="322" w:lineRule="exact"/>
              <w:ind w:firstLine="0"/>
              <w:jc w:val="left"/>
              <w:rPr>
                <w:sz w:val="24"/>
                <w:szCs w:val="24"/>
              </w:rPr>
            </w:pPr>
            <w:r>
              <w:rPr>
                <w:sz w:val="24"/>
                <w:szCs w:val="24"/>
              </w:rPr>
              <w:t>Ч.4. Нарушение правил содержания и эксплуатации объектов (средств) наружного освещения населенных пунктов</w:t>
            </w:r>
          </w:p>
        </w:tc>
        <w:tc>
          <w:tcPr>
            <w:tcW w:w="3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077B" w:rsidRDefault="00D0077B">
            <w:pPr>
              <w:tabs>
                <w:tab w:val="left" w:pos="1066"/>
              </w:tabs>
              <w:spacing w:line="322" w:lineRule="exact"/>
              <w:rPr>
                <w:rFonts w:ascii="Times New Roman" w:hAnsi="Times New Roman" w:cs="Times New Roman"/>
                <w:color w:val="auto"/>
              </w:rPr>
            </w:pPr>
            <w:r>
              <w:rPr>
                <w:rFonts w:ascii="Times New Roman" w:hAnsi="Times New Roman" w:cs="Times New Roman"/>
                <w:color w:val="auto"/>
              </w:rPr>
              <w:t>- Глава сельского поселения</w:t>
            </w:r>
          </w:p>
          <w:p w:rsidR="00D0077B" w:rsidRDefault="00D0077B">
            <w:pPr>
              <w:pStyle w:val="a3"/>
              <w:shd w:val="clear" w:color="auto" w:fill="auto"/>
              <w:tabs>
                <w:tab w:val="left" w:pos="1066"/>
              </w:tabs>
              <w:spacing w:before="0" w:line="322" w:lineRule="exact"/>
              <w:ind w:firstLine="0"/>
              <w:jc w:val="left"/>
              <w:rPr>
                <w:sz w:val="24"/>
                <w:szCs w:val="24"/>
              </w:rPr>
            </w:pPr>
          </w:p>
        </w:tc>
      </w:tr>
      <w:tr w:rsidR="00D0077B" w:rsidTr="00D0077B">
        <w:tc>
          <w:tcPr>
            <w:tcW w:w="34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077B" w:rsidRDefault="00D0077B">
            <w:pPr>
              <w:pStyle w:val="a3"/>
              <w:shd w:val="clear" w:color="auto" w:fill="auto"/>
              <w:tabs>
                <w:tab w:val="left" w:pos="1066"/>
              </w:tabs>
              <w:spacing w:before="0" w:line="322" w:lineRule="exact"/>
              <w:ind w:firstLine="0"/>
              <w:jc w:val="left"/>
              <w:rPr>
                <w:sz w:val="24"/>
                <w:szCs w:val="24"/>
              </w:rPr>
            </w:pPr>
          </w:p>
        </w:tc>
        <w:tc>
          <w:tcPr>
            <w:tcW w:w="3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077B" w:rsidRDefault="00D0077B">
            <w:pPr>
              <w:pStyle w:val="a3"/>
              <w:shd w:val="clear" w:color="auto" w:fill="auto"/>
              <w:tabs>
                <w:tab w:val="left" w:pos="1066"/>
              </w:tabs>
              <w:spacing w:before="0" w:line="322" w:lineRule="exact"/>
              <w:ind w:firstLine="0"/>
              <w:jc w:val="left"/>
              <w:rPr>
                <w:sz w:val="24"/>
                <w:szCs w:val="24"/>
              </w:rPr>
            </w:pPr>
            <w:r>
              <w:rPr>
                <w:sz w:val="24"/>
                <w:szCs w:val="24"/>
              </w:rPr>
              <w:t xml:space="preserve">Ч.5. </w:t>
            </w:r>
            <w:proofErr w:type="gramStart"/>
            <w:r>
              <w:rPr>
                <w:sz w:val="24"/>
                <w:szCs w:val="24"/>
              </w:rPr>
              <w:t>Размещение объявлений и иной информации, не являющейся рекламой, в неустановленных местах, а также самовольное нанесение рисунков и надписей на здания, строения, сооружения, инженерные коммуникации, тротуары, дорожные и иные информационные знаки, другие элементы благоустройства</w:t>
            </w:r>
            <w:proofErr w:type="gramEnd"/>
          </w:p>
        </w:tc>
        <w:tc>
          <w:tcPr>
            <w:tcW w:w="3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077B" w:rsidRDefault="00D0077B">
            <w:pPr>
              <w:tabs>
                <w:tab w:val="left" w:pos="1066"/>
              </w:tabs>
              <w:spacing w:line="322" w:lineRule="exact"/>
              <w:rPr>
                <w:rFonts w:ascii="Times New Roman" w:hAnsi="Times New Roman" w:cs="Times New Roman"/>
                <w:color w:val="auto"/>
              </w:rPr>
            </w:pPr>
            <w:r>
              <w:rPr>
                <w:rFonts w:ascii="Times New Roman" w:hAnsi="Times New Roman" w:cs="Times New Roman"/>
                <w:color w:val="auto"/>
              </w:rPr>
              <w:t>- Глава сельского поселения</w:t>
            </w:r>
          </w:p>
          <w:p w:rsidR="00D0077B" w:rsidRDefault="00D0077B">
            <w:pPr>
              <w:pStyle w:val="a3"/>
              <w:shd w:val="clear" w:color="auto" w:fill="auto"/>
              <w:tabs>
                <w:tab w:val="left" w:pos="1066"/>
              </w:tabs>
              <w:spacing w:before="0" w:line="322" w:lineRule="exact"/>
              <w:ind w:firstLine="0"/>
              <w:jc w:val="left"/>
              <w:rPr>
                <w:sz w:val="24"/>
                <w:szCs w:val="24"/>
              </w:rPr>
            </w:pPr>
          </w:p>
        </w:tc>
      </w:tr>
      <w:tr w:rsidR="00D0077B" w:rsidTr="00D0077B">
        <w:tc>
          <w:tcPr>
            <w:tcW w:w="34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077B" w:rsidRDefault="00D0077B">
            <w:pPr>
              <w:pStyle w:val="a3"/>
              <w:shd w:val="clear" w:color="auto" w:fill="auto"/>
              <w:tabs>
                <w:tab w:val="left" w:pos="1066"/>
              </w:tabs>
              <w:spacing w:before="0" w:line="322" w:lineRule="exact"/>
              <w:ind w:firstLine="0"/>
              <w:jc w:val="left"/>
              <w:rPr>
                <w:sz w:val="24"/>
                <w:szCs w:val="24"/>
              </w:rPr>
            </w:pPr>
          </w:p>
        </w:tc>
        <w:tc>
          <w:tcPr>
            <w:tcW w:w="3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077B" w:rsidRDefault="00D0077B">
            <w:pPr>
              <w:pStyle w:val="a3"/>
              <w:shd w:val="clear" w:color="auto" w:fill="auto"/>
              <w:tabs>
                <w:tab w:val="left" w:pos="1066"/>
              </w:tabs>
              <w:spacing w:before="0" w:line="322" w:lineRule="exact"/>
              <w:ind w:firstLine="0"/>
              <w:jc w:val="left"/>
              <w:rPr>
                <w:sz w:val="24"/>
                <w:szCs w:val="24"/>
              </w:rPr>
            </w:pPr>
            <w:r>
              <w:rPr>
                <w:sz w:val="24"/>
                <w:szCs w:val="24"/>
              </w:rPr>
              <w:t>Ч.6. Торговля и оказание бытовых услуг либо услуг общественного питания в неустановленных местах</w:t>
            </w:r>
          </w:p>
        </w:tc>
        <w:tc>
          <w:tcPr>
            <w:tcW w:w="3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077B" w:rsidRDefault="00D0077B">
            <w:pPr>
              <w:tabs>
                <w:tab w:val="left" w:pos="1066"/>
              </w:tabs>
              <w:spacing w:line="322" w:lineRule="exact"/>
              <w:rPr>
                <w:rFonts w:ascii="Times New Roman" w:hAnsi="Times New Roman" w:cs="Times New Roman"/>
                <w:color w:val="auto"/>
              </w:rPr>
            </w:pPr>
            <w:r>
              <w:rPr>
                <w:rFonts w:ascii="Times New Roman" w:hAnsi="Times New Roman" w:cs="Times New Roman"/>
                <w:color w:val="auto"/>
              </w:rPr>
              <w:t>- Глава сельского поселения</w:t>
            </w:r>
          </w:p>
          <w:p w:rsidR="00D0077B" w:rsidRDefault="00D0077B">
            <w:pPr>
              <w:pStyle w:val="a3"/>
              <w:shd w:val="clear" w:color="auto" w:fill="auto"/>
              <w:tabs>
                <w:tab w:val="left" w:pos="1066"/>
              </w:tabs>
              <w:spacing w:before="0" w:line="322" w:lineRule="exact"/>
              <w:ind w:firstLine="0"/>
              <w:jc w:val="left"/>
              <w:rPr>
                <w:sz w:val="24"/>
                <w:szCs w:val="24"/>
              </w:rPr>
            </w:pPr>
          </w:p>
        </w:tc>
      </w:tr>
      <w:tr w:rsidR="00D0077B" w:rsidTr="00D0077B">
        <w:tc>
          <w:tcPr>
            <w:tcW w:w="34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077B" w:rsidRDefault="00D0077B">
            <w:pPr>
              <w:pStyle w:val="a3"/>
              <w:shd w:val="clear" w:color="auto" w:fill="auto"/>
              <w:tabs>
                <w:tab w:val="left" w:pos="1066"/>
              </w:tabs>
              <w:spacing w:before="0" w:line="322" w:lineRule="exact"/>
              <w:ind w:firstLine="0"/>
              <w:jc w:val="left"/>
              <w:rPr>
                <w:sz w:val="24"/>
                <w:szCs w:val="24"/>
              </w:rPr>
            </w:pPr>
          </w:p>
        </w:tc>
        <w:tc>
          <w:tcPr>
            <w:tcW w:w="3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077B" w:rsidRDefault="00D0077B">
            <w:pPr>
              <w:pStyle w:val="a3"/>
              <w:shd w:val="clear" w:color="auto" w:fill="auto"/>
              <w:tabs>
                <w:tab w:val="left" w:pos="1066"/>
              </w:tabs>
              <w:spacing w:before="0" w:line="322" w:lineRule="exact"/>
              <w:ind w:firstLine="0"/>
              <w:jc w:val="left"/>
              <w:rPr>
                <w:sz w:val="24"/>
                <w:szCs w:val="24"/>
              </w:rPr>
            </w:pPr>
            <w:r>
              <w:rPr>
                <w:sz w:val="24"/>
                <w:szCs w:val="24"/>
              </w:rPr>
              <w:t>Ч.7. Нарушение установленных муниципальными нормативными правовыми актами правил благоустройства территорий населенных пунктов, выразившееся в разведении костров, сжигании листвы, травы, частей деревьев и кустарников и других остатков растительности, за исключением случаев, предусмотренных федеральным законодательством</w:t>
            </w:r>
          </w:p>
        </w:tc>
        <w:tc>
          <w:tcPr>
            <w:tcW w:w="3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077B" w:rsidRDefault="00D0077B">
            <w:pPr>
              <w:tabs>
                <w:tab w:val="left" w:pos="1066"/>
              </w:tabs>
              <w:spacing w:line="322" w:lineRule="exact"/>
              <w:rPr>
                <w:rFonts w:ascii="Times New Roman" w:hAnsi="Times New Roman" w:cs="Times New Roman"/>
                <w:color w:val="auto"/>
              </w:rPr>
            </w:pPr>
            <w:r>
              <w:rPr>
                <w:rFonts w:ascii="Times New Roman" w:hAnsi="Times New Roman" w:cs="Times New Roman"/>
                <w:color w:val="auto"/>
              </w:rPr>
              <w:t>- Глава сельского поселения</w:t>
            </w:r>
          </w:p>
          <w:p w:rsidR="00D0077B" w:rsidRDefault="00D0077B">
            <w:pPr>
              <w:pStyle w:val="a3"/>
              <w:shd w:val="clear" w:color="auto" w:fill="auto"/>
              <w:tabs>
                <w:tab w:val="left" w:pos="1066"/>
              </w:tabs>
              <w:spacing w:before="0" w:line="322" w:lineRule="exact"/>
              <w:ind w:firstLine="0"/>
              <w:jc w:val="left"/>
              <w:rPr>
                <w:sz w:val="24"/>
                <w:szCs w:val="24"/>
              </w:rPr>
            </w:pPr>
          </w:p>
        </w:tc>
      </w:tr>
      <w:tr w:rsidR="00D0077B" w:rsidTr="00D0077B">
        <w:tc>
          <w:tcPr>
            <w:tcW w:w="34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077B" w:rsidRDefault="00D0077B">
            <w:pPr>
              <w:pStyle w:val="a3"/>
              <w:shd w:val="clear" w:color="auto" w:fill="auto"/>
              <w:tabs>
                <w:tab w:val="left" w:pos="1066"/>
              </w:tabs>
              <w:spacing w:before="0" w:line="322" w:lineRule="exact"/>
              <w:ind w:firstLine="0"/>
              <w:jc w:val="left"/>
              <w:rPr>
                <w:sz w:val="24"/>
                <w:szCs w:val="24"/>
              </w:rPr>
            </w:pPr>
          </w:p>
        </w:tc>
        <w:tc>
          <w:tcPr>
            <w:tcW w:w="3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077B" w:rsidRDefault="00D0077B">
            <w:pPr>
              <w:pStyle w:val="a3"/>
              <w:shd w:val="clear" w:color="auto" w:fill="auto"/>
              <w:tabs>
                <w:tab w:val="left" w:pos="1066"/>
              </w:tabs>
              <w:spacing w:before="0" w:line="322" w:lineRule="exact"/>
              <w:ind w:firstLine="0"/>
              <w:jc w:val="left"/>
              <w:rPr>
                <w:sz w:val="24"/>
                <w:szCs w:val="24"/>
              </w:rPr>
            </w:pPr>
            <w:r>
              <w:rPr>
                <w:sz w:val="24"/>
                <w:szCs w:val="24"/>
              </w:rPr>
              <w:t xml:space="preserve">Ч.8. Сброс мусора, иных отходов производства и потребления вне специально отведенных для этого мест, а также сжигание мусора, иных отходов производства и потребления на территории Челябинской области, за исключением термической </w:t>
            </w:r>
            <w:r>
              <w:rPr>
                <w:sz w:val="24"/>
                <w:szCs w:val="24"/>
              </w:rPr>
              <w:lastRenderedPageBreak/>
              <w:t>переработки мусора, иных отходов производства и потребления, осуществляемой в установленном действующим законодательством порядке</w:t>
            </w:r>
          </w:p>
        </w:tc>
        <w:tc>
          <w:tcPr>
            <w:tcW w:w="3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077B" w:rsidRDefault="00D0077B">
            <w:pPr>
              <w:tabs>
                <w:tab w:val="left" w:pos="1066"/>
              </w:tabs>
              <w:spacing w:line="322" w:lineRule="exact"/>
              <w:rPr>
                <w:rFonts w:ascii="Times New Roman" w:hAnsi="Times New Roman" w:cs="Times New Roman"/>
                <w:color w:val="auto"/>
              </w:rPr>
            </w:pPr>
            <w:r>
              <w:rPr>
                <w:rFonts w:ascii="Times New Roman" w:hAnsi="Times New Roman" w:cs="Times New Roman"/>
                <w:color w:val="auto"/>
              </w:rPr>
              <w:lastRenderedPageBreak/>
              <w:t>- Глава сельского поселения</w:t>
            </w:r>
          </w:p>
          <w:p w:rsidR="00D0077B" w:rsidRDefault="00D0077B">
            <w:pPr>
              <w:pStyle w:val="a3"/>
              <w:shd w:val="clear" w:color="auto" w:fill="auto"/>
              <w:tabs>
                <w:tab w:val="left" w:pos="1066"/>
              </w:tabs>
              <w:spacing w:before="0" w:line="322" w:lineRule="exact"/>
              <w:ind w:firstLine="0"/>
              <w:jc w:val="left"/>
              <w:rPr>
                <w:sz w:val="24"/>
                <w:szCs w:val="24"/>
              </w:rPr>
            </w:pPr>
          </w:p>
        </w:tc>
      </w:tr>
      <w:tr w:rsidR="00D0077B" w:rsidTr="00D0077B">
        <w:tc>
          <w:tcPr>
            <w:tcW w:w="34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077B" w:rsidRDefault="00D0077B">
            <w:pPr>
              <w:pStyle w:val="a3"/>
              <w:shd w:val="clear" w:color="auto" w:fill="auto"/>
              <w:tabs>
                <w:tab w:val="left" w:pos="1066"/>
              </w:tabs>
              <w:spacing w:before="0" w:line="322" w:lineRule="exact"/>
              <w:ind w:firstLine="0"/>
              <w:jc w:val="left"/>
              <w:rPr>
                <w:sz w:val="24"/>
                <w:szCs w:val="24"/>
              </w:rPr>
            </w:pPr>
          </w:p>
        </w:tc>
        <w:tc>
          <w:tcPr>
            <w:tcW w:w="3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077B" w:rsidRDefault="00D0077B">
            <w:pPr>
              <w:pStyle w:val="a3"/>
              <w:shd w:val="clear" w:color="auto" w:fill="auto"/>
              <w:tabs>
                <w:tab w:val="left" w:pos="1066"/>
              </w:tabs>
              <w:spacing w:before="0" w:line="322" w:lineRule="exact"/>
              <w:ind w:firstLine="0"/>
              <w:jc w:val="left"/>
              <w:rPr>
                <w:sz w:val="24"/>
                <w:szCs w:val="24"/>
              </w:rPr>
            </w:pPr>
            <w:r>
              <w:rPr>
                <w:sz w:val="24"/>
                <w:szCs w:val="24"/>
              </w:rPr>
              <w:t>Ч.9. Организация несанкционированной свалки отходов</w:t>
            </w:r>
          </w:p>
        </w:tc>
        <w:tc>
          <w:tcPr>
            <w:tcW w:w="3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077B" w:rsidRDefault="00D0077B">
            <w:pPr>
              <w:tabs>
                <w:tab w:val="left" w:pos="1066"/>
              </w:tabs>
              <w:spacing w:line="322" w:lineRule="exact"/>
              <w:rPr>
                <w:rFonts w:ascii="Times New Roman" w:hAnsi="Times New Roman" w:cs="Times New Roman"/>
                <w:color w:val="auto"/>
              </w:rPr>
            </w:pPr>
            <w:r>
              <w:rPr>
                <w:rFonts w:ascii="Times New Roman" w:hAnsi="Times New Roman" w:cs="Times New Roman"/>
                <w:color w:val="auto"/>
              </w:rPr>
              <w:t>- Глава сельского поселения</w:t>
            </w:r>
          </w:p>
          <w:p w:rsidR="00D0077B" w:rsidRDefault="00D0077B">
            <w:pPr>
              <w:pStyle w:val="a3"/>
              <w:shd w:val="clear" w:color="auto" w:fill="auto"/>
              <w:tabs>
                <w:tab w:val="left" w:pos="1066"/>
              </w:tabs>
              <w:spacing w:before="0" w:line="322" w:lineRule="exact"/>
              <w:ind w:firstLine="0"/>
              <w:jc w:val="left"/>
              <w:rPr>
                <w:sz w:val="24"/>
                <w:szCs w:val="24"/>
              </w:rPr>
            </w:pPr>
          </w:p>
        </w:tc>
      </w:tr>
      <w:tr w:rsidR="00D0077B" w:rsidTr="00D0077B">
        <w:tc>
          <w:tcPr>
            <w:tcW w:w="34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077B" w:rsidRDefault="00D0077B">
            <w:pPr>
              <w:pStyle w:val="a3"/>
              <w:shd w:val="clear" w:color="auto" w:fill="auto"/>
              <w:tabs>
                <w:tab w:val="left" w:pos="1066"/>
              </w:tabs>
              <w:spacing w:before="0" w:line="322" w:lineRule="exact"/>
              <w:ind w:firstLine="0"/>
              <w:jc w:val="left"/>
              <w:rPr>
                <w:sz w:val="24"/>
                <w:szCs w:val="24"/>
              </w:rPr>
            </w:pPr>
          </w:p>
        </w:tc>
        <w:tc>
          <w:tcPr>
            <w:tcW w:w="3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077B" w:rsidRDefault="00D0077B">
            <w:pPr>
              <w:pStyle w:val="a3"/>
              <w:shd w:val="clear" w:color="auto" w:fill="auto"/>
              <w:tabs>
                <w:tab w:val="left" w:pos="1066"/>
              </w:tabs>
              <w:spacing w:before="0" w:line="322" w:lineRule="exact"/>
              <w:ind w:firstLine="0"/>
              <w:jc w:val="left"/>
              <w:rPr>
                <w:sz w:val="24"/>
                <w:szCs w:val="24"/>
              </w:rPr>
            </w:pPr>
            <w:r>
              <w:rPr>
                <w:sz w:val="24"/>
                <w:szCs w:val="24"/>
              </w:rPr>
              <w:t>Ч.10. Оставление без цели выполнения аварийных или ремонтных работ механических транспортных средств на газонах, тротуарах, озелененных территориях, детских и спортивных площадках, а также их стоянка, препятствующая вывозу коммунальных отходов, не связанные с нарушением правил стоянки и остановки транспортных средств и не повлекшие нарушения экологических, санитарно-эпидемиологических требований, установленных федеральным законодательством</w:t>
            </w:r>
          </w:p>
        </w:tc>
        <w:tc>
          <w:tcPr>
            <w:tcW w:w="3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077B" w:rsidRDefault="00D0077B">
            <w:pPr>
              <w:tabs>
                <w:tab w:val="left" w:pos="1066"/>
              </w:tabs>
              <w:spacing w:line="322" w:lineRule="exact"/>
              <w:rPr>
                <w:rFonts w:ascii="Times New Roman" w:hAnsi="Times New Roman" w:cs="Times New Roman"/>
                <w:color w:val="auto"/>
              </w:rPr>
            </w:pPr>
            <w:r>
              <w:rPr>
                <w:rFonts w:ascii="Times New Roman" w:hAnsi="Times New Roman" w:cs="Times New Roman"/>
                <w:color w:val="auto"/>
              </w:rPr>
              <w:t>- Глава сельского поселения</w:t>
            </w:r>
          </w:p>
          <w:p w:rsidR="00D0077B" w:rsidRDefault="00D0077B">
            <w:pPr>
              <w:pStyle w:val="a3"/>
              <w:shd w:val="clear" w:color="auto" w:fill="auto"/>
              <w:tabs>
                <w:tab w:val="left" w:pos="1066"/>
              </w:tabs>
              <w:spacing w:before="0" w:line="322" w:lineRule="exact"/>
              <w:ind w:firstLine="0"/>
              <w:jc w:val="left"/>
              <w:rPr>
                <w:sz w:val="24"/>
                <w:szCs w:val="24"/>
              </w:rPr>
            </w:pPr>
          </w:p>
        </w:tc>
      </w:tr>
      <w:tr w:rsidR="00D0077B" w:rsidTr="00D0077B">
        <w:tc>
          <w:tcPr>
            <w:tcW w:w="34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077B" w:rsidRDefault="00D0077B">
            <w:pPr>
              <w:pStyle w:val="a3"/>
              <w:shd w:val="clear" w:color="auto" w:fill="auto"/>
              <w:tabs>
                <w:tab w:val="left" w:pos="1066"/>
              </w:tabs>
              <w:spacing w:before="0" w:line="322" w:lineRule="exact"/>
              <w:ind w:firstLine="0"/>
              <w:jc w:val="left"/>
              <w:rPr>
                <w:sz w:val="24"/>
                <w:szCs w:val="24"/>
              </w:rPr>
            </w:pPr>
          </w:p>
        </w:tc>
        <w:tc>
          <w:tcPr>
            <w:tcW w:w="3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077B" w:rsidRDefault="00D0077B">
            <w:pPr>
              <w:pStyle w:val="a3"/>
              <w:shd w:val="clear" w:color="auto" w:fill="auto"/>
              <w:tabs>
                <w:tab w:val="left" w:pos="1066"/>
              </w:tabs>
              <w:spacing w:before="0" w:line="322" w:lineRule="exact"/>
              <w:ind w:firstLine="0"/>
              <w:jc w:val="left"/>
              <w:rPr>
                <w:sz w:val="24"/>
                <w:szCs w:val="24"/>
              </w:rPr>
            </w:pPr>
            <w:r>
              <w:rPr>
                <w:sz w:val="24"/>
                <w:szCs w:val="24"/>
              </w:rPr>
              <w:t xml:space="preserve">Ч.11. </w:t>
            </w:r>
            <w:proofErr w:type="spellStart"/>
            <w:r>
              <w:rPr>
                <w:sz w:val="24"/>
                <w:szCs w:val="24"/>
              </w:rPr>
              <w:t>Непроведение</w:t>
            </w:r>
            <w:proofErr w:type="spellEnd"/>
            <w:r>
              <w:rPr>
                <w:sz w:val="24"/>
                <w:szCs w:val="24"/>
              </w:rPr>
              <w:t xml:space="preserve"> предусмотренных муниципальными нормативными правовыми актами работ по содержанию и уборке территорий и объектов благоустройства, повлекшее их загрязнение или засорение, либо нарушение установленных сроков и порядка проведения указанных работ, не повлекшее нарушения экологических, санитарно-эпидемиологических требований, требований технической эксплуатации жилищного фонда, установленных федеральным </w:t>
            </w:r>
            <w:r>
              <w:rPr>
                <w:sz w:val="24"/>
                <w:szCs w:val="24"/>
              </w:rPr>
              <w:lastRenderedPageBreak/>
              <w:t>законодательством</w:t>
            </w:r>
          </w:p>
        </w:tc>
        <w:tc>
          <w:tcPr>
            <w:tcW w:w="3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077B" w:rsidRDefault="00D0077B">
            <w:pPr>
              <w:tabs>
                <w:tab w:val="left" w:pos="1066"/>
              </w:tabs>
              <w:spacing w:line="322" w:lineRule="exact"/>
              <w:rPr>
                <w:rFonts w:ascii="Times New Roman" w:hAnsi="Times New Roman" w:cs="Times New Roman"/>
                <w:color w:val="auto"/>
              </w:rPr>
            </w:pPr>
            <w:r>
              <w:rPr>
                <w:rFonts w:ascii="Times New Roman" w:hAnsi="Times New Roman" w:cs="Times New Roman"/>
                <w:color w:val="auto"/>
              </w:rPr>
              <w:lastRenderedPageBreak/>
              <w:t>- Глава сельского поселения</w:t>
            </w:r>
          </w:p>
          <w:p w:rsidR="00D0077B" w:rsidRDefault="00D0077B">
            <w:pPr>
              <w:pStyle w:val="a3"/>
              <w:shd w:val="clear" w:color="auto" w:fill="auto"/>
              <w:tabs>
                <w:tab w:val="left" w:pos="1066"/>
              </w:tabs>
              <w:spacing w:before="0" w:line="322" w:lineRule="exact"/>
              <w:ind w:firstLine="0"/>
              <w:jc w:val="left"/>
              <w:rPr>
                <w:sz w:val="24"/>
                <w:szCs w:val="24"/>
              </w:rPr>
            </w:pPr>
          </w:p>
        </w:tc>
      </w:tr>
      <w:tr w:rsidR="00D0077B" w:rsidTr="00D0077B">
        <w:tc>
          <w:tcPr>
            <w:tcW w:w="34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077B" w:rsidRDefault="00D0077B">
            <w:pPr>
              <w:pStyle w:val="a3"/>
              <w:shd w:val="clear" w:color="auto" w:fill="auto"/>
              <w:tabs>
                <w:tab w:val="left" w:pos="1066"/>
              </w:tabs>
              <w:spacing w:before="0" w:line="322" w:lineRule="exact"/>
              <w:ind w:firstLine="0"/>
              <w:jc w:val="left"/>
              <w:rPr>
                <w:sz w:val="24"/>
                <w:szCs w:val="24"/>
              </w:rPr>
            </w:pPr>
          </w:p>
        </w:tc>
        <w:tc>
          <w:tcPr>
            <w:tcW w:w="3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077B" w:rsidRDefault="00D0077B">
            <w:pPr>
              <w:pStyle w:val="a3"/>
              <w:shd w:val="clear" w:color="auto" w:fill="auto"/>
              <w:tabs>
                <w:tab w:val="left" w:pos="1066"/>
              </w:tabs>
              <w:spacing w:before="0" w:line="322" w:lineRule="exact"/>
              <w:ind w:firstLine="0"/>
              <w:jc w:val="left"/>
              <w:rPr>
                <w:sz w:val="24"/>
                <w:szCs w:val="24"/>
              </w:rPr>
            </w:pPr>
            <w:r>
              <w:rPr>
                <w:sz w:val="24"/>
                <w:szCs w:val="24"/>
              </w:rPr>
              <w:t>Ч.12. Невыполнение или выполнение с нарушением установленных органами местного самоуправления сроков и порядка проведения работ по содержанию мест и (или) сооружений для сбора, временного хранения и размещения, переработки мусора, отходов производства и потребления, не повлекшее нарушения экологических, санитарно-эпидемиологических требований, требований технической эксплуатации жилищного фонда, установленных федеральным законодательством</w:t>
            </w:r>
          </w:p>
        </w:tc>
        <w:tc>
          <w:tcPr>
            <w:tcW w:w="3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077B" w:rsidRDefault="00D0077B">
            <w:pPr>
              <w:tabs>
                <w:tab w:val="left" w:pos="1066"/>
              </w:tabs>
              <w:spacing w:line="322" w:lineRule="exact"/>
              <w:rPr>
                <w:rFonts w:ascii="Times New Roman" w:hAnsi="Times New Roman" w:cs="Times New Roman"/>
                <w:color w:val="auto"/>
              </w:rPr>
            </w:pPr>
            <w:r>
              <w:rPr>
                <w:rFonts w:ascii="Times New Roman" w:hAnsi="Times New Roman" w:cs="Times New Roman"/>
                <w:color w:val="auto"/>
              </w:rPr>
              <w:t>- Глава сельского поселения</w:t>
            </w:r>
          </w:p>
          <w:p w:rsidR="00D0077B" w:rsidRDefault="00D0077B">
            <w:pPr>
              <w:pStyle w:val="a3"/>
              <w:shd w:val="clear" w:color="auto" w:fill="auto"/>
              <w:tabs>
                <w:tab w:val="left" w:pos="1066"/>
              </w:tabs>
              <w:spacing w:before="0" w:line="322" w:lineRule="exact"/>
              <w:ind w:firstLine="0"/>
              <w:jc w:val="left"/>
              <w:rPr>
                <w:sz w:val="24"/>
                <w:szCs w:val="24"/>
              </w:rPr>
            </w:pPr>
          </w:p>
        </w:tc>
      </w:tr>
      <w:tr w:rsidR="00D0077B" w:rsidTr="00D0077B">
        <w:tc>
          <w:tcPr>
            <w:tcW w:w="34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077B" w:rsidRDefault="00D0077B">
            <w:pPr>
              <w:pStyle w:val="a3"/>
              <w:shd w:val="clear" w:color="auto" w:fill="auto"/>
              <w:tabs>
                <w:tab w:val="left" w:pos="1066"/>
              </w:tabs>
              <w:spacing w:before="0" w:line="322" w:lineRule="exact"/>
              <w:ind w:firstLine="0"/>
              <w:jc w:val="left"/>
              <w:rPr>
                <w:sz w:val="24"/>
                <w:szCs w:val="24"/>
              </w:rPr>
            </w:pPr>
          </w:p>
        </w:tc>
        <w:tc>
          <w:tcPr>
            <w:tcW w:w="3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077B" w:rsidRDefault="00D0077B">
            <w:pPr>
              <w:pStyle w:val="a3"/>
              <w:shd w:val="clear" w:color="auto" w:fill="auto"/>
              <w:tabs>
                <w:tab w:val="left" w:pos="1066"/>
              </w:tabs>
              <w:spacing w:before="0" w:line="322" w:lineRule="exact"/>
              <w:ind w:firstLine="0"/>
              <w:jc w:val="left"/>
              <w:rPr>
                <w:sz w:val="24"/>
                <w:szCs w:val="24"/>
              </w:rPr>
            </w:pPr>
            <w:r>
              <w:rPr>
                <w:sz w:val="24"/>
                <w:szCs w:val="24"/>
              </w:rPr>
              <w:t xml:space="preserve">Ч.13. Уклонение от исполнения или несвоевременное исполнение законных предписаний должностных лиц органов местного самоуправления, осуществляющих </w:t>
            </w:r>
            <w:proofErr w:type="gramStart"/>
            <w:r>
              <w:rPr>
                <w:sz w:val="24"/>
                <w:szCs w:val="24"/>
              </w:rPr>
              <w:t>контроль за</w:t>
            </w:r>
            <w:proofErr w:type="gramEnd"/>
            <w:r>
              <w:rPr>
                <w:sz w:val="24"/>
                <w:szCs w:val="24"/>
              </w:rPr>
              <w:t xml:space="preserve"> исполнением правил благоустройства территорий муниципальных образований, об устранении нарушений правил благоустройства, административная ответственность за которые установлена настоящей статьей</w:t>
            </w:r>
          </w:p>
        </w:tc>
        <w:tc>
          <w:tcPr>
            <w:tcW w:w="3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077B" w:rsidRDefault="00D0077B">
            <w:pPr>
              <w:tabs>
                <w:tab w:val="left" w:pos="1066"/>
              </w:tabs>
              <w:spacing w:line="322" w:lineRule="exact"/>
              <w:rPr>
                <w:rFonts w:ascii="Times New Roman" w:hAnsi="Times New Roman" w:cs="Times New Roman"/>
                <w:color w:val="auto"/>
              </w:rPr>
            </w:pPr>
            <w:r>
              <w:rPr>
                <w:rFonts w:ascii="Times New Roman" w:hAnsi="Times New Roman" w:cs="Times New Roman"/>
                <w:color w:val="auto"/>
              </w:rPr>
              <w:t>- Глава сельского поселения</w:t>
            </w:r>
          </w:p>
          <w:p w:rsidR="00D0077B" w:rsidRDefault="00D0077B">
            <w:pPr>
              <w:pStyle w:val="a3"/>
              <w:shd w:val="clear" w:color="auto" w:fill="auto"/>
              <w:tabs>
                <w:tab w:val="left" w:pos="1066"/>
              </w:tabs>
              <w:spacing w:before="0" w:line="322" w:lineRule="exact"/>
              <w:ind w:firstLine="0"/>
              <w:jc w:val="left"/>
              <w:rPr>
                <w:sz w:val="24"/>
                <w:szCs w:val="24"/>
              </w:rPr>
            </w:pPr>
          </w:p>
        </w:tc>
      </w:tr>
      <w:tr w:rsidR="00D0077B" w:rsidTr="00D0077B">
        <w:tc>
          <w:tcPr>
            <w:tcW w:w="34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077B" w:rsidRDefault="00D0077B">
            <w:pPr>
              <w:pStyle w:val="a3"/>
              <w:shd w:val="clear" w:color="auto" w:fill="auto"/>
              <w:tabs>
                <w:tab w:val="left" w:pos="1066"/>
              </w:tabs>
              <w:spacing w:before="0" w:line="322" w:lineRule="exact"/>
              <w:ind w:firstLine="0"/>
              <w:jc w:val="left"/>
              <w:rPr>
                <w:sz w:val="24"/>
                <w:szCs w:val="24"/>
              </w:rPr>
            </w:pPr>
          </w:p>
        </w:tc>
        <w:tc>
          <w:tcPr>
            <w:tcW w:w="3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077B" w:rsidRDefault="00D0077B">
            <w:pPr>
              <w:pStyle w:val="a3"/>
              <w:shd w:val="clear" w:color="auto" w:fill="auto"/>
              <w:tabs>
                <w:tab w:val="left" w:pos="1066"/>
              </w:tabs>
              <w:spacing w:before="0" w:line="322" w:lineRule="exact"/>
              <w:ind w:firstLine="0"/>
              <w:jc w:val="left"/>
              <w:rPr>
                <w:sz w:val="24"/>
                <w:szCs w:val="24"/>
              </w:rPr>
            </w:pPr>
            <w:r>
              <w:rPr>
                <w:sz w:val="24"/>
                <w:szCs w:val="24"/>
              </w:rPr>
              <w:t>Ч.14. Самовольная установка временных объектов, за исключением случаев, когда ответственность за самовольную установку объектов, являющихся в соответствии с настоящим Законом временными объектами, предусмотрена федеральным законодательством</w:t>
            </w:r>
          </w:p>
        </w:tc>
        <w:tc>
          <w:tcPr>
            <w:tcW w:w="3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077B" w:rsidRDefault="00D0077B">
            <w:pPr>
              <w:pStyle w:val="a3"/>
              <w:shd w:val="clear" w:color="auto" w:fill="auto"/>
              <w:tabs>
                <w:tab w:val="left" w:pos="1066"/>
              </w:tabs>
              <w:spacing w:before="0" w:line="322" w:lineRule="exact"/>
              <w:ind w:firstLine="0"/>
              <w:jc w:val="left"/>
              <w:rPr>
                <w:sz w:val="24"/>
                <w:szCs w:val="24"/>
              </w:rPr>
            </w:pPr>
            <w:r>
              <w:rPr>
                <w:sz w:val="24"/>
                <w:szCs w:val="24"/>
              </w:rPr>
              <w:t>- Глава сельского поселения</w:t>
            </w:r>
          </w:p>
          <w:p w:rsidR="00D0077B" w:rsidRDefault="00D0077B">
            <w:pPr>
              <w:pStyle w:val="a3"/>
              <w:shd w:val="clear" w:color="auto" w:fill="auto"/>
              <w:tabs>
                <w:tab w:val="left" w:pos="1066"/>
              </w:tabs>
              <w:spacing w:before="0" w:line="322" w:lineRule="exact"/>
              <w:ind w:firstLine="0"/>
              <w:jc w:val="left"/>
              <w:rPr>
                <w:sz w:val="24"/>
                <w:szCs w:val="24"/>
              </w:rPr>
            </w:pPr>
          </w:p>
        </w:tc>
      </w:tr>
      <w:tr w:rsidR="00D0077B" w:rsidTr="00D0077B">
        <w:tc>
          <w:tcPr>
            <w:tcW w:w="3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077B" w:rsidRDefault="00D0077B">
            <w:pPr>
              <w:pStyle w:val="a3"/>
              <w:shd w:val="clear" w:color="auto" w:fill="auto"/>
              <w:tabs>
                <w:tab w:val="left" w:pos="1066"/>
              </w:tabs>
              <w:spacing w:before="0" w:line="322" w:lineRule="exact"/>
              <w:ind w:firstLine="0"/>
              <w:jc w:val="left"/>
              <w:rPr>
                <w:sz w:val="24"/>
                <w:szCs w:val="24"/>
              </w:rPr>
            </w:pPr>
            <w:r>
              <w:rPr>
                <w:sz w:val="24"/>
                <w:szCs w:val="24"/>
              </w:rPr>
              <w:t xml:space="preserve">Статья 10. Безбилетный </w:t>
            </w:r>
            <w:r>
              <w:rPr>
                <w:sz w:val="24"/>
                <w:szCs w:val="24"/>
              </w:rPr>
              <w:lastRenderedPageBreak/>
              <w:t>проезд</w:t>
            </w:r>
          </w:p>
        </w:tc>
        <w:tc>
          <w:tcPr>
            <w:tcW w:w="3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077B" w:rsidRDefault="00D0077B">
            <w:pPr>
              <w:pStyle w:val="a3"/>
              <w:shd w:val="clear" w:color="auto" w:fill="auto"/>
              <w:tabs>
                <w:tab w:val="left" w:pos="1066"/>
              </w:tabs>
              <w:spacing w:before="0" w:line="322" w:lineRule="exact"/>
              <w:ind w:firstLine="0"/>
              <w:jc w:val="left"/>
              <w:rPr>
                <w:sz w:val="24"/>
                <w:szCs w:val="24"/>
              </w:rPr>
            </w:pPr>
            <w:r>
              <w:rPr>
                <w:sz w:val="24"/>
                <w:szCs w:val="24"/>
              </w:rPr>
              <w:lastRenderedPageBreak/>
              <w:t>Безбилетный прое</w:t>
            </w:r>
            <w:proofErr w:type="gramStart"/>
            <w:r>
              <w:rPr>
                <w:sz w:val="24"/>
                <w:szCs w:val="24"/>
              </w:rPr>
              <w:t xml:space="preserve">зд в </w:t>
            </w:r>
            <w:r>
              <w:rPr>
                <w:sz w:val="24"/>
                <w:szCs w:val="24"/>
              </w:rPr>
              <w:lastRenderedPageBreak/>
              <w:t>тр</w:t>
            </w:r>
            <w:proofErr w:type="gramEnd"/>
            <w:r>
              <w:rPr>
                <w:sz w:val="24"/>
                <w:szCs w:val="24"/>
              </w:rPr>
              <w:t>анспорте общего пользования по межмуниципальным и муниципальным маршрутам</w:t>
            </w:r>
          </w:p>
        </w:tc>
        <w:tc>
          <w:tcPr>
            <w:tcW w:w="3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077B" w:rsidRDefault="00D0077B">
            <w:pPr>
              <w:pStyle w:val="a3"/>
              <w:shd w:val="clear" w:color="auto" w:fill="auto"/>
              <w:tabs>
                <w:tab w:val="left" w:pos="1066"/>
              </w:tabs>
              <w:spacing w:before="0" w:line="322" w:lineRule="exact"/>
              <w:ind w:firstLine="0"/>
              <w:jc w:val="left"/>
              <w:rPr>
                <w:sz w:val="24"/>
                <w:szCs w:val="24"/>
              </w:rPr>
            </w:pPr>
            <w:r>
              <w:rPr>
                <w:sz w:val="24"/>
                <w:szCs w:val="24"/>
              </w:rPr>
              <w:lastRenderedPageBreak/>
              <w:t>- Глава сельского поселения</w:t>
            </w:r>
          </w:p>
          <w:p w:rsidR="00D0077B" w:rsidRDefault="00D0077B">
            <w:pPr>
              <w:pStyle w:val="a3"/>
              <w:shd w:val="clear" w:color="auto" w:fill="auto"/>
              <w:tabs>
                <w:tab w:val="left" w:pos="1066"/>
              </w:tabs>
              <w:spacing w:before="0" w:line="322" w:lineRule="exact"/>
              <w:ind w:firstLine="0"/>
              <w:jc w:val="left"/>
              <w:rPr>
                <w:sz w:val="24"/>
                <w:szCs w:val="24"/>
              </w:rPr>
            </w:pPr>
          </w:p>
        </w:tc>
      </w:tr>
      <w:tr w:rsidR="00D0077B" w:rsidTr="00D0077B">
        <w:tc>
          <w:tcPr>
            <w:tcW w:w="3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077B" w:rsidRDefault="00D0077B">
            <w:pPr>
              <w:pStyle w:val="a3"/>
              <w:shd w:val="clear" w:color="auto" w:fill="auto"/>
              <w:tabs>
                <w:tab w:val="left" w:pos="1066"/>
              </w:tabs>
              <w:spacing w:before="0" w:line="322" w:lineRule="exact"/>
              <w:ind w:firstLine="0"/>
              <w:jc w:val="left"/>
              <w:rPr>
                <w:sz w:val="24"/>
                <w:szCs w:val="24"/>
              </w:rPr>
            </w:pPr>
            <w:r>
              <w:rPr>
                <w:sz w:val="24"/>
                <w:szCs w:val="24"/>
              </w:rPr>
              <w:lastRenderedPageBreak/>
              <w:t>Статья 11. Провоз ручной клади и багажа без оплаты</w:t>
            </w:r>
          </w:p>
        </w:tc>
        <w:tc>
          <w:tcPr>
            <w:tcW w:w="3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077B" w:rsidRDefault="00D0077B">
            <w:pPr>
              <w:pStyle w:val="a3"/>
              <w:shd w:val="clear" w:color="auto" w:fill="auto"/>
              <w:tabs>
                <w:tab w:val="left" w:pos="1066"/>
              </w:tabs>
              <w:spacing w:before="0" w:line="322" w:lineRule="exact"/>
              <w:ind w:firstLine="0"/>
              <w:jc w:val="left"/>
              <w:rPr>
                <w:sz w:val="24"/>
                <w:szCs w:val="24"/>
              </w:rPr>
            </w:pPr>
            <w:r>
              <w:rPr>
                <w:sz w:val="24"/>
                <w:szCs w:val="24"/>
              </w:rPr>
              <w:t>Провоз, подлежащий оплате, ручной клади и багажа без оплаты в транспорте общего пользования по межмуниципальным и муниципальным маршрутам</w:t>
            </w:r>
          </w:p>
        </w:tc>
        <w:tc>
          <w:tcPr>
            <w:tcW w:w="3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077B" w:rsidRDefault="00D0077B">
            <w:pPr>
              <w:pStyle w:val="a3"/>
              <w:shd w:val="clear" w:color="auto" w:fill="auto"/>
              <w:tabs>
                <w:tab w:val="left" w:pos="1066"/>
              </w:tabs>
              <w:spacing w:before="0" w:line="322" w:lineRule="exact"/>
              <w:ind w:firstLine="0"/>
              <w:jc w:val="left"/>
              <w:rPr>
                <w:sz w:val="24"/>
                <w:szCs w:val="24"/>
              </w:rPr>
            </w:pPr>
            <w:r>
              <w:rPr>
                <w:sz w:val="24"/>
                <w:szCs w:val="24"/>
              </w:rPr>
              <w:t>- Глава сельского поселения</w:t>
            </w:r>
          </w:p>
          <w:p w:rsidR="00D0077B" w:rsidRDefault="00D0077B">
            <w:pPr>
              <w:pStyle w:val="a3"/>
              <w:shd w:val="clear" w:color="auto" w:fill="auto"/>
              <w:tabs>
                <w:tab w:val="left" w:pos="1066"/>
              </w:tabs>
              <w:spacing w:before="0" w:line="322" w:lineRule="exact"/>
              <w:ind w:firstLine="0"/>
              <w:jc w:val="left"/>
              <w:rPr>
                <w:sz w:val="24"/>
                <w:szCs w:val="24"/>
              </w:rPr>
            </w:pPr>
          </w:p>
        </w:tc>
      </w:tr>
      <w:tr w:rsidR="00D0077B" w:rsidTr="00D0077B">
        <w:tc>
          <w:tcPr>
            <w:tcW w:w="3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077B" w:rsidRDefault="00D0077B">
            <w:pPr>
              <w:pStyle w:val="a3"/>
              <w:shd w:val="clear" w:color="auto" w:fill="auto"/>
              <w:tabs>
                <w:tab w:val="left" w:pos="1066"/>
              </w:tabs>
              <w:spacing w:before="0" w:line="322" w:lineRule="exact"/>
              <w:ind w:firstLine="0"/>
              <w:jc w:val="left"/>
              <w:rPr>
                <w:sz w:val="24"/>
                <w:szCs w:val="24"/>
              </w:rPr>
            </w:pPr>
            <w:r>
              <w:rPr>
                <w:sz w:val="24"/>
                <w:szCs w:val="24"/>
              </w:rPr>
              <w:t>Статья 20. Невыполнение решений, принятых на местном референдуме</w:t>
            </w:r>
          </w:p>
        </w:tc>
        <w:tc>
          <w:tcPr>
            <w:tcW w:w="3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077B" w:rsidRDefault="00D0077B">
            <w:pPr>
              <w:pStyle w:val="a3"/>
              <w:shd w:val="clear" w:color="auto" w:fill="auto"/>
              <w:tabs>
                <w:tab w:val="left" w:pos="1066"/>
              </w:tabs>
              <w:spacing w:before="0" w:line="322" w:lineRule="exact"/>
              <w:ind w:firstLine="0"/>
              <w:jc w:val="left"/>
              <w:rPr>
                <w:sz w:val="24"/>
                <w:szCs w:val="24"/>
              </w:rPr>
            </w:pPr>
            <w:r>
              <w:rPr>
                <w:sz w:val="24"/>
                <w:szCs w:val="24"/>
              </w:rPr>
              <w:t>Невыполнение решений по вопросам местного значения, принятых на местном референдуме</w:t>
            </w:r>
          </w:p>
        </w:tc>
        <w:tc>
          <w:tcPr>
            <w:tcW w:w="3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077B" w:rsidRDefault="00D0077B">
            <w:pPr>
              <w:pStyle w:val="a3"/>
              <w:shd w:val="clear" w:color="auto" w:fill="auto"/>
              <w:tabs>
                <w:tab w:val="left" w:pos="1066"/>
              </w:tabs>
              <w:spacing w:before="0" w:line="322" w:lineRule="exact"/>
              <w:ind w:firstLine="0"/>
              <w:jc w:val="left"/>
              <w:rPr>
                <w:sz w:val="24"/>
                <w:szCs w:val="24"/>
              </w:rPr>
            </w:pPr>
            <w:r>
              <w:rPr>
                <w:sz w:val="24"/>
                <w:szCs w:val="24"/>
              </w:rPr>
              <w:t>- Глава сельского поселения</w:t>
            </w:r>
          </w:p>
          <w:p w:rsidR="00D0077B" w:rsidRDefault="00D0077B">
            <w:pPr>
              <w:pStyle w:val="a3"/>
              <w:shd w:val="clear" w:color="auto" w:fill="auto"/>
              <w:tabs>
                <w:tab w:val="left" w:pos="1066"/>
              </w:tabs>
              <w:spacing w:before="0" w:line="322" w:lineRule="exact"/>
              <w:ind w:firstLine="0"/>
              <w:jc w:val="left"/>
              <w:rPr>
                <w:sz w:val="24"/>
                <w:szCs w:val="24"/>
              </w:rPr>
            </w:pPr>
          </w:p>
        </w:tc>
      </w:tr>
      <w:tr w:rsidR="00D0077B" w:rsidTr="00D0077B">
        <w:tc>
          <w:tcPr>
            <w:tcW w:w="3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077B" w:rsidRDefault="00D0077B">
            <w:pPr>
              <w:pStyle w:val="a3"/>
              <w:shd w:val="clear" w:color="auto" w:fill="auto"/>
              <w:tabs>
                <w:tab w:val="left" w:pos="1066"/>
              </w:tabs>
              <w:spacing w:before="0" w:line="322" w:lineRule="exact"/>
              <w:ind w:firstLine="0"/>
              <w:jc w:val="left"/>
              <w:rPr>
                <w:sz w:val="24"/>
                <w:szCs w:val="24"/>
              </w:rPr>
            </w:pPr>
            <w:r>
              <w:rPr>
                <w:sz w:val="24"/>
                <w:szCs w:val="24"/>
              </w:rPr>
              <w:t>Статья 21. Непредставление сведений (информации)</w:t>
            </w:r>
          </w:p>
        </w:tc>
        <w:tc>
          <w:tcPr>
            <w:tcW w:w="3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077B" w:rsidRDefault="00D0077B">
            <w:pPr>
              <w:pStyle w:val="a3"/>
              <w:shd w:val="clear" w:color="auto" w:fill="auto"/>
              <w:tabs>
                <w:tab w:val="left" w:pos="1066"/>
              </w:tabs>
              <w:spacing w:before="0" w:line="322" w:lineRule="exact"/>
              <w:ind w:firstLine="0"/>
              <w:jc w:val="left"/>
              <w:rPr>
                <w:sz w:val="24"/>
                <w:szCs w:val="24"/>
              </w:rPr>
            </w:pPr>
            <w:proofErr w:type="gramStart"/>
            <w:r>
              <w:rPr>
                <w:sz w:val="24"/>
                <w:szCs w:val="24"/>
              </w:rPr>
              <w:t>Непредставление или несвоевременное представление в орган местного самоуправления (должностному лицу), за исключением органа местного самоуправления (должностного лица), осуществляющего муниципальный контроль, сведений (информации), представление которых необходимо для осуществления этим органом местного самоуправления (должностным лицом) его законной деятельности, а равно представление таких сведений (информации) в неполном объеме или искаженном виде в орган местного самоуправления (должностному лицу) за исключением органа местного самоуправления (должностного</w:t>
            </w:r>
            <w:proofErr w:type="gramEnd"/>
            <w:r>
              <w:rPr>
                <w:sz w:val="24"/>
                <w:szCs w:val="24"/>
              </w:rPr>
              <w:t xml:space="preserve"> лица) осуществляющего муниципальный контроль</w:t>
            </w:r>
          </w:p>
        </w:tc>
        <w:tc>
          <w:tcPr>
            <w:tcW w:w="3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077B" w:rsidRDefault="00D0077B">
            <w:pPr>
              <w:pStyle w:val="a3"/>
              <w:shd w:val="clear" w:color="auto" w:fill="auto"/>
              <w:tabs>
                <w:tab w:val="left" w:pos="1066"/>
              </w:tabs>
              <w:spacing w:before="0" w:line="322" w:lineRule="exact"/>
              <w:ind w:firstLine="0"/>
              <w:jc w:val="left"/>
              <w:rPr>
                <w:sz w:val="24"/>
                <w:szCs w:val="24"/>
              </w:rPr>
            </w:pPr>
            <w:r>
              <w:rPr>
                <w:sz w:val="24"/>
                <w:szCs w:val="24"/>
              </w:rPr>
              <w:t>- Глава сельского поселения</w:t>
            </w:r>
          </w:p>
          <w:p w:rsidR="00D0077B" w:rsidRDefault="00D0077B">
            <w:pPr>
              <w:pStyle w:val="a3"/>
              <w:shd w:val="clear" w:color="auto" w:fill="auto"/>
              <w:tabs>
                <w:tab w:val="left" w:pos="1066"/>
              </w:tabs>
              <w:spacing w:before="0" w:line="322" w:lineRule="exact"/>
              <w:ind w:firstLine="0"/>
              <w:jc w:val="left"/>
              <w:rPr>
                <w:sz w:val="24"/>
                <w:szCs w:val="24"/>
              </w:rPr>
            </w:pPr>
          </w:p>
        </w:tc>
      </w:tr>
      <w:tr w:rsidR="00D0077B" w:rsidTr="00D0077B">
        <w:tc>
          <w:tcPr>
            <w:tcW w:w="3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077B" w:rsidRDefault="00D0077B">
            <w:pPr>
              <w:pStyle w:val="a3"/>
              <w:shd w:val="clear" w:color="auto" w:fill="auto"/>
              <w:tabs>
                <w:tab w:val="left" w:pos="1066"/>
              </w:tabs>
              <w:spacing w:before="0" w:line="322" w:lineRule="exact"/>
              <w:ind w:firstLine="0"/>
              <w:jc w:val="left"/>
              <w:rPr>
                <w:sz w:val="24"/>
                <w:szCs w:val="24"/>
              </w:rPr>
            </w:pPr>
            <w:r>
              <w:rPr>
                <w:sz w:val="24"/>
                <w:szCs w:val="24"/>
              </w:rPr>
              <w:t xml:space="preserve">Статья 24. Нарушение установленного порядка сдачи в аренду и (или) определение размера арендной платы за пользование имуществом, находящимся в </w:t>
            </w:r>
            <w:r>
              <w:rPr>
                <w:sz w:val="24"/>
                <w:szCs w:val="24"/>
              </w:rPr>
              <w:lastRenderedPageBreak/>
              <w:t>муниципальной собственности</w:t>
            </w:r>
          </w:p>
        </w:tc>
        <w:tc>
          <w:tcPr>
            <w:tcW w:w="3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0077B" w:rsidRDefault="00D0077B">
            <w:pPr>
              <w:pStyle w:val="a3"/>
              <w:shd w:val="clear" w:color="auto" w:fill="auto"/>
              <w:tabs>
                <w:tab w:val="left" w:pos="1066"/>
              </w:tabs>
              <w:spacing w:before="0" w:line="322" w:lineRule="exact"/>
              <w:ind w:firstLine="0"/>
              <w:jc w:val="left"/>
              <w:rPr>
                <w:sz w:val="24"/>
                <w:szCs w:val="24"/>
              </w:rPr>
            </w:pPr>
            <w:r>
              <w:rPr>
                <w:sz w:val="24"/>
                <w:szCs w:val="24"/>
              </w:rPr>
              <w:lastRenderedPageBreak/>
              <w:t xml:space="preserve">Нарушение установленного порядка сдачи в аренду и (или) определение размера арендной платы за пользование имуществом, находящимся в </w:t>
            </w:r>
            <w:r>
              <w:rPr>
                <w:sz w:val="24"/>
                <w:szCs w:val="24"/>
              </w:rPr>
              <w:lastRenderedPageBreak/>
              <w:t>муниципальной собственности</w:t>
            </w:r>
          </w:p>
        </w:tc>
        <w:tc>
          <w:tcPr>
            <w:tcW w:w="34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077B" w:rsidRDefault="00D0077B">
            <w:pPr>
              <w:pStyle w:val="a3"/>
              <w:shd w:val="clear" w:color="auto" w:fill="auto"/>
              <w:tabs>
                <w:tab w:val="left" w:pos="1066"/>
              </w:tabs>
              <w:spacing w:before="0" w:line="322" w:lineRule="exact"/>
              <w:ind w:firstLine="0"/>
              <w:jc w:val="left"/>
              <w:rPr>
                <w:sz w:val="24"/>
                <w:szCs w:val="24"/>
              </w:rPr>
            </w:pPr>
            <w:r>
              <w:rPr>
                <w:sz w:val="24"/>
                <w:szCs w:val="24"/>
              </w:rPr>
              <w:lastRenderedPageBreak/>
              <w:t>- Глава сельского поселения</w:t>
            </w:r>
          </w:p>
          <w:p w:rsidR="00D0077B" w:rsidRDefault="00D0077B">
            <w:pPr>
              <w:pStyle w:val="a3"/>
              <w:shd w:val="clear" w:color="auto" w:fill="auto"/>
              <w:tabs>
                <w:tab w:val="left" w:pos="1066"/>
              </w:tabs>
              <w:spacing w:before="0" w:line="322" w:lineRule="exact"/>
              <w:ind w:firstLine="0"/>
              <w:jc w:val="left"/>
              <w:rPr>
                <w:sz w:val="24"/>
                <w:szCs w:val="24"/>
              </w:rPr>
            </w:pPr>
          </w:p>
        </w:tc>
      </w:tr>
    </w:tbl>
    <w:p w:rsidR="00D0077B" w:rsidRDefault="00D0077B" w:rsidP="00D0077B"/>
    <w:sectPr w:rsidR="00D0077B" w:rsidSect="00FB5B18">
      <w:pgSz w:w="11905" w:h="16837"/>
      <w:pgMar w:top="851" w:right="768" w:bottom="426" w:left="1134" w:header="1366" w:footer="1043"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72BDD"/>
    <w:rsid w:val="00036723"/>
    <w:rsid w:val="000B02ED"/>
    <w:rsid w:val="00111136"/>
    <w:rsid w:val="001B02F5"/>
    <w:rsid w:val="00390DBC"/>
    <w:rsid w:val="003D6B3C"/>
    <w:rsid w:val="00676A1F"/>
    <w:rsid w:val="00683C55"/>
    <w:rsid w:val="006B1413"/>
    <w:rsid w:val="00772BDD"/>
    <w:rsid w:val="008B1832"/>
    <w:rsid w:val="00A55F3F"/>
    <w:rsid w:val="00A91148"/>
    <w:rsid w:val="00B90FC2"/>
    <w:rsid w:val="00C722B1"/>
    <w:rsid w:val="00CB0DE5"/>
    <w:rsid w:val="00CD7D39"/>
    <w:rsid w:val="00D0077B"/>
    <w:rsid w:val="00F842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BDD"/>
    <w:pPr>
      <w:spacing w:after="0" w:line="240" w:lineRule="auto"/>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
    <w:basedOn w:val="a0"/>
    <w:link w:val="21"/>
    <w:uiPriority w:val="99"/>
    <w:locked/>
    <w:rsid w:val="00772BDD"/>
    <w:rPr>
      <w:rFonts w:ascii="Times New Roman" w:hAnsi="Times New Roman" w:cs="Times New Roman"/>
      <w:sz w:val="28"/>
      <w:szCs w:val="28"/>
      <w:shd w:val="clear" w:color="auto" w:fill="FFFFFF"/>
    </w:rPr>
  </w:style>
  <w:style w:type="paragraph" w:styleId="a3">
    <w:name w:val="Body Text"/>
    <w:basedOn w:val="a"/>
    <w:link w:val="a4"/>
    <w:uiPriority w:val="99"/>
    <w:rsid w:val="00772BDD"/>
    <w:pPr>
      <w:shd w:val="clear" w:color="auto" w:fill="FFFFFF"/>
      <w:spacing w:before="300" w:line="307" w:lineRule="exact"/>
      <w:ind w:firstLine="700"/>
      <w:jc w:val="both"/>
    </w:pPr>
    <w:rPr>
      <w:rFonts w:ascii="Times New Roman" w:hAnsi="Times New Roman" w:cs="Times New Roman"/>
      <w:color w:val="auto"/>
      <w:sz w:val="28"/>
      <w:szCs w:val="28"/>
    </w:rPr>
  </w:style>
  <w:style w:type="character" w:customStyle="1" w:styleId="a4">
    <w:name w:val="Основной текст Знак"/>
    <w:basedOn w:val="a0"/>
    <w:link w:val="a3"/>
    <w:uiPriority w:val="99"/>
    <w:rsid w:val="00772BDD"/>
    <w:rPr>
      <w:rFonts w:ascii="Times New Roman" w:eastAsia="Arial Unicode MS" w:hAnsi="Times New Roman" w:cs="Times New Roman"/>
      <w:sz w:val="28"/>
      <w:szCs w:val="28"/>
      <w:shd w:val="clear" w:color="auto" w:fill="FFFFFF"/>
      <w:lang w:eastAsia="ru-RU"/>
    </w:rPr>
  </w:style>
  <w:style w:type="paragraph" w:customStyle="1" w:styleId="21">
    <w:name w:val="Основной текст (2)1"/>
    <w:basedOn w:val="a"/>
    <w:link w:val="2"/>
    <w:uiPriority w:val="99"/>
    <w:rsid w:val="00772BDD"/>
    <w:pPr>
      <w:shd w:val="clear" w:color="auto" w:fill="FFFFFF"/>
      <w:spacing w:before="780" w:after="60" w:line="240" w:lineRule="atLeast"/>
    </w:pPr>
    <w:rPr>
      <w:rFonts w:ascii="Times New Roman" w:eastAsiaTheme="minorHAnsi" w:hAnsi="Times New Roman" w:cs="Times New Roman"/>
      <w:color w:val="auto"/>
      <w:sz w:val="28"/>
      <w:szCs w:val="28"/>
      <w:lang w:eastAsia="en-US"/>
    </w:rPr>
  </w:style>
  <w:style w:type="paragraph" w:customStyle="1" w:styleId="ConsPlusTitle">
    <w:name w:val="ConsPlusTitle"/>
    <w:uiPriority w:val="99"/>
    <w:rsid w:val="00772BDD"/>
    <w:pPr>
      <w:widowControl w:val="0"/>
      <w:autoSpaceDE w:val="0"/>
      <w:autoSpaceDN w:val="0"/>
      <w:adjustRightInd w:val="0"/>
      <w:spacing w:after="0" w:line="240" w:lineRule="auto"/>
    </w:pPr>
    <w:rPr>
      <w:rFonts w:ascii="Arial" w:eastAsia="Arial Unicode MS" w:hAnsi="Arial" w:cs="Arial"/>
      <w:b/>
      <w:bCs/>
      <w:sz w:val="16"/>
      <w:szCs w:val="16"/>
      <w:lang w:eastAsia="ru-RU"/>
    </w:rPr>
  </w:style>
  <w:style w:type="paragraph" w:customStyle="1" w:styleId="ConsPlusNonformat">
    <w:name w:val="ConsPlusNonformat"/>
    <w:rsid w:val="00772BDD"/>
    <w:pPr>
      <w:autoSpaceDE w:val="0"/>
      <w:autoSpaceDN w:val="0"/>
      <w:adjustRightInd w:val="0"/>
      <w:spacing w:after="0" w:line="240" w:lineRule="auto"/>
    </w:pPr>
    <w:rPr>
      <w:rFonts w:ascii="Courier New" w:eastAsia="Arial Unicode MS" w:hAnsi="Courier New" w:cs="Courier New"/>
      <w:sz w:val="20"/>
      <w:szCs w:val="20"/>
      <w:lang w:eastAsia="ru-RU"/>
    </w:rPr>
  </w:style>
  <w:style w:type="paragraph" w:customStyle="1" w:styleId="ConsPlusNormal">
    <w:name w:val="ConsPlusNormal"/>
    <w:rsid w:val="00772BDD"/>
    <w:pPr>
      <w:widowControl w:val="0"/>
      <w:autoSpaceDE w:val="0"/>
      <w:autoSpaceDN w:val="0"/>
      <w:adjustRightInd w:val="0"/>
      <w:spacing w:after="0" w:line="240" w:lineRule="auto"/>
      <w:ind w:firstLine="720"/>
    </w:pPr>
    <w:rPr>
      <w:rFonts w:ascii="Arial" w:eastAsia="Arial Unicode MS" w:hAnsi="Arial" w:cs="Arial"/>
      <w:sz w:val="20"/>
      <w:szCs w:val="20"/>
      <w:lang w:eastAsia="ru-RU"/>
    </w:rPr>
  </w:style>
  <w:style w:type="paragraph" w:styleId="a5">
    <w:name w:val="No Spacing"/>
    <w:uiPriority w:val="1"/>
    <w:qFormat/>
    <w:rsid w:val="00772BDD"/>
    <w:pPr>
      <w:spacing w:after="0" w:line="240" w:lineRule="auto"/>
    </w:pPr>
    <w:rPr>
      <w:rFonts w:ascii="Arial Unicode MS" w:eastAsia="Arial Unicode MS" w:hAnsi="Arial Unicode MS" w:cs="Arial Unicode MS"/>
      <w:color w:val="000000"/>
      <w:sz w:val="24"/>
      <w:szCs w:val="24"/>
      <w:lang w:eastAsia="ru-RU"/>
    </w:rPr>
  </w:style>
  <w:style w:type="table" w:styleId="a6">
    <w:name w:val="Table Grid"/>
    <w:basedOn w:val="a1"/>
    <w:uiPriority w:val="59"/>
    <w:rsid w:val="00772BDD"/>
    <w:pPr>
      <w:spacing w:after="0" w:line="240" w:lineRule="auto"/>
    </w:pPr>
    <w:rPr>
      <w:rFonts w:ascii="Arial Unicode MS" w:eastAsia="Arial Unicode MS" w:hAnsi="Arial Unicode MS" w:cs="Times New Roman"/>
      <w:sz w:val="24"/>
      <w:szCs w:val="24"/>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18051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Pages>
  <Words>1216</Words>
  <Characters>6937</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DNA Project</Company>
  <LinksUpToDate>false</LinksUpToDate>
  <CharactersWithSpaces>8137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Приемная</cp:lastModifiedBy>
  <cp:revision>11</cp:revision>
  <cp:lastPrinted>2017-02-20T02:29:00Z</cp:lastPrinted>
  <dcterms:created xsi:type="dcterms:W3CDTF">2017-02-10T06:01:00Z</dcterms:created>
  <dcterms:modified xsi:type="dcterms:W3CDTF">2017-03-06T03:28:00Z</dcterms:modified>
</cp:coreProperties>
</file>