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1B" w:rsidRDefault="00C83D1B" w:rsidP="00267397">
      <w:pPr>
        <w:pStyle w:val="a9"/>
        <w:jc w:val="center"/>
        <w:rPr>
          <w:rFonts w:ascii="Times New Roman" w:hAnsi="Times New Roman" w:cs="Times New Roman"/>
          <w:noProof/>
        </w:rPr>
      </w:pPr>
    </w:p>
    <w:p w:rsidR="00267397" w:rsidRPr="00267397" w:rsidRDefault="00267397" w:rsidP="00267397">
      <w:pPr>
        <w:pStyle w:val="a9"/>
        <w:jc w:val="center"/>
        <w:rPr>
          <w:rFonts w:ascii="Times New Roman" w:hAnsi="Times New Roman" w:cs="Times New Roman"/>
          <w:noProof/>
        </w:rPr>
      </w:pPr>
    </w:p>
    <w:p w:rsidR="00B178E1" w:rsidRPr="007C5D94" w:rsidRDefault="00F26400" w:rsidP="00B178E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38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178E1" w:rsidRPr="00CD4D1C" w:rsidRDefault="00B178E1" w:rsidP="00B178E1">
      <w:pPr>
        <w:ind w:right="2928"/>
        <w:rPr>
          <w:sz w:val="32"/>
          <w:szCs w:val="28"/>
        </w:rPr>
      </w:pPr>
      <w:r w:rsidRPr="00CD4D1C">
        <w:t xml:space="preserve">                                                                </w:t>
      </w:r>
      <w:r>
        <w:rPr>
          <w:noProof/>
          <w:sz w:val="32"/>
          <w:szCs w:val="28"/>
        </w:rPr>
        <w:drawing>
          <wp:inline distT="0" distB="0" distL="0" distR="0">
            <wp:extent cx="1171575" cy="1266825"/>
            <wp:effectExtent l="19050" t="0" r="9525" b="0"/>
            <wp:docPr id="3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24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A543D">
        <w:rPr>
          <w:rFonts w:ascii="Times New Roman" w:hAnsi="Times New Roman" w:cs="Times New Roman"/>
          <w:b/>
          <w:sz w:val="28"/>
          <w:szCs w:val="28"/>
        </w:rPr>
        <w:t>АЯТСКОГО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8E1" w:rsidRPr="00B178E1" w:rsidRDefault="00B178E1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78E1" w:rsidRPr="00B178E1" w:rsidRDefault="00B178E1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78E1" w:rsidRPr="00B178E1" w:rsidRDefault="00B178E1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178E1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DB6A9C">
        <w:rPr>
          <w:rFonts w:ascii="Times New Roman" w:hAnsi="Times New Roman" w:cs="Times New Roman"/>
          <w:sz w:val="28"/>
          <w:szCs w:val="28"/>
          <w:lang w:eastAsia="ar-SA"/>
        </w:rPr>
        <w:t xml:space="preserve">23.03.2021г </w:t>
      </w:r>
      <w:r w:rsidRPr="00B178E1">
        <w:rPr>
          <w:rFonts w:ascii="Times New Roman" w:hAnsi="Times New Roman" w:cs="Times New Roman"/>
          <w:sz w:val="28"/>
          <w:szCs w:val="28"/>
          <w:lang w:eastAsia="ar-SA"/>
        </w:rPr>
        <w:t xml:space="preserve">. № </w:t>
      </w:r>
      <w:r w:rsidR="00553CCE">
        <w:rPr>
          <w:rFonts w:ascii="Times New Roman" w:hAnsi="Times New Roman" w:cs="Times New Roman"/>
          <w:sz w:val="28"/>
          <w:szCs w:val="28"/>
          <w:lang w:eastAsia="ar-SA"/>
        </w:rPr>
        <w:t>14</w:t>
      </w:r>
    </w:p>
    <w:p w:rsidR="002E788B" w:rsidRPr="00DB6A9C" w:rsidRDefault="004A543D" w:rsidP="00B178E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B6A9C">
        <w:rPr>
          <w:rFonts w:ascii="Times New Roman" w:hAnsi="Times New Roman" w:cs="Times New Roman"/>
          <w:sz w:val="24"/>
          <w:szCs w:val="24"/>
          <w:lang w:eastAsia="ar-SA"/>
        </w:rPr>
        <w:t xml:space="preserve">п. </w:t>
      </w:r>
      <w:proofErr w:type="spellStart"/>
      <w:r w:rsidRPr="00DB6A9C">
        <w:rPr>
          <w:rFonts w:ascii="Times New Roman" w:hAnsi="Times New Roman" w:cs="Times New Roman"/>
          <w:sz w:val="24"/>
          <w:szCs w:val="24"/>
          <w:lang w:eastAsia="ar-SA"/>
        </w:rPr>
        <w:t>Арчаглы-Аят</w:t>
      </w:r>
      <w:proofErr w:type="spellEnd"/>
    </w:p>
    <w:p w:rsidR="005B27D3" w:rsidRPr="00DB6A9C" w:rsidRDefault="00267397" w:rsidP="00267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4A22" w:rsidRPr="00DB6A9C">
        <w:rPr>
          <w:rFonts w:ascii="Times New Roman" w:hAnsi="Times New Roman" w:cs="Times New Roman"/>
          <w:b/>
          <w:sz w:val="28"/>
          <w:szCs w:val="28"/>
        </w:rPr>
        <w:t>«Об утверждении П</w:t>
      </w:r>
      <w:r w:rsidR="005B27D3" w:rsidRPr="00DB6A9C">
        <w:rPr>
          <w:rFonts w:ascii="Times New Roman" w:hAnsi="Times New Roman" w:cs="Times New Roman"/>
          <w:b/>
          <w:sz w:val="28"/>
          <w:szCs w:val="28"/>
        </w:rPr>
        <w:t xml:space="preserve">орядка и условий предоставления в аренду имущества, включенного в перечень муниципального имущества </w:t>
      </w:r>
      <w:proofErr w:type="spellStart"/>
      <w:r w:rsidR="004A543D" w:rsidRPr="00DB6A9C"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Pr="00DB6A9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B94A22" w:rsidRPr="00DB6A9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B27D3" w:rsidRPr="00DB6A9C">
        <w:rPr>
          <w:rFonts w:ascii="Times New Roman" w:hAnsi="Times New Roman" w:cs="Times New Roman"/>
          <w:b/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6A9C" w:rsidRPr="00DB6A9C">
        <w:rPr>
          <w:rFonts w:ascii="Times New Roman" w:hAnsi="Times New Roman" w:cs="Times New Roman"/>
          <w:b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5B27D3" w:rsidRPr="00DB6A9C" w:rsidRDefault="00207695" w:rsidP="002E011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553CCE" w:rsidRPr="00553CCE" w:rsidRDefault="005B27D3" w:rsidP="00553CCE">
      <w:pPr>
        <w:pStyle w:val="ab"/>
        <w:tabs>
          <w:tab w:val="left" w:pos="708"/>
        </w:tabs>
        <w:rPr>
          <w:sz w:val="28"/>
          <w:szCs w:val="28"/>
        </w:rPr>
      </w:pPr>
      <w:r w:rsidRPr="00DB6A9C">
        <w:rPr>
          <w:sz w:val="28"/>
          <w:szCs w:val="28"/>
          <w:shd w:val="clear" w:color="auto" w:fill="FFFFFF"/>
        </w:rPr>
        <w:t xml:space="preserve">         </w:t>
      </w:r>
      <w:r w:rsidR="00207695" w:rsidRPr="00DB6A9C">
        <w:rPr>
          <w:sz w:val="28"/>
          <w:szCs w:val="28"/>
          <w:shd w:val="clear" w:color="auto" w:fill="FFFFFF"/>
        </w:rPr>
        <w:t xml:space="preserve"> </w:t>
      </w:r>
      <w:proofErr w:type="gramStart"/>
      <w:r w:rsidR="00207695" w:rsidRPr="00DB6A9C">
        <w:rPr>
          <w:sz w:val="28"/>
          <w:szCs w:val="28"/>
          <w:shd w:val="clear" w:color="auto" w:fill="FFFFFF"/>
        </w:rPr>
        <w:t xml:space="preserve">В соответствии с Федеральным законом от 24.07.2007 № 209-ФЗ </w:t>
      </w:r>
      <w:r w:rsidR="00CA40E3" w:rsidRPr="00DB6A9C">
        <w:rPr>
          <w:sz w:val="28"/>
          <w:szCs w:val="28"/>
          <w:shd w:val="clear" w:color="auto" w:fill="FFFFFF"/>
        </w:rPr>
        <w:t>«</w:t>
      </w:r>
      <w:r w:rsidR="00207695" w:rsidRPr="00DB6A9C">
        <w:rPr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 w:rsidR="00CA40E3" w:rsidRPr="00DB6A9C">
        <w:rPr>
          <w:sz w:val="28"/>
          <w:szCs w:val="28"/>
          <w:shd w:val="clear" w:color="auto" w:fill="FFFFFF"/>
        </w:rPr>
        <w:t>»</w:t>
      </w:r>
      <w:r w:rsidR="00207695" w:rsidRPr="00DB6A9C">
        <w:rPr>
          <w:sz w:val="28"/>
          <w:szCs w:val="28"/>
          <w:shd w:val="clear" w:color="auto" w:fill="FFFFFF"/>
        </w:rPr>
        <w:t xml:space="preserve">, Федеральным законом от 22.07.2008 № 159-ФЗ </w:t>
      </w:r>
      <w:r w:rsidR="00CA40E3" w:rsidRPr="00DB6A9C">
        <w:rPr>
          <w:sz w:val="28"/>
          <w:szCs w:val="28"/>
          <w:shd w:val="clear" w:color="auto" w:fill="FFFFFF"/>
        </w:rPr>
        <w:t>«</w:t>
      </w:r>
      <w:r w:rsidR="00207695" w:rsidRPr="00DB6A9C">
        <w:rPr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A40E3" w:rsidRPr="00DB6A9C">
        <w:rPr>
          <w:sz w:val="28"/>
          <w:szCs w:val="28"/>
          <w:shd w:val="clear" w:color="auto" w:fill="FFFFFF"/>
        </w:rPr>
        <w:t>»</w:t>
      </w:r>
      <w:r w:rsidR="00207695" w:rsidRPr="00DB6A9C">
        <w:rPr>
          <w:sz w:val="28"/>
          <w:szCs w:val="28"/>
          <w:shd w:val="clear" w:color="auto" w:fill="FFFFFF"/>
        </w:rPr>
        <w:t xml:space="preserve">, </w:t>
      </w:r>
      <w:r w:rsidR="003B0C2B" w:rsidRPr="00DB6A9C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4A543D" w:rsidRPr="00DB6A9C">
        <w:rPr>
          <w:b/>
          <w:sz w:val="28"/>
          <w:szCs w:val="28"/>
        </w:rPr>
        <w:t>Аятского</w:t>
      </w:r>
      <w:r w:rsidR="00635B02" w:rsidRPr="00DB6A9C">
        <w:rPr>
          <w:b/>
          <w:sz w:val="28"/>
          <w:szCs w:val="28"/>
          <w:shd w:val="clear" w:color="auto" w:fill="FFFFFF"/>
        </w:rPr>
        <w:t xml:space="preserve"> </w:t>
      </w:r>
      <w:r w:rsidR="00267397" w:rsidRPr="00DB6A9C">
        <w:rPr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End"/>
      <w:r w:rsidR="003B0C2B" w:rsidRPr="00DB6A9C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3B0C2B" w:rsidRPr="00DB6A9C">
        <w:rPr>
          <w:b/>
          <w:sz w:val="28"/>
          <w:szCs w:val="28"/>
          <w:shd w:val="clear" w:color="auto" w:fill="FFFFFF"/>
        </w:rPr>
        <w:t xml:space="preserve">от </w:t>
      </w:r>
      <w:r w:rsidR="00DB6A9C" w:rsidRPr="00DB6A9C">
        <w:rPr>
          <w:b/>
          <w:sz w:val="28"/>
          <w:szCs w:val="28"/>
          <w:shd w:val="clear" w:color="auto" w:fill="FFFFFF"/>
        </w:rPr>
        <w:t>23.</w:t>
      </w:r>
      <w:r w:rsidR="002F1AB5">
        <w:rPr>
          <w:b/>
          <w:sz w:val="28"/>
          <w:szCs w:val="28"/>
          <w:shd w:val="clear" w:color="auto" w:fill="FFFFFF"/>
        </w:rPr>
        <w:t>03</w:t>
      </w:r>
      <w:r w:rsidR="00DB6A9C" w:rsidRPr="00DB6A9C">
        <w:rPr>
          <w:b/>
          <w:sz w:val="28"/>
          <w:szCs w:val="28"/>
          <w:shd w:val="clear" w:color="auto" w:fill="FFFFFF"/>
        </w:rPr>
        <w:t>.2021г</w:t>
      </w:r>
      <w:r w:rsidR="003B0C2B" w:rsidRPr="00DB6A9C">
        <w:rPr>
          <w:b/>
          <w:sz w:val="28"/>
          <w:szCs w:val="28"/>
          <w:shd w:val="clear" w:color="auto" w:fill="FFFFFF"/>
        </w:rPr>
        <w:t xml:space="preserve"> года №</w:t>
      </w:r>
      <w:r w:rsidR="00635B02" w:rsidRPr="00DB6A9C">
        <w:rPr>
          <w:b/>
          <w:sz w:val="28"/>
          <w:szCs w:val="28"/>
          <w:shd w:val="clear" w:color="auto" w:fill="FFFFFF"/>
        </w:rPr>
        <w:t xml:space="preserve"> </w:t>
      </w:r>
      <w:r w:rsidR="00553CCE">
        <w:rPr>
          <w:b/>
          <w:sz w:val="28"/>
          <w:szCs w:val="28"/>
          <w:shd w:val="clear" w:color="auto" w:fill="FFFFFF"/>
        </w:rPr>
        <w:t>13</w:t>
      </w:r>
      <w:r w:rsidR="003B0C2B" w:rsidRPr="00DB6A9C">
        <w:rPr>
          <w:sz w:val="28"/>
          <w:szCs w:val="28"/>
          <w:shd w:val="clear" w:color="auto" w:fill="FFFFFF"/>
        </w:rPr>
        <w:t xml:space="preserve"> «Об утверждении перечня муниципального имущества </w:t>
      </w:r>
      <w:proofErr w:type="spellStart"/>
      <w:r w:rsidR="00E853D1" w:rsidRPr="00DB6A9C">
        <w:rPr>
          <w:sz w:val="28"/>
          <w:szCs w:val="28"/>
        </w:rPr>
        <w:t>Аятского</w:t>
      </w:r>
      <w:proofErr w:type="spellEnd"/>
      <w:r w:rsidR="00635B02" w:rsidRPr="00DB6A9C">
        <w:rPr>
          <w:sz w:val="28"/>
          <w:szCs w:val="28"/>
          <w:shd w:val="clear" w:color="auto" w:fill="FFFFFF"/>
        </w:rPr>
        <w:t xml:space="preserve"> </w:t>
      </w:r>
      <w:r w:rsidR="00267397" w:rsidRPr="00DB6A9C">
        <w:rPr>
          <w:sz w:val="28"/>
          <w:szCs w:val="28"/>
          <w:shd w:val="clear" w:color="auto" w:fill="FFFFFF"/>
        </w:rPr>
        <w:t xml:space="preserve"> сельского поселения</w:t>
      </w:r>
      <w:r w:rsidR="003B0C2B" w:rsidRPr="00DB6A9C">
        <w:rPr>
          <w:sz w:val="28"/>
          <w:szCs w:val="28"/>
          <w:shd w:val="clear" w:color="auto" w:fill="FFFFFF"/>
        </w:rPr>
        <w:t xml:space="preserve">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6A9C" w:rsidRPr="00DB6A9C">
        <w:rPr>
          <w:sz w:val="28"/>
          <w:szCs w:val="28"/>
          <w:shd w:val="clear" w:color="auto" w:fill="FFFFFF"/>
        </w:rPr>
        <w:t xml:space="preserve"> </w:t>
      </w:r>
      <w:r w:rsidR="00553CCE" w:rsidRPr="00553CCE">
        <w:rPr>
          <w:sz w:val="28"/>
          <w:szCs w:val="28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proofErr w:type="gramEnd"/>
    </w:p>
    <w:p w:rsidR="00DB6A9C" w:rsidRPr="00DB6A9C" w:rsidRDefault="002E0119" w:rsidP="002E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9C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содействия развитию малого и среднего предпринимательства на территории </w:t>
      </w:r>
      <w:r w:rsidR="0043777F" w:rsidRPr="00DB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3D1" w:rsidRPr="00DB6A9C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E853D1" w:rsidRPr="00DB6A9C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DB6A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6A9C">
        <w:rPr>
          <w:rFonts w:ascii="Times New Roman" w:hAnsi="Times New Roman" w:cs="Times New Roman"/>
          <w:sz w:val="28"/>
          <w:szCs w:val="28"/>
        </w:rPr>
        <w:t>,</w:t>
      </w:r>
    </w:p>
    <w:p w:rsidR="002E0119" w:rsidRPr="00DB6A9C" w:rsidRDefault="002E0119" w:rsidP="002E0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A9C">
        <w:rPr>
          <w:rFonts w:ascii="Times New Roman" w:hAnsi="Times New Roman" w:cs="Times New Roman"/>
          <w:sz w:val="28"/>
          <w:szCs w:val="28"/>
        </w:rPr>
        <w:t xml:space="preserve"> </w:t>
      </w:r>
      <w:r w:rsidRPr="00DB6A9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050B" w:rsidRPr="00DB6A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53D1" w:rsidRPr="00DB6A9C"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="00267397" w:rsidRPr="00DB6A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52BDE" w:rsidRPr="00DB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A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6A9C" w:rsidRDefault="00DB6A9C" w:rsidP="00DB6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A9C" w:rsidRPr="00DB6A9C" w:rsidRDefault="00DB6A9C" w:rsidP="00DB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A9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E0119" w:rsidRPr="00DB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B94A22" w:rsidRPr="00DB6A9C">
        <w:rPr>
          <w:rFonts w:ascii="Times New Roman" w:hAnsi="Times New Roman" w:cs="Times New Roman"/>
          <w:sz w:val="28"/>
          <w:szCs w:val="28"/>
        </w:rPr>
        <w:t>П</w:t>
      </w:r>
      <w:r w:rsidR="005B27D3" w:rsidRPr="00DB6A9C">
        <w:rPr>
          <w:rFonts w:ascii="Times New Roman" w:hAnsi="Times New Roman" w:cs="Times New Roman"/>
          <w:sz w:val="28"/>
          <w:szCs w:val="28"/>
        </w:rPr>
        <w:t>орядок и условия предоставления в аренду имущества, включенного в перечень муниципального имущества</w:t>
      </w:r>
      <w:r w:rsidR="00B94A22" w:rsidRPr="00DB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3D1" w:rsidRPr="00DB6A9C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A7050B" w:rsidRPr="00DB6A9C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DB6A9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94A22" w:rsidRPr="00DB6A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27D3" w:rsidRPr="00DB6A9C">
        <w:rPr>
          <w:rFonts w:ascii="Times New Roman" w:hAnsi="Times New Roman" w:cs="Times New Roman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B6A9C">
        <w:rPr>
          <w:rFonts w:ascii="Times New Roman" w:hAnsi="Times New Roman" w:cs="Times New Roman"/>
          <w:sz w:val="28"/>
          <w:szCs w:val="28"/>
        </w:rPr>
        <w:t xml:space="preserve"> и</w:t>
      </w:r>
      <w:r w:rsidRPr="00DB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A9C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DB6A9C" w:rsidRPr="00DB6A9C" w:rsidRDefault="00DB6A9C" w:rsidP="00DB6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050A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№ 62 </w:t>
      </w:r>
      <w:r w:rsidR="0005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12.12.219г </w:t>
      </w:r>
      <w:r w:rsidR="00050AF5" w:rsidRPr="00DB6A9C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и условий предоставления в аренду имущества, включенного в перечень муниципального имущества </w:t>
      </w:r>
      <w:proofErr w:type="spellStart"/>
      <w:r w:rsidR="00050AF5" w:rsidRPr="00DB6A9C"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="00050AF5" w:rsidRPr="00DB6A9C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43E1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F5">
        <w:rPr>
          <w:rFonts w:ascii="Times New Roman" w:hAnsi="Times New Roman" w:cs="Times New Roman"/>
          <w:sz w:val="28"/>
          <w:szCs w:val="28"/>
        </w:rPr>
        <w:t xml:space="preserve"> считать</w:t>
      </w:r>
      <w:r>
        <w:rPr>
          <w:rFonts w:ascii="Times New Roman" w:hAnsi="Times New Roman" w:cs="Times New Roman"/>
          <w:sz w:val="28"/>
          <w:szCs w:val="28"/>
        </w:rPr>
        <w:t xml:space="preserve">   утратившим силу</w:t>
      </w:r>
      <w:r w:rsidR="00050AF5">
        <w:rPr>
          <w:rFonts w:ascii="Times New Roman" w:hAnsi="Times New Roman" w:cs="Times New Roman"/>
          <w:sz w:val="28"/>
          <w:szCs w:val="28"/>
        </w:rPr>
        <w:t>.</w:t>
      </w:r>
    </w:p>
    <w:p w:rsidR="002E0119" w:rsidRPr="00DB6A9C" w:rsidRDefault="00DB6A9C" w:rsidP="00DB6A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6A9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E0119" w:rsidRPr="00DB6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0119" w:rsidRPr="00DB6A9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</w:t>
      </w:r>
      <w:r w:rsidR="00B178E1" w:rsidRPr="00DB6A9C">
        <w:rPr>
          <w:rFonts w:ascii="Times New Roman" w:hAnsi="Times New Roman" w:cs="Times New Roman"/>
          <w:sz w:val="28"/>
          <w:szCs w:val="28"/>
        </w:rPr>
        <w:t>у</w:t>
      </w:r>
      <w:r w:rsidR="002E0119" w:rsidRPr="00DB6A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080D" w:rsidRPr="00DB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6A8" w:rsidRPr="00DB6A9C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267397" w:rsidRPr="00DB6A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0119" w:rsidRPr="00DB6A9C">
        <w:rPr>
          <w:rFonts w:ascii="Times New Roman" w:hAnsi="Times New Roman" w:cs="Times New Roman"/>
          <w:sz w:val="28"/>
          <w:szCs w:val="28"/>
        </w:rPr>
        <w:t xml:space="preserve"> </w:t>
      </w:r>
      <w:r w:rsidR="008406CA" w:rsidRPr="00DB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6A8" w:rsidRPr="00DB6A9C">
        <w:rPr>
          <w:rFonts w:ascii="Times New Roman" w:hAnsi="Times New Roman" w:cs="Times New Roman"/>
          <w:sz w:val="28"/>
          <w:szCs w:val="28"/>
        </w:rPr>
        <w:t>Лосенкова</w:t>
      </w:r>
      <w:proofErr w:type="spellEnd"/>
      <w:r w:rsidR="000C76A8" w:rsidRPr="00DB6A9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67397" w:rsidRPr="00DB6A9C" w:rsidRDefault="00DB6A9C" w:rsidP="00DB6A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6A9C">
        <w:rPr>
          <w:rFonts w:ascii="Times New Roman" w:hAnsi="Times New Roman" w:cs="Times New Roman"/>
          <w:sz w:val="28"/>
          <w:szCs w:val="28"/>
        </w:rPr>
        <w:t>.</w:t>
      </w:r>
      <w:r w:rsidR="002E0119" w:rsidRPr="00DB6A9C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 на официальном сайте Администрации </w:t>
      </w:r>
      <w:r w:rsidR="00D54758" w:rsidRPr="00DB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6A8" w:rsidRPr="00DB6A9C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267397" w:rsidRPr="00DB6A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E0119" w:rsidRPr="00DB6A9C">
        <w:rPr>
          <w:rFonts w:ascii="Times New Roman" w:hAnsi="Times New Roman" w:cs="Times New Roman"/>
          <w:sz w:val="28"/>
          <w:szCs w:val="28"/>
        </w:rPr>
        <w:t>в</w:t>
      </w:r>
      <w:r w:rsidR="000A48EF" w:rsidRPr="00DB6A9C">
        <w:rPr>
          <w:rFonts w:ascii="Times New Roman" w:hAnsi="Times New Roman" w:cs="Times New Roman"/>
          <w:sz w:val="28"/>
          <w:szCs w:val="28"/>
        </w:rPr>
        <w:t xml:space="preserve"> разделе «Нормативно-правовые акты»</w:t>
      </w:r>
      <w:r w:rsidR="002E0119" w:rsidRPr="00DB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EF" w:rsidRPr="00DB6A9C" w:rsidRDefault="00DB6A9C" w:rsidP="000A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9C">
        <w:rPr>
          <w:rFonts w:ascii="Times New Roman" w:hAnsi="Times New Roman" w:cs="Times New Roman"/>
          <w:sz w:val="28"/>
          <w:szCs w:val="28"/>
        </w:rPr>
        <w:t xml:space="preserve">отменить </w:t>
      </w:r>
    </w:p>
    <w:p w:rsidR="000A48EF" w:rsidRPr="00DB6A9C" w:rsidRDefault="000A48EF" w:rsidP="000A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EF" w:rsidRPr="00DB6A9C" w:rsidRDefault="000A48EF" w:rsidP="000A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Pr="00DB6A9C" w:rsidRDefault="00B94A22" w:rsidP="00B1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</w:t>
      </w:r>
      <w:r w:rsidR="009C080D"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7397"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C76A8"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Аятского</w:t>
      </w:r>
      <w:proofErr w:type="spellEnd"/>
    </w:p>
    <w:p w:rsidR="00411412" w:rsidRPr="00DB6A9C" w:rsidRDefault="00B178E1" w:rsidP="000C76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</w:t>
      </w:r>
      <w:r w:rsidR="00267397"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</w:t>
      </w:r>
      <w:r w:rsidR="00B94A22"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0C76A8"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А.А. </w:t>
      </w:r>
      <w:proofErr w:type="spellStart"/>
      <w:r w:rsidR="000C76A8" w:rsidRPr="00DB6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Лосенков</w:t>
      </w:r>
      <w:proofErr w:type="spellEnd"/>
    </w:p>
    <w:p w:rsidR="00411412" w:rsidRPr="00DB6A9C" w:rsidRDefault="0041141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0D" w:rsidRPr="00DB6A9C" w:rsidRDefault="009C080D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Pr="00DB6A9C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05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предоставления в аренду имущества, включенного в перечень</w:t>
      </w:r>
    </w:p>
    <w:p w:rsidR="005B27D3" w:rsidRPr="00B178E1" w:rsidRDefault="00B94A22" w:rsidP="0005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proofErr w:type="spellStart"/>
      <w:r w:rsidR="00452BDE"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="00053C7F"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в целях предоставления его во владение и (или) пользование субъектам малого и среднего</w:t>
      </w:r>
      <w:r w:rsidR="00050A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и организациям, образующим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инфраструктуру поддержки субъектов малого и среднего</w:t>
      </w:r>
    </w:p>
    <w:p w:rsidR="00BB6A74" w:rsidRPr="00B178E1" w:rsidRDefault="00B94A22" w:rsidP="00BB6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</w:t>
      </w:r>
      <w:r w:rsidR="00BB6A74" w:rsidRPr="00BB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A74">
        <w:rPr>
          <w:rFonts w:ascii="Times New Roman" w:hAnsi="Times New Roman" w:cs="Times New Roman"/>
          <w:b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A74" w:rsidRPr="00EB35B8" w:rsidRDefault="005B27D3" w:rsidP="00BB6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Настоящий Порядок и условия предоставления в аренду иму</w:t>
      </w:r>
      <w:r w:rsidR="00B94A22" w:rsidRPr="00B178E1">
        <w:rPr>
          <w:rFonts w:ascii="Times New Roman" w:hAnsi="Times New Roman" w:cs="Times New Roman"/>
          <w:sz w:val="28"/>
          <w:szCs w:val="28"/>
        </w:rPr>
        <w:t>щества, включенного в п</w:t>
      </w:r>
      <w:r w:rsidRPr="00B178E1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</w:t>
      </w:r>
      <w:r w:rsidR="00B178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67397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(далее имущество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>)</w:t>
      </w:r>
      <w:r w:rsidR="00B94A22"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Pr="00B178E1"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B6A74" w:rsidRPr="00BB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A74" w:rsidRPr="00EB35B8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5B27D3" w:rsidRPr="00EB35B8" w:rsidRDefault="00BB6A74" w:rsidP="00BB6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</w:t>
      </w:r>
      <w:hyperlink r:id="rId6" w:history="1">
        <w:r w:rsidR="005B27D3" w:rsidRPr="00B178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800608" w:rsidRPr="00B178E1">
        <w:rPr>
          <w:rFonts w:ascii="Times New Roman" w:hAnsi="Times New Roman" w:cs="Times New Roman"/>
          <w:sz w:val="28"/>
          <w:szCs w:val="28"/>
        </w:rPr>
        <w:t>№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00608" w:rsidRPr="00B178E1">
        <w:rPr>
          <w:rFonts w:ascii="Times New Roman" w:hAnsi="Times New Roman" w:cs="Times New Roman"/>
          <w:sz w:val="28"/>
          <w:szCs w:val="28"/>
        </w:rPr>
        <w:t>«</w:t>
      </w:r>
      <w:r w:rsidR="005B27D3" w:rsidRPr="00B178E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00608" w:rsidRPr="00B178E1">
        <w:rPr>
          <w:rFonts w:ascii="Times New Roman" w:hAnsi="Times New Roman" w:cs="Times New Roman"/>
          <w:sz w:val="28"/>
          <w:szCs w:val="28"/>
        </w:rPr>
        <w:t>»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в арен</w:t>
      </w:r>
      <w:r w:rsidR="00B94A22" w:rsidRPr="00B178E1">
        <w:rPr>
          <w:rFonts w:ascii="Times New Roman" w:hAnsi="Times New Roman" w:cs="Times New Roman"/>
          <w:sz w:val="28"/>
          <w:szCs w:val="28"/>
        </w:rPr>
        <w:t>ду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B27D3" w:rsidRPr="00B178E1">
        <w:rPr>
          <w:rFonts w:ascii="Times New Roman" w:hAnsi="Times New Roman" w:cs="Times New Roman"/>
          <w:sz w:val="28"/>
          <w:szCs w:val="28"/>
        </w:rPr>
        <w:t>,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 и организациям, образующим инфраструктуру поддержки субъектов малого и среднег</w:t>
      </w:r>
      <w:r w:rsidR="00B94A22" w:rsidRPr="00B178E1">
        <w:rPr>
          <w:rFonts w:ascii="Times New Roman" w:hAnsi="Times New Roman" w:cs="Times New Roman"/>
          <w:sz w:val="28"/>
          <w:szCs w:val="28"/>
        </w:rPr>
        <w:t>о предпринимательств</w:t>
      </w:r>
      <w:r w:rsidR="00F445C2" w:rsidRPr="00B178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5B8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</w:t>
      </w:r>
      <w:proofErr w:type="gramEnd"/>
      <w:r w:rsidRPr="00EB35B8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</w:t>
      </w:r>
    </w:p>
    <w:p w:rsidR="005B27D3" w:rsidRPr="00B178E1" w:rsidRDefault="00B94A22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Арендодателем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, 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</w:t>
      </w:r>
      <w:r w:rsidR="00B178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64C5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C53FE" w:rsidRPr="00B178E1" w:rsidRDefault="00DC53FE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Арендаторами имущества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могут являться: </w:t>
      </w:r>
    </w:p>
    <w:p w:rsidR="00411412" w:rsidRPr="00B178E1" w:rsidRDefault="00411412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B8" w:rsidRPr="00EB35B8" w:rsidRDefault="00D5790F" w:rsidP="00EB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в</w:t>
      </w:r>
      <w:r w:rsidR="00DC53FE" w:rsidRPr="00B178E1">
        <w:rPr>
          <w:rFonts w:ascii="Times New Roman" w:hAnsi="Times New Roman" w:cs="Times New Roman"/>
          <w:sz w:val="28"/>
          <w:szCs w:val="28"/>
        </w:rPr>
        <w:t>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физические лица, не являющиеся индивидуальными предпринимателями и применяющим специальный налоговый режим «Налог</w:t>
      </w:r>
      <w:proofErr w:type="gramEnd"/>
      <w:r w:rsidR="00EB35B8" w:rsidRPr="00EB35B8">
        <w:rPr>
          <w:rFonts w:ascii="Times New Roman" w:hAnsi="Times New Roman" w:cs="Times New Roman"/>
          <w:sz w:val="28"/>
          <w:szCs w:val="28"/>
        </w:rPr>
        <w:t xml:space="preserve"> на профессиональный доход»</w:t>
      </w:r>
    </w:p>
    <w:p w:rsidR="00DC53FE" w:rsidRPr="00B178E1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4 Федерального закона от 24 июля 2007 года №</w:t>
      </w:r>
      <w:r w:rsidR="000F79B8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Российской Федерации»;</w:t>
      </w:r>
    </w:p>
    <w:p w:rsidR="00D5790F" w:rsidRPr="00B178E1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внесенные в Единый государственный реестр юридических лиц организации, образующие инфраструктуру поддержки субъектом малого и среднего предпринимательства </w:t>
      </w:r>
      <w:r w:rsidR="00050AF5" w:rsidRPr="00EB35B8">
        <w:rPr>
          <w:rFonts w:ascii="Times New Roman" w:hAnsi="Times New Roman" w:cs="Times New Roman"/>
          <w:sz w:val="28"/>
          <w:szCs w:val="28"/>
        </w:rPr>
        <w:t>и физические лица, не являющиеся индивидуальными предпринимателями и применяющим специальный налоговый режим «Налог на профессиональный доход</w:t>
      </w:r>
      <w:r w:rsidR="00050AF5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и осуществляющие деятельность в соответствии с Федеральным законом от 24 июля 2007 года №</w:t>
      </w:r>
      <w:r w:rsidR="00784C2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Российской Федерации»;</w:t>
      </w:r>
      <w:proofErr w:type="gramEnd"/>
    </w:p>
    <w:p w:rsidR="006963D4" w:rsidRPr="00B178E1" w:rsidRDefault="00612971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Арендаторами </w:t>
      </w:r>
      <w:r w:rsidR="006963D4" w:rsidRPr="00B178E1">
        <w:rPr>
          <w:rFonts w:ascii="Times New Roman" w:hAnsi="Times New Roman" w:cs="Times New Roman"/>
          <w:sz w:val="28"/>
          <w:szCs w:val="28"/>
        </w:rPr>
        <w:t>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</w:t>
      </w:r>
      <w:r w:rsidR="00784C2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963D4" w:rsidRPr="00B178E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Российской Федерации»;</w:t>
      </w:r>
    </w:p>
    <w:p w:rsidR="003E4164" w:rsidRPr="00B178E1" w:rsidRDefault="003E4164" w:rsidP="003E416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  <w:r w:rsidR="00EB35B8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являющихся в порядке, установленном </w:t>
      </w:r>
      <w:hyperlink r:id="rId7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963D4" w:rsidRPr="00B178E1" w:rsidRDefault="006963D4" w:rsidP="00A053C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, предоставляется в аренду с соблюдением требований, установленных Федеральным </w:t>
      </w:r>
      <w:hyperlink r:id="rId8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от 26 июля 2006 года N 135-ФЗ </w:t>
      </w:r>
      <w:r w:rsidR="00784C26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84C26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84C26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84C26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).</w:t>
      </w:r>
    </w:p>
    <w:p w:rsidR="005B27D3" w:rsidRPr="00D91355" w:rsidRDefault="005B27D3" w:rsidP="00D91355">
      <w:pPr>
        <w:pStyle w:val="ab"/>
        <w:tabs>
          <w:tab w:val="left" w:pos="708"/>
        </w:tabs>
        <w:rPr>
          <w:sz w:val="28"/>
          <w:szCs w:val="28"/>
        </w:rPr>
      </w:pPr>
      <w:bookmarkStart w:id="0" w:name="Par16"/>
      <w:bookmarkEnd w:id="0"/>
      <w:r w:rsidRPr="00B178E1">
        <w:rPr>
          <w:sz w:val="28"/>
          <w:szCs w:val="28"/>
        </w:rPr>
        <w:t xml:space="preserve"> Заключение договора аренды </w:t>
      </w:r>
      <w:r w:rsidR="00F445C2" w:rsidRPr="00B178E1">
        <w:rPr>
          <w:sz w:val="28"/>
          <w:szCs w:val="28"/>
        </w:rPr>
        <w:t>имущества</w:t>
      </w:r>
      <w:r w:rsidR="00955DE1" w:rsidRPr="00B178E1">
        <w:rPr>
          <w:sz w:val="28"/>
          <w:szCs w:val="28"/>
        </w:rPr>
        <w:t xml:space="preserve"> </w:t>
      </w:r>
      <w:r w:rsidR="00757792" w:rsidRPr="00B178E1">
        <w:rPr>
          <w:sz w:val="28"/>
          <w:szCs w:val="28"/>
        </w:rPr>
        <w:t>поселения</w:t>
      </w:r>
      <w:r w:rsidR="00F445C2" w:rsidRPr="00B178E1">
        <w:rPr>
          <w:sz w:val="28"/>
          <w:szCs w:val="28"/>
        </w:rPr>
        <w:t xml:space="preserve"> </w:t>
      </w:r>
      <w:proofErr w:type="spellStart"/>
      <w:r w:rsidRPr="00B178E1">
        <w:rPr>
          <w:sz w:val="28"/>
          <w:szCs w:val="28"/>
        </w:rPr>
        <w:t>осуществляется</w:t>
      </w:r>
      <w:proofErr w:type="gramStart"/>
      <w:r w:rsidRPr="00B178E1">
        <w:rPr>
          <w:sz w:val="28"/>
          <w:szCs w:val="28"/>
        </w:rPr>
        <w:t>:</w:t>
      </w:r>
      <w:r w:rsidRPr="00D91355">
        <w:rPr>
          <w:sz w:val="28"/>
          <w:szCs w:val="28"/>
        </w:rPr>
        <w:t>п</w:t>
      </w:r>
      <w:proofErr w:type="gramEnd"/>
      <w:r w:rsidRPr="00D91355">
        <w:rPr>
          <w:sz w:val="28"/>
          <w:szCs w:val="28"/>
        </w:rPr>
        <w:t>о</w:t>
      </w:r>
      <w:proofErr w:type="spellEnd"/>
      <w:r w:rsidRPr="00D91355">
        <w:rPr>
          <w:sz w:val="28"/>
          <w:szCs w:val="28"/>
        </w:rPr>
        <w:t xml:space="preserve">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3CCE" w:rsidRPr="00D91355">
        <w:rPr>
          <w:sz w:val="28"/>
          <w:szCs w:val="28"/>
        </w:rPr>
        <w:t xml:space="preserve"> </w:t>
      </w:r>
      <w:r w:rsidR="00D91355" w:rsidRPr="00D91355">
        <w:rPr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</w:t>
      </w:r>
      <w:r w:rsidR="00D91355">
        <w:rPr>
          <w:sz w:val="28"/>
          <w:szCs w:val="28"/>
        </w:rPr>
        <w:t xml:space="preserve">ог на профессиональный доход», </w:t>
      </w:r>
      <w:r w:rsidRPr="00D91355">
        <w:rPr>
          <w:sz w:val="28"/>
          <w:szCs w:val="28"/>
        </w:rPr>
        <w:t xml:space="preserve">без проведения торгов субъектам малого и среднего предпринимательства в форме предоставления имущества в виде муниципальной  преференции с предварительным получением согласия антимонопольного органа в порядке, установленном </w:t>
      </w:r>
      <w:hyperlink r:id="rId9" w:history="1">
        <w:r w:rsidRPr="00D91355">
          <w:rPr>
            <w:sz w:val="28"/>
            <w:szCs w:val="28"/>
          </w:rPr>
          <w:t>главой 5</w:t>
        </w:r>
      </w:hyperlink>
      <w:r w:rsidRPr="00D91355">
        <w:rPr>
          <w:sz w:val="28"/>
          <w:szCs w:val="28"/>
        </w:rPr>
        <w:t xml:space="preserve"> Федерального закона </w:t>
      </w:r>
      <w:r w:rsidR="00B1291C" w:rsidRPr="00D91355">
        <w:rPr>
          <w:sz w:val="28"/>
          <w:szCs w:val="28"/>
        </w:rPr>
        <w:t>«</w:t>
      </w:r>
      <w:r w:rsidRPr="00D91355">
        <w:rPr>
          <w:sz w:val="28"/>
          <w:szCs w:val="28"/>
        </w:rPr>
        <w:t>О защите конкуренции</w:t>
      </w:r>
      <w:r w:rsidR="00B1291C" w:rsidRPr="00D91355">
        <w:rPr>
          <w:sz w:val="28"/>
          <w:szCs w:val="28"/>
        </w:rPr>
        <w:t>»</w:t>
      </w:r>
      <w:r w:rsidRPr="00D91355">
        <w:rPr>
          <w:sz w:val="28"/>
          <w:szCs w:val="28"/>
        </w:rPr>
        <w:t>.</w:t>
      </w:r>
    </w:p>
    <w:p w:rsidR="003B5576" w:rsidRPr="00B178E1" w:rsidRDefault="003B5576" w:rsidP="00D91355">
      <w:pPr>
        <w:pStyle w:val="ab"/>
        <w:tabs>
          <w:tab w:val="left" w:pos="708"/>
        </w:tabs>
        <w:rPr>
          <w:bCs/>
          <w:sz w:val="28"/>
          <w:szCs w:val="28"/>
        </w:rPr>
      </w:pPr>
      <w:r w:rsidRPr="00B178E1">
        <w:rPr>
          <w:sz w:val="28"/>
          <w:szCs w:val="28"/>
        </w:rPr>
        <w:t xml:space="preserve"> </w:t>
      </w:r>
      <w:proofErr w:type="gramStart"/>
      <w:r w:rsidRPr="00B178E1">
        <w:rPr>
          <w:sz w:val="28"/>
          <w:szCs w:val="28"/>
        </w:rPr>
        <w:t xml:space="preserve">Деятельность по </w:t>
      </w:r>
      <w:r w:rsidRPr="00B178E1">
        <w:rPr>
          <w:bCs/>
          <w:sz w:val="28"/>
          <w:szCs w:val="28"/>
        </w:rPr>
        <w:t>пр</w:t>
      </w:r>
      <w:r w:rsidR="00955DE1" w:rsidRPr="00B178E1">
        <w:rPr>
          <w:bCs/>
          <w:sz w:val="28"/>
          <w:szCs w:val="28"/>
        </w:rPr>
        <w:t>едоставления в аренду имущества</w:t>
      </w:r>
      <w:r w:rsidRPr="00B178E1">
        <w:rPr>
          <w:bCs/>
          <w:sz w:val="28"/>
          <w:szCs w:val="28"/>
        </w:rPr>
        <w:t xml:space="preserve"> </w:t>
      </w:r>
      <w:r w:rsidR="00757792" w:rsidRPr="00B178E1">
        <w:rPr>
          <w:bCs/>
          <w:sz w:val="28"/>
          <w:szCs w:val="28"/>
        </w:rPr>
        <w:t>поселения</w:t>
      </w:r>
      <w:r w:rsidRPr="00B178E1">
        <w:rPr>
          <w:sz w:val="28"/>
          <w:szCs w:val="28"/>
        </w:rPr>
        <w:t xml:space="preserve"> </w:t>
      </w:r>
      <w:r w:rsidRPr="00B178E1">
        <w:rPr>
          <w:bCs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D91355" w:rsidRPr="00D91355">
        <w:rPr>
          <w:sz w:val="28"/>
          <w:szCs w:val="28"/>
        </w:rPr>
        <w:t xml:space="preserve">и физическим лицам, не являющимся </w:t>
      </w:r>
      <w:r w:rsidR="00D91355" w:rsidRPr="00D91355">
        <w:rPr>
          <w:sz w:val="28"/>
          <w:szCs w:val="28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доход», </w:t>
      </w:r>
      <w:r w:rsidRPr="00B178E1">
        <w:rPr>
          <w:sz w:val="28"/>
          <w:szCs w:val="28"/>
        </w:rPr>
        <w:t xml:space="preserve">осуществляет </w:t>
      </w:r>
      <w:r w:rsidR="00757792" w:rsidRPr="00B178E1">
        <w:rPr>
          <w:sz w:val="28"/>
          <w:szCs w:val="28"/>
        </w:rPr>
        <w:t xml:space="preserve">Администрация </w:t>
      </w:r>
      <w:r w:rsidR="00B1291C" w:rsidRPr="00B178E1">
        <w:rPr>
          <w:sz w:val="28"/>
          <w:szCs w:val="28"/>
        </w:rPr>
        <w:t xml:space="preserve"> </w:t>
      </w:r>
      <w:r w:rsidR="00757792" w:rsidRPr="00B178E1">
        <w:rPr>
          <w:sz w:val="28"/>
          <w:szCs w:val="28"/>
        </w:rPr>
        <w:t xml:space="preserve"> </w:t>
      </w:r>
      <w:proofErr w:type="spellStart"/>
      <w:r w:rsidR="00452BDE">
        <w:rPr>
          <w:sz w:val="28"/>
          <w:szCs w:val="28"/>
        </w:rPr>
        <w:t>Аятс</w:t>
      </w:r>
      <w:r w:rsidR="00B178E1">
        <w:rPr>
          <w:sz w:val="28"/>
          <w:szCs w:val="28"/>
        </w:rPr>
        <w:t>кого</w:t>
      </w:r>
      <w:proofErr w:type="spellEnd"/>
      <w:r w:rsidR="00B1291C" w:rsidRPr="00B178E1">
        <w:rPr>
          <w:sz w:val="28"/>
          <w:szCs w:val="28"/>
        </w:rPr>
        <w:t xml:space="preserve"> </w:t>
      </w:r>
      <w:r w:rsidR="00757792" w:rsidRPr="00B178E1">
        <w:rPr>
          <w:sz w:val="28"/>
          <w:szCs w:val="28"/>
        </w:rPr>
        <w:t>сельского поселения</w:t>
      </w:r>
      <w:r w:rsidR="00955DE1" w:rsidRPr="00B178E1">
        <w:rPr>
          <w:sz w:val="28"/>
          <w:szCs w:val="28"/>
        </w:rPr>
        <w:t xml:space="preserve"> (далее </w:t>
      </w:r>
      <w:r w:rsidR="00757792" w:rsidRPr="00B178E1">
        <w:rPr>
          <w:sz w:val="28"/>
          <w:szCs w:val="28"/>
        </w:rPr>
        <w:t>Администрация</w:t>
      </w:r>
      <w:r w:rsidR="00955DE1" w:rsidRPr="00B178E1">
        <w:rPr>
          <w:sz w:val="28"/>
          <w:szCs w:val="28"/>
        </w:rPr>
        <w:t>).</w:t>
      </w:r>
      <w:proofErr w:type="gramEnd"/>
    </w:p>
    <w:p w:rsidR="003B5576" w:rsidRPr="00B178E1" w:rsidRDefault="003B5576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II. Перечень документов, представляемых в Администрацию</w:t>
      </w:r>
    </w:p>
    <w:p w:rsidR="005B27D3" w:rsidRPr="00B178E1" w:rsidRDefault="00452BDE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="003D2D5C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 субъектами малого и среднего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предпринимательства либо организациями, образующими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</w:t>
      </w:r>
    </w:p>
    <w:p w:rsidR="00EB35B8" w:rsidRPr="00B178E1" w:rsidRDefault="005B27D3" w:rsidP="00EB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EB35B8" w:rsidRPr="00EB3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B8">
        <w:rPr>
          <w:rFonts w:ascii="Times New Roman" w:hAnsi="Times New Roman" w:cs="Times New Roman"/>
          <w:b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B8" w:rsidRPr="00EB35B8" w:rsidRDefault="005B27D3" w:rsidP="00EB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B178E1">
        <w:rPr>
          <w:rFonts w:ascii="Times New Roman" w:hAnsi="Times New Roman" w:cs="Times New Roman"/>
          <w:sz w:val="28"/>
          <w:szCs w:val="28"/>
        </w:rPr>
        <w:t xml:space="preserve">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B27D3" w:rsidRPr="00B178E1" w:rsidRDefault="00EB35B8" w:rsidP="00EB35B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(далее - субъекты или организации), представляют в </w:t>
      </w:r>
      <w:r w:rsidR="00955DE1" w:rsidRPr="00B178E1">
        <w:rPr>
          <w:rFonts w:ascii="Times New Roman" w:hAnsi="Times New Roman" w:cs="Times New Roman"/>
          <w:sz w:val="28"/>
          <w:szCs w:val="28"/>
        </w:rPr>
        <w:t>соответствующие комитеты</w:t>
      </w:r>
      <w:r w:rsidR="003B557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>заявление с приложением следующих документов: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EB35B8" w:rsidRPr="00EB35B8" w:rsidRDefault="00C90096" w:rsidP="00EB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90096" w:rsidRPr="00B178E1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 следующие  документы:</w:t>
      </w:r>
    </w:p>
    <w:p w:rsidR="00C90096" w:rsidRPr="00B178E1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Выписка из ЕГРЮЛ запрашивается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B27D3" w:rsidRPr="00B178E1" w:rsidRDefault="005B27D3" w:rsidP="00D91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B178E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r w:rsidR="00EB35B8">
        <w:rPr>
          <w:rFonts w:ascii="Times New Roman" w:hAnsi="Times New Roman" w:cs="Times New Roman"/>
          <w:sz w:val="28"/>
          <w:szCs w:val="28"/>
        </w:rPr>
        <w:t xml:space="preserve">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физические лица</w:t>
      </w:r>
      <w:proofErr w:type="gramStart"/>
      <w:r w:rsidR="00EB35B8" w:rsidRPr="00EB3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5B8" w:rsidRPr="00EB35B8">
        <w:rPr>
          <w:rFonts w:ascii="Times New Roman" w:hAnsi="Times New Roman" w:cs="Times New Roman"/>
          <w:sz w:val="28"/>
          <w:szCs w:val="28"/>
        </w:rPr>
        <w:t xml:space="preserve"> не являющиеся индивидуальными </w:t>
      </w:r>
      <w:r w:rsidR="00EB35B8" w:rsidRPr="00EB35B8">
        <w:rPr>
          <w:rFonts w:ascii="Times New Roman" w:hAnsi="Times New Roman" w:cs="Times New Roman"/>
          <w:sz w:val="28"/>
          <w:szCs w:val="28"/>
        </w:rPr>
        <w:lastRenderedPageBreak/>
        <w:t>предпринимателями и применяющим специальный налоговый режим «Налог на профессиональный доход»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соответствующие комитеты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с приложением следующих документов: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предпринимателя;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8F4FD9" w:rsidRPr="00B178E1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EB35B8" w:rsidRPr="00EB35B8" w:rsidRDefault="008F4FD9" w:rsidP="00EB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r w:rsidR="00EB35B8" w:rsidRPr="00EB3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физические лица, не являющиеся индивидуальными предпринимателями и применяющим специальный налоговый режим «Налог на профессиональный доход»</w:t>
      </w:r>
    </w:p>
    <w:p w:rsidR="008F4FD9" w:rsidRPr="00B178E1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 следующие  документы: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5B27D3" w:rsidRPr="00B178E1" w:rsidRDefault="005B27D3" w:rsidP="00B016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Выписка из ЕГРИП запрашивается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E715B" w:rsidRDefault="005E715B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Pr="00B178E1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III. Порядок предоставления имущества </w:t>
      </w:r>
      <w:r w:rsidR="001E3AEA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C09C9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>в аренду субъектам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 при заключении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договоров аренды </w:t>
      </w:r>
      <w:r w:rsidR="00FA4080" w:rsidRPr="00B178E1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955DE1" w:rsidRPr="00B178E1">
        <w:rPr>
          <w:rFonts w:ascii="Times New Roman" w:hAnsi="Times New Roman" w:cs="Times New Roman"/>
          <w:b/>
          <w:sz w:val="28"/>
          <w:szCs w:val="28"/>
        </w:rPr>
        <w:t xml:space="preserve"> района, имущества города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на новый срок</w:t>
      </w:r>
      <w:r w:rsidR="00681BD6" w:rsidRPr="00B178E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</w:t>
      </w:r>
      <w:hyperlink r:id="rId10" w:history="1">
        <w:r w:rsidRPr="00B178E1">
          <w:rPr>
            <w:rFonts w:ascii="Times New Roman" w:hAnsi="Times New Roman" w:cs="Times New Roman"/>
            <w:sz w:val="28"/>
            <w:szCs w:val="28"/>
          </w:rPr>
          <w:t>частью 9 статьи 17.1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4589F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C4589F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EB35B8" w:rsidRPr="00EB35B8" w:rsidRDefault="005B27D3" w:rsidP="00EB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либо организация, образующая инфраструктуру поддержки субъектов малого и среднего предпринимательства</w:t>
      </w:r>
      <w:r w:rsidR="00EB35B8" w:rsidRPr="00EB3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физические лица, не являющимся индивидуальными предпринимателями и применяющим специальный налоговый режим «Налог на профессиональный доход»</w:t>
      </w:r>
      <w:r w:rsidR="00D9135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заинтересованные в заключении 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на новый срок </w:t>
      </w:r>
      <w:r w:rsidRPr="00B178E1">
        <w:rPr>
          <w:rFonts w:ascii="Times New Roman" w:hAnsi="Times New Roman" w:cs="Times New Roman"/>
          <w:sz w:val="28"/>
          <w:szCs w:val="28"/>
        </w:rPr>
        <w:t>договора аренды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FA4080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Администрацию</w:t>
      </w:r>
      <w:r w:rsidR="00681BD6" w:rsidRPr="00B178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2" w:history="1">
        <w:r w:rsidRPr="00B178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6359B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1 к Порядку) с указанием срока предоставления </w:t>
      </w:r>
      <w:r w:rsidR="00041F8B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в аренду. К заявлению прилагаются документы, предусмотренные</w:t>
      </w:r>
      <w:r w:rsidR="00B0168F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="00B0168F" w:rsidRPr="00B178E1">
        <w:rPr>
          <w:rFonts w:ascii="Times New Roman" w:hAnsi="Times New Roman" w:cs="Times New Roman"/>
          <w:sz w:val="28"/>
          <w:szCs w:val="28"/>
        </w:rPr>
        <w:t xml:space="preserve">12 </w:t>
      </w:r>
      <w:r w:rsidR="00BD68EC" w:rsidRPr="00B178E1">
        <w:rPr>
          <w:rFonts w:ascii="Times New Roman" w:hAnsi="Times New Roman" w:cs="Times New Roman"/>
          <w:sz w:val="28"/>
          <w:szCs w:val="28"/>
        </w:rPr>
        <w:t>Порядка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 xml:space="preserve"> Заявление регистрируется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EB35B8" w:rsidRDefault="001E3AEA" w:rsidP="00EB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Администрация</w:t>
      </w:r>
      <w:r w:rsidR="00B61282" w:rsidRPr="00B178E1">
        <w:rPr>
          <w:rFonts w:ascii="Times New Roman" w:hAnsi="Times New Roman" w:cs="Times New Roman"/>
          <w:sz w:val="28"/>
          <w:szCs w:val="28"/>
        </w:rPr>
        <w:t>,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r w:rsidR="00D64E70" w:rsidRPr="00B178E1">
        <w:rPr>
          <w:rFonts w:ascii="Times New Roman" w:hAnsi="Times New Roman" w:cs="Times New Roman"/>
          <w:sz w:val="28"/>
          <w:szCs w:val="28"/>
        </w:rPr>
        <w:t>с даты поступления заявления</w:t>
      </w:r>
      <w:r w:rsidR="00B61282" w:rsidRPr="00B178E1">
        <w:rPr>
          <w:rFonts w:ascii="Times New Roman" w:hAnsi="Times New Roman" w:cs="Times New Roman"/>
          <w:sz w:val="28"/>
          <w:szCs w:val="28"/>
        </w:rPr>
        <w:t>,</w:t>
      </w:r>
      <w:r w:rsidR="00D64E7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>прин</w:t>
      </w:r>
      <w:r w:rsidR="005C09C9" w:rsidRPr="00B178E1">
        <w:rPr>
          <w:rFonts w:ascii="Times New Roman" w:hAnsi="Times New Roman" w:cs="Times New Roman"/>
          <w:sz w:val="28"/>
          <w:szCs w:val="28"/>
        </w:rPr>
        <w:t>имает решение о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</w:t>
      </w:r>
      <w:r w:rsidR="00B178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6359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F35BEC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аренду на новый срок,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EB35B8">
        <w:rPr>
          <w:rFonts w:ascii="Times New Roman" w:hAnsi="Times New Roman" w:cs="Times New Roman"/>
          <w:sz w:val="28"/>
          <w:szCs w:val="28"/>
        </w:rPr>
        <w:t xml:space="preserve">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B35B8">
        <w:rPr>
          <w:rFonts w:ascii="Times New Roman" w:hAnsi="Times New Roman" w:cs="Times New Roman"/>
          <w:b/>
          <w:sz w:val="28"/>
          <w:szCs w:val="28"/>
        </w:rPr>
        <w:t>»</w:t>
      </w:r>
      <w:r w:rsidR="005B27D3" w:rsidRPr="00B178E1">
        <w:rPr>
          <w:rFonts w:ascii="Times New Roman" w:hAnsi="Times New Roman" w:cs="Times New Roman"/>
          <w:sz w:val="28"/>
          <w:szCs w:val="28"/>
        </w:rPr>
        <w:t>, почтовым отправлением проект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договора аренды для подписания либо принимает 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района, имущества города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3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на новый срок принимается 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</w:t>
      </w:r>
      <w:r w:rsidR="00B178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A79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принятие в установленном порядке решения, предусматриваю</w:t>
      </w:r>
      <w:r w:rsidR="005C09C9" w:rsidRPr="00B178E1">
        <w:rPr>
          <w:rFonts w:ascii="Times New Roman" w:hAnsi="Times New Roman" w:cs="Times New Roman"/>
          <w:sz w:val="28"/>
          <w:szCs w:val="28"/>
        </w:rPr>
        <w:t>щего иной порядок распоряжения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муществом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наличие у арендатора задолженности по арендной плате за </w:t>
      </w:r>
      <w:r w:rsidR="005C09C9" w:rsidRPr="00B178E1">
        <w:rPr>
          <w:rFonts w:ascii="Times New Roman" w:hAnsi="Times New Roman" w:cs="Times New Roman"/>
          <w:sz w:val="28"/>
          <w:szCs w:val="28"/>
        </w:rPr>
        <w:t>и</w:t>
      </w:r>
      <w:r w:rsidRPr="00B178E1">
        <w:rPr>
          <w:rFonts w:ascii="Times New Roman" w:hAnsi="Times New Roman" w:cs="Times New Roman"/>
          <w:sz w:val="28"/>
          <w:szCs w:val="28"/>
        </w:rPr>
        <w:t>мущество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EB35B8" w:rsidRPr="00EB35B8" w:rsidRDefault="005B27D3" w:rsidP="00EB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05FD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</w:t>
      </w:r>
      <w:r w:rsidR="00B178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E3AEA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ния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EB35B8">
        <w:rPr>
          <w:rFonts w:ascii="Times New Roman" w:hAnsi="Times New Roman" w:cs="Times New Roman"/>
          <w:sz w:val="28"/>
          <w:szCs w:val="28"/>
        </w:rPr>
        <w:t xml:space="preserve"> </w:t>
      </w:r>
      <w:r w:rsidR="00EB35B8" w:rsidRPr="00EB35B8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5B27D3" w:rsidRDefault="005B27D3" w:rsidP="00EB35B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заявлении, письменное извещение о принятом решении.</w:t>
      </w:r>
    </w:p>
    <w:p w:rsidR="00452BDE" w:rsidRDefault="00452BDE" w:rsidP="0045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DE" w:rsidRDefault="00452BDE" w:rsidP="0045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DE" w:rsidRPr="00452BDE" w:rsidRDefault="00452BDE" w:rsidP="0045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04ACA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IV. Порядок предоставления и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>мущества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 в аренду в порядке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оказания субъектам малого и среднего предпринимательства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либо организациям, образующим инфраструктуру поддержки</w:t>
      </w:r>
    </w:p>
    <w:p w:rsidR="005B27D3" w:rsidRPr="00B178E1" w:rsidRDefault="005B27D3" w:rsidP="00543E8F">
      <w:pPr>
        <w:pStyle w:val="ab"/>
        <w:tabs>
          <w:tab w:val="left" w:pos="708"/>
        </w:tabs>
        <w:rPr>
          <w:b/>
          <w:sz w:val="28"/>
          <w:szCs w:val="28"/>
        </w:rPr>
      </w:pPr>
      <w:r w:rsidRPr="00B178E1">
        <w:rPr>
          <w:b/>
          <w:sz w:val="28"/>
          <w:szCs w:val="28"/>
        </w:rPr>
        <w:t>субъектов малого и среднего предпринимательства</w:t>
      </w:r>
      <w:r w:rsidR="00543E8F">
        <w:rPr>
          <w:b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B178E1">
        <w:rPr>
          <w:b/>
          <w:sz w:val="28"/>
          <w:szCs w:val="28"/>
        </w:rPr>
        <w:t>муниципальной преференции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43E8F">
      <w:pPr>
        <w:pStyle w:val="ab"/>
        <w:tabs>
          <w:tab w:val="left" w:pos="708"/>
        </w:tabs>
        <w:rPr>
          <w:sz w:val="28"/>
          <w:szCs w:val="28"/>
        </w:rPr>
      </w:pPr>
      <w:r w:rsidRPr="00B178E1">
        <w:rPr>
          <w:sz w:val="28"/>
          <w:szCs w:val="28"/>
        </w:rPr>
        <w:t xml:space="preserve"> </w:t>
      </w:r>
      <w:r w:rsidR="00504ACA" w:rsidRPr="00B178E1">
        <w:rPr>
          <w:sz w:val="28"/>
          <w:szCs w:val="28"/>
        </w:rPr>
        <w:t>Право заключить договор аренды и</w:t>
      </w:r>
      <w:r w:rsidRPr="00B178E1">
        <w:rPr>
          <w:sz w:val="28"/>
          <w:szCs w:val="28"/>
        </w:rPr>
        <w:t>мущества</w:t>
      </w:r>
      <w:r w:rsidR="00504ACA" w:rsidRPr="00B178E1">
        <w:rPr>
          <w:sz w:val="28"/>
          <w:szCs w:val="28"/>
        </w:rPr>
        <w:t xml:space="preserve"> </w:t>
      </w:r>
      <w:r w:rsidR="001E3AEA" w:rsidRPr="00B178E1">
        <w:rPr>
          <w:sz w:val="28"/>
          <w:szCs w:val="28"/>
        </w:rPr>
        <w:t>поселения</w:t>
      </w:r>
      <w:r w:rsidRPr="00B178E1">
        <w:rPr>
          <w:sz w:val="28"/>
          <w:szCs w:val="28"/>
        </w:rPr>
        <w:t xml:space="preserve"> без проведения торгов имеют субъекты малого или среднего предпринимательства либо </w:t>
      </w:r>
      <w:r w:rsidRPr="00B178E1">
        <w:rPr>
          <w:sz w:val="28"/>
          <w:szCs w:val="28"/>
        </w:rPr>
        <w:lastRenderedPageBreak/>
        <w:t>организации, образующие инфраструктуру поддержки субъектов малого и среднего предпринимательства</w:t>
      </w:r>
      <w:r w:rsidR="00543E8F">
        <w:rPr>
          <w:sz w:val="28"/>
          <w:szCs w:val="28"/>
        </w:rPr>
        <w:t xml:space="preserve"> </w:t>
      </w:r>
      <w:r w:rsidR="00543E8F" w:rsidRPr="00543E8F">
        <w:rPr>
          <w:sz w:val="28"/>
          <w:szCs w:val="28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B178E1">
        <w:rPr>
          <w:sz w:val="28"/>
          <w:szCs w:val="28"/>
        </w:rPr>
        <w:t xml:space="preserve"> в случае, указанном в </w:t>
      </w:r>
      <w:r w:rsidR="00411412" w:rsidRPr="00B178E1">
        <w:rPr>
          <w:sz w:val="28"/>
          <w:szCs w:val="28"/>
        </w:rPr>
        <w:t xml:space="preserve">пункте </w:t>
      </w:r>
      <w:r w:rsidR="00482EAE" w:rsidRPr="00B178E1">
        <w:rPr>
          <w:sz w:val="28"/>
          <w:szCs w:val="28"/>
        </w:rPr>
        <w:t xml:space="preserve">7 </w:t>
      </w:r>
      <w:r w:rsidR="00411412" w:rsidRPr="00B178E1">
        <w:rPr>
          <w:sz w:val="28"/>
          <w:szCs w:val="28"/>
        </w:rPr>
        <w:t xml:space="preserve"> </w:t>
      </w:r>
      <w:r w:rsidRPr="00B178E1">
        <w:rPr>
          <w:sz w:val="28"/>
          <w:szCs w:val="28"/>
        </w:rPr>
        <w:t>Порядка.</w:t>
      </w:r>
    </w:p>
    <w:p w:rsidR="005B27D3" w:rsidRPr="00B178E1" w:rsidRDefault="005B27D3" w:rsidP="00543E8F">
      <w:pPr>
        <w:pStyle w:val="ab"/>
        <w:tabs>
          <w:tab w:val="left" w:pos="708"/>
        </w:tabs>
        <w:rPr>
          <w:sz w:val="28"/>
          <w:szCs w:val="28"/>
        </w:rPr>
      </w:pPr>
      <w:bookmarkStart w:id="3" w:name="Par74"/>
      <w:bookmarkEnd w:id="3"/>
      <w:r w:rsidRPr="00B178E1">
        <w:rPr>
          <w:sz w:val="28"/>
          <w:szCs w:val="28"/>
        </w:rPr>
        <w:t xml:space="preserve"> </w:t>
      </w:r>
      <w:proofErr w:type="gramStart"/>
      <w:r w:rsidRPr="00B178E1">
        <w:rPr>
          <w:sz w:val="28"/>
          <w:szCs w:val="28"/>
        </w:rPr>
        <w:t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</w:t>
      </w:r>
      <w:r w:rsidR="00543E8F">
        <w:rPr>
          <w:sz w:val="28"/>
          <w:szCs w:val="28"/>
        </w:rPr>
        <w:t xml:space="preserve"> </w:t>
      </w:r>
      <w:r w:rsidR="00543E8F" w:rsidRPr="00543E8F">
        <w:rPr>
          <w:sz w:val="28"/>
          <w:szCs w:val="28"/>
        </w:rPr>
        <w:t>и физически</w:t>
      </w:r>
      <w:r w:rsidR="00543E8F">
        <w:rPr>
          <w:sz w:val="28"/>
          <w:szCs w:val="28"/>
        </w:rPr>
        <w:t>е</w:t>
      </w:r>
      <w:r w:rsidR="00543E8F" w:rsidRPr="00543E8F">
        <w:rPr>
          <w:sz w:val="28"/>
          <w:szCs w:val="28"/>
        </w:rPr>
        <w:t xml:space="preserve"> лица, не являющи</w:t>
      </w:r>
      <w:r w:rsidR="00543E8F">
        <w:rPr>
          <w:sz w:val="28"/>
          <w:szCs w:val="28"/>
        </w:rPr>
        <w:t>е</w:t>
      </w:r>
      <w:r w:rsidR="00543E8F" w:rsidRPr="00543E8F">
        <w:rPr>
          <w:sz w:val="28"/>
          <w:szCs w:val="28"/>
        </w:rPr>
        <w:t>ся индивидуальными предпринимателями и применяющим специальный налоговый режим «На</w:t>
      </w:r>
      <w:r w:rsidR="00543E8F">
        <w:rPr>
          <w:sz w:val="28"/>
          <w:szCs w:val="28"/>
        </w:rPr>
        <w:t xml:space="preserve">лог на профессиональный доход», </w:t>
      </w:r>
      <w:r w:rsidRPr="00B178E1">
        <w:rPr>
          <w:sz w:val="28"/>
          <w:szCs w:val="28"/>
        </w:rPr>
        <w:t>заи</w:t>
      </w:r>
      <w:r w:rsidR="00504ACA" w:rsidRPr="00B178E1">
        <w:rPr>
          <w:sz w:val="28"/>
          <w:szCs w:val="28"/>
        </w:rPr>
        <w:t>нтересованные в предоставлении и</w:t>
      </w:r>
      <w:r w:rsidRPr="00B178E1">
        <w:rPr>
          <w:sz w:val="28"/>
          <w:szCs w:val="28"/>
        </w:rPr>
        <w:t xml:space="preserve">мущества </w:t>
      </w:r>
      <w:r w:rsidR="001E3AEA" w:rsidRPr="00B178E1">
        <w:rPr>
          <w:sz w:val="28"/>
          <w:szCs w:val="28"/>
        </w:rPr>
        <w:t>поселения</w:t>
      </w:r>
      <w:r w:rsidR="00504ACA" w:rsidRPr="00B178E1">
        <w:rPr>
          <w:sz w:val="28"/>
          <w:szCs w:val="28"/>
        </w:rPr>
        <w:t xml:space="preserve"> </w:t>
      </w:r>
      <w:r w:rsidRPr="00B178E1">
        <w:rPr>
          <w:sz w:val="28"/>
          <w:szCs w:val="28"/>
        </w:rPr>
        <w:t>в порядке оказания муниципальной п</w:t>
      </w:r>
      <w:r w:rsidR="00793BF1" w:rsidRPr="00B178E1">
        <w:rPr>
          <w:sz w:val="28"/>
          <w:szCs w:val="28"/>
        </w:rPr>
        <w:t xml:space="preserve">референции, представляют в </w:t>
      </w:r>
      <w:r w:rsidR="001E3AEA" w:rsidRPr="00B178E1">
        <w:rPr>
          <w:sz w:val="28"/>
          <w:szCs w:val="28"/>
        </w:rPr>
        <w:t>Администрацию</w:t>
      </w:r>
      <w:r w:rsidRPr="00B178E1">
        <w:rPr>
          <w:sz w:val="28"/>
          <w:szCs w:val="28"/>
        </w:rPr>
        <w:t xml:space="preserve"> </w:t>
      </w:r>
      <w:hyperlink w:anchor="Par193" w:history="1">
        <w:r w:rsidRPr="00B178E1">
          <w:rPr>
            <w:sz w:val="28"/>
            <w:szCs w:val="28"/>
          </w:rPr>
          <w:t>заявление</w:t>
        </w:r>
      </w:hyperlink>
      <w:r w:rsidRPr="00B178E1">
        <w:rPr>
          <w:sz w:val="28"/>
          <w:szCs w:val="28"/>
        </w:rPr>
        <w:t xml:space="preserve"> (приложение </w:t>
      </w:r>
      <w:r w:rsidR="00825AD3" w:rsidRPr="00B178E1">
        <w:rPr>
          <w:sz w:val="28"/>
          <w:szCs w:val="28"/>
        </w:rPr>
        <w:t>№</w:t>
      </w:r>
      <w:r w:rsidR="00504ACA" w:rsidRPr="00B178E1">
        <w:rPr>
          <w:sz w:val="28"/>
          <w:szCs w:val="28"/>
        </w:rPr>
        <w:t xml:space="preserve"> 2 к Порядку) о предоставлении и</w:t>
      </w:r>
      <w:r w:rsidRPr="00B178E1">
        <w:rPr>
          <w:sz w:val="28"/>
          <w:szCs w:val="28"/>
        </w:rPr>
        <w:t>мущества</w:t>
      </w:r>
      <w:r w:rsidR="00504ACA" w:rsidRPr="00B178E1">
        <w:rPr>
          <w:sz w:val="28"/>
          <w:szCs w:val="28"/>
        </w:rPr>
        <w:t xml:space="preserve"> </w:t>
      </w:r>
      <w:r w:rsidR="001E3AEA" w:rsidRPr="00B178E1">
        <w:rPr>
          <w:sz w:val="28"/>
          <w:szCs w:val="28"/>
        </w:rPr>
        <w:t>поселения</w:t>
      </w:r>
      <w:r w:rsidR="00504ACA" w:rsidRPr="00B178E1">
        <w:rPr>
          <w:sz w:val="28"/>
          <w:szCs w:val="28"/>
        </w:rPr>
        <w:t xml:space="preserve"> </w:t>
      </w:r>
      <w:r w:rsidRPr="00B178E1">
        <w:rPr>
          <w:sz w:val="28"/>
          <w:szCs w:val="28"/>
        </w:rPr>
        <w:t xml:space="preserve"> в аренду в порядке оказания муниципальной преференции</w:t>
      </w:r>
      <w:proofErr w:type="gramEnd"/>
      <w:r w:rsidRPr="00B178E1">
        <w:rPr>
          <w:sz w:val="28"/>
          <w:szCs w:val="28"/>
        </w:rPr>
        <w:t xml:space="preserve">, в </w:t>
      </w:r>
      <w:proofErr w:type="gramStart"/>
      <w:r w:rsidR="00504ACA" w:rsidRPr="00B178E1">
        <w:rPr>
          <w:sz w:val="28"/>
          <w:szCs w:val="28"/>
        </w:rPr>
        <w:t>котором</w:t>
      </w:r>
      <w:proofErr w:type="gramEnd"/>
      <w:r w:rsidR="00504ACA" w:rsidRPr="00B178E1">
        <w:rPr>
          <w:sz w:val="28"/>
          <w:szCs w:val="28"/>
        </w:rPr>
        <w:t xml:space="preserve"> указывают наименование и</w:t>
      </w:r>
      <w:r w:rsidRPr="00B178E1">
        <w:rPr>
          <w:sz w:val="28"/>
          <w:szCs w:val="28"/>
        </w:rPr>
        <w:t>мущества, целевое назначение и ср</w:t>
      </w:r>
      <w:r w:rsidR="00504ACA" w:rsidRPr="00B178E1">
        <w:rPr>
          <w:sz w:val="28"/>
          <w:szCs w:val="28"/>
        </w:rPr>
        <w:t>ок, на который предоставляется и</w:t>
      </w:r>
      <w:r w:rsidRPr="00B178E1">
        <w:rPr>
          <w:sz w:val="28"/>
          <w:szCs w:val="28"/>
        </w:rPr>
        <w:t>мущество.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заявлению прилагаются документы, предусмотренные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482EAE" w:rsidRPr="00B178E1">
        <w:rPr>
          <w:rFonts w:ascii="Times New Roman" w:hAnsi="Times New Roman" w:cs="Times New Roman"/>
          <w:sz w:val="28"/>
          <w:szCs w:val="28"/>
        </w:rPr>
        <w:t>пунктами 11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  <w:r w:rsidR="00482EAE" w:rsidRPr="00B178E1">
        <w:rPr>
          <w:rFonts w:ascii="Times New Roman" w:hAnsi="Times New Roman" w:cs="Times New Roman"/>
          <w:sz w:val="28"/>
          <w:szCs w:val="28"/>
        </w:rPr>
        <w:t>12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Порядка, и документы, предусмотренные </w:t>
      </w:r>
      <w:hyperlink r:id="rId11" w:history="1">
        <w:r w:rsidRPr="00B178E1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B178E1">
          <w:rPr>
            <w:rFonts w:ascii="Times New Roman" w:hAnsi="Times New Roman" w:cs="Times New Roman"/>
            <w:sz w:val="28"/>
            <w:szCs w:val="28"/>
          </w:rPr>
          <w:t>5 части 1 статьи 20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с прилагаемыми документами, указанными в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пункте 20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Порядка, регистрируется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1282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</w:t>
      </w:r>
      <w:r w:rsidR="00B178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07C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B61282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готовит заявление о даче согласия на предоставление муниципальной преф</w:t>
      </w:r>
      <w:r w:rsidR="00E45D4D" w:rsidRPr="00B178E1">
        <w:rPr>
          <w:rFonts w:ascii="Times New Roman" w:hAnsi="Times New Roman" w:cs="Times New Roman"/>
          <w:sz w:val="28"/>
          <w:szCs w:val="28"/>
        </w:rPr>
        <w:t>еренции в форме предоставления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D07C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</w:t>
      </w:r>
      <w:r w:rsidR="00B178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61282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</w:t>
      </w:r>
      <w:hyperlink r:id="rId13" w:history="1">
        <w:r w:rsidRPr="00B178E1">
          <w:rPr>
            <w:rFonts w:ascii="Times New Roman" w:hAnsi="Times New Roman" w:cs="Times New Roman"/>
            <w:sz w:val="28"/>
            <w:szCs w:val="28"/>
          </w:rPr>
          <w:t>части 1 статьи 20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C0B0E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C0B0E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, в антимонопольный орган для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получения согласия.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 случае удовлетворения заявления антимонопольным органом Администрация </w:t>
      </w:r>
      <w:r w:rsidR="008841C3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</w:t>
      </w:r>
      <w:r w:rsidR="00B178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841C3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со дня получения копии решения антимонопольного органа офор</w:t>
      </w:r>
      <w:r w:rsidR="00E45D4D" w:rsidRPr="00B178E1">
        <w:rPr>
          <w:rFonts w:ascii="Times New Roman" w:hAnsi="Times New Roman" w:cs="Times New Roman"/>
          <w:sz w:val="28"/>
          <w:szCs w:val="28"/>
        </w:rPr>
        <w:t>мляет решение о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порядке оказания муниципальной преференции, после чего обеспечивает в установленные федерал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ьным законодательством порядке </w:t>
      </w:r>
      <w:r w:rsidRPr="00B178E1">
        <w:rPr>
          <w:rFonts w:ascii="Times New Roman" w:hAnsi="Times New Roman" w:cs="Times New Roman"/>
          <w:sz w:val="28"/>
          <w:szCs w:val="28"/>
        </w:rPr>
        <w:t>сроки провед</w:t>
      </w:r>
      <w:r w:rsidR="00E45D4D" w:rsidRPr="00B178E1">
        <w:rPr>
          <w:rFonts w:ascii="Times New Roman" w:hAnsi="Times New Roman" w:cs="Times New Roman"/>
          <w:sz w:val="28"/>
          <w:szCs w:val="28"/>
        </w:rPr>
        <w:t>ения оценки рыночной стоимости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и права на заключение договора аренды.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отчета оценщика Администрация </w:t>
      </w:r>
      <w:r w:rsidR="00DF191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</w:t>
      </w:r>
      <w:r w:rsidR="00B178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F191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готовит и направляет субъекту малого или среднего 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B178E1">
        <w:rPr>
          <w:rFonts w:ascii="Times New Roman" w:hAnsi="Times New Roman" w:cs="Times New Roman"/>
          <w:sz w:val="28"/>
          <w:szCs w:val="28"/>
        </w:rPr>
        <w:t>либо организации, 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9A5C4E" w:rsidRPr="00B178E1">
        <w:rPr>
          <w:rFonts w:ascii="Times New Roman" w:hAnsi="Times New Roman" w:cs="Times New Roman"/>
          <w:sz w:val="28"/>
          <w:szCs w:val="28"/>
        </w:rPr>
        <w:t>е невозможности предоставления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основаниям, перечисленным в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пункте 27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Порядка, в виде муниципальной преференции Администрация </w:t>
      </w:r>
      <w:r w:rsidR="00B40709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B4070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</w:t>
      </w:r>
      <w:r w:rsidRPr="00B178E1">
        <w:rPr>
          <w:rFonts w:ascii="Times New Roman" w:hAnsi="Times New Roman" w:cs="Times New Roman"/>
          <w:sz w:val="28"/>
          <w:szCs w:val="28"/>
        </w:rPr>
        <w:lastRenderedPageBreak/>
        <w:t>рабочих дней принимает решение об отказе в пред</w:t>
      </w:r>
      <w:r w:rsidR="009A5C4E" w:rsidRPr="00B178E1">
        <w:rPr>
          <w:rFonts w:ascii="Times New Roman" w:hAnsi="Times New Roman" w:cs="Times New Roman"/>
          <w:sz w:val="28"/>
          <w:szCs w:val="28"/>
        </w:rPr>
        <w:t>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B178E1">
        <w:rPr>
          <w:rFonts w:ascii="Times New Roman" w:hAnsi="Times New Roman" w:cs="Times New Roman"/>
          <w:sz w:val="28"/>
          <w:szCs w:val="28"/>
        </w:rPr>
        <w:t xml:space="preserve"> Реше</w:t>
      </w:r>
      <w:r w:rsidR="009A5C4E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виде муниципальной преференции принимается Администрацией </w:t>
      </w:r>
      <w:r w:rsidR="000C562D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</w:t>
      </w:r>
      <w:r w:rsidR="00B178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субъект, заинтересованный в предоставлении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не представлены документы, представление которых обязательно в соответствии с </w:t>
      </w:r>
      <w:hyperlink w:anchor="Par28" w:history="1">
        <w:r w:rsidR="00BD68EC" w:rsidRPr="00B178E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482EAE" w:rsidRPr="00B178E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20 </w:t>
      </w:r>
      <w:r w:rsidRPr="00B178E1">
        <w:rPr>
          <w:rFonts w:ascii="Times New Roman" w:hAnsi="Times New Roman" w:cs="Times New Roman"/>
          <w:sz w:val="28"/>
          <w:szCs w:val="28"/>
        </w:rPr>
        <w:t>Порядка;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и по нему пр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инято решение о предоставлении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Имущество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0C562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копии решения антимонопольного органа принимает реше</w:t>
      </w:r>
      <w:r w:rsidR="009A5C4E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виде муниципальной преференции.</w:t>
      </w:r>
      <w:proofErr w:type="gramEnd"/>
    </w:p>
    <w:p w:rsidR="005B27D3" w:rsidRPr="00B178E1" w:rsidRDefault="005B27D3" w:rsidP="00543E8F">
      <w:pPr>
        <w:pStyle w:val="ab"/>
        <w:tabs>
          <w:tab w:val="left" w:pos="708"/>
        </w:tabs>
        <w:rPr>
          <w:sz w:val="28"/>
          <w:szCs w:val="28"/>
        </w:rPr>
      </w:pPr>
      <w:proofErr w:type="gramStart"/>
      <w:r w:rsidRPr="00B178E1">
        <w:rPr>
          <w:sz w:val="28"/>
          <w:szCs w:val="28"/>
        </w:rPr>
        <w:t>В течение пяти рабочих дней со дня принятия реше</w:t>
      </w:r>
      <w:r w:rsidR="00475F90" w:rsidRPr="00B178E1">
        <w:rPr>
          <w:sz w:val="28"/>
          <w:szCs w:val="28"/>
        </w:rPr>
        <w:t>ния об отказе в предоставлении и</w:t>
      </w:r>
      <w:r w:rsidRPr="00B178E1">
        <w:rPr>
          <w:sz w:val="28"/>
          <w:szCs w:val="28"/>
        </w:rPr>
        <w:t xml:space="preserve">мущества </w:t>
      </w:r>
      <w:r w:rsidR="008E42F6" w:rsidRPr="00B178E1">
        <w:rPr>
          <w:sz w:val="28"/>
          <w:szCs w:val="28"/>
        </w:rPr>
        <w:t>поселения</w:t>
      </w:r>
      <w:r w:rsidR="00475F90" w:rsidRPr="00B178E1">
        <w:rPr>
          <w:sz w:val="28"/>
          <w:szCs w:val="28"/>
        </w:rPr>
        <w:t xml:space="preserve"> </w:t>
      </w:r>
      <w:r w:rsidRPr="00B178E1">
        <w:rPr>
          <w:sz w:val="28"/>
          <w:szCs w:val="28"/>
        </w:rPr>
        <w:t xml:space="preserve">в аренду в виде муниципальной преференции Администрация </w:t>
      </w:r>
      <w:r w:rsidR="003608B1" w:rsidRPr="00B178E1">
        <w:rPr>
          <w:sz w:val="28"/>
          <w:szCs w:val="28"/>
        </w:rPr>
        <w:t xml:space="preserve"> </w:t>
      </w:r>
      <w:proofErr w:type="spellStart"/>
      <w:r w:rsidR="00452BDE">
        <w:rPr>
          <w:sz w:val="28"/>
          <w:szCs w:val="28"/>
        </w:rPr>
        <w:t>Аятского</w:t>
      </w:r>
      <w:proofErr w:type="spellEnd"/>
      <w:r w:rsidR="003608B1" w:rsidRPr="00B178E1">
        <w:rPr>
          <w:sz w:val="28"/>
          <w:szCs w:val="28"/>
        </w:rPr>
        <w:t xml:space="preserve"> </w:t>
      </w:r>
      <w:r w:rsidR="008E42F6" w:rsidRPr="00B178E1">
        <w:rPr>
          <w:sz w:val="28"/>
          <w:szCs w:val="28"/>
        </w:rPr>
        <w:t>сельского поселения</w:t>
      </w:r>
      <w:r w:rsidRPr="00B178E1">
        <w:rPr>
          <w:sz w:val="28"/>
          <w:szCs w:val="28"/>
        </w:rPr>
        <w:t xml:space="preserve"> 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543E8F">
        <w:rPr>
          <w:sz w:val="28"/>
          <w:szCs w:val="28"/>
        </w:rPr>
        <w:t xml:space="preserve"> </w:t>
      </w:r>
      <w:r w:rsidR="00543E8F" w:rsidRPr="00543E8F">
        <w:rPr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</w:t>
      </w:r>
      <w:proofErr w:type="gramEnd"/>
      <w:r w:rsidR="00543E8F" w:rsidRPr="00543E8F">
        <w:rPr>
          <w:sz w:val="28"/>
          <w:szCs w:val="28"/>
        </w:rPr>
        <w:t xml:space="preserve"> «Налог на профессиональный доход», </w:t>
      </w:r>
      <w:r w:rsidRPr="00B178E1">
        <w:rPr>
          <w:sz w:val="28"/>
          <w:szCs w:val="28"/>
        </w:rPr>
        <w:t xml:space="preserve">по адресу, указанному в заявлении, письменное извещение о принятом </w:t>
      </w:r>
      <w:r w:rsidR="00452BDE">
        <w:rPr>
          <w:sz w:val="28"/>
          <w:szCs w:val="28"/>
        </w:rPr>
        <w:t xml:space="preserve"> </w:t>
      </w:r>
      <w:r w:rsidRPr="00B178E1">
        <w:rPr>
          <w:sz w:val="28"/>
          <w:szCs w:val="28"/>
        </w:rPr>
        <w:t>решении.</w:t>
      </w: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lastRenderedPageBreak/>
        <w:t>V. Порядок предоставлен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>ия и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>в аренду на торгах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или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организациям, образующим инфраструктуру поддержки субъектов</w:t>
      </w:r>
    </w:p>
    <w:p w:rsidR="00543E8F" w:rsidRDefault="005B27D3" w:rsidP="00543E8F">
      <w:pPr>
        <w:pStyle w:val="ab"/>
        <w:tabs>
          <w:tab w:val="left" w:pos="708"/>
        </w:tabs>
        <w:rPr>
          <w:b/>
          <w:sz w:val="28"/>
          <w:szCs w:val="28"/>
        </w:rPr>
      </w:pPr>
      <w:r w:rsidRPr="00B178E1">
        <w:rPr>
          <w:b/>
          <w:sz w:val="28"/>
          <w:szCs w:val="28"/>
        </w:rPr>
        <w:t>малого и среднего предпринимательства</w:t>
      </w:r>
      <w:r w:rsidR="00543E8F">
        <w:rPr>
          <w:b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475F90" w:rsidRPr="00B178E1">
        <w:rPr>
          <w:rFonts w:ascii="Times New Roman" w:hAnsi="Times New Roman" w:cs="Times New Roman"/>
          <w:sz w:val="28"/>
          <w:szCs w:val="28"/>
        </w:rPr>
        <w:t>Право заключить договор аренды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на торгах в случае, указанном в </w:t>
      </w:r>
      <w:hyperlink w:anchor="Par16" w:history="1">
        <w:r w:rsidR="00BD68EC" w:rsidRPr="00B178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7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аренду на торгах является решение Администрации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463B9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о выставлении на торги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включенного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в перечень муниципального имущества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452BDE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>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и не востребованного в течение трех месяцев со дня его опубликования в средствах массовой информации;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4517E8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арендующему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без проведения торгов на новый срок;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</w:t>
      </w:r>
      <w:r w:rsidR="00050AF5" w:rsidRPr="00050AF5">
        <w:rPr>
          <w:rFonts w:ascii="Times New Roman" w:hAnsi="Times New Roman" w:cs="Times New Roman"/>
          <w:sz w:val="28"/>
          <w:szCs w:val="28"/>
        </w:rPr>
        <w:t xml:space="preserve"> </w:t>
      </w:r>
      <w:r w:rsidR="00050AF5" w:rsidRPr="00EB35B8">
        <w:rPr>
          <w:rFonts w:ascii="Times New Roman" w:hAnsi="Times New Roman" w:cs="Times New Roman"/>
          <w:sz w:val="28"/>
          <w:szCs w:val="28"/>
        </w:rPr>
        <w:t>и физические лица, не являющиеся индивидуальными предпринимателями и применяющим специальный налоговый режим «Налог на профессиональный доход</w:t>
      </w:r>
      <w:r w:rsidRPr="00B178E1">
        <w:rPr>
          <w:rFonts w:ascii="Times New Roman" w:hAnsi="Times New Roman" w:cs="Times New Roman"/>
          <w:sz w:val="28"/>
          <w:szCs w:val="28"/>
        </w:rPr>
        <w:t>, и со стороны последнего не подано заявление о перезаключении договора аренды на новый срок;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BC651F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050AF5" w:rsidRPr="00050AF5">
        <w:rPr>
          <w:rFonts w:ascii="Times New Roman" w:hAnsi="Times New Roman" w:cs="Times New Roman"/>
          <w:sz w:val="28"/>
          <w:szCs w:val="28"/>
        </w:rPr>
        <w:t xml:space="preserve"> </w:t>
      </w:r>
      <w:r w:rsidR="00050AF5" w:rsidRPr="00EB35B8">
        <w:rPr>
          <w:rFonts w:ascii="Times New Roman" w:hAnsi="Times New Roman" w:cs="Times New Roman"/>
          <w:sz w:val="28"/>
          <w:szCs w:val="28"/>
        </w:rPr>
        <w:t>и физически</w:t>
      </w:r>
      <w:r w:rsidR="00050AF5">
        <w:rPr>
          <w:rFonts w:ascii="Times New Roman" w:hAnsi="Times New Roman" w:cs="Times New Roman"/>
          <w:sz w:val="28"/>
          <w:szCs w:val="28"/>
        </w:rPr>
        <w:t>м</w:t>
      </w:r>
      <w:r w:rsidR="00050AF5" w:rsidRPr="00EB35B8">
        <w:rPr>
          <w:rFonts w:ascii="Times New Roman" w:hAnsi="Times New Roman" w:cs="Times New Roman"/>
          <w:sz w:val="28"/>
          <w:szCs w:val="28"/>
        </w:rPr>
        <w:t xml:space="preserve"> лица</w:t>
      </w:r>
      <w:r w:rsidR="00050AF5">
        <w:rPr>
          <w:rFonts w:ascii="Times New Roman" w:hAnsi="Times New Roman" w:cs="Times New Roman"/>
          <w:sz w:val="28"/>
          <w:szCs w:val="28"/>
        </w:rPr>
        <w:t>м</w:t>
      </w:r>
      <w:r w:rsidR="00050AF5" w:rsidRPr="00EB35B8">
        <w:rPr>
          <w:rFonts w:ascii="Times New Roman" w:hAnsi="Times New Roman" w:cs="Times New Roman"/>
          <w:sz w:val="28"/>
          <w:szCs w:val="28"/>
        </w:rPr>
        <w:t>, не являющи</w:t>
      </w:r>
      <w:r w:rsidR="00050AF5">
        <w:rPr>
          <w:rFonts w:ascii="Times New Roman" w:hAnsi="Times New Roman" w:cs="Times New Roman"/>
          <w:sz w:val="28"/>
          <w:szCs w:val="28"/>
        </w:rPr>
        <w:t>м</w:t>
      </w:r>
      <w:r w:rsidR="00050AF5" w:rsidRPr="00EB35B8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</w:t>
      </w:r>
      <w:r w:rsidRPr="00B178E1">
        <w:rPr>
          <w:rFonts w:ascii="Times New Roman" w:hAnsi="Times New Roman" w:cs="Times New Roman"/>
          <w:sz w:val="28"/>
          <w:szCs w:val="28"/>
        </w:rPr>
        <w:t>, без проведения торгов в виде муниципальной преференции;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в Администрацию </w:t>
      </w:r>
      <w:r w:rsidR="00B1003C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452BDE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опубликования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перечня муниципального </w:t>
      </w:r>
      <w:r w:rsidR="00475F90" w:rsidRPr="00B178E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B1003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050AF5" w:rsidRPr="00EB35B8">
        <w:rPr>
          <w:rFonts w:ascii="Times New Roman" w:hAnsi="Times New Roman" w:cs="Times New Roman"/>
          <w:sz w:val="28"/>
          <w:szCs w:val="28"/>
        </w:rPr>
        <w:t>и физически</w:t>
      </w:r>
      <w:r w:rsidR="00050AF5">
        <w:rPr>
          <w:rFonts w:ascii="Times New Roman" w:hAnsi="Times New Roman" w:cs="Times New Roman"/>
          <w:sz w:val="28"/>
          <w:szCs w:val="28"/>
        </w:rPr>
        <w:t>м</w:t>
      </w:r>
      <w:r w:rsidR="00050AF5" w:rsidRPr="00EB35B8">
        <w:rPr>
          <w:rFonts w:ascii="Times New Roman" w:hAnsi="Times New Roman" w:cs="Times New Roman"/>
          <w:sz w:val="28"/>
          <w:szCs w:val="28"/>
        </w:rPr>
        <w:t xml:space="preserve"> лица</w:t>
      </w:r>
      <w:r w:rsidR="00050AF5">
        <w:rPr>
          <w:rFonts w:ascii="Times New Roman" w:hAnsi="Times New Roman" w:cs="Times New Roman"/>
          <w:sz w:val="28"/>
          <w:szCs w:val="28"/>
        </w:rPr>
        <w:t>м</w:t>
      </w:r>
      <w:r w:rsidR="00050AF5" w:rsidRPr="00EB35B8">
        <w:rPr>
          <w:rFonts w:ascii="Times New Roman" w:hAnsi="Times New Roman" w:cs="Times New Roman"/>
          <w:sz w:val="28"/>
          <w:szCs w:val="28"/>
        </w:rPr>
        <w:t>, не являющи</w:t>
      </w:r>
      <w:r w:rsidR="00050AF5">
        <w:rPr>
          <w:rFonts w:ascii="Times New Roman" w:hAnsi="Times New Roman" w:cs="Times New Roman"/>
          <w:sz w:val="28"/>
          <w:szCs w:val="28"/>
        </w:rPr>
        <w:t>м</w:t>
      </w:r>
      <w:r w:rsidR="00050AF5" w:rsidRPr="00EB35B8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</w:t>
      </w:r>
      <w:r w:rsidR="00050AF5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поступило два и более заявления о его предоставлении в виде муниципальной преференции.</w:t>
      </w:r>
    </w:p>
    <w:p w:rsidR="005B27D3" w:rsidRPr="00B178E1" w:rsidRDefault="00475F90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аренду на торгах (конкурсах, аукционах) Администрация </w:t>
      </w:r>
      <w:proofErr w:type="spellStart"/>
      <w:r w:rsidR="00452BDE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7A72B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осуществляет полномочия продавца и организатора торгов (конкурсов, аукционов) на право заключения договоров аренды.</w:t>
      </w:r>
    </w:p>
    <w:p w:rsidR="005B27D3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Для проведения торгов создается комиссия по проведению конкурсов и аукционов на право заключения договоров аренды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8D57C8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Начальная цена торгов определяется по результатам оценки, проведенной в соответствии с Федеральным законом от29.07.1998 года №</w:t>
      </w:r>
      <w:r w:rsidR="007A72B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135-ФЗ  «Об оценочной деятельности в Российской Федерации».</w:t>
      </w:r>
    </w:p>
    <w:p w:rsidR="005B27D3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</w:t>
      </w:r>
      <w:r w:rsidR="00050AF5" w:rsidRPr="00050AF5">
        <w:rPr>
          <w:rFonts w:ascii="Times New Roman" w:hAnsi="Times New Roman" w:cs="Times New Roman"/>
          <w:sz w:val="28"/>
          <w:szCs w:val="28"/>
        </w:rPr>
        <w:t xml:space="preserve"> </w:t>
      </w:r>
      <w:r w:rsidR="00050AF5" w:rsidRPr="00EB35B8">
        <w:rPr>
          <w:rFonts w:ascii="Times New Roman" w:hAnsi="Times New Roman" w:cs="Times New Roman"/>
          <w:sz w:val="28"/>
          <w:szCs w:val="28"/>
        </w:rPr>
        <w:t>и физические лица, не являющиеся индивидуальными предпринимателями и применяющим специальный налоговый режим «Налог на профессиональный доход</w:t>
      </w:r>
      <w:r w:rsidRPr="00B178E1">
        <w:rPr>
          <w:rFonts w:ascii="Times New Roman" w:hAnsi="Times New Roman" w:cs="Times New Roman"/>
          <w:sz w:val="28"/>
          <w:szCs w:val="28"/>
        </w:rPr>
        <w:t xml:space="preserve">, заинтересованные в предоставлении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при подаче заявки на участие в торгах на право заключения договора ар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енды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 представляет документы, предусмотренные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="005B27D3" w:rsidRPr="00B178E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проведения конкурсов или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7D3" w:rsidRPr="00B178E1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 договоров безвозмездного пользования, догов</w:t>
      </w:r>
      <w:r w:rsidR="00475F90" w:rsidRPr="00B178E1">
        <w:rPr>
          <w:rFonts w:ascii="Times New Roman" w:hAnsi="Times New Roman" w:cs="Times New Roman"/>
          <w:sz w:val="28"/>
          <w:szCs w:val="28"/>
        </w:rPr>
        <w:t>оров доверительного управления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муществом, иных договоров, предусматривающих переход прав владения и (или) пользования в отношении госуд</w:t>
      </w:r>
      <w:r w:rsidR="00475F90" w:rsidRPr="00B178E1">
        <w:rPr>
          <w:rFonts w:ascii="Times New Roman" w:hAnsi="Times New Roman" w:cs="Times New Roman"/>
          <w:sz w:val="28"/>
          <w:szCs w:val="28"/>
        </w:rPr>
        <w:t>арственного или муниципального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мущества, утвержденными Приказом Федеральной антимонопо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льной службы от 10.02.2010 </w:t>
      </w:r>
      <w:r w:rsidR="00D918B6" w:rsidRPr="00B178E1">
        <w:rPr>
          <w:rFonts w:ascii="Times New Roman" w:hAnsi="Times New Roman" w:cs="Times New Roman"/>
          <w:sz w:val="28"/>
          <w:szCs w:val="28"/>
        </w:rPr>
        <w:t>№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 67, а также предусмотренные </w:t>
      </w:r>
      <w:hyperlink w:anchor="Par28" w:history="1">
        <w:r w:rsidR="003B713A" w:rsidRPr="00B178E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482EAE" w:rsidRPr="00B178E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FA6138" w:rsidRPr="00B178E1">
        <w:rPr>
          <w:rFonts w:ascii="Times New Roman" w:hAnsi="Times New Roman" w:cs="Times New Roman"/>
          <w:sz w:val="28"/>
          <w:szCs w:val="28"/>
        </w:rPr>
        <w:t xml:space="preserve"> Порядка. 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VI. Условия предоставления и использования имущества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>.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B27D3" w:rsidRPr="00B178E1" w:rsidRDefault="00DC53FE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Если и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мущество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</w:t>
      </w:r>
      <w:proofErr w:type="gramStart"/>
      <w:r w:rsidR="005B27D3" w:rsidRPr="00B178E1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 xml:space="preserve">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</w:t>
      </w:r>
      <w:r w:rsidR="00DC53FE" w:rsidRPr="00B178E1">
        <w:rPr>
          <w:rFonts w:ascii="Times New Roman" w:hAnsi="Times New Roman" w:cs="Times New Roman"/>
          <w:sz w:val="28"/>
          <w:szCs w:val="28"/>
        </w:rPr>
        <w:t>едпринимательства, арендуемого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является существенным условием договора аренды, и в случае его нарушения 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07E38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8F34F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договор аренды.</w:t>
      </w:r>
    </w:p>
    <w:p w:rsidR="005B27D3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4CE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3EE" w:rsidRDefault="006E03E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3EE" w:rsidRDefault="006E03E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3EE" w:rsidRDefault="006E03E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3EE" w:rsidRDefault="006E03E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3EE" w:rsidRPr="00B178E1" w:rsidRDefault="006E03E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Приложение</w:t>
      </w:r>
      <w:r w:rsidR="008F34F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F34F0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в аренду имущества, включенного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Перечень муниципального имущества в целях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его во владение и (или) пользование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6E03EE" w:rsidRPr="006E03EE">
        <w:rPr>
          <w:rFonts w:ascii="Times New Roman" w:hAnsi="Times New Roman" w:cs="Times New Roman"/>
          <w:sz w:val="28"/>
          <w:szCs w:val="28"/>
        </w:rPr>
        <w:t xml:space="preserve"> </w:t>
      </w:r>
      <w:r w:rsidR="006E03EE" w:rsidRPr="00EB35B8">
        <w:rPr>
          <w:rFonts w:ascii="Times New Roman" w:hAnsi="Times New Roman" w:cs="Times New Roman"/>
          <w:sz w:val="28"/>
          <w:szCs w:val="28"/>
        </w:rPr>
        <w:t>и физические лица, не являющиеся индивидуальными предпринимателями и применяющим специальный налоговый режим «Налог на профессиональный доход</w:t>
      </w:r>
      <w:r w:rsidR="006E03EE">
        <w:rPr>
          <w:rFonts w:ascii="Times New Roman" w:hAnsi="Times New Roman" w:cs="Times New Roman"/>
          <w:sz w:val="28"/>
          <w:szCs w:val="28"/>
        </w:rPr>
        <w:t>»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F6" w:rsidRPr="00B178E1" w:rsidRDefault="005B27D3" w:rsidP="00564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D07E38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</w:p>
    <w:p w:rsidR="005B27D3" w:rsidRPr="00B178E1" w:rsidRDefault="008E42F6" w:rsidP="008E4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от 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_____________________</w:t>
      </w:r>
    </w:p>
    <w:p w:rsidR="00D27EB1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AA9" w:rsidRPr="00B17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F4166">
        <w:rPr>
          <w:rFonts w:ascii="Times New Roman" w:hAnsi="Times New Roman" w:cs="Times New Roman"/>
        </w:rPr>
        <w:t xml:space="preserve">(наименование субъекта малого и </w:t>
      </w:r>
      <w:proofErr w:type="gramEnd"/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>среднего предпринимательства)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 xml:space="preserve">                        </w:t>
      </w:r>
      <w:r w:rsidR="00564AA9" w:rsidRPr="005F4166">
        <w:rPr>
          <w:rFonts w:ascii="Times New Roman" w:hAnsi="Times New Roman" w:cs="Times New Roman"/>
        </w:rPr>
        <w:t xml:space="preserve">                           </w:t>
      </w:r>
      <w:r w:rsidRPr="005F4166">
        <w:rPr>
          <w:rFonts w:ascii="Times New Roman" w:hAnsi="Times New Roman" w:cs="Times New Roman"/>
        </w:rPr>
        <w:t xml:space="preserve">     (адрес места нахождения, регистрации)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F4166">
        <w:rPr>
          <w:rFonts w:ascii="Times New Roman" w:hAnsi="Times New Roman" w:cs="Times New Roman"/>
        </w:rPr>
        <w:t>(телефон)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2"/>
      <w:bookmarkEnd w:id="5"/>
      <w:r w:rsidRPr="00B178E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F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Заявление о продлении договора аренды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Прошу продлить срок договора аренды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______ _____ ________________</w:t>
      </w:r>
    </w:p>
    <w:p w:rsidR="005B27D3" w:rsidRPr="00B178E1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следующего  </w:t>
      </w:r>
      <w:r w:rsidR="005B27D3" w:rsidRPr="00B178E1">
        <w:rPr>
          <w:rFonts w:ascii="Times New Roman" w:hAnsi="Times New Roman" w:cs="Times New Roman"/>
          <w:sz w:val="28"/>
          <w:szCs w:val="28"/>
        </w:rPr>
        <w:t>имущества______________________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распол</w:t>
      </w:r>
      <w:r w:rsidR="005F4166">
        <w:rPr>
          <w:rFonts w:ascii="Times New Roman" w:hAnsi="Times New Roman" w:cs="Times New Roman"/>
          <w:sz w:val="28"/>
          <w:szCs w:val="28"/>
        </w:rPr>
        <w:t>оженного</w:t>
      </w:r>
      <w:proofErr w:type="gramEnd"/>
      <w:r w:rsidR="005F4166">
        <w:rPr>
          <w:rFonts w:ascii="Times New Roman" w:hAnsi="Times New Roman" w:cs="Times New Roman"/>
          <w:sz w:val="28"/>
          <w:szCs w:val="28"/>
        </w:rPr>
        <w:t xml:space="preserve">  по     </w:t>
      </w:r>
      <w:r w:rsidRPr="00B178E1">
        <w:rPr>
          <w:rFonts w:ascii="Times New Roman" w:hAnsi="Times New Roman" w:cs="Times New Roman"/>
          <w:sz w:val="28"/>
          <w:szCs w:val="28"/>
        </w:rPr>
        <w:t>адресу:</w:t>
      </w:r>
      <w:r w:rsidR="005F416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 ____ ____ __________.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Информацию о принятом решении прошу направить по адресу: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необходимыми   для   государственной   регистрации   документами  в  орган,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государственную  регистрацию прав на недвижимое имущество и</w:t>
      </w:r>
      <w:r w:rsidR="00564AA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сделок  с  ним,  намерен  обратиться  по собственной инициативе, не намерен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обращаться (нужное подчеркнуть).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                              _______________/____________________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r w:rsidRPr="005F4166">
        <w:rPr>
          <w:rFonts w:ascii="Times New Roman" w:hAnsi="Times New Roman" w:cs="Times New Roman"/>
        </w:rPr>
        <w:t xml:space="preserve">Дата                                   </w:t>
      </w:r>
      <w:r w:rsidR="00564AA9" w:rsidRPr="005F4166">
        <w:rPr>
          <w:rFonts w:ascii="Times New Roman" w:hAnsi="Times New Roman" w:cs="Times New Roman"/>
        </w:rPr>
        <w:t xml:space="preserve">                                    </w:t>
      </w:r>
      <w:r w:rsidRPr="005F4166">
        <w:rPr>
          <w:rFonts w:ascii="Times New Roman" w:hAnsi="Times New Roman" w:cs="Times New Roman"/>
        </w:rPr>
        <w:t xml:space="preserve">Подпись     </w:t>
      </w:r>
      <w:r w:rsidR="00564AA9" w:rsidRPr="005F4166">
        <w:rPr>
          <w:rFonts w:ascii="Times New Roman" w:hAnsi="Times New Roman" w:cs="Times New Roman"/>
        </w:rPr>
        <w:t xml:space="preserve">             </w:t>
      </w:r>
      <w:r w:rsidRPr="005F4166">
        <w:rPr>
          <w:rFonts w:ascii="Times New Roman" w:hAnsi="Times New Roman" w:cs="Times New Roman"/>
        </w:rPr>
        <w:t xml:space="preserve"> Расшифровка подписи</w:t>
      </w:r>
    </w:p>
    <w:p w:rsidR="003F43BF" w:rsidRPr="00B178E1" w:rsidRDefault="003F43BF" w:rsidP="005F41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F43BF" w:rsidRPr="00B178E1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3BF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4166" w:rsidRPr="00B178E1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43BF" w:rsidRPr="00B178E1">
        <w:rPr>
          <w:rFonts w:ascii="Times New Roman" w:hAnsi="Times New Roman" w:cs="Times New Roman"/>
          <w:sz w:val="28"/>
          <w:szCs w:val="28"/>
        </w:rPr>
        <w:t xml:space="preserve"> 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в аренду имущества, включенного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Перечень муниципального имущества в целях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его во владение и (или) пользование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6E03EE" w:rsidRPr="006E03EE">
        <w:rPr>
          <w:rFonts w:ascii="Times New Roman" w:hAnsi="Times New Roman" w:cs="Times New Roman"/>
          <w:sz w:val="28"/>
          <w:szCs w:val="28"/>
        </w:rPr>
        <w:t xml:space="preserve"> </w:t>
      </w:r>
      <w:r w:rsidR="006E03EE" w:rsidRPr="00EB35B8">
        <w:rPr>
          <w:rFonts w:ascii="Times New Roman" w:hAnsi="Times New Roman" w:cs="Times New Roman"/>
          <w:sz w:val="28"/>
          <w:szCs w:val="28"/>
        </w:rPr>
        <w:t>и физически</w:t>
      </w:r>
      <w:r w:rsidR="006E03EE">
        <w:rPr>
          <w:rFonts w:ascii="Times New Roman" w:hAnsi="Times New Roman" w:cs="Times New Roman"/>
          <w:sz w:val="28"/>
          <w:szCs w:val="28"/>
        </w:rPr>
        <w:t>м</w:t>
      </w:r>
      <w:r w:rsidR="006E03EE" w:rsidRPr="00EB35B8">
        <w:rPr>
          <w:rFonts w:ascii="Times New Roman" w:hAnsi="Times New Roman" w:cs="Times New Roman"/>
          <w:sz w:val="28"/>
          <w:szCs w:val="28"/>
        </w:rPr>
        <w:t xml:space="preserve"> лица</w:t>
      </w:r>
      <w:r w:rsidR="006E03EE">
        <w:rPr>
          <w:rFonts w:ascii="Times New Roman" w:hAnsi="Times New Roman" w:cs="Times New Roman"/>
          <w:sz w:val="28"/>
          <w:szCs w:val="28"/>
        </w:rPr>
        <w:t>м</w:t>
      </w:r>
      <w:r w:rsidR="006E03EE" w:rsidRPr="00EB35B8">
        <w:rPr>
          <w:rFonts w:ascii="Times New Roman" w:hAnsi="Times New Roman" w:cs="Times New Roman"/>
          <w:sz w:val="28"/>
          <w:szCs w:val="28"/>
        </w:rPr>
        <w:t>, не являющи</w:t>
      </w:r>
      <w:r w:rsidR="006E03EE">
        <w:rPr>
          <w:rFonts w:ascii="Times New Roman" w:hAnsi="Times New Roman" w:cs="Times New Roman"/>
          <w:sz w:val="28"/>
          <w:szCs w:val="28"/>
        </w:rPr>
        <w:t>м</w:t>
      </w:r>
      <w:r w:rsidR="006E03EE" w:rsidRPr="00EB35B8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9B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289B"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F43B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D07E38">
        <w:rPr>
          <w:rFonts w:ascii="Times New Roman" w:hAnsi="Times New Roman" w:cs="Times New Roman"/>
          <w:sz w:val="28"/>
          <w:szCs w:val="28"/>
        </w:rPr>
        <w:t>Аятского</w:t>
      </w:r>
      <w:r w:rsidR="00BD289B" w:rsidRPr="00B1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D3" w:rsidRPr="00B178E1" w:rsidRDefault="00BD289B" w:rsidP="00BD2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5F4166">
        <w:rPr>
          <w:rFonts w:ascii="Times New Roman" w:hAnsi="Times New Roman" w:cs="Times New Roman"/>
        </w:rPr>
        <w:t>(наименование субъекта малого и среднего</w:t>
      </w:r>
      <w:proofErr w:type="gramEnd"/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 xml:space="preserve">                                                       предпринимательства)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F4166">
        <w:rPr>
          <w:rFonts w:ascii="Times New Roman" w:hAnsi="Times New Roman" w:cs="Times New Roman"/>
        </w:rPr>
        <w:t>(адрес места нахождения, регистрации)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F4166">
        <w:rPr>
          <w:rFonts w:ascii="Times New Roman" w:hAnsi="Times New Roman" w:cs="Times New Roman"/>
        </w:rPr>
        <w:t>(телефон)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E5" w:rsidRPr="00B178E1" w:rsidRDefault="005B27D3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B178E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7FE5" w:rsidRPr="00B178E1">
        <w:rPr>
          <w:rFonts w:ascii="Times New Roman" w:hAnsi="Times New Roman" w:cs="Times New Roman"/>
          <w:sz w:val="28"/>
          <w:szCs w:val="28"/>
        </w:rPr>
        <w:t xml:space="preserve">о заключении договора аренды </w:t>
      </w:r>
    </w:p>
    <w:p w:rsidR="005B27D3" w:rsidRPr="00B178E1" w:rsidRDefault="00EA7FE5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порядке предоставления муниципальной преференции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Прошу     заключить     договор     аренды     следующего    имущества: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по адресу: ______________________________________ в 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F4166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предоставления  муниципальной  преференции на срок _______________________.</w:t>
      </w:r>
      <w:r w:rsidR="005F4166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Целевое назначение имущества _____________________________________________.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Информацию о принятом решении прошу направить по адресу: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необходимыми   для   государственной   регистрации   документами  в  орган,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государственную  регистрацию прав на недвижимое имущество 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сделок  с  ним, 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обратиться  по собственной инициативе, не намерен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обращаться (нужное подчеркнуть).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                              _______________/____________________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r w:rsidRPr="005F4166">
        <w:rPr>
          <w:rFonts w:ascii="Times New Roman" w:hAnsi="Times New Roman" w:cs="Times New Roman"/>
        </w:rPr>
        <w:t xml:space="preserve">Дата                                    </w:t>
      </w:r>
      <w:r w:rsidR="00D95E08" w:rsidRPr="005F4166">
        <w:rPr>
          <w:rFonts w:ascii="Times New Roman" w:hAnsi="Times New Roman" w:cs="Times New Roman"/>
        </w:rPr>
        <w:t xml:space="preserve">                   </w:t>
      </w:r>
      <w:r w:rsidRPr="005F4166">
        <w:rPr>
          <w:rFonts w:ascii="Times New Roman" w:hAnsi="Times New Roman" w:cs="Times New Roman"/>
        </w:rPr>
        <w:t xml:space="preserve">Подпись  </w:t>
      </w:r>
      <w:r w:rsidR="00D95E08" w:rsidRPr="005F4166">
        <w:rPr>
          <w:rFonts w:ascii="Times New Roman" w:hAnsi="Times New Roman" w:cs="Times New Roman"/>
        </w:rPr>
        <w:t xml:space="preserve">          </w:t>
      </w:r>
      <w:r w:rsidRPr="005F4166">
        <w:rPr>
          <w:rFonts w:ascii="Times New Roman" w:hAnsi="Times New Roman" w:cs="Times New Roman"/>
        </w:rPr>
        <w:t xml:space="preserve">   Расшифровка подписи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27D3" w:rsidRPr="00D95E08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98" w:rsidRPr="005B27D3" w:rsidRDefault="00443398" w:rsidP="00EA7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3398" w:rsidRPr="005B27D3" w:rsidSect="00C83D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7C4"/>
    <w:multiLevelType w:val="hybridMultilevel"/>
    <w:tmpl w:val="C4CC6134"/>
    <w:lvl w:ilvl="0" w:tplc="9B88210C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5656"/>
    <w:multiLevelType w:val="hybridMultilevel"/>
    <w:tmpl w:val="7FD47DB8"/>
    <w:lvl w:ilvl="0" w:tplc="2B40B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3751"/>
    <w:multiLevelType w:val="hybridMultilevel"/>
    <w:tmpl w:val="146842EA"/>
    <w:lvl w:ilvl="0" w:tplc="9B88210C">
      <w:start w:val="1"/>
      <w:numFmt w:val="decimal"/>
      <w:lvlText w:val="%1."/>
      <w:lvlJc w:val="left"/>
      <w:pPr>
        <w:ind w:left="575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9208BC"/>
    <w:multiLevelType w:val="hybridMultilevel"/>
    <w:tmpl w:val="8EFE33A2"/>
    <w:lvl w:ilvl="0" w:tplc="CD12BB7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2E5AC3"/>
    <w:multiLevelType w:val="hybridMultilevel"/>
    <w:tmpl w:val="58EA8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E2113C9"/>
    <w:multiLevelType w:val="hybridMultilevel"/>
    <w:tmpl w:val="C5B65C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695"/>
    <w:rsid w:val="00002CE1"/>
    <w:rsid w:val="00004275"/>
    <w:rsid w:val="00007227"/>
    <w:rsid w:val="00016D63"/>
    <w:rsid w:val="00041F8B"/>
    <w:rsid w:val="00045D18"/>
    <w:rsid w:val="00050AF5"/>
    <w:rsid w:val="00053C7F"/>
    <w:rsid w:val="0006359B"/>
    <w:rsid w:val="00075317"/>
    <w:rsid w:val="0008635B"/>
    <w:rsid w:val="00095661"/>
    <w:rsid w:val="000A3E3F"/>
    <w:rsid w:val="000A48EF"/>
    <w:rsid w:val="000C562D"/>
    <w:rsid w:val="000C76A8"/>
    <w:rsid w:val="000E780C"/>
    <w:rsid w:val="000F79B8"/>
    <w:rsid w:val="00103F50"/>
    <w:rsid w:val="001144CE"/>
    <w:rsid w:val="00145BD4"/>
    <w:rsid w:val="00147223"/>
    <w:rsid w:val="001E3AEA"/>
    <w:rsid w:val="00204B7B"/>
    <w:rsid w:val="00207695"/>
    <w:rsid w:val="00213B37"/>
    <w:rsid w:val="00231294"/>
    <w:rsid w:val="00267397"/>
    <w:rsid w:val="00294F26"/>
    <w:rsid w:val="002A7910"/>
    <w:rsid w:val="002E0119"/>
    <w:rsid w:val="002E788B"/>
    <w:rsid w:val="002F1AB5"/>
    <w:rsid w:val="00320D5F"/>
    <w:rsid w:val="003505FD"/>
    <w:rsid w:val="003608B1"/>
    <w:rsid w:val="003A79CF"/>
    <w:rsid w:val="003B0C2B"/>
    <w:rsid w:val="003B5576"/>
    <w:rsid w:val="003B713A"/>
    <w:rsid w:val="003D2D5C"/>
    <w:rsid w:val="003E18CF"/>
    <w:rsid w:val="003E4164"/>
    <w:rsid w:val="003F43BF"/>
    <w:rsid w:val="00411412"/>
    <w:rsid w:val="00434E37"/>
    <w:rsid w:val="0043777F"/>
    <w:rsid w:val="00443398"/>
    <w:rsid w:val="004517E8"/>
    <w:rsid w:val="00452BDE"/>
    <w:rsid w:val="00457E12"/>
    <w:rsid w:val="00463B91"/>
    <w:rsid w:val="00475F90"/>
    <w:rsid w:val="00482EAE"/>
    <w:rsid w:val="004A543D"/>
    <w:rsid w:val="004B2506"/>
    <w:rsid w:val="004D476B"/>
    <w:rsid w:val="00504ACA"/>
    <w:rsid w:val="00543E8F"/>
    <w:rsid w:val="00553CCE"/>
    <w:rsid w:val="00564AA9"/>
    <w:rsid w:val="00564C5F"/>
    <w:rsid w:val="0059355F"/>
    <w:rsid w:val="005B27D3"/>
    <w:rsid w:val="005B36CE"/>
    <w:rsid w:val="005C09C9"/>
    <w:rsid w:val="005E715B"/>
    <w:rsid w:val="005F037C"/>
    <w:rsid w:val="005F4166"/>
    <w:rsid w:val="00605768"/>
    <w:rsid w:val="00612971"/>
    <w:rsid w:val="00623936"/>
    <w:rsid w:val="00635B02"/>
    <w:rsid w:val="00681BD6"/>
    <w:rsid w:val="006963D4"/>
    <w:rsid w:val="006E03EE"/>
    <w:rsid w:val="00711EA1"/>
    <w:rsid w:val="00725885"/>
    <w:rsid w:val="00757792"/>
    <w:rsid w:val="00784C26"/>
    <w:rsid w:val="00793BF1"/>
    <w:rsid w:val="007A72BC"/>
    <w:rsid w:val="007B513A"/>
    <w:rsid w:val="007D583A"/>
    <w:rsid w:val="007E4EED"/>
    <w:rsid w:val="00800608"/>
    <w:rsid w:val="008070CD"/>
    <w:rsid w:val="00825AD3"/>
    <w:rsid w:val="008406CA"/>
    <w:rsid w:val="0085416F"/>
    <w:rsid w:val="008841C3"/>
    <w:rsid w:val="0089464C"/>
    <w:rsid w:val="008D57C8"/>
    <w:rsid w:val="008E42F6"/>
    <w:rsid w:val="008E63D5"/>
    <w:rsid w:val="008F34F0"/>
    <w:rsid w:val="008F4FD9"/>
    <w:rsid w:val="00955DE1"/>
    <w:rsid w:val="00994D0B"/>
    <w:rsid w:val="009A5C4E"/>
    <w:rsid w:val="009C080D"/>
    <w:rsid w:val="00A053C2"/>
    <w:rsid w:val="00A7050B"/>
    <w:rsid w:val="00A92E1F"/>
    <w:rsid w:val="00AE0426"/>
    <w:rsid w:val="00B0168F"/>
    <w:rsid w:val="00B1003C"/>
    <w:rsid w:val="00B1291C"/>
    <w:rsid w:val="00B178E1"/>
    <w:rsid w:val="00B3389C"/>
    <w:rsid w:val="00B40709"/>
    <w:rsid w:val="00B61282"/>
    <w:rsid w:val="00B711AB"/>
    <w:rsid w:val="00B94A22"/>
    <w:rsid w:val="00BB6A74"/>
    <w:rsid w:val="00BC4A4B"/>
    <w:rsid w:val="00BC651F"/>
    <w:rsid w:val="00BD289B"/>
    <w:rsid w:val="00BD68EC"/>
    <w:rsid w:val="00C343E1"/>
    <w:rsid w:val="00C4589F"/>
    <w:rsid w:val="00C83D1B"/>
    <w:rsid w:val="00C8586C"/>
    <w:rsid w:val="00C90096"/>
    <w:rsid w:val="00CA40E3"/>
    <w:rsid w:val="00D07CCF"/>
    <w:rsid w:val="00D07E38"/>
    <w:rsid w:val="00D27EB1"/>
    <w:rsid w:val="00D54758"/>
    <w:rsid w:val="00D5790F"/>
    <w:rsid w:val="00D615CB"/>
    <w:rsid w:val="00D6163C"/>
    <w:rsid w:val="00D64E70"/>
    <w:rsid w:val="00D91355"/>
    <w:rsid w:val="00D918B6"/>
    <w:rsid w:val="00D95E08"/>
    <w:rsid w:val="00DB6A9C"/>
    <w:rsid w:val="00DC0B0E"/>
    <w:rsid w:val="00DC53FE"/>
    <w:rsid w:val="00DF089A"/>
    <w:rsid w:val="00DF191B"/>
    <w:rsid w:val="00E31E25"/>
    <w:rsid w:val="00E36019"/>
    <w:rsid w:val="00E420F0"/>
    <w:rsid w:val="00E45D4D"/>
    <w:rsid w:val="00E46D9B"/>
    <w:rsid w:val="00E7366A"/>
    <w:rsid w:val="00E853D1"/>
    <w:rsid w:val="00EA7FE5"/>
    <w:rsid w:val="00EB35B8"/>
    <w:rsid w:val="00EC3BE9"/>
    <w:rsid w:val="00F05BA4"/>
    <w:rsid w:val="00F26400"/>
    <w:rsid w:val="00F35BEC"/>
    <w:rsid w:val="00F428F3"/>
    <w:rsid w:val="00F445C2"/>
    <w:rsid w:val="00FA4080"/>
    <w:rsid w:val="00FA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695"/>
    <w:rPr>
      <w:b/>
      <w:bCs/>
    </w:rPr>
  </w:style>
  <w:style w:type="paragraph" w:customStyle="1" w:styleId="editlog">
    <w:name w:val="editlog"/>
    <w:basedOn w:val="a"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95"/>
    <w:rPr>
      <w:color w:val="0000FF"/>
      <w:u w:val="single"/>
    </w:rPr>
  </w:style>
  <w:style w:type="paragraph" w:styleId="a6">
    <w:name w:val="List Paragraph"/>
    <w:basedOn w:val="a"/>
    <w:qFormat/>
    <w:rsid w:val="002E01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B3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6739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178E1"/>
  </w:style>
  <w:style w:type="paragraph" w:styleId="ab">
    <w:name w:val="header"/>
    <w:basedOn w:val="a"/>
    <w:link w:val="ac"/>
    <w:unhideWhenUsed/>
    <w:rsid w:val="00553CC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rsid w:val="00553CCE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796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321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39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301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9843BDC5063E1B95DF72205B43B20E2D81A2144E50FF382860BE8E5h6oBM" TargetMode="External"/><Relationship Id="rId13" Type="http://schemas.openxmlformats.org/officeDocument/2006/relationships/hyperlink" Target="consultantplus://offline/ref=E899843BDC5063E1B95DF72205B43B20E2D81A2144E50FF382860BE8E56B1A337CE7A230h3o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988754810C449C8D1FCCEF99991E677B11192942ACAA65307D148EC8B2959FA5D2B07ACB3A92A9k6a0M" TargetMode="External"/><Relationship Id="rId12" Type="http://schemas.openxmlformats.org/officeDocument/2006/relationships/hyperlink" Target="consultantplus://offline/ref=E899843BDC5063E1B95DF72205B43B20E2D81A2144E50FF382860BE8E56B1A337CE7A230h3o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9843BDC5063E1B95DF72205B43B20E3D1122245E60FF382860BE8E56B1A337CE7A2383F2470CAhAoBM" TargetMode="External"/><Relationship Id="rId11" Type="http://schemas.openxmlformats.org/officeDocument/2006/relationships/hyperlink" Target="consultantplus://offline/ref=E899843BDC5063E1B95DF72205B43B20E2D81A2144E50FF382860BE8E56B1A337CE7A230h3oD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99843BDC5063E1B95DF72205B43B20E2D81A2144E50FF382860BE8E56B1A337CE7A23A37h2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9843BDC5063E1B95DF72205B43B20E2D81A2144E50FF382860BE8E56B1A337CE7A23Fh3oDM" TargetMode="External"/><Relationship Id="rId14" Type="http://schemas.openxmlformats.org/officeDocument/2006/relationships/hyperlink" Target="consultantplus://offline/ref=E899843BDC5063E1B95DF72205B43B20E2D61A2744E10FF382860BE8E56B1A337CE7A2h3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4825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71</cp:revision>
  <cp:lastPrinted>2019-12-12T11:01:00Z</cp:lastPrinted>
  <dcterms:created xsi:type="dcterms:W3CDTF">2018-10-03T12:27:00Z</dcterms:created>
  <dcterms:modified xsi:type="dcterms:W3CDTF">2021-03-23T07:34:00Z</dcterms:modified>
</cp:coreProperties>
</file>