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E6" w:rsidRPr="009062FC" w:rsidRDefault="00013621" w:rsidP="00727307">
      <w:pPr>
        <w:tabs>
          <w:tab w:val="left" w:pos="3828"/>
        </w:tabs>
        <w:ind w:firstLine="0"/>
      </w:pPr>
      <w:r>
        <w:t>.</w:t>
      </w:r>
    </w:p>
    <w:p w:rsidR="00F255E6" w:rsidRPr="009062FC" w:rsidRDefault="00F255E6">
      <w:pPr>
        <w:spacing w:line="240" w:lineRule="auto"/>
      </w:pP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  <w:t xml:space="preserve">    </w:t>
      </w:r>
    </w:p>
    <w:p w:rsidR="00F255E6" w:rsidRPr="009062FC" w:rsidRDefault="00F92392">
      <w:r w:rsidRPr="00F9239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2552624</wp:posOffset>
            </wp:positionH>
            <wp:positionV relativeFrom="paragraph">
              <wp:posOffset>-214198</wp:posOffset>
            </wp:positionV>
            <wp:extent cx="563956" cy="665683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55E6" w:rsidRPr="009062FC" w:rsidRDefault="00F255E6"/>
    <w:p w:rsidR="00F92392" w:rsidRPr="00B1080F" w:rsidRDefault="00F92392" w:rsidP="00F923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F92392" w:rsidRPr="00B1080F" w:rsidRDefault="00F92392" w:rsidP="00F923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АЯТСКОГО</w:t>
      </w: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F92392" w:rsidRPr="00B1080F" w:rsidRDefault="00F92392" w:rsidP="00F923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F92392" w:rsidRPr="00B1080F" w:rsidRDefault="00F92392" w:rsidP="00F923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F92392" w:rsidRDefault="00F92392" w:rsidP="00F9239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2392" w:rsidRPr="00B1080F" w:rsidRDefault="00F92392" w:rsidP="00F923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92392" w:rsidRDefault="00F92392" w:rsidP="00F9239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92392" w:rsidRDefault="00F92392" w:rsidP="00F923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30 сентября  2016  года                  № 27а                                             </w:t>
      </w:r>
    </w:p>
    <w:p w:rsidR="00F92392" w:rsidRPr="00E35AD2" w:rsidRDefault="00F92392" w:rsidP="00F92392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E35AD2">
        <w:rPr>
          <w:rFonts w:ascii="Times New Roman" w:hAnsi="Times New Roman" w:cs="Times New Roman"/>
          <w:b w:val="0"/>
        </w:rPr>
        <w:t xml:space="preserve">п. </w:t>
      </w:r>
      <w:proofErr w:type="spellStart"/>
      <w:r w:rsidRPr="00E35AD2">
        <w:rPr>
          <w:rFonts w:ascii="Times New Roman" w:hAnsi="Times New Roman" w:cs="Times New Roman"/>
          <w:b w:val="0"/>
        </w:rPr>
        <w:t>Арчаглы-Аят</w:t>
      </w:r>
      <w:proofErr w:type="spellEnd"/>
    </w:p>
    <w:p w:rsidR="00FE4555" w:rsidRPr="009062FC" w:rsidRDefault="00F92392" w:rsidP="00F92392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255E6" w:rsidRPr="009062FC"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1"/>
      </w:tblGrid>
      <w:tr w:rsidR="00F255E6" w:rsidRPr="00F92392" w:rsidTr="00780EA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255E6" w:rsidRPr="00F92392" w:rsidRDefault="00133243" w:rsidP="00AB6AE8">
            <w:pPr>
              <w:spacing w:line="240" w:lineRule="auto"/>
              <w:ind w:firstLine="0"/>
              <w:rPr>
                <w:sz w:val="24"/>
              </w:rPr>
            </w:pPr>
            <w:r w:rsidRPr="00F92392">
              <w:rPr>
                <w:sz w:val="24"/>
              </w:rPr>
              <w:t xml:space="preserve"> </w:t>
            </w:r>
            <w:r w:rsidR="00A438D4" w:rsidRPr="00F92392">
              <w:rPr>
                <w:sz w:val="24"/>
              </w:rPr>
              <w:t>«</w:t>
            </w:r>
            <w:r w:rsidR="008E696A" w:rsidRPr="00F92392">
              <w:rPr>
                <w:sz w:val="24"/>
              </w:rPr>
              <w:t xml:space="preserve">О приостановлении действия </w:t>
            </w:r>
            <w:r w:rsidR="00BD7896" w:rsidRPr="00F92392">
              <w:rPr>
                <w:sz w:val="24"/>
              </w:rPr>
              <w:t xml:space="preserve"> </w:t>
            </w:r>
            <w:r w:rsidR="00AB6AE8" w:rsidRPr="00F92392">
              <w:rPr>
                <w:sz w:val="24"/>
              </w:rPr>
              <w:t>ст</w:t>
            </w:r>
            <w:r w:rsidR="00AB6AE8" w:rsidRPr="00F92392">
              <w:rPr>
                <w:sz w:val="24"/>
              </w:rPr>
              <w:t>а</w:t>
            </w:r>
            <w:r w:rsidR="00AB6AE8" w:rsidRPr="00F92392">
              <w:rPr>
                <w:sz w:val="24"/>
              </w:rPr>
              <w:t>тьи</w:t>
            </w:r>
            <w:r w:rsidR="00BD7896" w:rsidRPr="00F92392">
              <w:rPr>
                <w:sz w:val="24"/>
              </w:rPr>
              <w:t xml:space="preserve"> </w:t>
            </w:r>
            <w:r w:rsidR="00780EAC" w:rsidRPr="00F92392">
              <w:rPr>
                <w:sz w:val="24"/>
              </w:rPr>
              <w:t xml:space="preserve"> </w:t>
            </w:r>
            <w:r w:rsidR="00AB6AE8" w:rsidRPr="00F92392">
              <w:rPr>
                <w:sz w:val="24"/>
              </w:rPr>
              <w:t>19</w:t>
            </w:r>
            <w:r w:rsidR="00780EAC" w:rsidRPr="00F92392">
              <w:rPr>
                <w:sz w:val="24"/>
              </w:rPr>
              <w:t xml:space="preserve"> </w:t>
            </w:r>
            <w:r w:rsidR="00AB6AE8" w:rsidRPr="00F92392">
              <w:rPr>
                <w:sz w:val="24"/>
              </w:rPr>
              <w:t>раздела 4</w:t>
            </w:r>
            <w:r w:rsidR="00D95BF7" w:rsidRPr="00F92392">
              <w:rPr>
                <w:sz w:val="24"/>
              </w:rPr>
              <w:t xml:space="preserve"> </w:t>
            </w:r>
            <w:r w:rsidR="00BD7896" w:rsidRPr="00F92392">
              <w:rPr>
                <w:sz w:val="24"/>
              </w:rPr>
              <w:t xml:space="preserve">Положения о бюджетном процессе </w:t>
            </w:r>
            <w:r w:rsidR="00AB6AE8" w:rsidRPr="00F92392">
              <w:rPr>
                <w:sz w:val="24"/>
              </w:rPr>
              <w:t xml:space="preserve">в </w:t>
            </w:r>
            <w:proofErr w:type="spellStart"/>
            <w:r w:rsidR="00AB6AE8" w:rsidRPr="00F92392">
              <w:rPr>
                <w:sz w:val="24"/>
              </w:rPr>
              <w:t>Аятском</w:t>
            </w:r>
            <w:proofErr w:type="spellEnd"/>
            <w:r w:rsidR="00AB6AE8" w:rsidRPr="00F92392">
              <w:rPr>
                <w:sz w:val="24"/>
              </w:rPr>
              <w:t xml:space="preserve"> сельском посел</w:t>
            </w:r>
            <w:r w:rsidR="00AB6AE8" w:rsidRPr="00F92392">
              <w:rPr>
                <w:sz w:val="24"/>
              </w:rPr>
              <w:t>е</w:t>
            </w:r>
            <w:r w:rsidR="00AB6AE8" w:rsidRPr="00F92392">
              <w:rPr>
                <w:sz w:val="24"/>
              </w:rPr>
              <w:t>нии</w:t>
            </w:r>
            <w:r w:rsidR="00AB6AE8" w:rsidRPr="00F92392">
              <w:rPr>
                <w:b/>
                <w:sz w:val="24"/>
              </w:rPr>
              <w:t>»</w:t>
            </w:r>
            <w:r w:rsidR="00A438D4" w:rsidRPr="00F92392">
              <w:rPr>
                <w:sz w:val="24"/>
              </w:rPr>
              <w:t xml:space="preserve"> </w:t>
            </w:r>
          </w:p>
        </w:tc>
      </w:tr>
    </w:tbl>
    <w:p w:rsidR="004B6D66" w:rsidRDefault="004B6D66">
      <w:pPr>
        <w:pStyle w:val="a6"/>
        <w:spacing w:line="240" w:lineRule="auto"/>
      </w:pPr>
    </w:p>
    <w:p w:rsidR="003D42A4" w:rsidRPr="00F92392" w:rsidRDefault="003D42A4">
      <w:pPr>
        <w:pStyle w:val="a6"/>
        <w:spacing w:line="240" w:lineRule="auto"/>
        <w:rPr>
          <w:sz w:val="28"/>
          <w:szCs w:val="28"/>
        </w:rPr>
      </w:pPr>
    </w:p>
    <w:p w:rsidR="00F255E6" w:rsidRPr="00F92392" w:rsidRDefault="00F92392">
      <w:pPr>
        <w:pStyle w:val="a6"/>
        <w:spacing w:line="240" w:lineRule="auto"/>
        <w:rPr>
          <w:sz w:val="28"/>
          <w:szCs w:val="28"/>
        </w:rPr>
      </w:pPr>
      <w:r w:rsidRPr="00F92392">
        <w:rPr>
          <w:sz w:val="28"/>
          <w:szCs w:val="28"/>
        </w:rPr>
        <w:t xml:space="preserve">                            </w:t>
      </w:r>
      <w:r w:rsidR="003C2166" w:rsidRPr="00F92392">
        <w:rPr>
          <w:sz w:val="28"/>
          <w:szCs w:val="28"/>
        </w:rPr>
        <w:t>С</w:t>
      </w:r>
      <w:r w:rsidR="00F255E6" w:rsidRPr="00F92392">
        <w:rPr>
          <w:sz w:val="28"/>
          <w:szCs w:val="28"/>
        </w:rPr>
        <w:t xml:space="preserve">обрание </w:t>
      </w:r>
      <w:r w:rsidR="00BD7896" w:rsidRPr="00F92392">
        <w:rPr>
          <w:sz w:val="28"/>
          <w:szCs w:val="28"/>
        </w:rPr>
        <w:t xml:space="preserve">депутатов </w:t>
      </w:r>
      <w:proofErr w:type="spellStart"/>
      <w:r w:rsidR="00AB6AE8" w:rsidRPr="00F92392">
        <w:rPr>
          <w:sz w:val="28"/>
          <w:szCs w:val="28"/>
        </w:rPr>
        <w:t>Аятского</w:t>
      </w:r>
      <w:proofErr w:type="spellEnd"/>
      <w:r w:rsidR="00AB6AE8" w:rsidRPr="00F92392">
        <w:rPr>
          <w:sz w:val="28"/>
          <w:szCs w:val="28"/>
        </w:rPr>
        <w:t xml:space="preserve"> сельского поселения </w:t>
      </w:r>
      <w:proofErr w:type="spellStart"/>
      <w:r w:rsidR="00BD7896" w:rsidRPr="00F92392">
        <w:rPr>
          <w:sz w:val="28"/>
          <w:szCs w:val="28"/>
        </w:rPr>
        <w:t>Ва</w:t>
      </w:r>
      <w:r w:rsidR="00BD7896" w:rsidRPr="00F92392">
        <w:rPr>
          <w:sz w:val="28"/>
          <w:szCs w:val="28"/>
        </w:rPr>
        <w:t>р</w:t>
      </w:r>
      <w:r w:rsidR="00BD7896" w:rsidRPr="00F92392">
        <w:rPr>
          <w:sz w:val="28"/>
          <w:szCs w:val="28"/>
        </w:rPr>
        <w:t>ненск</w:t>
      </w:r>
      <w:r w:rsidR="00BD7896" w:rsidRPr="00F92392">
        <w:rPr>
          <w:sz w:val="28"/>
          <w:szCs w:val="28"/>
        </w:rPr>
        <w:t>о</w:t>
      </w:r>
      <w:r w:rsidR="00BD7896" w:rsidRPr="00F92392">
        <w:rPr>
          <w:sz w:val="28"/>
          <w:szCs w:val="28"/>
        </w:rPr>
        <w:t>го</w:t>
      </w:r>
      <w:proofErr w:type="spellEnd"/>
      <w:r w:rsidR="00BD7896" w:rsidRPr="00F92392">
        <w:rPr>
          <w:sz w:val="28"/>
          <w:szCs w:val="28"/>
        </w:rPr>
        <w:t xml:space="preserve"> муниципального района РЕШАЕТ</w:t>
      </w:r>
      <w:r w:rsidR="00F255E6" w:rsidRPr="00F92392">
        <w:rPr>
          <w:sz w:val="28"/>
          <w:szCs w:val="28"/>
        </w:rPr>
        <w:t>:</w:t>
      </w:r>
    </w:p>
    <w:p w:rsidR="00E06562" w:rsidRPr="00F92392" w:rsidRDefault="00E06562" w:rsidP="00AB6AE8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</w:p>
    <w:p w:rsidR="00E06562" w:rsidRPr="00F92392" w:rsidRDefault="00E06562" w:rsidP="00AB6AE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92392">
        <w:rPr>
          <w:b/>
          <w:sz w:val="28"/>
          <w:szCs w:val="28"/>
        </w:rPr>
        <w:t xml:space="preserve"> 1.</w:t>
      </w:r>
      <w:r w:rsidRPr="00F92392">
        <w:rPr>
          <w:sz w:val="28"/>
          <w:szCs w:val="28"/>
        </w:rPr>
        <w:tab/>
        <w:t xml:space="preserve">Приостановить до 1 января 2017 года действие </w:t>
      </w:r>
      <w:r w:rsidR="00AB6AE8" w:rsidRPr="00F92392">
        <w:rPr>
          <w:sz w:val="28"/>
          <w:szCs w:val="28"/>
        </w:rPr>
        <w:t>статьи</w:t>
      </w:r>
      <w:r w:rsidR="008E696A" w:rsidRPr="00F92392">
        <w:rPr>
          <w:sz w:val="28"/>
          <w:szCs w:val="28"/>
        </w:rPr>
        <w:t xml:space="preserve"> </w:t>
      </w:r>
      <w:r w:rsidR="00AB6AE8" w:rsidRPr="00F92392">
        <w:rPr>
          <w:sz w:val="28"/>
          <w:szCs w:val="28"/>
        </w:rPr>
        <w:t>19</w:t>
      </w:r>
      <w:r w:rsidR="008E696A" w:rsidRPr="00F92392">
        <w:rPr>
          <w:sz w:val="28"/>
          <w:szCs w:val="28"/>
        </w:rPr>
        <w:t xml:space="preserve"> </w:t>
      </w:r>
      <w:r w:rsidR="00AB6AE8" w:rsidRPr="00F92392">
        <w:rPr>
          <w:sz w:val="28"/>
          <w:szCs w:val="28"/>
        </w:rPr>
        <w:t>раздела</w:t>
      </w:r>
      <w:r w:rsidR="008E696A" w:rsidRPr="00F92392">
        <w:rPr>
          <w:sz w:val="28"/>
          <w:szCs w:val="28"/>
        </w:rPr>
        <w:t xml:space="preserve"> </w:t>
      </w:r>
      <w:r w:rsidR="00AB6AE8" w:rsidRPr="00F92392">
        <w:rPr>
          <w:sz w:val="28"/>
          <w:szCs w:val="28"/>
        </w:rPr>
        <w:t>4</w:t>
      </w:r>
      <w:r w:rsidR="00D95BF7" w:rsidRPr="00F92392">
        <w:rPr>
          <w:sz w:val="28"/>
          <w:szCs w:val="28"/>
        </w:rPr>
        <w:t xml:space="preserve"> </w:t>
      </w:r>
      <w:r w:rsidR="00BD7896" w:rsidRPr="00F92392">
        <w:rPr>
          <w:sz w:val="28"/>
          <w:szCs w:val="28"/>
        </w:rPr>
        <w:t>П</w:t>
      </w:r>
      <w:r w:rsidR="00BD7896" w:rsidRPr="00F92392">
        <w:rPr>
          <w:sz w:val="28"/>
          <w:szCs w:val="28"/>
        </w:rPr>
        <w:t>о</w:t>
      </w:r>
      <w:r w:rsidR="00BD7896" w:rsidRPr="00F92392">
        <w:rPr>
          <w:sz w:val="28"/>
          <w:szCs w:val="28"/>
        </w:rPr>
        <w:t>ложения о бюджетном процессе</w:t>
      </w:r>
      <w:r w:rsidR="00AB6AE8" w:rsidRPr="00F92392">
        <w:rPr>
          <w:sz w:val="28"/>
          <w:szCs w:val="28"/>
        </w:rPr>
        <w:t xml:space="preserve"> в </w:t>
      </w:r>
      <w:proofErr w:type="spellStart"/>
      <w:r w:rsidR="00AB6AE8" w:rsidRPr="00F92392">
        <w:rPr>
          <w:sz w:val="28"/>
          <w:szCs w:val="28"/>
        </w:rPr>
        <w:t>Аятском</w:t>
      </w:r>
      <w:proofErr w:type="spellEnd"/>
      <w:r w:rsidR="00AB6AE8" w:rsidRPr="00F92392">
        <w:rPr>
          <w:sz w:val="28"/>
          <w:szCs w:val="28"/>
        </w:rPr>
        <w:t xml:space="preserve"> сельском поселении</w:t>
      </w:r>
      <w:r w:rsidR="00BD7896" w:rsidRPr="00F92392">
        <w:rPr>
          <w:sz w:val="28"/>
          <w:szCs w:val="28"/>
        </w:rPr>
        <w:t>.</w:t>
      </w:r>
    </w:p>
    <w:p w:rsidR="00081152" w:rsidRPr="00F92392" w:rsidRDefault="00E06562" w:rsidP="00AB6AE8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92392">
        <w:rPr>
          <w:b/>
          <w:sz w:val="28"/>
          <w:szCs w:val="28"/>
        </w:rPr>
        <w:t>2.</w:t>
      </w:r>
      <w:r w:rsidRPr="00F92392">
        <w:rPr>
          <w:sz w:val="28"/>
          <w:szCs w:val="28"/>
        </w:rPr>
        <w:tab/>
        <w:t xml:space="preserve">Установить, что в 2016 году </w:t>
      </w:r>
      <w:r w:rsidR="00081152" w:rsidRPr="00F92392">
        <w:rPr>
          <w:sz w:val="28"/>
          <w:szCs w:val="28"/>
        </w:rPr>
        <w:t xml:space="preserve">Администрация </w:t>
      </w:r>
      <w:proofErr w:type="spellStart"/>
      <w:r w:rsidR="00AB6AE8" w:rsidRPr="00F92392">
        <w:rPr>
          <w:sz w:val="28"/>
          <w:szCs w:val="28"/>
        </w:rPr>
        <w:t>Аятского</w:t>
      </w:r>
      <w:proofErr w:type="spellEnd"/>
      <w:r w:rsidR="00AB6AE8" w:rsidRPr="00F92392">
        <w:rPr>
          <w:sz w:val="28"/>
          <w:szCs w:val="28"/>
        </w:rPr>
        <w:t xml:space="preserve"> сельского поселения </w:t>
      </w:r>
      <w:proofErr w:type="spellStart"/>
      <w:r w:rsidR="00081152" w:rsidRPr="00F92392">
        <w:rPr>
          <w:sz w:val="28"/>
          <w:szCs w:val="28"/>
        </w:rPr>
        <w:t>Варненского</w:t>
      </w:r>
      <w:proofErr w:type="spellEnd"/>
      <w:r w:rsidR="00081152" w:rsidRPr="00F92392">
        <w:rPr>
          <w:sz w:val="28"/>
          <w:szCs w:val="28"/>
        </w:rPr>
        <w:t xml:space="preserve"> муниципального района  вносит на рассмотрение и у</w:t>
      </w:r>
      <w:r w:rsidR="00081152" w:rsidRPr="00F92392">
        <w:rPr>
          <w:sz w:val="28"/>
          <w:szCs w:val="28"/>
        </w:rPr>
        <w:t>т</w:t>
      </w:r>
      <w:r w:rsidR="00081152" w:rsidRPr="00F92392">
        <w:rPr>
          <w:sz w:val="28"/>
          <w:szCs w:val="28"/>
        </w:rPr>
        <w:t>верждение в Собрание депутатов проект решения о бюджете на 2017 год и пл</w:t>
      </w:r>
      <w:r w:rsidR="00081152" w:rsidRPr="00F92392">
        <w:rPr>
          <w:sz w:val="28"/>
          <w:szCs w:val="28"/>
        </w:rPr>
        <w:t>а</w:t>
      </w:r>
      <w:r w:rsidR="00081152" w:rsidRPr="00F92392">
        <w:rPr>
          <w:sz w:val="28"/>
          <w:szCs w:val="28"/>
        </w:rPr>
        <w:t xml:space="preserve">новый период 2018 и 2019 годов не позднее </w:t>
      </w:r>
      <w:r w:rsidR="00AB6AE8" w:rsidRPr="00F92392">
        <w:rPr>
          <w:sz w:val="28"/>
          <w:szCs w:val="28"/>
        </w:rPr>
        <w:t>5</w:t>
      </w:r>
      <w:r w:rsidR="00081152" w:rsidRPr="00F92392">
        <w:rPr>
          <w:sz w:val="28"/>
          <w:szCs w:val="28"/>
        </w:rPr>
        <w:t xml:space="preserve"> декабря 2016 года.</w:t>
      </w:r>
    </w:p>
    <w:p w:rsidR="00E06562" w:rsidRPr="00F92392" w:rsidRDefault="00E06562" w:rsidP="00E06562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F92392">
        <w:rPr>
          <w:b/>
          <w:sz w:val="28"/>
          <w:szCs w:val="28"/>
        </w:rPr>
        <w:t xml:space="preserve"> 3.</w:t>
      </w:r>
      <w:r w:rsidR="00C73BE1" w:rsidRPr="00F92392">
        <w:rPr>
          <w:sz w:val="28"/>
          <w:szCs w:val="28"/>
        </w:rPr>
        <w:tab/>
        <w:t>Настоящее</w:t>
      </w:r>
      <w:r w:rsidRPr="00F92392">
        <w:rPr>
          <w:sz w:val="28"/>
          <w:szCs w:val="28"/>
        </w:rPr>
        <w:t xml:space="preserve"> </w:t>
      </w:r>
      <w:r w:rsidR="00C73BE1" w:rsidRPr="00F92392">
        <w:rPr>
          <w:sz w:val="28"/>
          <w:szCs w:val="28"/>
        </w:rPr>
        <w:t xml:space="preserve">Решение </w:t>
      </w:r>
      <w:r w:rsidRPr="00F92392">
        <w:rPr>
          <w:sz w:val="28"/>
          <w:szCs w:val="28"/>
        </w:rPr>
        <w:t xml:space="preserve"> вступает в силу со дня</w:t>
      </w:r>
      <w:r w:rsidR="00C73BE1" w:rsidRPr="00F92392">
        <w:rPr>
          <w:sz w:val="28"/>
          <w:szCs w:val="28"/>
        </w:rPr>
        <w:t xml:space="preserve"> обнародования</w:t>
      </w:r>
      <w:r w:rsidRPr="00F92392">
        <w:rPr>
          <w:sz w:val="28"/>
          <w:szCs w:val="28"/>
        </w:rPr>
        <w:t>.</w:t>
      </w:r>
    </w:p>
    <w:p w:rsidR="00E06562" w:rsidRPr="00F92392" w:rsidRDefault="00E06562" w:rsidP="00E06562">
      <w:pPr>
        <w:autoSpaceDE w:val="0"/>
        <w:autoSpaceDN w:val="0"/>
        <w:adjustRightInd w:val="0"/>
        <w:rPr>
          <w:sz w:val="28"/>
          <w:szCs w:val="28"/>
        </w:rPr>
      </w:pPr>
    </w:p>
    <w:p w:rsidR="00F92392" w:rsidRPr="00F92392" w:rsidRDefault="00F92392" w:rsidP="00F92392">
      <w:pPr>
        <w:tabs>
          <w:tab w:val="left" w:pos="810"/>
          <w:tab w:val="right" w:pos="9309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F92392">
        <w:rPr>
          <w:sz w:val="28"/>
          <w:szCs w:val="28"/>
        </w:rPr>
        <w:t xml:space="preserve">Глава сельского поселения                                    А.А. </w:t>
      </w:r>
      <w:proofErr w:type="spellStart"/>
      <w:r w:rsidRPr="00F92392">
        <w:rPr>
          <w:sz w:val="28"/>
          <w:szCs w:val="28"/>
        </w:rPr>
        <w:t>Лосенков</w:t>
      </w:r>
      <w:proofErr w:type="spellEnd"/>
    </w:p>
    <w:p w:rsidR="00E06562" w:rsidRPr="00F92392" w:rsidRDefault="00E06562" w:rsidP="00E06562">
      <w:pPr>
        <w:tabs>
          <w:tab w:val="left" w:pos="2041"/>
        </w:tabs>
        <w:autoSpaceDE w:val="0"/>
        <w:autoSpaceDN w:val="0"/>
        <w:adjustRightInd w:val="0"/>
        <w:rPr>
          <w:sz w:val="28"/>
          <w:szCs w:val="28"/>
        </w:rPr>
      </w:pPr>
    </w:p>
    <w:sectPr w:rsidR="00E06562" w:rsidRPr="00F92392" w:rsidSect="005A1E27">
      <w:footerReference w:type="even" r:id="rId9"/>
      <w:footerReference w:type="default" r:id="rId10"/>
      <w:footerReference w:type="firs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77" w:rsidRDefault="003D4377">
      <w:r>
        <w:separator/>
      </w:r>
    </w:p>
  </w:endnote>
  <w:endnote w:type="continuationSeparator" w:id="1">
    <w:p w:rsidR="003D4377" w:rsidRDefault="003D4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96" w:rsidRDefault="002D24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78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896" w:rsidRDefault="00BD78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96" w:rsidRDefault="002D24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78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152">
      <w:rPr>
        <w:rStyle w:val="a4"/>
        <w:noProof/>
      </w:rPr>
      <w:t>2</w:t>
    </w:r>
    <w:r>
      <w:rPr>
        <w:rStyle w:val="a4"/>
      </w:rPr>
      <w:fldChar w:fldCharType="end"/>
    </w:r>
  </w:p>
  <w:p w:rsidR="00BD7896" w:rsidRDefault="00BD789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96" w:rsidRDefault="00BD7896">
    <w:pPr>
      <w:pStyle w:val="a3"/>
      <w:ind w:firstLine="0"/>
      <w:rPr>
        <w:sz w:val="16"/>
        <w:lang w:val="en-US"/>
      </w:rPr>
    </w:pPr>
  </w:p>
  <w:p w:rsidR="00BD7896" w:rsidRDefault="00BD7896">
    <w:pPr>
      <w:pStyle w:val="a3"/>
      <w:ind w:firstLine="0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77" w:rsidRDefault="003D4377">
      <w:r>
        <w:separator/>
      </w:r>
    </w:p>
  </w:footnote>
  <w:footnote w:type="continuationSeparator" w:id="1">
    <w:p w:rsidR="003D4377" w:rsidRDefault="003D4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6725"/>
    <w:multiLevelType w:val="hybridMultilevel"/>
    <w:tmpl w:val="5A2CE0C4"/>
    <w:lvl w:ilvl="0" w:tplc="262CD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2166"/>
    <w:rsid w:val="00013621"/>
    <w:rsid w:val="0008012A"/>
    <w:rsid w:val="00080F01"/>
    <w:rsid w:val="00081152"/>
    <w:rsid w:val="0008373D"/>
    <w:rsid w:val="00087A1C"/>
    <w:rsid w:val="000B754E"/>
    <w:rsid w:val="000D0F04"/>
    <w:rsid w:val="000E738C"/>
    <w:rsid w:val="000F27FF"/>
    <w:rsid w:val="001054A6"/>
    <w:rsid w:val="00117A56"/>
    <w:rsid w:val="001248BC"/>
    <w:rsid w:val="00133243"/>
    <w:rsid w:val="001472A8"/>
    <w:rsid w:val="0018199D"/>
    <w:rsid w:val="00195035"/>
    <w:rsid w:val="001A5DE8"/>
    <w:rsid w:val="001C1EE2"/>
    <w:rsid w:val="00224F2E"/>
    <w:rsid w:val="00226617"/>
    <w:rsid w:val="002346FC"/>
    <w:rsid w:val="00275053"/>
    <w:rsid w:val="00285D5A"/>
    <w:rsid w:val="002B03BF"/>
    <w:rsid w:val="002D2439"/>
    <w:rsid w:val="002D4807"/>
    <w:rsid w:val="002D657F"/>
    <w:rsid w:val="002D708B"/>
    <w:rsid w:val="002E124E"/>
    <w:rsid w:val="003035EC"/>
    <w:rsid w:val="003120C5"/>
    <w:rsid w:val="003154D3"/>
    <w:rsid w:val="003A1BAE"/>
    <w:rsid w:val="003A20C7"/>
    <w:rsid w:val="003A4205"/>
    <w:rsid w:val="003A4D73"/>
    <w:rsid w:val="003B6A5F"/>
    <w:rsid w:val="003C2166"/>
    <w:rsid w:val="003C3695"/>
    <w:rsid w:val="003D42A4"/>
    <w:rsid w:val="003D4377"/>
    <w:rsid w:val="003E0940"/>
    <w:rsid w:val="003F7C6D"/>
    <w:rsid w:val="00400AA1"/>
    <w:rsid w:val="00412315"/>
    <w:rsid w:val="00415895"/>
    <w:rsid w:val="004841D2"/>
    <w:rsid w:val="004B6D66"/>
    <w:rsid w:val="004E7F3D"/>
    <w:rsid w:val="00506B94"/>
    <w:rsid w:val="005232BE"/>
    <w:rsid w:val="00546F1E"/>
    <w:rsid w:val="0055391E"/>
    <w:rsid w:val="00564083"/>
    <w:rsid w:val="005A1E27"/>
    <w:rsid w:val="005D1363"/>
    <w:rsid w:val="005F2B09"/>
    <w:rsid w:val="00611A10"/>
    <w:rsid w:val="00611F80"/>
    <w:rsid w:val="00632462"/>
    <w:rsid w:val="00647495"/>
    <w:rsid w:val="006537C6"/>
    <w:rsid w:val="0068693B"/>
    <w:rsid w:val="006A5713"/>
    <w:rsid w:val="006B1EE5"/>
    <w:rsid w:val="006B3022"/>
    <w:rsid w:val="006C3047"/>
    <w:rsid w:val="007147D8"/>
    <w:rsid w:val="00727307"/>
    <w:rsid w:val="00741DE4"/>
    <w:rsid w:val="0074580A"/>
    <w:rsid w:val="007565D3"/>
    <w:rsid w:val="0076006B"/>
    <w:rsid w:val="00761C12"/>
    <w:rsid w:val="00780EAC"/>
    <w:rsid w:val="00781251"/>
    <w:rsid w:val="00787EC6"/>
    <w:rsid w:val="00794B1A"/>
    <w:rsid w:val="007C122A"/>
    <w:rsid w:val="00806ED8"/>
    <w:rsid w:val="008074D6"/>
    <w:rsid w:val="00812013"/>
    <w:rsid w:val="00825375"/>
    <w:rsid w:val="00840C0F"/>
    <w:rsid w:val="0086009E"/>
    <w:rsid w:val="00872D3D"/>
    <w:rsid w:val="00897F58"/>
    <w:rsid w:val="008A500C"/>
    <w:rsid w:val="008E37EC"/>
    <w:rsid w:val="008E696A"/>
    <w:rsid w:val="008F059E"/>
    <w:rsid w:val="009062FC"/>
    <w:rsid w:val="00915C54"/>
    <w:rsid w:val="009216B6"/>
    <w:rsid w:val="00930F76"/>
    <w:rsid w:val="00951E36"/>
    <w:rsid w:val="00960ED0"/>
    <w:rsid w:val="009750E7"/>
    <w:rsid w:val="009779B7"/>
    <w:rsid w:val="009A3A46"/>
    <w:rsid w:val="009E74FC"/>
    <w:rsid w:val="009E797B"/>
    <w:rsid w:val="009F073E"/>
    <w:rsid w:val="009F43FE"/>
    <w:rsid w:val="009F72D4"/>
    <w:rsid w:val="00A00B2C"/>
    <w:rsid w:val="00A04484"/>
    <w:rsid w:val="00A12B7B"/>
    <w:rsid w:val="00A36FA6"/>
    <w:rsid w:val="00A438D4"/>
    <w:rsid w:val="00A46F20"/>
    <w:rsid w:val="00A64429"/>
    <w:rsid w:val="00A66E7E"/>
    <w:rsid w:val="00A919A8"/>
    <w:rsid w:val="00A9697C"/>
    <w:rsid w:val="00A96B19"/>
    <w:rsid w:val="00AB6AE8"/>
    <w:rsid w:val="00AC2DAF"/>
    <w:rsid w:val="00AD2122"/>
    <w:rsid w:val="00AF1DD0"/>
    <w:rsid w:val="00AF2D64"/>
    <w:rsid w:val="00B2018F"/>
    <w:rsid w:val="00B43ABE"/>
    <w:rsid w:val="00B45854"/>
    <w:rsid w:val="00B52827"/>
    <w:rsid w:val="00B6650B"/>
    <w:rsid w:val="00BA6D60"/>
    <w:rsid w:val="00BB0519"/>
    <w:rsid w:val="00BC071B"/>
    <w:rsid w:val="00BC3E91"/>
    <w:rsid w:val="00BD7896"/>
    <w:rsid w:val="00C02E6D"/>
    <w:rsid w:val="00C05767"/>
    <w:rsid w:val="00C0706C"/>
    <w:rsid w:val="00C21FF1"/>
    <w:rsid w:val="00C2675B"/>
    <w:rsid w:val="00C304B0"/>
    <w:rsid w:val="00C3497A"/>
    <w:rsid w:val="00C43427"/>
    <w:rsid w:val="00C45ABE"/>
    <w:rsid w:val="00C653E2"/>
    <w:rsid w:val="00C65450"/>
    <w:rsid w:val="00C657EF"/>
    <w:rsid w:val="00C73BE1"/>
    <w:rsid w:val="00C95BD6"/>
    <w:rsid w:val="00CE4C93"/>
    <w:rsid w:val="00CF348B"/>
    <w:rsid w:val="00D10CFB"/>
    <w:rsid w:val="00D1661C"/>
    <w:rsid w:val="00D17E16"/>
    <w:rsid w:val="00D32124"/>
    <w:rsid w:val="00D52661"/>
    <w:rsid w:val="00D63204"/>
    <w:rsid w:val="00D87615"/>
    <w:rsid w:val="00D9165B"/>
    <w:rsid w:val="00D95BF7"/>
    <w:rsid w:val="00DB44D8"/>
    <w:rsid w:val="00DD3C57"/>
    <w:rsid w:val="00DE2EF1"/>
    <w:rsid w:val="00DF0965"/>
    <w:rsid w:val="00E06562"/>
    <w:rsid w:val="00E37740"/>
    <w:rsid w:val="00E40B8F"/>
    <w:rsid w:val="00E431E0"/>
    <w:rsid w:val="00E801AA"/>
    <w:rsid w:val="00EA0A29"/>
    <w:rsid w:val="00EA756B"/>
    <w:rsid w:val="00EB5721"/>
    <w:rsid w:val="00EC534C"/>
    <w:rsid w:val="00ED1321"/>
    <w:rsid w:val="00F02071"/>
    <w:rsid w:val="00F255E6"/>
    <w:rsid w:val="00F46653"/>
    <w:rsid w:val="00F50168"/>
    <w:rsid w:val="00F52EBE"/>
    <w:rsid w:val="00F92392"/>
    <w:rsid w:val="00FC41DC"/>
    <w:rsid w:val="00FD351E"/>
    <w:rsid w:val="00FD3650"/>
    <w:rsid w:val="00FE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F1"/>
    <w:pPr>
      <w:spacing w:line="360" w:lineRule="auto"/>
      <w:ind w:firstLine="709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1F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1FF1"/>
  </w:style>
  <w:style w:type="paragraph" w:styleId="a5">
    <w:name w:val="header"/>
    <w:basedOn w:val="a"/>
    <w:rsid w:val="00C21FF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C21FF1"/>
  </w:style>
  <w:style w:type="paragraph" w:styleId="a7">
    <w:name w:val="Balloon Text"/>
    <w:basedOn w:val="a"/>
    <w:semiHidden/>
    <w:rsid w:val="001332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923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2EEB0-F276-429F-9564-BB322CCB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1124</CharactersWithSpaces>
  <SharedDoc>false</SharedDoc>
  <HLinks>
    <vt:vector size="6" baseType="variant"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consultantplus://offline/ref=C774E6075A2D6F2B914190AF437835B1C58D520A2682664920C97FD463EE7FC1E5A207326BE56DN7K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2016-02-18T05:11:00Z</cp:lastPrinted>
  <dcterms:created xsi:type="dcterms:W3CDTF">2016-12-15T05:23:00Z</dcterms:created>
  <dcterms:modified xsi:type="dcterms:W3CDTF">2016-12-15T05:23:00Z</dcterms:modified>
</cp:coreProperties>
</file>