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138" w:rsidRDefault="00953138" w:rsidP="00953138">
      <w:pPr>
        <w:pStyle w:val="ConsPlusNormal"/>
        <w:widowControl/>
        <w:ind w:firstLine="0"/>
        <w:jc w:val="both"/>
      </w:pP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-30480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БОРОДИНОВСКОГО СЕЛЬСКОГО ПОСЕЛЕНИЯ</w:t>
      </w: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53138" w:rsidRDefault="00953138" w:rsidP="0095313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138" w:rsidRDefault="00953138" w:rsidP="009531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53138" w:rsidRDefault="00953138" w:rsidP="0095313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53138" w:rsidRDefault="00953138" w:rsidP="0095313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25 сентября 2012</w:t>
      </w:r>
      <w:r w:rsidRPr="00BA1C2C">
        <w:rPr>
          <w:rFonts w:ascii="Times New Roman" w:hAnsi="Times New Roman" w:cs="Times New Roman"/>
          <w:b w:val="0"/>
          <w:sz w:val="28"/>
          <w:szCs w:val="28"/>
        </w:rPr>
        <w:t xml:space="preserve"> года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BA1C2C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14                                     </w:t>
      </w:r>
      <w:r w:rsidRPr="00BA1C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5F49">
        <w:rPr>
          <w:rFonts w:ascii="Times New Roman" w:hAnsi="Times New Roman" w:cs="Times New Roman"/>
          <w:b w:val="0"/>
          <w:sz w:val="28"/>
          <w:szCs w:val="28"/>
        </w:rPr>
        <w:t>с.</w:t>
      </w:r>
      <w:r>
        <w:rPr>
          <w:rFonts w:ascii="Times New Roman" w:hAnsi="Times New Roman" w:cs="Times New Roman"/>
          <w:b w:val="0"/>
          <w:sz w:val="28"/>
          <w:szCs w:val="28"/>
        </w:rPr>
        <w:t>Бородиновка</w:t>
      </w:r>
    </w:p>
    <w:p w:rsidR="00953138" w:rsidRDefault="00953138" w:rsidP="0095313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3138" w:rsidRPr="001B5F49" w:rsidRDefault="00953138" w:rsidP="0095313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3138" w:rsidRDefault="00953138" w:rsidP="0095313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953138" w:rsidRDefault="00953138" w:rsidP="00953138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Бородиновского сельского </w:t>
      </w:r>
    </w:p>
    <w:p w:rsidR="00953138" w:rsidRPr="007143AB" w:rsidRDefault="00953138" w:rsidP="0095313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на 2012</w:t>
      </w:r>
      <w:r w:rsidRPr="007143AB">
        <w:rPr>
          <w:rFonts w:ascii="Times New Roman" w:hAnsi="Times New Roman" w:cs="Times New Roman"/>
          <w:sz w:val="28"/>
          <w:szCs w:val="28"/>
        </w:rPr>
        <w:t xml:space="preserve"> год </w:t>
      </w:r>
    </w:p>
    <w:p w:rsidR="00953138" w:rsidRPr="007143AB" w:rsidRDefault="00953138" w:rsidP="0095313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3138" w:rsidRDefault="00953138" w:rsidP="00953138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Собрание депутатов Бородиновского сельского поселения</w:t>
      </w:r>
    </w:p>
    <w:p w:rsidR="00953138" w:rsidRDefault="00953138" w:rsidP="00953138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953138" w:rsidRDefault="00953138" w:rsidP="00953138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953138" w:rsidRDefault="00953138" w:rsidP="0095313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15361">
        <w:rPr>
          <w:sz w:val="24"/>
          <w:szCs w:val="24"/>
        </w:rPr>
        <w:t xml:space="preserve">1.Внести в бюджет </w:t>
      </w:r>
      <w:r>
        <w:rPr>
          <w:sz w:val="24"/>
          <w:szCs w:val="24"/>
        </w:rPr>
        <w:t>Бородиновского сельского поселения на 2012</w:t>
      </w:r>
      <w:r w:rsidRPr="00715361">
        <w:rPr>
          <w:sz w:val="24"/>
          <w:szCs w:val="24"/>
        </w:rPr>
        <w:t xml:space="preserve"> год, принятый Решением </w:t>
      </w:r>
      <w:r>
        <w:rPr>
          <w:sz w:val="24"/>
          <w:szCs w:val="24"/>
        </w:rPr>
        <w:t>Совета</w:t>
      </w:r>
      <w:r w:rsidRPr="00715361">
        <w:rPr>
          <w:sz w:val="24"/>
          <w:szCs w:val="24"/>
        </w:rPr>
        <w:t xml:space="preserve"> депутатов </w:t>
      </w:r>
      <w:r>
        <w:rPr>
          <w:sz w:val="24"/>
          <w:szCs w:val="24"/>
        </w:rPr>
        <w:t xml:space="preserve">Бородиновского сельского  поселения от 21 декабря  2011 года  №18(с изменениями от 18.05.2012 №5)  </w:t>
      </w:r>
      <w:r w:rsidRPr="00715361">
        <w:rPr>
          <w:sz w:val="24"/>
          <w:szCs w:val="24"/>
        </w:rPr>
        <w:t xml:space="preserve"> следующие изменения:</w:t>
      </w:r>
    </w:p>
    <w:p w:rsidR="00953138" w:rsidRPr="00715361" w:rsidRDefault="00953138" w:rsidP="0095313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15361">
        <w:rPr>
          <w:sz w:val="24"/>
          <w:szCs w:val="24"/>
        </w:rPr>
        <w:t xml:space="preserve">1) В статье 1 пункт 1 слова «в сумме </w:t>
      </w:r>
      <w:r>
        <w:rPr>
          <w:sz w:val="24"/>
          <w:szCs w:val="24"/>
        </w:rPr>
        <w:t>2845,5</w:t>
      </w:r>
      <w:r w:rsidRPr="00715361">
        <w:rPr>
          <w:sz w:val="24"/>
          <w:szCs w:val="24"/>
        </w:rPr>
        <w:t xml:space="preserve"> тыс.руб.» заменить «в сумме</w:t>
      </w:r>
      <w:r>
        <w:rPr>
          <w:sz w:val="24"/>
          <w:szCs w:val="24"/>
        </w:rPr>
        <w:t xml:space="preserve"> 3884,2</w:t>
      </w:r>
      <w:r w:rsidRPr="00715361">
        <w:rPr>
          <w:sz w:val="24"/>
          <w:szCs w:val="24"/>
        </w:rPr>
        <w:t xml:space="preserve"> тыс.руб.; </w:t>
      </w:r>
    </w:p>
    <w:p w:rsidR="00953138" w:rsidRDefault="00953138" w:rsidP="0095313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15361">
        <w:rPr>
          <w:sz w:val="24"/>
          <w:szCs w:val="24"/>
        </w:rPr>
        <w:t xml:space="preserve">     в пункте 2 слова </w:t>
      </w:r>
      <w:r>
        <w:rPr>
          <w:sz w:val="24"/>
          <w:szCs w:val="24"/>
        </w:rPr>
        <w:t>«</w:t>
      </w:r>
      <w:r w:rsidRPr="00715361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 xml:space="preserve">2845,5 </w:t>
      </w:r>
      <w:r w:rsidRPr="00715361">
        <w:rPr>
          <w:sz w:val="24"/>
          <w:szCs w:val="24"/>
        </w:rPr>
        <w:t xml:space="preserve">тыс. руб.» заменить «в сумме </w:t>
      </w:r>
      <w:r>
        <w:rPr>
          <w:sz w:val="24"/>
          <w:szCs w:val="24"/>
        </w:rPr>
        <w:t xml:space="preserve">3998,6 </w:t>
      </w:r>
      <w:r w:rsidRPr="00715361">
        <w:rPr>
          <w:sz w:val="24"/>
          <w:szCs w:val="24"/>
        </w:rPr>
        <w:t>тыс.руб.»</w:t>
      </w:r>
    </w:p>
    <w:p w:rsidR="00953138" w:rsidRPr="00715361" w:rsidRDefault="00953138" w:rsidP="0095313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дополнить слова</w:t>
      </w:r>
      <w:r w:rsidRPr="000A4767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715361">
        <w:rPr>
          <w:sz w:val="24"/>
          <w:szCs w:val="24"/>
        </w:rPr>
        <w:t xml:space="preserve">направление поступлений из источников внутреннего финансирования дефицита бюджета в сумме </w:t>
      </w:r>
      <w:r>
        <w:rPr>
          <w:sz w:val="24"/>
          <w:szCs w:val="24"/>
        </w:rPr>
        <w:t>114,4</w:t>
      </w:r>
      <w:r w:rsidRPr="00715361">
        <w:rPr>
          <w:sz w:val="24"/>
          <w:szCs w:val="24"/>
        </w:rPr>
        <w:t xml:space="preserve"> тыс. руб. на расходы бюджета, в том числе: </w:t>
      </w:r>
    </w:p>
    <w:p w:rsidR="00953138" w:rsidRPr="00715361" w:rsidRDefault="00953138" w:rsidP="00953138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15361">
        <w:rPr>
          <w:sz w:val="24"/>
          <w:szCs w:val="24"/>
        </w:rPr>
        <w:t>-направление изменения остатков средств обл</w:t>
      </w:r>
      <w:r>
        <w:rPr>
          <w:sz w:val="24"/>
          <w:szCs w:val="24"/>
        </w:rPr>
        <w:t>астного бюджета на 1 января 2012 года в сумме 114,4</w:t>
      </w:r>
      <w:r w:rsidRPr="00715361">
        <w:rPr>
          <w:sz w:val="24"/>
          <w:szCs w:val="24"/>
        </w:rPr>
        <w:t xml:space="preserve"> тыс. руб.</w:t>
      </w:r>
    </w:p>
    <w:p w:rsidR="00953138" w:rsidRDefault="00953138" w:rsidP="00953138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953138" w:rsidRPr="00715361" w:rsidRDefault="00953138" w:rsidP="00953138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897406">
        <w:rPr>
          <w:snapToGrid w:val="0"/>
          <w:sz w:val="24"/>
          <w:szCs w:val="24"/>
        </w:rPr>
        <w:t xml:space="preserve"> </w:t>
      </w:r>
      <w:r w:rsidRPr="00715361">
        <w:rPr>
          <w:snapToGrid w:val="0"/>
          <w:sz w:val="24"/>
          <w:szCs w:val="24"/>
        </w:rPr>
        <w:t xml:space="preserve">приложение </w:t>
      </w:r>
      <w:r>
        <w:rPr>
          <w:snapToGrid w:val="0"/>
          <w:sz w:val="24"/>
          <w:szCs w:val="24"/>
        </w:rPr>
        <w:t>4</w:t>
      </w:r>
      <w:r w:rsidRPr="00715361">
        <w:rPr>
          <w:snapToGrid w:val="0"/>
          <w:sz w:val="24"/>
          <w:szCs w:val="24"/>
        </w:rPr>
        <w:t xml:space="preserve"> изложить в новой редакции (приложение </w:t>
      </w:r>
      <w:r>
        <w:rPr>
          <w:snapToGrid w:val="0"/>
          <w:sz w:val="24"/>
          <w:szCs w:val="24"/>
        </w:rPr>
        <w:t>1</w:t>
      </w:r>
      <w:r w:rsidRPr="00715361">
        <w:rPr>
          <w:snapToGrid w:val="0"/>
          <w:sz w:val="24"/>
          <w:szCs w:val="24"/>
        </w:rPr>
        <w:t xml:space="preserve"> к настоящему решению);</w:t>
      </w:r>
    </w:p>
    <w:p w:rsidR="00953138" w:rsidRPr="00715361" w:rsidRDefault="00953138" w:rsidP="0095313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Pr="00715361">
        <w:rPr>
          <w:snapToGrid w:val="0"/>
          <w:sz w:val="24"/>
          <w:szCs w:val="24"/>
        </w:rPr>
        <w:t>)</w:t>
      </w:r>
      <w:r w:rsidRPr="00715361">
        <w:rPr>
          <w:b/>
          <w:snapToGrid w:val="0"/>
          <w:sz w:val="24"/>
          <w:szCs w:val="24"/>
        </w:rPr>
        <w:t xml:space="preserve"> </w:t>
      </w:r>
      <w:r w:rsidRPr="00715361">
        <w:rPr>
          <w:snapToGrid w:val="0"/>
          <w:sz w:val="24"/>
          <w:szCs w:val="24"/>
        </w:rPr>
        <w:t xml:space="preserve">приложение </w:t>
      </w:r>
      <w:r>
        <w:rPr>
          <w:snapToGrid w:val="0"/>
          <w:sz w:val="24"/>
          <w:szCs w:val="24"/>
        </w:rPr>
        <w:t>6</w:t>
      </w:r>
      <w:r w:rsidRPr="00715361">
        <w:rPr>
          <w:snapToGrid w:val="0"/>
          <w:sz w:val="24"/>
          <w:szCs w:val="24"/>
        </w:rPr>
        <w:t xml:space="preserve"> изложить в новой редакции (приложение </w:t>
      </w:r>
      <w:r>
        <w:rPr>
          <w:snapToGrid w:val="0"/>
          <w:sz w:val="24"/>
          <w:szCs w:val="24"/>
        </w:rPr>
        <w:t>2</w:t>
      </w:r>
      <w:r w:rsidRPr="00715361">
        <w:rPr>
          <w:snapToGrid w:val="0"/>
          <w:sz w:val="24"/>
          <w:szCs w:val="24"/>
        </w:rPr>
        <w:t xml:space="preserve"> к настоящему решению);</w:t>
      </w:r>
    </w:p>
    <w:p w:rsidR="00953138" w:rsidRDefault="00953138" w:rsidP="0095313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53138" w:rsidRDefault="00953138" w:rsidP="0095313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2</w:t>
      </w:r>
      <w:r w:rsidRPr="00715361">
        <w:rPr>
          <w:b/>
          <w:snapToGrid w:val="0"/>
          <w:sz w:val="24"/>
          <w:szCs w:val="24"/>
        </w:rPr>
        <w:t xml:space="preserve">. </w:t>
      </w:r>
      <w:r w:rsidRPr="00715361">
        <w:rPr>
          <w:snapToGrid w:val="0"/>
          <w:sz w:val="24"/>
          <w:szCs w:val="24"/>
        </w:rPr>
        <w:t xml:space="preserve">Настоящее Решение вступает в силу со дня его </w:t>
      </w:r>
      <w:r>
        <w:rPr>
          <w:snapToGrid w:val="0"/>
          <w:sz w:val="24"/>
          <w:szCs w:val="24"/>
        </w:rPr>
        <w:t>подписания и обнародования</w:t>
      </w:r>
      <w:r w:rsidRPr="00715361">
        <w:rPr>
          <w:snapToGrid w:val="0"/>
          <w:sz w:val="24"/>
          <w:szCs w:val="24"/>
        </w:rPr>
        <w:t>.</w:t>
      </w:r>
    </w:p>
    <w:p w:rsidR="00953138" w:rsidRDefault="00953138" w:rsidP="0095313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53138" w:rsidRPr="00715361" w:rsidRDefault="00953138" w:rsidP="00953138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53138" w:rsidRDefault="00953138" w:rsidP="00953138">
      <w:pPr>
        <w:pStyle w:val="ConsPlusNormal"/>
        <w:widowControl/>
        <w:ind w:firstLine="0"/>
        <w:jc w:val="both"/>
      </w:pPr>
      <w:r w:rsidRPr="0071536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Бородиновского сельского поселения</w:t>
      </w:r>
      <w:r w:rsidRPr="00715361">
        <w:t xml:space="preserve">                                                       </w:t>
      </w:r>
      <w:r>
        <w:t>С.И.Мананников</w:t>
      </w:r>
    </w:p>
    <w:p w:rsidR="00953138" w:rsidRDefault="00953138" w:rsidP="00953138">
      <w:pPr>
        <w:pStyle w:val="ConsPlusNormal"/>
        <w:widowControl/>
        <w:ind w:firstLine="0"/>
        <w:jc w:val="both"/>
      </w:pPr>
    </w:p>
    <w:p w:rsidR="00953138" w:rsidRDefault="00953138" w:rsidP="00953138">
      <w:pPr>
        <w:pStyle w:val="ConsPlusNormal"/>
        <w:widowControl/>
        <w:ind w:firstLine="0"/>
        <w:jc w:val="both"/>
      </w:pPr>
    </w:p>
    <w:p w:rsidR="00953138" w:rsidRDefault="00953138" w:rsidP="00953138">
      <w:pPr>
        <w:pStyle w:val="ConsPlusNormal"/>
        <w:widowControl/>
        <w:ind w:firstLine="0"/>
        <w:jc w:val="both"/>
      </w:pPr>
    </w:p>
    <w:p w:rsidR="00953138" w:rsidRDefault="00953138" w:rsidP="00953138">
      <w:pPr>
        <w:pStyle w:val="ConsPlusNormal"/>
        <w:widowControl/>
        <w:ind w:firstLine="0"/>
        <w:jc w:val="both"/>
      </w:pPr>
    </w:p>
    <w:p w:rsidR="00602003" w:rsidRDefault="00602003" w:rsidP="00953138">
      <w:pPr>
        <w:pStyle w:val="ConsPlusNormal"/>
        <w:widowControl/>
        <w:ind w:firstLine="0"/>
        <w:jc w:val="both"/>
      </w:pPr>
    </w:p>
    <w:p w:rsidR="00194696" w:rsidRDefault="00194696" w:rsidP="001946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Приложение № 1</w:t>
      </w:r>
    </w:p>
    <w:p w:rsidR="00194696" w:rsidRDefault="00194696" w:rsidP="001946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   решению Совета Депутатов </w:t>
      </w:r>
    </w:p>
    <w:p w:rsidR="00194696" w:rsidRDefault="00194696" w:rsidP="001946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Бородиновского сельского поселения </w:t>
      </w:r>
    </w:p>
    <w:p w:rsidR="00194696" w:rsidRDefault="00194696" w:rsidP="001946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"О бюджете Бородиновского сельского поселения  </w:t>
      </w:r>
    </w:p>
    <w:p w:rsidR="00194696" w:rsidRDefault="00194696" w:rsidP="001946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2012год и плановый период 2013и 2014годы" </w:t>
      </w:r>
    </w:p>
    <w:p w:rsidR="00194696" w:rsidRDefault="00194696" w:rsidP="001946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от 25 сентября 2012 года №_14__</w:t>
      </w:r>
    </w:p>
    <w:p w:rsidR="00194696" w:rsidRDefault="00194696" w:rsidP="001946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194696" w:rsidRDefault="00194696" w:rsidP="001946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194696" w:rsidRDefault="00194696" w:rsidP="00194696">
      <w:pPr>
        <w:pStyle w:val="ConsPlusNormal"/>
        <w:widowControl/>
        <w:ind w:firstLine="0"/>
        <w:jc w:val="right"/>
      </w:pPr>
      <w:r>
        <w:t>Распределение бюджетных ассигнований по разделам и подразделам, целевым статьям и видам расходов классификации расходов бюджета Бородиновского сельского поселения на 2012 год</w:t>
      </w:r>
    </w:p>
    <w:p w:rsidR="00194696" w:rsidRDefault="00194696" w:rsidP="00953138">
      <w:pPr>
        <w:pStyle w:val="ConsPlusNormal"/>
        <w:widowControl/>
        <w:ind w:firstLine="0"/>
        <w:jc w:val="both"/>
      </w:pPr>
    </w:p>
    <w:tbl>
      <w:tblPr>
        <w:tblW w:w="104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6"/>
        <w:gridCol w:w="1135"/>
        <w:gridCol w:w="1121"/>
        <w:gridCol w:w="1418"/>
        <w:gridCol w:w="1073"/>
        <w:gridCol w:w="1277"/>
      </w:tblGrid>
      <w:tr w:rsidR="00194696" w:rsidTr="0019469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1602,7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874,3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796,8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796,8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77,5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77,5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355,6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355,6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355,6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79,4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79,4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520,2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457,4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457,4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Уличное освещение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55,6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55,6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1374,7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1374,7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440 00 00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1359,3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1359,3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1359,3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МЦП"Повышения энергетической эффективности экономики Варненского муниципального района и сокращения энергетическитх издержек в бюджетном секторе на 2010-2020 годы"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МЦП"Развитие физической культуры и спорта в Варненском муниципальном районе"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7950027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7950027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3998,6</w:t>
            </w:r>
          </w:p>
        </w:tc>
      </w:tr>
      <w:tr w:rsidR="00194696" w:rsidTr="0019469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4696" w:rsidRDefault="0019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602003" w:rsidP="00953138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</w:t>
      </w: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194696" w:rsidRDefault="00194696" w:rsidP="00953138">
      <w:pPr>
        <w:pStyle w:val="ConsPlusNormal"/>
        <w:widowControl/>
        <w:ind w:firstLine="0"/>
        <w:jc w:val="both"/>
      </w:pPr>
    </w:p>
    <w:p w:rsidR="00953138" w:rsidRDefault="00194696" w:rsidP="00953138">
      <w:pPr>
        <w:pStyle w:val="ConsPlusNormal"/>
        <w:widowControl/>
        <w:ind w:firstLine="0"/>
        <w:jc w:val="both"/>
      </w:pPr>
      <w:r>
        <w:lastRenderedPageBreak/>
        <w:t xml:space="preserve">                                                                                                                            </w:t>
      </w:r>
      <w:r w:rsidR="00602003">
        <w:t xml:space="preserve">      Приложения № 2</w:t>
      </w:r>
    </w:p>
    <w:p w:rsidR="00602003" w:rsidRDefault="00602003" w:rsidP="00953138">
      <w:pPr>
        <w:pStyle w:val="ConsPlusNormal"/>
        <w:widowControl/>
        <w:ind w:firstLine="0"/>
        <w:jc w:val="both"/>
      </w:pPr>
    </w:p>
    <w:p w:rsidR="00602003" w:rsidRDefault="00602003" w:rsidP="006020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  решению Совета Депутатов Бородиновского            </w:t>
      </w:r>
    </w:p>
    <w:p w:rsidR="00602003" w:rsidRDefault="00602003" w:rsidP="006020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сельского поселения                                                      </w:t>
      </w:r>
    </w:p>
    <w:p w:rsidR="00602003" w:rsidRDefault="00602003" w:rsidP="006020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"О бюджете Бородиновского сельского                           </w:t>
      </w:r>
    </w:p>
    <w:p w:rsidR="00602003" w:rsidRDefault="00602003" w:rsidP="006020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поселения  на 2012год и плановый </w:t>
      </w:r>
    </w:p>
    <w:p w:rsidR="00602003" w:rsidRDefault="00602003" w:rsidP="006020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период 2013 и 2014годы""  </w:t>
      </w:r>
    </w:p>
    <w:p w:rsidR="00602003" w:rsidRDefault="00602003" w:rsidP="0060200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от 25 сентября 2012 года №_14___</w:t>
      </w:r>
    </w:p>
    <w:p w:rsidR="00602003" w:rsidRDefault="00602003" w:rsidP="00953138">
      <w:pPr>
        <w:pStyle w:val="ConsPlusNormal"/>
        <w:widowControl/>
        <w:ind w:firstLine="0"/>
        <w:jc w:val="both"/>
      </w:pPr>
      <w:r>
        <w:t xml:space="preserve">                           </w:t>
      </w:r>
    </w:p>
    <w:p w:rsidR="00602003" w:rsidRDefault="00602003" w:rsidP="00953138">
      <w:pPr>
        <w:pStyle w:val="ConsPlusNormal"/>
        <w:widowControl/>
        <w:ind w:firstLine="0"/>
        <w:jc w:val="both"/>
      </w:pPr>
    </w:p>
    <w:p w:rsidR="00953138" w:rsidRDefault="00602003" w:rsidP="00953138">
      <w:pPr>
        <w:pStyle w:val="ConsPlusNormal"/>
        <w:widowControl/>
        <w:ind w:firstLine="0"/>
        <w:jc w:val="both"/>
      </w:pPr>
      <w:r>
        <w:t xml:space="preserve">                      Ведомственная структура расходов местного бюджета на 2012 год</w:t>
      </w:r>
    </w:p>
    <w:p w:rsidR="00602003" w:rsidRDefault="00602003" w:rsidP="00953138">
      <w:pPr>
        <w:pStyle w:val="ConsPlusNormal"/>
        <w:widowControl/>
        <w:ind w:firstLine="0"/>
        <w:jc w:val="both"/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6"/>
        <w:gridCol w:w="821"/>
        <w:gridCol w:w="1010"/>
        <w:gridCol w:w="1011"/>
        <w:gridCol w:w="1010"/>
        <w:gridCol w:w="1010"/>
        <w:gridCol w:w="833"/>
      </w:tblGrid>
      <w:tr w:rsidR="00602003" w:rsidTr="00602003">
        <w:trPr>
          <w:trHeight w:val="305"/>
        </w:trPr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2003" w:rsidRDefault="00602003" w:rsidP="0060200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(тыс. руб.)</w:t>
            </w:r>
          </w:p>
        </w:tc>
      </w:tr>
      <w:tr w:rsidR="00602003" w:rsidTr="00602003">
        <w:trPr>
          <w:trHeight w:val="30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602003" w:rsidTr="00602003">
        <w:trPr>
          <w:trHeight w:val="305"/>
        </w:trPr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 </w:t>
            </w:r>
          </w:p>
        </w:tc>
        <w:tc>
          <w:tcPr>
            <w:tcW w:w="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003" w:rsidTr="00602003">
        <w:trPr>
          <w:trHeight w:val="305"/>
        </w:trPr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</w:t>
            </w:r>
          </w:p>
        </w:tc>
        <w:tc>
          <w:tcPr>
            <w:tcW w:w="8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003" w:rsidTr="00602003">
        <w:trPr>
          <w:trHeight w:val="81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БОРОДИНОВСКОГО СЕЛЬСКОГО ПОСЕЛЕНИЯ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3998,6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1602,7</w:t>
            </w:r>
          </w:p>
        </w:tc>
      </w:tr>
      <w:tr w:rsidR="00602003" w:rsidTr="00602003"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372,8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372,8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372,8</w:t>
            </w:r>
          </w:p>
        </w:tc>
      </w:tr>
      <w:tr w:rsidR="00602003" w:rsidTr="00602003">
        <w:trPr>
          <w:trHeight w:val="81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874,3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796,8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796,8</w:t>
            </w:r>
          </w:p>
        </w:tc>
      </w:tr>
      <w:tr w:rsidR="00602003" w:rsidTr="00602003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77,5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77,5</w:t>
            </w:r>
          </w:p>
        </w:tc>
      </w:tr>
      <w:tr w:rsidR="00602003" w:rsidTr="00602003">
        <w:trPr>
          <w:trHeight w:val="61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355,6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355,6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355,6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79,4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79,4</w:t>
            </w:r>
          </w:p>
        </w:tc>
      </w:tr>
      <w:tr w:rsidR="00602003" w:rsidTr="00602003"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79,4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79,4</w:t>
            </w:r>
          </w:p>
        </w:tc>
      </w:tr>
      <w:tr w:rsidR="00602003" w:rsidTr="00602003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19,3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19,3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19,3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55,3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602003" w:rsidTr="00602003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520,2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457,4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457,4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401,8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401,8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поселений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55,6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55,6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62,8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62,8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62,8</w:t>
            </w:r>
          </w:p>
        </w:tc>
      </w:tr>
      <w:tr w:rsidR="00602003" w:rsidTr="00602003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1374,7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1374,7</w:t>
            </w:r>
          </w:p>
        </w:tc>
      </w:tr>
      <w:tr w:rsidR="00602003" w:rsidTr="00602003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440 00 00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1359,3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1359,3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1359,3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15,4</w:t>
            </w:r>
          </w:p>
        </w:tc>
      </w:tr>
      <w:tr w:rsidR="00602003" w:rsidTr="00602003">
        <w:trPr>
          <w:trHeight w:val="109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МЦП "Повышенияэнергетической эффективностиэкономикиВарненского муниципального района и сокращения энергетических издержек в бюджетном секторе на 2010-2010годы"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15,4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15,4</w:t>
            </w:r>
          </w:p>
        </w:tc>
      </w:tr>
      <w:tr w:rsidR="00602003" w:rsidTr="00602003"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347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347</w:t>
            </w:r>
          </w:p>
        </w:tc>
      </w:tr>
      <w:tr w:rsidR="00602003" w:rsidTr="00602003"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347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МЦП "Развития физической культуры и спорта в Варненском муниципальном районе"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</w:tr>
      <w:tr w:rsidR="00602003" w:rsidTr="00602003"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003" w:rsidRDefault="006020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</w:tr>
    </w:tbl>
    <w:p w:rsidR="009519CA" w:rsidRDefault="009519CA" w:rsidP="009519CA">
      <w:pPr>
        <w:pStyle w:val="ConsPlusNormal"/>
        <w:widowControl/>
        <w:ind w:firstLine="0"/>
        <w:jc w:val="both"/>
      </w:pPr>
    </w:p>
    <w:p w:rsidR="00BB085B" w:rsidRDefault="00BB085B"/>
    <w:sectPr w:rsidR="00BB085B" w:rsidSect="00DF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47D" w:rsidRDefault="0091347D" w:rsidP="00194696">
      <w:pPr>
        <w:spacing w:after="0" w:line="240" w:lineRule="auto"/>
      </w:pPr>
      <w:r>
        <w:separator/>
      </w:r>
    </w:p>
  </w:endnote>
  <w:endnote w:type="continuationSeparator" w:id="1">
    <w:p w:rsidR="0091347D" w:rsidRDefault="0091347D" w:rsidP="0019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47D" w:rsidRDefault="0091347D" w:rsidP="00194696">
      <w:pPr>
        <w:spacing w:after="0" w:line="240" w:lineRule="auto"/>
      </w:pPr>
      <w:r>
        <w:separator/>
      </w:r>
    </w:p>
  </w:footnote>
  <w:footnote w:type="continuationSeparator" w:id="1">
    <w:p w:rsidR="0091347D" w:rsidRDefault="0091347D" w:rsidP="00194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519CA"/>
    <w:rsid w:val="00194696"/>
    <w:rsid w:val="004510C5"/>
    <w:rsid w:val="005C67F6"/>
    <w:rsid w:val="00602003"/>
    <w:rsid w:val="0091347D"/>
    <w:rsid w:val="009519CA"/>
    <w:rsid w:val="00953138"/>
    <w:rsid w:val="00BB085B"/>
    <w:rsid w:val="00D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56"/>
  </w:style>
  <w:style w:type="paragraph" w:styleId="1">
    <w:name w:val="heading 1"/>
    <w:basedOn w:val="a"/>
    <w:next w:val="a"/>
    <w:link w:val="10"/>
    <w:qFormat/>
    <w:rsid w:val="009519C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9CA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rmal">
    <w:name w:val="ConsPlusNormal"/>
    <w:rsid w:val="009519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519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94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696"/>
  </w:style>
  <w:style w:type="paragraph" w:styleId="a5">
    <w:name w:val="footer"/>
    <w:basedOn w:val="a"/>
    <w:link w:val="a6"/>
    <w:uiPriority w:val="99"/>
    <w:semiHidden/>
    <w:unhideWhenUsed/>
    <w:rsid w:val="00194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2012-12-13T04:14:00Z</cp:lastPrinted>
  <dcterms:created xsi:type="dcterms:W3CDTF">2012-12-13T03:52:00Z</dcterms:created>
  <dcterms:modified xsi:type="dcterms:W3CDTF">2012-12-13T04:15:00Z</dcterms:modified>
</cp:coreProperties>
</file>