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C6542">
        <w:rPr>
          <w:rFonts w:ascii="Times New Roman" w:eastAsia="Calibri" w:hAnsi="Times New Roman" w:cs="Times New Roman"/>
          <w:sz w:val="26"/>
          <w:szCs w:val="26"/>
          <w:lang w:eastAsia="ru-RU"/>
        </w:rPr>
        <w:t>59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proofErr w:type="spellStart"/>
      <w:r w:rsidR="005C6542"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5C6542"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proofErr w:type="spellStart"/>
      <w:r w:rsidR="005C6542"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5C6542"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6AF7">
        <w:rPr>
          <w:rFonts w:ascii="Times New Roman" w:hAnsi="Times New Roman" w:cs="Times New Roman"/>
          <w:sz w:val="28"/>
          <w:szCs w:val="28"/>
        </w:rPr>
        <w:t xml:space="preserve"> </w:t>
      </w:r>
      <w:r w:rsidR="00996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6A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96A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96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54BED5" wp14:editId="4129BC62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5C6542">
        <w:rPr>
          <w:rFonts w:ascii="Times New Roman" w:eastAsia="Calibri" w:hAnsi="Times New Roman" w:cs="Times New Roman"/>
          <w:sz w:val="26"/>
          <w:szCs w:val="26"/>
          <w:lang w:eastAsia="ru-RU"/>
        </w:rPr>
        <w:t>360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spellStart"/>
      <w:r w:rsidR="005C65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proofErr w:type="spellStart"/>
      <w:r w:rsidR="005C65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Катенинского</w:t>
      </w:r>
      <w:proofErr w:type="spellEnd"/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5C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Катенинского</w:t>
      </w:r>
      <w:proofErr w:type="spellEnd"/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5C6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Катенинского</w:t>
      </w:r>
      <w:proofErr w:type="spellEnd"/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5C6542">
        <w:rPr>
          <w:rFonts w:ascii="Times New Roman" w:hAnsi="Times New Roman"/>
          <w:sz w:val="24"/>
          <w:szCs w:val="24"/>
          <w:u w:val="single"/>
        </w:rPr>
        <w:t>360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5C6542">
        <w:rPr>
          <w:b/>
          <w:color w:val="000000"/>
          <w:sz w:val="28"/>
          <w:szCs w:val="28"/>
        </w:rPr>
        <w:t>КАТЕНИНСКОГО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proofErr w:type="spellStart"/>
      <w:r w:rsidR="005C6542">
        <w:rPr>
          <w:color w:val="000000"/>
          <w:sz w:val="28"/>
          <w:szCs w:val="28"/>
        </w:rPr>
        <w:t>Катенинского</w:t>
      </w:r>
      <w:proofErr w:type="spellEnd"/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proofErr w:type="spellStart"/>
      <w:r w:rsidR="005C6542">
        <w:rPr>
          <w:color w:val="000000"/>
          <w:sz w:val="28"/>
          <w:szCs w:val="28"/>
        </w:rPr>
        <w:t>Катенинского</w:t>
      </w:r>
      <w:proofErr w:type="spellEnd"/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5C6542">
        <w:rPr>
          <w:rStyle w:val="apple-converted-space"/>
          <w:color w:val="000000"/>
          <w:sz w:val="28"/>
          <w:szCs w:val="28"/>
        </w:rPr>
        <w:t>Катенинского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5C6542">
        <w:rPr>
          <w:rStyle w:val="apple-converted-space"/>
          <w:color w:val="000000"/>
          <w:sz w:val="28"/>
          <w:szCs w:val="28"/>
        </w:rPr>
        <w:t>Катенинского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="005C6542">
        <w:rPr>
          <w:rFonts w:ascii="Times New Roman" w:hAnsi="Times New Roman"/>
          <w:sz w:val="24"/>
          <w:szCs w:val="24"/>
          <w:u w:val="single"/>
        </w:rPr>
        <w:t>360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6542">
        <w:rPr>
          <w:rFonts w:ascii="Times New Roman" w:hAnsi="Times New Roman" w:cs="Times New Roman"/>
          <w:b/>
          <w:sz w:val="28"/>
          <w:szCs w:val="28"/>
        </w:rPr>
        <w:t>Катенинского</w:t>
      </w:r>
      <w:proofErr w:type="spellEnd"/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5C6542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В.М.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r w:rsidR="00C25AD9">
        <w:rPr>
          <w:rFonts w:ascii="Times New Roman" w:hAnsi="Times New Roman" w:cs="Times New Roman"/>
          <w:sz w:val="24"/>
          <w:szCs w:val="24"/>
        </w:rPr>
        <w:t>.</w:t>
      </w:r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5C6542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96AF7"/>
    <w:rsid w:val="009D0A96"/>
    <w:rsid w:val="009E678D"/>
    <w:rsid w:val="009F1016"/>
    <w:rsid w:val="00A310C6"/>
    <w:rsid w:val="00AE6799"/>
    <w:rsid w:val="00B04A7A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2015-03-25T07:18:00Z</cp:lastPrinted>
  <dcterms:created xsi:type="dcterms:W3CDTF">2015-03-16T12:10:00Z</dcterms:created>
  <dcterms:modified xsi:type="dcterms:W3CDTF">2015-03-25T07:18:00Z</dcterms:modified>
</cp:coreProperties>
</file>