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2851785</wp:posOffset>
            </wp:positionH>
            <wp:positionV relativeFrom="paragraph">
              <wp:posOffset>-543560</wp:posOffset>
            </wp:positionV>
            <wp:extent cx="695325" cy="935990"/>
            <wp:effectExtent l="19050" t="0" r="9525" b="0"/>
            <wp:wrapThrough wrapText="bothSides">
              <wp:wrapPolygon edited="0">
                <wp:start x="-592" y="0"/>
                <wp:lineTo x="-592" y="21102"/>
                <wp:lineTo x="21896" y="21102"/>
                <wp:lineTo x="21896" y="0"/>
                <wp:lineTo x="-592" y="0"/>
              </wp:wrapPolygon>
            </wp:wrapThrough>
            <wp:docPr id="2" name="Рисунок 1" descr="Описание: 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СОВЕТ ДЕПУТАТОВ</w:t>
      </w: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КРАСНООКТЯБРЬСКОГО СЕЛЬСКОГО ПОСЕЛЕНИЯ</w:t>
      </w: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ЧЕЛЯБИНСКОЙ ОБЛАСТИ</w:t>
      </w: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</w:p>
    <w:p w:rsidR="008F4A22" w:rsidRDefault="008F4A22" w:rsidP="008F4A22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8F4A22" w:rsidRDefault="008F4A22" w:rsidP="008F4A22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8F4A22" w:rsidRDefault="008F4A22" w:rsidP="008F4A22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от 21 февраля   2018 года    </w:t>
      </w:r>
    </w:p>
    <w:p w:rsidR="008F4A22" w:rsidRDefault="008F4A22" w:rsidP="008F4A22">
      <w:pPr>
        <w:autoSpaceDN w:val="0"/>
        <w:outlineLvl w:val="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п.Красный Октябрь                              №</w:t>
      </w:r>
      <w:r w:rsidR="00321B48">
        <w:rPr>
          <w:sz w:val="26"/>
          <w:szCs w:val="26"/>
          <w:lang w:eastAsia="ru-RU"/>
        </w:rPr>
        <w:t xml:space="preserve"> </w:t>
      </w:r>
      <w:r w:rsidR="00321B48">
        <w:rPr>
          <w:sz w:val="26"/>
          <w:szCs w:val="26"/>
          <w:u w:val="single"/>
          <w:lang w:eastAsia="ru-RU"/>
        </w:rPr>
        <w:t>3</w:t>
      </w:r>
    </w:p>
    <w:p w:rsidR="008F4A22" w:rsidRDefault="008F4A22" w:rsidP="008F4A22">
      <w:pPr>
        <w:autoSpaceDN w:val="0"/>
        <w:outlineLvl w:val="0"/>
        <w:rPr>
          <w:sz w:val="26"/>
          <w:szCs w:val="26"/>
          <w:lang w:eastAsia="ru-RU"/>
        </w:rPr>
      </w:pPr>
    </w:p>
    <w:p w:rsidR="008F4A22" w:rsidRDefault="008F4A22" w:rsidP="008F4A22">
      <w:pPr>
        <w:ind w:right="4109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>Об утверждении Положения о Комиссии Совета депутатов Краснооктябрьского сельского поселения Варненского муниципального района по контролю за достоверностью сведений о доходах, об имуществе и обязательствах имущественного</w:t>
      </w:r>
    </w:p>
    <w:p w:rsidR="008F4A22" w:rsidRDefault="008F4A22" w:rsidP="008F4A22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характера, представляемых депутатами </w:t>
      </w:r>
    </w:p>
    <w:p w:rsidR="008F4A22" w:rsidRDefault="008F4A22" w:rsidP="008F4A22">
      <w:pPr>
        <w:ind w:right="4109"/>
        <w:rPr>
          <w:b/>
          <w:sz w:val="26"/>
          <w:szCs w:val="26"/>
        </w:rPr>
      </w:pPr>
      <w:r>
        <w:rPr>
          <w:b/>
          <w:sz w:val="26"/>
          <w:szCs w:val="26"/>
        </w:rPr>
        <w:t>Совета  депутатов Краснооктябрьского сельского поселения Варненского муниципального района в новой редакции</w:t>
      </w:r>
    </w:p>
    <w:p w:rsidR="008F4A22" w:rsidRDefault="008F4A22" w:rsidP="008F4A22">
      <w:pPr>
        <w:ind w:right="4109"/>
        <w:rPr>
          <w:b/>
          <w:sz w:val="26"/>
          <w:szCs w:val="26"/>
        </w:rPr>
      </w:pPr>
    </w:p>
    <w:p w:rsidR="008F4A22" w:rsidRDefault="008F4A22" w:rsidP="008F4A22">
      <w:pPr>
        <w:widowControl w:val="0"/>
        <w:tabs>
          <w:tab w:val="left" w:pos="142"/>
        </w:tabs>
        <w:autoSpaceDE w:val="0"/>
        <w:autoSpaceDN w:val="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года № 131-ФЗ                     «Об общих принципах организации местного самоуправления в Российской Федерации»,  Федеральным законом от 25.12.2008 года № 273-ФЗ                                      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7" w:history="1">
        <w:r w:rsidRPr="00965977">
          <w:rPr>
            <w:rStyle w:val="a3"/>
            <w:color w:val="auto"/>
            <w:sz w:val="26"/>
            <w:szCs w:val="26"/>
            <w:u w:val="none"/>
          </w:rPr>
          <w:t>законом</w:t>
        </w:r>
      </w:hyperlink>
      <w:r>
        <w:rPr>
          <w:sz w:val="26"/>
          <w:szCs w:val="26"/>
        </w:rPr>
        <w:t xml:space="preserve"> от 03.12.2012 года  № 230-ФЗ «О контроле за соответствием расходов лиц, замещающих государственные должности, и иных лиц их доходам», Законом Челябинской области от 29.01.2009 года № 353-ЗО                       «О противодействии коррупции в Челябинской области», Уставом Краснооктябрьского  сельского поселения  Совет  депутатов Краснооктябрьского сельского поселения   </w:t>
      </w:r>
    </w:p>
    <w:p w:rsidR="008F4A22" w:rsidRDefault="008F4A22" w:rsidP="00321B48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F4A22" w:rsidRDefault="008F4A22" w:rsidP="008F4A22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РЕШАЕТ:</w:t>
      </w:r>
    </w:p>
    <w:p w:rsidR="008F4A22" w:rsidRDefault="008F4A22" w:rsidP="008F4A22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8F4A22" w:rsidRDefault="008F4A22" w:rsidP="008F4A22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 xml:space="preserve">1.Утвердить </w:t>
      </w:r>
      <w:hyperlink r:id="rId8" w:anchor="Par66" w:history="1">
        <w:r w:rsidRPr="00FE70D1">
          <w:rPr>
            <w:rStyle w:val="a3"/>
            <w:color w:val="auto"/>
            <w:sz w:val="26"/>
            <w:szCs w:val="26"/>
            <w:u w:val="none"/>
          </w:rPr>
          <w:t>Положение</w:t>
        </w:r>
      </w:hyperlink>
      <w:r>
        <w:rPr>
          <w:sz w:val="26"/>
          <w:szCs w:val="26"/>
        </w:rPr>
        <w:t xml:space="preserve"> о Комиссии Совета депутатов Краснооктябрьского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депутатами Совета депутатов Краснооктябрьского </w:t>
      </w:r>
      <w:r>
        <w:rPr>
          <w:sz w:val="26"/>
          <w:szCs w:val="26"/>
        </w:rPr>
        <w:lastRenderedPageBreak/>
        <w:t xml:space="preserve">сельского поселения </w:t>
      </w:r>
      <w:r>
        <w:rPr>
          <w:sz w:val="26"/>
          <w:szCs w:val="26"/>
          <w:lang w:eastAsia="ru-RU"/>
        </w:rPr>
        <w:t>Варненского муниципального района</w:t>
      </w:r>
      <w:r>
        <w:rPr>
          <w:sz w:val="26"/>
          <w:szCs w:val="26"/>
        </w:rPr>
        <w:t xml:space="preserve"> в новой редакции (прилагается).</w:t>
      </w:r>
    </w:p>
    <w:p w:rsidR="008F4A22" w:rsidRDefault="008F4A22" w:rsidP="008F4A22">
      <w:pPr>
        <w:ind w:right="-1" w:firstLine="540"/>
        <w:rPr>
          <w:sz w:val="26"/>
          <w:szCs w:val="26"/>
        </w:rPr>
      </w:pPr>
    </w:p>
    <w:p w:rsidR="008F4A22" w:rsidRDefault="008F4A22" w:rsidP="008F4A22">
      <w:pPr>
        <w:ind w:right="-1" w:firstLine="540"/>
        <w:rPr>
          <w:sz w:val="26"/>
          <w:szCs w:val="26"/>
        </w:rPr>
      </w:pPr>
      <w:r>
        <w:rPr>
          <w:sz w:val="26"/>
          <w:szCs w:val="26"/>
        </w:rPr>
        <w:t xml:space="preserve">2.Сформировать Комиссию Совета  депутатов Краснооктябрьского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депутатами Совета  депутатов Краснооктябрьского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в количестве </w:t>
      </w:r>
      <w:r w:rsidRPr="002C1046">
        <w:rPr>
          <w:b/>
          <w:sz w:val="32"/>
          <w:szCs w:val="32"/>
        </w:rPr>
        <w:t>(3-5)</w:t>
      </w:r>
      <w:r>
        <w:rPr>
          <w:sz w:val="26"/>
          <w:szCs w:val="26"/>
        </w:rPr>
        <w:t xml:space="preserve"> человек в составе согласно Приложению.</w:t>
      </w:r>
    </w:p>
    <w:p w:rsidR="008F4A22" w:rsidRDefault="008F4A22" w:rsidP="008F4A22">
      <w:pPr>
        <w:ind w:right="-1" w:firstLine="540"/>
        <w:rPr>
          <w:sz w:val="26"/>
          <w:szCs w:val="26"/>
        </w:rPr>
      </w:pPr>
    </w:p>
    <w:p w:rsidR="008F4A22" w:rsidRDefault="008F4A22" w:rsidP="008F4A22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3.Признать Решение Совета  депутатов Краснооктябрьского сельского                                      поселения Варненского муниципального района   от </w:t>
      </w:r>
      <w:r w:rsidR="00991CF4" w:rsidRPr="00991CF4">
        <w:rPr>
          <w:b/>
          <w:sz w:val="26"/>
          <w:szCs w:val="26"/>
        </w:rPr>
        <w:t>06.04.</w:t>
      </w:r>
      <w:r w:rsidRPr="00991CF4">
        <w:rPr>
          <w:b/>
          <w:sz w:val="26"/>
          <w:szCs w:val="26"/>
        </w:rPr>
        <w:t>2016</w:t>
      </w:r>
      <w:r>
        <w:rPr>
          <w:sz w:val="26"/>
          <w:szCs w:val="26"/>
        </w:rPr>
        <w:t xml:space="preserve"> года № </w:t>
      </w:r>
      <w:r w:rsidR="00991CF4" w:rsidRPr="00991CF4">
        <w:rPr>
          <w:b/>
          <w:sz w:val="26"/>
          <w:szCs w:val="26"/>
        </w:rPr>
        <w:t>10</w:t>
      </w:r>
      <w:r>
        <w:rPr>
          <w:sz w:val="26"/>
          <w:szCs w:val="26"/>
        </w:rPr>
        <w:t xml:space="preserve">                                     «Об утверждении Положения о Комиссии Совета  депутатов Краснооктябрьского сельского поселения </w:t>
      </w:r>
      <w:r>
        <w:rPr>
          <w:sz w:val="26"/>
          <w:szCs w:val="26"/>
          <w:lang w:eastAsia="ru-RU"/>
        </w:rPr>
        <w:t xml:space="preserve">Варненского муниципального района </w:t>
      </w:r>
      <w:r>
        <w:rPr>
          <w:sz w:val="26"/>
          <w:szCs w:val="26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депутатами Совета  депутатов Краснооктябрьского сельского поселения </w:t>
      </w:r>
      <w:r>
        <w:rPr>
          <w:sz w:val="26"/>
          <w:szCs w:val="26"/>
          <w:lang w:eastAsia="ru-RU"/>
        </w:rPr>
        <w:t>Варненского муниципального района» утратившим силу.</w:t>
      </w:r>
    </w:p>
    <w:p w:rsidR="008F4A22" w:rsidRDefault="008F4A22" w:rsidP="008F4A22">
      <w:pPr>
        <w:ind w:right="-1" w:firstLine="540"/>
        <w:rPr>
          <w:sz w:val="26"/>
          <w:szCs w:val="26"/>
          <w:lang w:eastAsia="ru-RU"/>
        </w:rPr>
      </w:pPr>
    </w:p>
    <w:p w:rsidR="008F4A22" w:rsidRDefault="008F4A22" w:rsidP="008F4A22">
      <w:pPr>
        <w:ind w:right="-1" w:firstLine="540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4.Обнародовать настоящее Решение  на информационном стенде и  официальном сайте администрации Краснооктябрьского сельского поселения Варненского муниципального района в сети «Интернет».</w:t>
      </w:r>
    </w:p>
    <w:p w:rsidR="008F4A22" w:rsidRDefault="008F4A22" w:rsidP="008F4A22">
      <w:pPr>
        <w:ind w:right="-1" w:firstLine="540"/>
        <w:rPr>
          <w:sz w:val="26"/>
          <w:szCs w:val="26"/>
          <w:lang w:eastAsia="ru-RU"/>
        </w:rPr>
      </w:pPr>
    </w:p>
    <w:p w:rsidR="008F4A22" w:rsidRDefault="008F4A22" w:rsidP="008F4A22">
      <w:pPr>
        <w:ind w:right="-1" w:firstLine="540"/>
        <w:rPr>
          <w:rFonts w:eastAsia="Courier New"/>
          <w:bCs/>
          <w:color w:val="000000"/>
          <w:sz w:val="26"/>
          <w:szCs w:val="26"/>
          <w:lang w:eastAsia="zh-CN" w:bidi="ru-RU"/>
        </w:rPr>
      </w:pPr>
      <w:r>
        <w:rPr>
          <w:sz w:val="26"/>
          <w:szCs w:val="26"/>
          <w:lang w:eastAsia="ru-RU"/>
        </w:rPr>
        <w:t>5.</w:t>
      </w:r>
      <w:r>
        <w:rPr>
          <w:rFonts w:eastAsia="Courier New"/>
          <w:bCs/>
          <w:color w:val="000000"/>
          <w:sz w:val="26"/>
          <w:szCs w:val="26"/>
          <w:lang w:bidi="ru-RU"/>
        </w:rPr>
        <w:t>Настоящее Решение вступает в силу со дня его официального обнародования.</w:t>
      </w:r>
      <w:bookmarkStart w:id="0" w:name="sub_1003"/>
    </w:p>
    <w:p w:rsidR="008F4A22" w:rsidRDefault="008F4A22" w:rsidP="008F4A22">
      <w:pPr>
        <w:ind w:right="-1" w:firstLine="540"/>
        <w:rPr>
          <w:rFonts w:eastAsia="Times New Roman"/>
          <w:sz w:val="26"/>
          <w:szCs w:val="26"/>
          <w:lang w:eastAsia="ru-RU"/>
        </w:rPr>
      </w:pPr>
    </w:p>
    <w:p w:rsidR="008F4A22" w:rsidRPr="004023FF" w:rsidRDefault="008F4A22" w:rsidP="008F4A22">
      <w:pPr>
        <w:ind w:right="-1" w:firstLine="540"/>
        <w:rPr>
          <w:b/>
          <w:sz w:val="26"/>
          <w:szCs w:val="26"/>
          <w:lang w:eastAsia="ru-RU"/>
        </w:rPr>
      </w:pPr>
      <w:r>
        <w:rPr>
          <w:sz w:val="26"/>
          <w:szCs w:val="26"/>
        </w:rPr>
        <w:t xml:space="preserve">6.Контроль исполнения настоящего Решения возложить на председателя  Совета депутатов  Краснооктябрьского сельского поселения Варненского муниципального района </w:t>
      </w:r>
      <w:r w:rsidR="00991CF4">
        <w:rPr>
          <w:b/>
          <w:sz w:val="26"/>
          <w:szCs w:val="26"/>
        </w:rPr>
        <w:t>Старостину Надежду Михайловну</w:t>
      </w:r>
      <w:r w:rsidRPr="004023FF">
        <w:rPr>
          <w:b/>
          <w:sz w:val="26"/>
          <w:szCs w:val="26"/>
        </w:rPr>
        <w:t xml:space="preserve"> </w:t>
      </w:r>
    </w:p>
    <w:bookmarkEnd w:id="0"/>
    <w:p w:rsidR="008F4A22" w:rsidRPr="004023FF" w:rsidRDefault="008F4A22" w:rsidP="008F4A22">
      <w:pPr>
        <w:autoSpaceDE w:val="0"/>
        <w:autoSpaceDN w:val="0"/>
        <w:adjustRightInd w:val="0"/>
        <w:rPr>
          <w:b/>
          <w:sz w:val="26"/>
          <w:szCs w:val="26"/>
          <w:lang w:eastAsia="zh-CN"/>
        </w:rPr>
      </w:pPr>
    </w:p>
    <w:p w:rsidR="008F4A22" w:rsidRDefault="008F4A22" w:rsidP="008F4A22">
      <w:pPr>
        <w:widowControl w:val="0"/>
        <w:autoSpaceDE w:val="0"/>
        <w:autoSpaceDN w:val="0"/>
        <w:rPr>
          <w:sz w:val="26"/>
          <w:szCs w:val="26"/>
        </w:rPr>
      </w:pPr>
    </w:p>
    <w:p w:rsidR="008F4A22" w:rsidRDefault="008F4A22" w:rsidP="008F4A22">
      <w:pPr>
        <w:widowControl w:val="0"/>
        <w:autoSpaceDE w:val="0"/>
        <w:autoSpaceDN w:val="0"/>
        <w:rPr>
          <w:sz w:val="26"/>
          <w:szCs w:val="26"/>
        </w:rPr>
      </w:pPr>
    </w:p>
    <w:p w:rsidR="008F4A22" w:rsidRDefault="008F4A22" w:rsidP="008F4A22">
      <w:pPr>
        <w:widowControl w:val="0"/>
        <w:autoSpaceDE w:val="0"/>
        <w:autoSpaceDN w:val="0"/>
        <w:rPr>
          <w:sz w:val="26"/>
          <w:szCs w:val="26"/>
        </w:rPr>
      </w:pPr>
    </w:p>
    <w:p w:rsidR="008F4A22" w:rsidRDefault="008F4A22" w:rsidP="008F4A22">
      <w:pPr>
        <w:widowControl w:val="0"/>
        <w:autoSpaceDE w:val="0"/>
        <w:autoSpaceDN w:val="0"/>
        <w:rPr>
          <w:b/>
          <w:sz w:val="26"/>
          <w:szCs w:val="26"/>
        </w:rPr>
      </w:pPr>
    </w:p>
    <w:p w:rsidR="008F4A22" w:rsidRDefault="008F4A22" w:rsidP="008F4A22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Глава Краснооктябрьского                                    Председатель Совета депутатов</w:t>
      </w:r>
    </w:p>
    <w:p w:rsidR="008F4A22" w:rsidRDefault="008F4A22" w:rsidP="008F4A22">
      <w:pPr>
        <w:tabs>
          <w:tab w:val="left" w:pos="0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сельского поселения </w:t>
      </w:r>
      <w:r>
        <w:rPr>
          <w:b/>
          <w:sz w:val="26"/>
          <w:szCs w:val="26"/>
        </w:rPr>
        <w:tab/>
        <w:t xml:space="preserve">                                              Краснооктябрьского сельского полселения</w:t>
      </w:r>
    </w:p>
    <w:p w:rsidR="008F4A22" w:rsidRDefault="008F4A22" w:rsidP="008F4A22">
      <w:pPr>
        <w:rPr>
          <w:b/>
          <w:sz w:val="26"/>
          <w:szCs w:val="26"/>
        </w:rPr>
      </w:pPr>
    </w:p>
    <w:p w:rsidR="008F4A22" w:rsidRDefault="008F4A22" w:rsidP="008F4A22">
      <w:pPr>
        <w:tabs>
          <w:tab w:val="left" w:pos="5160"/>
        </w:tabs>
        <w:rPr>
          <w:rFonts w:ascii="Calibri" w:hAnsi="Calibri"/>
          <w:b/>
          <w:sz w:val="26"/>
          <w:szCs w:val="26"/>
        </w:rPr>
      </w:pPr>
      <w:r>
        <w:rPr>
          <w:b/>
          <w:sz w:val="26"/>
          <w:szCs w:val="26"/>
        </w:rPr>
        <w:t>______________</w:t>
      </w:r>
      <w:r w:rsidR="00991C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Майоров А.М.                               </w:t>
      </w:r>
      <w:r w:rsidR="00EC6158">
        <w:rPr>
          <w:b/>
          <w:sz w:val="26"/>
          <w:szCs w:val="26"/>
        </w:rPr>
        <w:t xml:space="preserve">  </w:t>
      </w:r>
      <w:r>
        <w:rPr>
          <w:b/>
          <w:sz w:val="26"/>
          <w:szCs w:val="26"/>
        </w:rPr>
        <w:t>_____________</w:t>
      </w:r>
      <w:r w:rsidR="00EC6158">
        <w:rPr>
          <w:b/>
          <w:sz w:val="26"/>
          <w:szCs w:val="26"/>
        </w:rPr>
        <w:t>Старостина Н.М.</w:t>
      </w:r>
    </w:p>
    <w:p w:rsidR="008F4A22" w:rsidRDefault="00EC6158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</w:p>
    <w:p w:rsidR="008F4A22" w:rsidRDefault="008F4A22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A22" w:rsidRDefault="008F4A22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A22" w:rsidRDefault="008F4A22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A22" w:rsidRDefault="008F4A22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A22" w:rsidRDefault="008F4A22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A22" w:rsidRDefault="008F4A22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A22" w:rsidRDefault="008F4A22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A22" w:rsidRDefault="008F4A22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A22" w:rsidRDefault="008F4A22" w:rsidP="008F4A22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F4A22" w:rsidRDefault="008F4A22" w:rsidP="008F4A2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F4A22" w:rsidRDefault="008F4A22" w:rsidP="008F4A2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F4A22" w:rsidRDefault="008F4A22" w:rsidP="008F4A2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F4A22" w:rsidRDefault="008F4A22" w:rsidP="008F4A2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F4A22" w:rsidRDefault="008F4A22" w:rsidP="008F4A2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F4A22" w:rsidRDefault="008F4A22" w:rsidP="008F4A2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F4A22" w:rsidRDefault="008F4A22" w:rsidP="008F4A2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F4A22" w:rsidRDefault="008F4A22" w:rsidP="008F4A22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8F4A22" w:rsidRPr="00604F2B" w:rsidRDefault="008F4A22" w:rsidP="008F4A2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>Приложение 1</w:t>
      </w:r>
    </w:p>
    <w:p w:rsidR="008F4A22" w:rsidRPr="00604F2B" w:rsidRDefault="008F4A22" w:rsidP="008F4A2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>к Решению Совета депутатов</w:t>
      </w:r>
    </w:p>
    <w:p w:rsidR="008F4A22" w:rsidRPr="00604F2B" w:rsidRDefault="00321B48" w:rsidP="008F4A22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Краснооктябрьского</w:t>
      </w:r>
      <w:r w:rsidR="008F4A22" w:rsidRPr="00604F2B">
        <w:rPr>
          <w:sz w:val="20"/>
          <w:szCs w:val="20"/>
        </w:rPr>
        <w:t xml:space="preserve"> сельского поселения</w:t>
      </w:r>
    </w:p>
    <w:p w:rsidR="008F4A22" w:rsidRPr="00604F2B" w:rsidRDefault="008F4A22" w:rsidP="008F4A22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604F2B">
        <w:rPr>
          <w:sz w:val="20"/>
          <w:szCs w:val="20"/>
        </w:rPr>
        <w:t xml:space="preserve">Варненского  муниципального  района                                                                                      </w:t>
      </w:r>
    </w:p>
    <w:p w:rsidR="008F4A22" w:rsidRPr="00604F2B" w:rsidRDefault="008F4A22" w:rsidP="008F4A22">
      <w:pPr>
        <w:autoSpaceDE w:val="0"/>
        <w:autoSpaceDN w:val="0"/>
        <w:adjustRightInd w:val="0"/>
        <w:jc w:val="right"/>
        <w:rPr>
          <w:sz w:val="20"/>
          <w:szCs w:val="20"/>
          <w:u w:val="single"/>
        </w:rPr>
      </w:pP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</w:r>
      <w:r w:rsidRPr="00604F2B">
        <w:rPr>
          <w:sz w:val="20"/>
          <w:szCs w:val="20"/>
        </w:rPr>
        <w:tab/>
        <w:t xml:space="preserve">от  </w:t>
      </w:r>
      <w:r w:rsidR="00321B48">
        <w:rPr>
          <w:sz w:val="20"/>
          <w:szCs w:val="20"/>
        </w:rPr>
        <w:t>21</w:t>
      </w:r>
      <w:r w:rsidRPr="00604F2B">
        <w:rPr>
          <w:sz w:val="20"/>
          <w:szCs w:val="20"/>
        </w:rPr>
        <w:t xml:space="preserve">  февраля  2018 года   № </w:t>
      </w:r>
      <w:r w:rsidR="00321B48">
        <w:rPr>
          <w:sz w:val="20"/>
          <w:szCs w:val="20"/>
        </w:rPr>
        <w:t>3</w:t>
      </w:r>
    </w:p>
    <w:p w:rsidR="008F4A22" w:rsidRPr="007F3717" w:rsidRDefault="008F4A22" w:rsidP="008F4A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8F4A22" w:rsidRPr="007F3717" w:rsidRDefault="008F4A22" w:rsidP="008F4A22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F3717">
        <w:rPr>
          <w:b/>
          <w:bCs/>
          <w:sz w:val="26"/>
          <w:szCs w:val="26"/>
        </w:rPr>
        <w:t>ПОЛОЖЕНИЕ</w:t>
      </w:r>
    </w:p>
    <w:p w:rsidR="008F4A22" w:rsidRPr="007F3717" w:rsidRDefault="008F4A22" w:rsidP="008F4A2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3717">
        <w:rPr>
          <w:b/>
          <w:bCs/>
          <w:sz w:val="26"/>
          <w:szCs w:val="26"/>
        </w:rPr>
        <w:t>о комиссии Со</w:t>
      </w:r>
      <w:r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>
        <w:rPr>
          <w:b/>
          <w:bCs/>
          <w:sz w:val="26"/>
          <w:szCs w:val="26"/>
        </w:rPr>
        <w:t xml:space="preserve"> Краснооктябрьского сельского поселения </w:t>
      </w:r>
      <w:r w:rsidRPr="007F3717">
        <w:rPr>
          <w:b/>
          <w:bCs/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Со</w:t>
      </w:r>
      <w:r>
        <w:rPr>
          <w:b/>
          <w:bCs/>
          <w:sz w:val="26"/>
          <w:szCs w:val="26"/>
        </w:rPr>
        <w:t xml:space="preserve">вета </w:t>
      </w:r>
      <w:r w:rsidRPr="007F3717">
        <w:rPr>
          <w:b/>
          <w:bCs/>
          <w:sz w:val="26"/>
          <w:szCs w:val="26"/>
        </w:rPr>
        <w:t xml:space="preserve"> депутатов </w:t>
      </w:r>
      <w:r>
        <w:rPr>
          <w:b/>
          <w:bCs/>
          <w:sz w:val="26"/>
          <w:szCs w:val="26"/>
        </w:rPr>
        <w:t xml:space="preserve">Краснооктябрьского сельского поселения                           </w:t>
      </w:r>
      <w:r w:rsidRPr="007F3717">
        <w:rPr>
          <w:b/>
          <w:bCs/>
          <w:sz w:val="26"/>
          <w:szCs w:val="26"/>
        </w:rPr>
        <w:t xml:space="preserve">Варненского муниципального района </w:t>
      </w:r>
    </w:p>
    <w:p w:rsidR="008F4A22" w:rsidRPr="007F3717" w:rsidRDefault="008F4A22" w:rsidP="008F4A22">
      <w:pPr>
        <w:ind w:firstLine="709"/>
        <w:rPr>
          <w:b/>
          <w:sz w:val="26"/>
          <w:szCs w:val="26"/>
        </w:rPr>
      </w:pPr>
      <w:r w:rsidRPr="007F3717">
        <w:rPr>
          <w:sz w:val="26"/>
          <w:szCs w:val="26"/>
        </w:rPr>
        <w:t>1.Положение о Комиссии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Краснооктябрьского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Положение) устанавливает состав, сроки и порядок работы Комиссии  Со</w:t>
      </w:r>
      <w:r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Краснооктябрьского сельского поселения </w:t>
      </w:r>
      <w:r w:rsidRPr="007F3717">
        <w:rPr>
          <w:sz w:val="26"/>
          <w:szCs w:val="26"/>
        </w:rPr>
        <w:t>Варненского муниципального района по контролю за достоверностью сведений о доходах, об имуществе и обязательствах имущественного характера (далее - Комиссия).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bookmarkStart w:id="1" w:name="sub_1006"/>
      <w:r w:rsidRPr="007F3717">
        <w:rPr>
          <w:sz w:val="26"/>
          <w:szCs w:val="26"/>
        </w:rPr>
        <w:t>2.</w:t>
      </w:r>
      <w:r w:rsidRPr="007F3717">
        <w:rPr>
          <w:sz w:val="26"/>
          <w:szCs w:val="26"/>
        </w:rPr>
        <w:tab/>
        <w:t>Комиссия осуществляет:</w:t>
      </w:r>
    </w:p>
    <w:bookmarkEnd w:id="1"/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организацию в установленном законодательством порядке сбора представляемых гражданами, претендующими на замещение муниципальной должности, и лицами, замещающими (занимающими) муниципальные должности,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Сведения);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направление Сведений в Управление государственной службы Правительства Челябинской области в установленный законодательством срок;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анализ представленных Сведений;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4) уведомление в письменной форме Губернатора Челябинской области о результатах анализа Сведений, об информации, поступившей в соответствии с частями 6, 7 статьи 3-6 Закона Челябинской области «О противодействии коррупции в Челябинской области», в установленные законодательством порядке и срок; </w:t>
      </w:r>
      <w:bookmarkStart w:id="2" w:name="sub_525331964"/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5) проведение проверки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направление в Управление государственной службы Правительства Челябинской области Доклада Губернатору Челябинской области о результатах проверки Сведений, представленных лицами, замещающими (занимающими) муниципальные должности и осуществляющими свои полномочия на непостоянной основе;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 xml:space="preserve">7) </w:t>
      </w:r>
      <w:bookmarkEnd w:id="2"/>
      <w:r w:rsidRPr="007F3717">
        <w:rPr>
          <w:sz w:val="26"/>
          <w:szCs w:val="26"/>
        </w:rPr>
        <w:t>представление в письменной форме председателю Со</w:t>
      </w:r>
      <w:r>
        <w:rPr>
          <w:sz w:val="26"/>
          <w:szCs w:val="26"/>
        </w:rPr>
        <w:t xml:space="preserve">вета </w:t>
      </w:r>
      <w:r w:rsidRPr="007F3717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Краснооктябрьского сельского поселения </w:t>
      </w:r>
      <w:r w:rsidRPr="007F3717">
        <w:rPr>
          <w:sz w:val="26"/>
          <w:szCs w:val="26"/>
        </w:rPr>
        <w:t>Варненского муниципального района информации о принятых решениях об осуществлении проверок достоверности и полноты Сведений;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8) проведение в установленном решением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</w:t>
      </w:r>
      <w:r>
        <w:rPr>
          <w:sz w:val="26"/>
          <w:szCs w:val="26"/>
        </w:rPr>
        <w:t xml:space="preserve">Краснооктябрьского сельского поселения </w:t>
      </w:r>
      <w:r w:rsidRPr="007F3717">
        <w:rPr>
          <w:sz w:val="26"/>
          <w:szCs w:val="26"/>
        </w:rPr>
        <w:t>Варненского муниципального района (далее –  Со</w:t>
      </w:r>
      <w:r>
        <w:rPr>
          <w:sz w:val="26"/>
          <w:szCs w:val="26"/>
        </w:rPr>
        <w:t>вет депутатов</w:t>
      </w:r>
      <w:r w:rsidRPr="007F3717">
        <w:rPr>
          <w:sz w:val="26"/>
          <w:szCs w:val="26"/>
        </w:rPr>
        <w:t>) порядке проверки соблюдения требований по предотвращению и (или) урегулированию конфликта интересов;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9) направление материалов проверки председателю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 при выявлении в ходе проверки обстоятельств, свидетельствующих о несоблюдении депутатом Со</w:t>
      </w:r>
      <w:r>
        <w:rPr>
          <w:sz w:val="26"/>
          <w:szCs w:val="26"/>
        </w:rPr>
        <w:t>вета депутатов</w:t>
      </w:r>
      <w:r w:rsidRPr="007F3717">
        <w:rPr>
          <w:sz w:val="26"/>
          <w:szCs w:val="26"/>
        </w:rPr>
        <w:t xml:space="preserve"> ограничений и запретов, установленных законодательством Российской Федерации.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3.Комиссия образуется из депутатов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депутатов.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4. Комиссия осуществляет свои полномочия до истечения срока полномочий 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ее сформировавшего.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5.Проверка достоверности и полноты Сведений, представленных лицами, замещающими (занимающими) муниципальные должности и осуществляющими свои полномочия на непостоянной основе, осуществляется Комиссией по решению Губернатора Челябинской области, принятому в соответствии с Законом Челябинской области «О противодействии коррупции в Челябинской области.</w:t>
      </w:r>
    </w:p>
    <w:p w:rsidR="008F4A22" w:rsidRPr="007F3717" w:rsidRDefault="008F4A22" w:rsidP="008F4A22">
      <w:pPr>
        <w:tabs>
          <w:tab w:val="left" w:pos="1134"/>
        </w:tabs>
        <w:rPr>
          <w:sz w:val="26"/>
          <w:szCs w:val="26"/>
        </w:rPr>
      </w:pPr>
      <w:r w:rsidRPr="007F3717">
        <w:rPr>
          <w:b/>
          <w:sz w:val="26"/>
          <w:szCs w:val="26"/>
        </w:rPr>
        <w:t xml:space="preserve">           </w:t>
      </w:r>
      <w:r w:rsidRPr="007F3717">
        <w:rPr>
          <w:sz w:val="26"/>
          <w:szCs w:val="26"/>
        </w:rPr>
        <w:t>6.В проведении проверки не может участвовать лицо, прямо или косвенно заинтересованное в ее результатах.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к председателю Комиссии с письменным заявлением об освобождении его от участия в проведении данной проверки.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7. Комиссия для реализации своих полномочий при осуществлении проверки вправе: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изучать представленные Сведения и дополнительные материалы, которые приобщаются к материалам проверки;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3" w:name="Par9"/>
      <w:bookmarkEnd w:id="3"/>
      <w:r w:rsidRPr="007F3717">
        <w:rPr>
          <w:sz w:val="26"/>
          <w:szCs w:val="26"/>
        </w:rPr>
        <w:t>2) получать от проверяемого лица пояснения по представленным им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bookmarkStart w:id="4" w:name="Par10"/>
      <w:bookmarkEnd w:id="4"/>
      <w:r w:rsidRPr="007F3717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доходах, об имуществе и обязательствах имущественного характера проверяемого лица, его супруги (супруга) и несовершеннолетних детей;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достоверности и полноте сведений.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</w:t>
      </w:r>
      <w:r w:rsidRPr="007F3717">
        <w:rPr>
          <w:sz w:val="26"/>
          <w:szCs w:val="26"/>
        </w:rPr>
        <w:lastRenderedPageBreak/>
        <w:t>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наводить справки у физических лиц и получать от них информацию с их согласия;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осуществлять анализ представленных сведений.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8. В запросе, предусмотренном </w:t>
      </w:r>
      <w:hyperlink r:id="rId9" w:history="1">
        <w:r w:rsidRPr="003B5663">
          <w:rPr>
            <w:rStyle w:val="a3"/>
            <w:color w:val="auto"/>
            <w:sz w:val="26"/>
            <w:szCs w:val="26"/>
            <w:u w:val="none"/>
          </w:rPr>
          <w:t>подпунктом 3 пункта</w:t>
        </w:r>
        <w:r w:rsidRPr="007F3717">
          <w:rPr>
            <w:rStyle w:val="a3"/>
            <w:sz w:val="26"/>
            <w:szCs w:val="26"/>
            <w:u w:val="none"/>
          </w:rPr>
          <w:t xml:space="preserve"> </w:t>
        </w:r>
      </w:hyperlink>
      <w:r w:rsidRPr="007F3717">
        <w:rPr>
          <w:sz w:val="26"/>
          <w:szCs w:val="26"/>
        </w:rPr>
        <w:t>7 Положения, указываются название государственного органа или организации, в который запрос направляется, фамилия, имя, отчество руководителя государственного органа или организации, а также следующая информация: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нормативный правовой акт, на основании которого направляется запрос;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детей,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3) содержание и объем сведений, подлежащих проверке;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4) срок представления запрашиваемых сведений;</w:t>
      </w:r>
    </w:p>
    <w:p w:rsidR="008F4A22" w:rsidRPr="00F173B0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5) фамилия, инициалы и номер телефона </w:t>
      </w:r>
      <w:r>
        <w:rPr>
          <w:sz w:val="26"/>
          <w:szCs w:val="26"/>
        </w:rPr>
        <w:t>Председателя и (или) члена Комиссии</w:t>
      </w:r>
      <w:r w:rsidRPr="00957D07">
        <w:rPr>
          <w:b/>
          <w:sz w:val="26"/>
          <w:szCs w:val="26"/>
        </w:rPr>
        <w:t xml:space="preserve">, </w:t>
      </w:r>
      <w:r w:rsidRPr="00F173B0">
        <w:rPr>
          <w:sz w:val="26"/>
          <w:szCs w:val="26"/>
        </w:rPr>
        <w:t>подготовившего запрос;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7) другие необходимые сведения.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9. Запросы подписывает председатель Комиссии, а в его отсутствие по его поручению - член Комиссии.</w:t>
      </w:r>
    </w:p>
    <w:p w:rsidR="008F4A22" w:rsidRPr="007F3717" w:rsidRDefault="008F4A22" w:rsidP="008F4A22">
      <w:pPr>
        <w:tabs>
          <w:tab w:val="left" w:pos="1134"/>
        </w:tabs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10. Комиссия обеспечивает: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уведомление в письменной форме лица, в отношении которого принято решение о проведении проверки, - в течение двух рабочих дней со дня получения соответствующего решения;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проведение беседы в случае обращения лица, в отношении которого принято решение о проведении проверки, в ходе которой оно должно быть проинформировано о том, какие сведения, представляемые им, подлежат проверке, - в течение семи рабочих дней со дня получения обращения, а при наличии уважительной причины - в срок, согласованный с лицом, в отношении которого принято решение о проведении проверки;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ознакомление проверяемого лица с результатами проверки. 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11. Проверяемое лицо вправе: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1) давать пояснения в письменной форме: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в ходе осуществления проверки;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- по сведениям и материалам, указанным в </w:t>
      </w:r>
      <w:hyperlink r:id="rId10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- по результатам проведения проверки;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 xml:space="preserve">3) обращаться в Комиссию с подлежащим удовлетворению ходатайством о проведении с ним беседы по сведениям и материалам, указанным в </w:t>
      </w:r>
      <w:hyperlink r:id="rId11" w:anchor="Par9" w:history="1">
        <w:r w:rsidRPr="007F3717">
          <w:rPr>
            <w:rStyle w:val="a3"/>
            <w:color w:val="auto"/>
            <w:sz w:val="26"/>
            <w:szCs w:val="26"/>
            <w:u w:val="none"/>
          </w:rPr>
          <w:t xml:space="preserve">подпункте 2 пункта </w:t>
        </w:r>
      </w:hyperlink>
      <w:r w:rsidRPr="007F3717">
        <w:rPr>
          <w:sz w:val="26"/>
          <w:szCs w:val="26"/>
        </w:rPr>
        <w:t>10 Положения.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t>12. Пояснения приобщаются к материалам проверки.</w:t>
      </w:r>
    </w:p>
    <w:p w:rsidR="008F4A22" w:rsidRPr="007F3717" w:rsidRDefault="008F4A22" w:rsidP="008F4A22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7F3717">
        <w:rPr>
          <w:sz w:val="26"/>
          <w:szCs w:val="26"/>
        </w:rPr>
        <w:lastRenderedPageBreak/>
        <w:t>13. По результатам проверки Комиссия готовит Доклад Губернатору Челябинской области и направляет его в Управление государственной службы Правительства Челябинской области с одновременным уведомлением об этом проверяемого лица.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14.</w:t>
      </w:r>
      <w:r w:rsidRPr="007F3717">
        <w:rPr>
          <w:sz w:val="26"/>
          <w:szCs w:val="26"/>
        </w:rPr>
        <w:tab/>
        <w:t xml:space="preserve">Заседания Комиссии проводятся по мере необходимости. 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15.</w:t>
      </w:r>
      <w:r w:rsidRPr="007F3717">
        <w:rPr>
          <w:sz w:val="26"/>
          <w:szCs w:val="26"/>
        </w:rPr>
        <w:tab/>
        <w:t>Заседание Комиссии проводит председатель Комиссии, а в его отсутствие по его поручению - член Комиссии. На заседании Комиссии ведется протокол, который подписывает председательствующий на заседании.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16.</w:t>
      </w:r>
      <w:r w:rsidRPr="007F3717">
        <w:rPr>
          <w:sz w:val="26"/>
          <w:szCs w:val="26"/>
        </w:rPr>
        <w:tab/>
        <w:t>Заседание Комиссии правомочно, если число присутствующих на нем членов Комиссии и членов Комиссии, передавших свои голоса другим членам Комиссии, составляет более половины от общего числа членов Комиссии.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17.</w:t>
      </w:r>
      <w:r w:rsidRPr="007F3717">
        <w:rPr>
          <w:sz w:val="26"/>
          <w:szCs w:val="26"/>
        </w:rPr>
        <w:tab/>
        <w:t xml:space="preserve"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 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18.</w:t>
      </w:r>
      <w:r w:rsidRPr="007F3717">
        <w:rPr>
          <w:sz w:val="26"/>
          <w:szCs w:val="26"/>
        </w:rPr>
        <w:tab/>
        <w:t xml:space="preserve">Решение Комиссии принимается большинством голосов от общего числа членов Комиссии, присутствующих на заседании, и членов Комиссии, передавших свои голоса другим членам комиссии. 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Член Комиссии не участвует в голосовании по вопросу, касающемуся его лично, либо при наличии его прямой или косвенной заинтересованности в результатах рассмотрения вопроса.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19.</w:t>
      </w:r>
      <w:r w:rsidRPr="007F3717">
        <w:rPr>
          <w:sz w:val="26"/>
          <w:szCs w:val="26"/>
        </w:rPr>
        <w:tab/>
        <w:t>Председатель Комиссии: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1) организует работу Комиссии;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2) ведет заседания Комиссии, подписывает протоколы заседаний и решения Комиссии;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3) возвращает без рассмотрения заявителю поступившее в Комиссию обращение, если поставленный в нем вопрос не относится к полномочиям Комиссии;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4) подписывает запросы и письма от имени Комиссии;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5) представляет Комиссию в отношениях с постоянными комиссиями Со</w:t>
      </w:r>
      <w:r>
        <w:rPr>
          <w:sz w:val="26"/>
          <w:szCs w:val="26"/>
        </w:rPr>
        <w:t>вета</w:t>
      </w:r>
      <w:r w:rsidRPr="007F3717">
        <w:rPr>
          <w:sz w:val="26"/>
          <w:szCs w:val="26"/>
        </w:rPr>
        <w:t xml:space="preserve"> депутатов, средствами массовой информации.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 xml:space="preserve"> 6) подписывает ответы на сообщения, поступившие в Комиссию в соответствии с ее компетенцией.</w:t>
      </w:r>
    </w:p>
    <w:p w:rsidR="008F4A22" w:rsidRPr="007F3717" w:rsidRDefault="008F4A22" w:rsidP="008F4A22">
      <w:pPr>
        <w:pStyle w:val="ConsPlusNormal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7F3717">
        <w:rPr>
          <w:sz w:val="26"/>
          <w:szCs w:val="26"/>
        </w:rPr>
        <w:t>20.</w:t>
      </w:r>
      <w:r w:rsidRPr="007F3717">
        <w:rPr>
          <w:sz w:val="26"/>
          <w:szCs w:val="26"/>
        </w:rPr>
        <w:tab/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</w:p>
    <w:p w:rsidR="008F4A22" w:rsidRPr="00712FD3" w:rsidRDefault="008F4A22" w:rsidP="008F4A22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 xml:space="preserve">21.   Ответственным за организационно-техническое, информационное  обеспечение работы Комиссии является технический секретарь комиссии, назначаемый из сотрудников администрации </w:t>
      </w:r>
      <w:r>
        <w:rPr>
          <w:bCs/>
          <w:sz w:val="26"/>
          <w:szCs w:val="26"/>
        </w:rPr>
        <w:t>Краснооктябрьского</w:t>
      </w:r>
      <w:r w:rsidRPr="00712FD3">
        <w:rPr>
          <w:bCs/>
          <w:sz w:val="26"/>
          <w:szCs w:val="26"/>
        </w:rPr>
        <w:t xml:space="preserve"> сельского поселения распоряжением Главы </w:t>
      </w:r>
      <w:r>
        <w:rPr>
          <w:bCs/>
          <w:sz w:val="26"/>
          <w:szCs w:val="26"/>
        </w:rPr>
        <w:t>Краснооктябрьского</w:t>
      </w:r>
      <w:r w:rsidRPr="00712FD3">
        <w:rPr>
          <w:bCs/>
          <w:sz w:val="26"/>
          <w:szCs w:val="26"/>
        </w:rPr>
        <w:t xml:space="preserve"> сельского поселения. Технический секретарь не является членом комиссии.</w:t>
      </w:r>
    </w:p>
    <w:p w:rsidR="008F4A22" w:rsidRPr="00712FD3" w:rsidRDefault="008F4A22" w:rsidP="008F4A22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Технический секретарь:</w:t>
      </w:r>
    </w:p>
    <w:p w:rsidR="008F4A22" w:rsidRPr="00712FD3" w:rsidRDefault="008F4A22" w:rsidP="008F4A22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1) осуществляет приём и анализ сведений о доходах, об имуществе и обязательствах имущественного характера депутата Совета депутатов, его супруги (супруга) и несовершеннолетних детей;</w:t>
      </w:r>
    </w:p>
    <w:p w:rsidR="008F4A22" w:rsidRPr="00712FD3" w:rsidRDefault="008F4A22" w:rsidP="008F4A22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 xml:space="preserve">2) осуществляет по решению Комиссии направление запросов, размещение сведений о доходах, об имуществе и обязательствах имущественного характера депутата Совета депутатов, его супруги (супруга) и несовершеннолетних детей на </w:t>
      </w:r>
      <w:r w:rsidRPr="00712FD3">
        <w:rPr>
          <w:bCs/>
          <w:sz w:val="26"/>
          <w:szCs w:val="26"/>
        </w:rPr>
        <w:lastRenderedPageBreak/>
        <w:t xml:space="preserve">официальном сайте администрации </w:t>
      </w:r>
      <w:r>
        <w:rPr>
          <w:bCs/>
          <w:sz w:val="26"/>
          <w:szCs w:val="26"/>
        </w:rPr>
        <w:t>Краснооктябрьского</w:t>
      </w:r>
      <w:r w:rsidRPr="00712FD3">
        <w:rPr>
          <w:bCs/>
          <w:sz w:val="26"/>
          <w:szCs w:val="26"/>
        </w:rPr>
        <w:t xml:space="preserve"> сельского поселения Варненского  муниципального района в сети «Интернет»;</w:t>
      </w:r>
    </w:p>
    <w:p w:rsidR="008F4A22" w:rsidRPr="00712FD3" w:rsidRDefault="008F4A22" w:rsidP="008F4A22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3) 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их начала;</w:t>
      </w:r>
    </w:p>
    <w:p w:rsidR="008F4A22" w:rsidRPr="00712FD3" w:rsidRDefault="008F4A22" w:rsidP="008F4A22">
      <w:pPr>
        <w:autoSpaceDE w:val="0"/>
        <w:autoSpaceDN w:val="0"/>
        <w:adjustRightInd w:val="0"/>
        <w:ind w:firstLine="720"/>
        <w:rPr>
          <w:bCs/>
          <w:sz w:val="26"/>
          <w:szCs w:val="26"/>
        </w:rPr>
      </w:pPr>
      <w:r w:rsidRPr="00712FD3">
        <w:rPr>
          <w:bCs/>
          <w:sz w:val="26"/>
          <w:szCs w:val="26"/>
        </w:rPr>
        <w:t>4) ведёт и оформляет протоколы заседаний Комиссии;</w:t>
      </w:r>
    </w:p>
    <w:p w:rsidR="008F4A22" w:rsidRDefault="008F4A22" w:rsidP="008F4A22">
      <w:pPr>
        <w:autoSpaceDE w:val="0"/>
        <w:autoSpaceDN w:val="0"/>
        <w:adjustRightInd w:val="0"/>
        <w:ind w:firstLine="720"/>
        <w:rPr>
          <w:sz w:val="26"/>
          <w:szCs w:val="26"/>
        </w:rPr>
      </w:pPr>
      <w:r w:rsidRPr="00712FD3">
        <w:rPr>
          <w:bCs/>
          <w:sz w:val="26"/>
          <w:szCs w:val="26"/>
        </w:rPr>
        <w:t>5) осуществляет иные полномочия в соответствии с настоящим Положением.</w:t>
      </w:r>
    </w:p>
    <w:p w:rsidR="008F4A22" w:rsidRDefault="008F4A22" w:rsidP="008F4A22">
      <w:pPr>
        <w:ind w:left="6804"/>
        <w:jc w:val="right"/>
        <w:rPr>
          <w:sz w:val="26"/>
          <w:szCs w:val="26"/>
        </w:rPr>
      </w:pPr>
    </w:p>
    <w:p w:rsidR="008F4A22" w:rsidRPr="007129FC" w:rsidRDefault="008F4A22" w:rsidP="008F4A22">
      <w:pPr>
        <w:ind w:left="6804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Приложение 2</w:t>
      </w:r>
    </w:p>
    <w:p w:rsidR="008F4A22" w:rsidRPr="007129FC" w:rsidRDefault="008F4A22" w:rsidP="008F4A22">
      <w:pPr>
        <w:ind w:left="6096" w:hanging="709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к  Решению Совета депутатов</w:t>
      </w:r>
    </w:p>
    <w:p w:rsidR="008F4A22" w:rsidRPr="007129FC" w:rsidRDefault="008F4A22" w:rsidP="008F4A22">
      <w:pPr>
        <w:ind w:left="6096" w:hanging="709"/>
        <w:jc w:val="right"/>
        <w:rPr>
          <w:sz w:val="20"/>
          <w:szCs w:val="20"/>
        </w:rPr>
      </w:pPr>
      <w:r>
        <w:rPr>
          <w:sz w:val="20"/>
          <w:szCs w:val="20"/>
        </w:rPr>
        <w:t>Краснооктябрьского</w:t>
      </w:r>
      <w:r w:rsidRPr="007129FC">
        <w:rPr>
          <w:sz w:val="20"/>
          <w:szCs w:val="20"/>
        </w:rPr>
        <w:t xml:space="preserve"> сельского поселения</w:t>
      </w:r>
    </w:p>
    <w:p w:rsidR="008F4A22" w:rsidRPr="007129FC" w:rsidRDefault="008F4A22" w:rsidP="008F4A22">
      <w:pPr>
        <w:pStyle w:val="ConsPlusNormal"/>
        <w:jc w:val="right"/>
        <w:rPr>
          <w:sz w:val="20"/>
          <w:szCs w:val="20"/>
        </w:rPr>
      </w:pPr>
      <w:r w:rsidRPr="007129FC">
        <w:rPr>
          <w:sz w:val="20"/>
          <w:szCs w:val="20"/>
        </w:rPr>
        <w:t>Варненского муниципального района</w:t>
      </w:r>
    </w:p>
    <w:p w:rsidR="008F4A22" w:rsidRDefault="008F4A22" w:rsidP="008F4A22">
      <w:pPr>
        <w:pStyle w:val="ConsPlusNormal"/>
        <w:jc w:val="right"/>
        <w:rPr>
          <w:sz w:val="26"/>
          <w:szCs w:val="26"/>
        </w:rPr>
      </w:pPr>
      <w:r w:rsidRPr="007129FC">
        <w:rPr>
          <w:sz w:val="20"/>
          <w:szCs w:val="20"/>
        </w:rPr>
        <w:t xml:space="preserve">от  </w:t>
      </w:r>
      <w:r>
        <w:rPr>
          <w:sz w:val="20"/>
          <w:szCs w:val="20"/>
        </w:rPr>
        <w:t>21</w:t>
      </w:r>
      <w:r w:rsidR="00321B48">
        <w:rPr>
          <w:sz w:val="20"/>
          <w:szCs w:val="20"/>
        </w:rPr>
        <w:t xml:space="preserve"> февраля 2018 года  № 3</w:t>
      </w:r>
      <w:r w:rsidRPr="007F3717">
        <w:rPr>
          <w:sz w:val="26"/>
          <w:szCs w:val="26"/>
        </w:rPr>
        <w:t xml:space="preserve"> </w:t>
      </w:r>
    </w:p>
    <w:p w:rsidR="008F4A22" w:rsidRDefault="008F4A22" w:rsidP="008F4A22">
      <w:pPr>
        <w:pStyle w:val="ConsPlusNormal"/>
        <w:jc w:val="center"/>
        <w:rPr>
          <w:b/>
          <w:sz w:val="26"/>
          <w:szCs w:val="26"/>
        </w:rPr>
      </w:pPr>
    </w:p>
    <w:p w:rsidR="008F4A22" w:rsidRPr="008F68A6" w:rsidRDefault="008F4A22" w:rsidP="008F4A22">
      <w:pPr>
        <w:pStyle w:val="ConsPlusNormal"/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СОСТАВ</w:t>
      </w:r>
    </w:p>
    <w:p w:rsidR="008F4A22" w:rsidRPr="008F68A6" w:rsidRDefault="008F4A22" w:rsidP="008F4A22">
      <w:pPr>
        <w:jc w:val="center"/>
        <w:rPr>
          <w:b/>
          <w:sz w:val="26"/>
          <w:szCs w:val="26"/>
        </w:rPr>
      </w:pPr>
      <w:r w:rsidRPr="008F68A6">
        <w:rPr>
          <w:b/>
          <w:sz w:val="26"/>
          <w:szCs w:val="26"/>
        </w:rPr>
        <w:t>Комиссии Со</w:t>
      </w:r>
      <w:r>
        <w:rPr>
          <w:b/>
          <w:sz w:val="26"/>
          <w:szCs w:val="26"/>
        </w:rPr>
        <w:t>вета</w:t>
      </w:r>
      <w:r w:rsidRPr="008F68A6">
        <w:rPr>
          <w:b/>
          <w:sz w:val="26"/>
          <w:szCs w:val="26"/>
        </w:rPr>
        <w:t xml:space="preserve"> депутатов</w:t>
      </w:r>
      <w:r>
        <w:rPr>
          <w:b/>
          <w:sz w:val="26"/>
          <w:szCs w:val="26"/>
        </w:rPr>
        <w:t xml:space="preserve"> Краснооктябрьского сельского поселения </w:t>
      </w:r>
      <w:r w:rsidRPr="008F68A6">
        <w:rPr>
          <w:b/>
          <w:sz w:val="26"/>
          <w:szCs w:val="26"/>
        </w:rPr>
        <w:t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Со</w:t>
      </w:r>
      <w:r>
        <w:rPr>
          <w:b/>
          <w:sz w:val="26"/>
          <w:szCs w:val="26"/>
        </w:rPr>
        <w:t xml:space="preserve">вета </w:t>
      </w:r>
      <w:r w:rsidRPr="008F68A6">
        <w:rPr>
          <w:b/>
          <w:sz w:val="26"/>
          <w:szCs w:val="26"/>
        </w:rPr>
        <w:t xml:space="preserve"> депутатов </w:t>
      </w:r>
      <w:r>
        <w:rPr>
          <w:b/>
          <w:sz w:val="26"/>
          <w:szCs w:val="26"/>
        </w:rPr>
        <w:t xml:space="preserve"> Краснооктябрьского сельского поселения </w:t>
      </w:r>
      <w:r w:rsidRPr="008F68A6">
        <w:rPr>
          <w:b/>
          <w:sz w:val="26"/>
          <w:szCs w:val="26"/>
        </w:rPr>
        <w:t>Варненского муниципального района:</w:t>
      </w:r>
    </w:p>
    <w:p w:rsidR="008F4A22" w:rsidRPr="007F3717" w:rsidRDefault="008F4A22" w:rsidP="008F4A22">
      <w:pPr>
        <w:jc w:val="right"/>
        <w:rPr>
          <w:sz w:val="26"/>
          <w:szCs w:val="26"/>
        </w:rPr>
      </w:pPr>
    </w:p>
    <w:p w:rsidR="008F4A22" w:rsidRDefault="008F4A22" w:rsidP="008F4A22">
      <w:pPr>
        <w:rPr>
          <w:sz w:val="26"/>
          <w:szCs w:val="26"/>
        </w:rPr>
      </w:pPr>
    </w:p>
    <w:p w:rsidR="008F4A22" w:rsidRPr="007F3717" w:rsidRDefault="008F4A22" w:rsidP="008F4A22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 xml:space="preserve">1. Председатель комиссии: </w:t>
      </w:r>
    </w:p>
    <w:p w:rsidR="008F4A22" w:rsidRDefault="00321B48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Огурцова Нина Ильинична              </w:t>
      </w:r>
      <w:r w:rsidR="008F4A22">
        <w:rPr>
          <w:sz w:val="26"/>
          <w:szCs w:val="26"/>
        </w:rPr>
        <w:t xml:space="preserve"> - председатель постоянной комиссии</w:t>
      </w:r>
    </w:p>
    <w:p w:rsidR="008F4A22" w:rsidRDefault="008F4A22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по вопросам мандатов, Регламенту,</w:t>
      </w:r>
    </w:p>
    <w:p w:rsidR="008F4A22" w:rsidRDefault="008F4A22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депутатской этике, самоуправления и</w:t>
      </w:r>
    </w:p>
    <w:p w:rsidR="008F4A22" w:rsidRDefault="008F4A22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правопорядка Совета депутатов</w:t>
      </w:r>
    </w:p>
    <w:p w:rsidR="008F4A22" w:rsidRDefault="008F4A22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Краснооктябрьского сельского поселения </w:t>
      </w:r>
    </w:p>
    <w:p w:rsidR="008F4A22" w:rsidRDefault="008F4A22" w:rsidP="008F4A22">
      <w:pPr>
        <w:rPr>
          <w:sz w:val="26"/>
          <w:szCs w:val="26"/>
        </w:rPr>
      </w:pPr>
    </w:p>
    <w:p w:rsidR="008F4A22" w:rsidRDefault="008F4A22" w:rsidP="008F4A22">
      <w:pPr>
        <w:rPr>
          <w:b/>
          <w:sz w:val="26"/>
          <w:szCs w:val="26"/>
        </w:rPr>
      </w:pPr>
      <w:r w:rsidRPr="007F3717">
        <w:rPr>
          <w:b/>
          <w:sz w:val="26"/>
          <w:szCs w:val="26"/>
        </w:rPr>
        <w:t>2. Члены  комиссии:</w:t>
      </w:r>
      <w:r w:rsidRPr="007F3717">
        <w:rPr>
          <w:b/>
          <w:sz w:val="26"/>
          <w:szCs w:val="26"/>
        </w:rPr>
        <w:tab/>
      </w:r>
    </w:p>
    <w:p w:rsidR="008F4A22" w:rsidRDefault="00321B48" w:rsidP="008F4A22">
      <w:pPr>
        <w:rPr>
          <w:sz w:val="26"/>
          <w:szCs w:val="26"/>
        </w:rPr>
      </w:pPr>
      <w:r>
        <w:rPr>
          <w:sz w:val="26"/>
          <w:szCs w:val="26"/>
        </w:rPr>
        <w:t>Гасанова Ирина Васильевна</w:t>
      </w:r>
      <w:r w:rsidR="008F4A22">
        <w:rPr>
          <w:sz w:val="26"/>
          <w:szCs w:val="26"/>
        </w:rPr>
        <w:t xml:space="preserve">       </w:t>
      </w:r>
      <w:r w:rsidR="008F4A22" w:rsidRPr="007F3717">
        <w:rPr>
          <w:sz w:val="26"/>
          <w:szCs w:val="26"/>
        </w:rPr>
        <w:t xml:space="preserve">                            - депутат Со</w:t>
      </w:r>
      <w:r w:rsidR="008F4A22">
        <w:rPr>
          <w:sz w:val="26"/>
          <w:szCs w:val="26"/>
        </w:rPr>
        <w:t>вета</w:t>
      </w:r>
      <w:r w:rsidR="008F4A22" w:rsidRPr="007F3717">
        <w:rPr>
          <w:sz w:val="26"/>
          <w:szCs w:val="26"/>
        </w:rPr>
        <w:t xml:space="preserve"> депутатов</w:t>
      </w:r>
    </w:p>
    <w:p w:rsidR="008F4A22" w:rsidRPr="007F3717" w:rsidRDefault="008F4A22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Краснооктябрьского сельского поселения</w:t>
      </w:r>
    </w:p>
    <w:p w:rsidR="008F4A22" w:rsidRDefault="008F4A22" w:rsidP="008F4A22">
      <w:pPr>
        <w:rPr>
          <w:sz w:val="26"/>
          <w:szCs w:val="26"/>
        </w:rPr>
      </w:pPr>
      <w:r w:rsidRPr="007F3717">
        <w:rPr>
          <w:sz w:val="26"/>
          <w:szCs w:val="26"/>
        </w:rPr>
        <w:t xml:space="preserve">                                                                 </w:t>
      </w:r>
    </w:p>
    <w:p w:rsidR="008F4A22" w:rsidRDefault="00321B48" w:rsidP="008F4A22">
      <w:pPr>
        <w:rPr>
          <w:sz w:val="26"/>
          <w:szCs w:val="26"/>
        </w:rPr>
      </w:pPr>
      <w:r>
        <w:rPr>
          <w:sz w:val="26"/>
          <w:szCs w:val="26"/>
        </w:rPr>
        <w:t>Князева Любовь Владимировна</w:t>
      </w:r>
      <w:r w:rsidR="008F4A22">
        <w:rPr>
          <w:sz w:val="26"/>
          <w:szCs w:val="26"/>
        </w:rPr>
        <w:t xml:space="preserve">       </w:t>
      </w:r>
      <w:r w:rsidR="008F4A22" w:rsidRPr="007F3717">
        <w:rPr>
          <w:sz w:val="26"/>
          <w:szCs w:val="26"/>
        </w:rPr>
        <w:t xml:space="preserve">                   -  депутат Собрания депутатов</w:t>
      </w:r>
    </w:p>
    <w:p w:rsidR="008F4A22" w:rsidRPr="007F3717" w:rsidRDefault="008F4A22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Краснооктябрьского сельского поселения</w:t>
      </w:r>
    </w:p>
    <w:p w:rsidR="008F4A22" w:rsidRPr="00321B48" w:rsidRDefault="008F4A22" w:rsidP="00321B4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</w:t>
      </w:r>
    </w:p>
    <w:p w:rsidR="008F4A22" w:rsidRPr="007F3717" w:rsidRDefault="008F4A22" w:rsidP="008F4A22">
      <w:pPr>
        <w:rPr>
          <w:sz w:val="26"/>
          <w:szCs w:val="26"/>
        </w:rPr>
      </w:pPr>
    </w:p>
    <w:p w:rsidR="00321B48" w:rsidRDefault="00321B48" w:rsidP="008F4A22">
      <w:pPr>
        <w:rPr>
          <w:sz w:val="26"/>
          <w:szCs w:val="26"/>
        </w:rPr>
      </w:pPr>
      <w:r>
        <w:rPr>
          <w:sz w:val="26"/>
          <w:szCs w:val="26"/>
        </w:rPr>
        <w:t>Старостина Надежда Михайловна</w:t>
      </w:r>
    </w:p>
    <w:p w:rsidR="008F4A22" w:rsidRDefault="00321B48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8F4A22">
        <w:rPr>
          <w:sz w:val="26"/>
          <w:szCs w:val="26"/>
        </w:rPr>
        <w:t xml:space="preserve">       </w:t>
      </w:r>
      <w:r w:rsidR="008F4A22" w:rsidRPr="007F3717">
        <w:rPr>
          <w:sz w:val="26"/>
          <w:szCs w:val="26"/>
        </w:rPr>
        <w:t xml:space="preserve">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ab/>
      </w:r>
      <w:r w:rsidR="008F4A22" w:rsidRPr="007F3717">
        <w:rPr>
          <w:sz w:val="26"/>
          <w:szCs w:val="26"/>
        </w:rPr>
        <w:tab/>
        <w:t>председатель Со</w:t>
      </w:r>
      <w:r w:rsidR="008F4A22">
        <w:rPr>
          <w:sz w:val="26"/>
          <w:szCs w:val="26"/>
        </w:rPr>
        <w:t>вета</w:t>
      </w:r>
      <w:r w:rsidR="008F4A22" w:rsidRPr="007F3717">
        <w:rPr>
          <w:sz w:val="26"/>
          <w:szCs w:val="26"/>
        </w:rPr>
        <w:t xml:space="preserve"> депутатов</w:t>
      </w:r>
      <w:r w:rsidR="008F4A22">
        <w:rPr>
          <w:sz w:val="26"/>
          <w:szCs w:val="26"/>
        </w:rPr>
        <w:t xml:space="preserve"> </w:t>
      </w:r>
    </w:p>
    <w:p w:rsidR="008F4A22" w:rsidRPr="007F3717" w:rsidRDefault="008F4A22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Краснооктябрьского сельского поселения</w:t>
      </w:r>
    </w:p>
    <w:p w:rsidR="008F4A22" w:rsidRPr="007F3717" w:rsidRDefault="008F4A22" w:rsidP="008F4A22">
      <w:pPr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8F4A22" w:rsidRDefault="008F4A22" w:rsidP="008F4A22"/>
    <w:p w:rsidR="00866F88" w:rsidRDefault="00866F88"/>
    <w:sectPr w:rsidR="00866F88" w:rsidSect="00604F2B">
      <w:footerReference w:type="default" r:id="rId12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E83" w:rsidRDefault="00050E83" w:rsidP="004547D9">
      <w:r>
        <w:separator/>
      </w:r>
    </w:p>
  </w:endnote>
  <w:endnote w:type="continuationSeparator" w:id="1">
    <w:p w:rsidR="00050E83" w:rsidRDefault="00050E83" w:rsidP="00454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F2B" w:rsidRDefault="00050E83">
    <w:pPr>
      <w:pStyle w:val="a4"/>
      <w:jc w:val="right"/>
    </w:pPr>
  </w:p>
  <w:p w:rsidR="00604F2B" w:rsidRDefault="00050E83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E83" w:rsidRDefault="00050E83" w:rsidP="004547D9">
      <w:r>
        <w:separator/>
      </w:r>
    </w:p>
  </w:footnote>
  <w:footnote w:type="continuationSeparator" w:id="1">
    <w:p w:rsidR="00050E83" w:rsidRDefault="00050E83" w:rsidP="004547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A22"/>
    <w:rsid w:val="00050E83"/>
    <w:rsid w:val="000B3568"/>
    <w:rsid w:val="001973D4"/>
    <w:rsid w:val="002E4B99"/>
    <w:rsid w:val="00321B48"/>
    <w:rsid w:val="004547D9"/>
    <w:rsid w:val="006E4D3F"/>
    <w:rsid w:val="00866F88"/>
    <w:rsid w:val="008F4A22"/>
    <w:rsid w:val="00991CF4"/>
    <w:rsid w:val="00EC6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2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A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3">
    <w:name w:val="Hyperlink"/>
    <w:basedOn w:val="a0"/>
    <w:rsid w:val="008F4A22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F4A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4A22"/>
    <w:rPr>
      <w:rFonts w:ascii="Times New Roman" w:eastAsia="Calibri" w:hAnsi="Times New Roman" w:cs="Times New Roman"/>
      <w:sz w:val="24"/>
      <w:szCs w:val="24"/>
    </w:rPr>
  </w:style>
  <w:style w:type="paragraph" w:customStyle="1" w:styleId="a6">
    <w:name w:val="Стиль"/>
    <w:uiPriority w:val="99"/>
    <w:rsid w:val="008F4A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8ADE8E6E49177CB40795FAF6D878CF30529313F44A3FB457103B6491EgAOFJ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\\192.168.3.7\&#1087;&#1086;&#1095;&#1090;&#1072;\&#1051;&#1103;&#1097;&#1077;&#1085;&#1082;&#1086;\&#1063;&#1077;&#1073;&#1072;&#1088;&#1082;&#1091;&#1083;&#1100;\136%20&#1052;&#1072;&#1075;&#1085;&#1080;&#1090;&#1082;&#1072;%20&#1086;%20&#1074;&#1085;&#1077;&#1089;&#1077;&#1085;&#1080;&#1080;%20&#1074;%20&#1050;&#1086;&#1084;&#1080;&#1089;&#1089;&#1080;&#1102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008529249B0CBD1C876CF41933CC07526E2048612796206C590941E543DD1B1B3191CAF44B73230E45E425Bx3b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2603</Words>
  <Characters>14843</Characters>
  <Application>Microsoft Office Word</Application>
  <DocSecurity>0</DocSecurity>
  <Lines>123</Lines>
  <Paragraphs>34</Paragraphs>
  <ScaleCrop>false</ScaleCrop>
  <Company>DNA Project</Company>
  <LinksUpToDate>false</LinksUpToDate>
  <CharactersWithSpaces>17412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cp:lastPrinted>2018-03-15T03:23:00Z</cp:lastPrinted>
  <dcterms:created xsi:type="dcterms:W3CDTF">2018-02-21T11:30:00Z</dcterms:created>
  <dcterms:modified xsi:type="dcterms:W3CDTF">2018-03-15T03:23:00Z</dcterms:modified>
</cp:coreProperties>
</file>