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A1" w:rsidRDefault="00205EA1" w:rsidP="00205EA1">
      <w:pPr>
        <w:jc w:val="both"/>
      </w:pPr>
    </w:p>
    <w:p w:rsidR="00205EA1" w:rsidRDefault="00205EA1" w:rsidP="00205EA1">
      <w:pPr>
        <w:jc w:val="right"/>
        <w:rPr>
          <w:b/>
          <w:sz w:val="32"/>
          <w:szCs w:val="32"/>
        </w:rPr>
      </w:pPr>
    </w:p>
    <w:p w:rsidR="00205EA1" w:rsidRDefault="00205EA1" w:rsidP="00205EA1">
      <w:pPr>
        <w:jc w:val="both"/>
      </w:pPr>
    </w:p>
    <w:p w:rsidR="00205EA1" w:rsidRDefault="00205EA1" w:rsidP="00205EA1">
      <w:pPr>
        <w:jc w:val="both"/>
      </w:pPr>
    </w:p>
    <w:p w:rsidR="00205EA1" w:rsidRDefault="00205EA1" w:rsidP="00205EA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EA1" w:rsidRDefault="00205EA1" w:rsidP="00205EA1">
      <w:pPr>
        <w:pStyle w:val="1"/>
        <w:ind w:left="708" w:firstLine="708"/>
        <w:jc w:val="both"/>
      </w:pPr>
    </w:p>
    <w:p w:rsidR="00205EA1" w:rsidRDefault="00205EA1" w:rsidP="00205EA1">
      <w:pPr>
        <w:pStyle w:val="1"/>
        <w:ind w:left="708" w:firstLine="708"/>
        <w:jc w:val="both"/>
        <w:rPr>
          <w:sz w:val="36"/>
        </w:rPr>
      </w:pPr>
    </w:p>
    <w:p w:rsidR="00205EA1" w:rsidRDefault="00205EA1" w:rsidP="00205E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5EA1" w:rsidRDefault="00205EA1" w:rsidP="00205E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05EA1" w:rsidRDefault="00205EA1" w:rsidP="00205E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 СЕЛЬКОГО ПОСЕЛЕНИЯ</w:t>
      </w:r>
    </w:p>
    <w:p w:rsidR="00205EA1" w:rsidRDefault="00205EA1" w:rsidP="00205E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205EA1" w:rsidRDefault="00205EA1" w:rsidP="00205E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205EA1" w:rsidRDefault="00205EA1" w:rsidP="00205E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5EA1" w:rsidRDefault="00205EA1" w:rsidP="00205E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05EA1" w:rsidRDefault="00205EA1" w:rsidP="00205EA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5EA1" w:rsidRDefault="00205EA1" w:rsidP="00205E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«27» сентября 2021 года      №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205EA1" w:rsidRDefault="00205EA1" w:rsidP="00205E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EA1" w:rsidRDefault="00205EA1" w:rsidP="0020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205EA1" w:rsidRDefault="00205EA1" w:rsidP="0020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</w:t>
      </w:r>
    </w:p>
    <w:p w:rsidR="00205EA1" w:rsidRDefault="00205EA1" w:rsidP="0020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</w:p>
    <w:p w:rsidR="00205EA1" w:rsidRDefault="00205EA1" w:rsidP="00205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 сельского поселения</w:t>
      </w:r>
    </w:p>
    <w:p w:rsidR="00205EA1" w:rsidRDefault="00205EA1" w:rsidP="00205E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5EA1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 Федеральным  законом от 31.07.2020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, Жилищным кодексом Российской Федерации, Уставом  Кулевчинского сельского поселения Варненского муниципального района Челябинской области, Совет депутатов Кулевчинского сельского поселения Варненского муниципального района Челябинской области</w:t>
      </w:r>
      <w:proofErr w:type="gramEnd"/>
    </w:p>
    <w:p w:rsidR="00205EA1" w:rsidRDefault="00205EA1" w:rsidP="00205EA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205EA1" w:rsidRDefault="00205EA1" w:rsidP="0020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1.Утвердить  положения о муниципальном контроле  в сфере благоустройства на территории  Кулевчинского сельского поселения (приложение).</w:t>
      </w:r>
    </w:p>
    <w:p w:rsidR="00205EA1" w:rsidRDefault="00205EA1" w:rsidP="00205E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Кулевчинского сельского поселения  в сети Интернет. </w:t>
      </w:r>
    </w:p>
    <w:p w:rsidR="00205EA1" w:rsidRDefault="00205EA1" w:rsidP="00205EA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Решение вступает в силу с момента опубликования. </w:t>
      </w:r>
    </w:p>
    <w:p w:rsidR="00205EA1" w:rsidRDefault="00205EA1" w:rsidP="00205EA1">
      <w:pPr>
        <w:ind w:firstLine="709"/>
        <w:rPr>
          <w:rFonts w:ascii="Times New Roman" w:hAnsi="Times New Roman"/>
          <w:sz w:val="28"/>
          <w:szCs w:val="28"/>
        </w:rPr>
      </w:pPr>
    </w:p>
    <w:p w:rsidR="00205EA1" w:rsidRDefault="00205EA1" w:rsidP="00205EA1">
      <w:pPr>
        <w:rPr>
          <w:rFonts w:ascii="Times New Roman" w:hAnsi="Times New Roman"/>
          <w:sz w:val="28"/>
          <w:szCs w:val="28"/>
        </w:rPr>
      </w:pPr>
    </w:p>
    <w:p w:rsidR="00205EA1" w:rsidRDefault="00205EA1" w:rsidP="00205EA1">
      <w:pPr>
        <w:rPr>
          <w:rFonts w:ascii="Times New Roman" w:hAnsi="Times New Roman"/>
          <w:sz w:val="28"/>
          <w:szCs w:val="28"/>
        </w:rPr>
      </w:pPr>
    </w:p>
    <w:p w:rsidR="00205EA1" w:rsidRPr="00205EA1" w:rsidRDefault="00205EA1" w:rsidP="00205EA1">
      <w:pPr>
        <w:rPr>
          <w:rFonts w:ascii="Times New Roman" w:hAnsi="Times New Roman"/>
          <w:sz w:val="26"/>
          <w:szCs w:val="26"/>
        </w:rPr>
      </w:pPr>
      <w:r w:rsidRPr="00205EA1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           </w:t>
      </w:r>
      <w:proofErr w:type="spellStart"/>
      <w:r w:rsidRPr="00205EA1">
        <w:rPr>
          <w:rFonts w:ascii="Times New Roman" w:hAnsi="Times New Roman"/>
          <w:sz w:val="26"/>
          <w:szCs w:val="26"/>
        </w:rPr>
        <w:t>В.П.Подберезная</w:t>
      </w:r>
      <w:proofErr w:type="spellEnd"/>
    </w:p>
    <w:p w:rsidR="00205EA1" w:rsidRDefault="00205EA1" w:rsidP="00205EA1">
      <w:pPr>
        <w:rPr>
          <w:rFonts w:ascii="Times New Roman" w:hAnsi="Times New Roman" w:cs="Times New Roman"/>
          <w:sz w:val="28"/>
          <w:szCs w:val="28"/>
        </w:rPr>
      </w:pPr>
    </w:p>
    <w:p w:rsidR="00205EA1" w:rsidRDefault="00205EA1" w:rsidP="00205EA1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05EA1" w:rsidRDefault="00205EA1" w:rsidP="00205EA1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205EA1" w:rsidRDefault="00205EA1" w:rsidP="00205EA1">
      <w:pPr>
        <w:tabs>
          <w:tab w:val="left" w:pos="711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Е.Н.Шишкина</w:t>
      </w:r>
    </w:p>
    <w:p w:rsidR="00205EA1" w:rsidRDefault="00205EA1" w:rsidP="00205EA1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205EA1" w:rsidRDefault="00205EA1" w:rsidP="00205EA1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05EA1" w:rsidRPr="006436C1" w:rsidTr="00D40507">
        <w:tc>
          <w:tcPr>
            <w:tcW w:w="4785" w:type="dxa"/>
            <w:shd w:val="clear" w:color="auto" w:fill="auto"/>
          </w:tcPr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05EA1" w:rsidRPr="0009348F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8F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Кулевчинского</w:t>
            </w:r>
            <w:r w:rsidRPr="0009348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05EA1" w:rsidRPr="0009348F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r w:rsidRPr="0009348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</w:t>
            </w:r>
          </w:p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F01B7A">
              <w:rPr>
                <w:rFonts w:ascii="Times New Roman" w:hAnsi="Times New Roman"/>
                <w:sz w:val="28"/>
                <w:szCs w:val="28"/>
              </w:rPr>
              <w:t>27</w:t>
            </w:r>
            <w:r w:rsidRPr="006436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6436C1">
              <w:rPr>
                <w:rFonts w:ascii="Times New Roman" w:hAnsi="Times New Roman"/>
                <w:sz w:val="28"/>
                <w:szCs w:val="28"/>
              </w:rPr>
              <w:t>2021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5EA1" w:rsidRPr="0007186A" w:rsidRDefault="00205EA1" w:rsidP="00205EA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both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294"/>
      </w:tblGrid>
      <w:tr w:rsidR="00205EA1" w:rsidRPr="006436C1" w:rsidTr="00D40507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205EA1" w:rsidRPr="006436C1" w:rsidRDefault="00205EA1" w:rsidP="00D40507">
            <w:pPr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436C1">
              <w:rPr>
                <w:rFonts w:ascii="Times New Roman" w:hAnsi="Times New Roman"/>
                <w:b/>
                <w:sz w:val="28"/>
                <w:szCs w:val="28"/>
              </w:rPr>
              <w:t>оложение</w:t>
            </w:r>
          </w:p>
        </w:tc>
      </w:tr>
      <w:tr w:rsidR="00205EA1" w:rsidRPr="006436C1" w:rsidTr="00D40507">
        <w:trPr>
          <w:jc w:val="both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205EA1" w:rsidRPr="00AA2F52" w:rsidRDefault="00205EA1" w:rsidP="00D4050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2F52">
              <w:rPr>
                <w:rFonts w:ascii="Times New Roman" w:hAnsi="Times New Roman"/>
                <w:b/>
                <w:sz w:val="28"/>
                <w:szCs w:val="28"/>
              </w:rPr>
              <w:t>о муниципальном контроле в сфере благоустройства</w:t>
            </w:r>
          </w:p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05EA1" w:rsidRPr="00CF0854" w:rsidRDefault="00205EA1" w:rsidP="00205EA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5EA1" w:rsidRPr="00CF0854" w:rsidRDefault="00205EA1" w:rsidP="00205EA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 xml:space="preserve">I. </w:t>
      </w:r>
      <w:r w:rsidRPr="00CF08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05EA1" w:rsidRPr="00CF0854" w:rsidRDefault="00205EA1" w:rsidP="00205EA1">
      <w:pPr>
        <w:ind w:firstLine="709"/>
        <w:rPr>
          <w:rFonts w:ascii="Times New Roman" w:hAnsi="Times New Roman"/>
          <w:sz w:val="28"/>
          <w:szCs w:val="28"/>
        </w:rPr>
      </w:pPr>
    </w:p>
    <w:p w:rsidR="00205EA1" w:rsidRPr="008E5382" w:rsidRDefault="00205EA1" w:rsidP="00205EA1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/>
          <w:sz w:val="28"/>
          <w:szCs w:val="28"/>
        </w:rPr>
        <w:t>Кулевчинского</w:t>
      </w:r>
      <w:r w:rsidRPr="008E53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Варненского</w:t>
      </w:r>
      <w:r w:rsidRPr="008E5382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/>
          <w:sz w:val="28"/>
          <w:szCs w:val="28"/>
        </w:rPr>
        <w:t>Кулевчинское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поселение)</w:t>
      </w:r>
      <w:r w:rsidRPr="008E5382">
        <w:rPr>
          <w:rFonts w:ascii="Times New Roman" w:hAnsi="Times New Roman"/>
          <w:sz w:val="28"/>
          <w:szCs w:val="28"/>
        </w:rPr>
        <w:t>.</w:t>
      </w:r>
    </w:p>
    <w:p w:rsidR="00205EA1" w:rsidRPr="00CF0854" w:rsidRDefault="00205EA1" w:rsidP="00205E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bCs/>
          <w:sz w:val="28"/>
          <w:szCs w:val="28"/>
        </w:rPr>
        <w:t xml:space="preserve">Предметом </w:t>
      </w:r>
      <w:r w:rsidRPr="008E5382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благоустройства,</w:t>
      </w:r>
      <w:r w:rsidRPr="00CF0854">
        <w:rPr>
          <w:rFonts w:ascii="Times New Roman" w:hAnsi="Times New Roman"/>
          <w:bCs/>
          <w:sz w:val="28"/>
          <w:szCs w:val="28"/>
        </w:rPr>
        <w:t xml:space="preserve"> является соблюдение правил благоустройства </w:t>
      </w:r>
      <w:r w:rsidRPr="00CF085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Кулевчинского</w:t>
      </w:r>
      <w:r w:rsidRPr="008E5382"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CF0854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05EA1" w:rsidRPr="00CF0854" w:rsidRDefault="00205EA1" w:rsidP="00205E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2F52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Кулевчинского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администрацией Кулевчинского</w:t>
      </w:r>
      <w:r w:rsidRPr="00AA2F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ее полномочий </w:t>
      </w:r>
      <w:r w:rsidRPr="00CF0854">
        <w:rPr>
          <w:rFonts w:ascii="Times New Roman" w:hAnsi="Times New Roman"/>
          <w:sz w:val="28"/>
          <w:szCs w:val="28"/>
        </w:rPr>
        <w:t>(далее – орган муниципального контроля).</w:t>
      </w:r>
    </w:p>
    <w:p w:rsidR="00205EA1" w:rsidRPr="00CF0854" w:rsidRDefault="00205EA1" w:rsidP="00205EA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От имени органа муниципального контроля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CF0854">
        <w:rPr>
          <w:rFonts w:ascii="Times New Roman" w:hAnsi="Times New Roman"/>
          <w:sz w:val="28"/>
          <w:szCs w:val="28"/>
        </w:rPr>
        <w:t>вправе осуществлять следующие должностные лица:</w:t>
      </w:r>
    </w:p>
    <w:p w:rsidR="00205EA1" w:rsidRPr="00CF0854" w:rsidRDefault="00205EA1" w:rsidP="00205E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руководитель (заместитель руководителя) органа муниципального   контроля</w:t>
      </w:r>
      <w:r w:rsidRPr="004A25AE">
        <w:rPr>
          <w:rFonts w:ascii="Times New Roman" w:hAnsi="Times New Roman"/>
          <w:sz w:val="28"/>
          <w:szCs w:val="28"/>
        </w:rPr>
        <w:t>;</w:t>
      </w:r>
    </w:p>
    <w:p w:rsidR="00205EA1" w:rsidRPr="00CF0854" w:rsidRDefault="00205EA1" w:rsidP="00205E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органа муниципального </w:t>
      </w:r>
      <w:r w:rsidRPr="00CF0854">
        <w:rPr>
          <w:rFonts w:ascii="Times New Roman" w:hAnsi="Times New Roman"/>
          <w:sz w:val="28"/>
          <w:szCs w:val="28"/>
        </w:rPr>
        <w:t>контроля, в должностные обязанности которого, в соответствии с данным должностным регламентом или должностной инструкцией, входит осуществление полномочий по виду муниципального   контроля, в том числе проведение профилактических мероприятий и контрольных мероприятий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205EA1" w:rsidRPr="00CF0854" w:rsidRDefault="00205EA1" w:rsidP="00205EA1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F0854">
        <w:rPr>
          <w:rFonts w:ascii="Times New Roman" w:hAnsi="Times New Roman"/>
          <w:iCs/>
          <w:sz w:val="28"/>
          <w:szCs w:val="28"/>
        </w:rPr>
        <w:t xml:space="preserve">Должностные лица, уполномоченные на проведение </w:t>
      </w:r>
      <w:proofErr w:type="gramStart"/>
      <w:r w:rsidRPr="00CF0854">
        <w:rPr>
          <w:rFonts w:ascii="Times New Roman" w:hAnsi="Times New Roman"/>
          <w:iCs/>
          <w:sz w:val="28"/>
          <w:szCs w:val="28"/>
        </w:rPr>
        <w:t>конкретных</w:t>
      </w:r>
      <w:proofErr w:type="gramEnd"/>
      <w:r w:rsidRPr="00CF0854">
        <w:rPr>
          <w:rFonts w:ascii="Times New Roman" w:hAnsi="Times New Roman"/>
          <w:iCs/>
          <w:sz w:val="28"/>
          <w:szCs w:val="28"/>
        </w:rPr>
        <w:t xml:space="preserve"> профилактического мероприятия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205EA1" w:rsidRPr="00CF0854" w:rsidRDefault="00205EA1" w:rsidP="00205E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Должностными лицами, уполномоченными на принятие решений о проведении контрольных мероприятий, являются: руководитель (заместитель руководителя) органа муниципального контроля.</w:t>
      </w:r>
    </w:p>
    <w:p w:rsidR="00205EA1" w:rsidRPr="00CF0854" w:rsidRDefault="00205EA1" w:rsidP="00205E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lastRenderedPageBreak/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при проведении контрольных мероприятий в пределах своих полномочий и в объеме проведенных контрольных действий пользуются правами, установленными частью 2 статьи 29 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от 31.07.2020 г. № 248-ФЗ).</w:t>
      </w:r>
      <w:proofErr w:type="gramEnd"/>
    </w:p>
    <w:p w:rsidR="00205EA1" w:rsidRPr="00CF0854" w:rsidRDefault="00205EA1" w:rsidP="00205EA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r w:rsidRPr="00AA2F52">
        <w:rPr>
          <w:rFonts w:ascii="Times New Roman" w:hAnsi="Times New Roman"/>
          <w:sz w:val="28"/>
          <w:szCs w:val="28"/>
        </w:rPr>
        <w:t>муниципальный   контроль</w:t>
      </w:r>
      <w:r w:rsidRPr="00AA2F52">
        <w:t xml:space="preserve"> </w:t>
      </w:r>
      <w:r w:rsidRPr="00AA2F52">
        <w:rPr>
          <w:rFonts w:ascii="Times New Roman" w:hAnsi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/>
          <w:sz w:val="28"/>
          <w:szCs w:val="28"/>
        </w:rPr>
        <w:t xml:space="preserve"> в пределах своих полномочий </w:t>
      </w:r>
      <w:proofErr w:type="gramStart"/>
      <w:r w:rsidRPr="00CF0854">
        <w:rPr>
          <w:rFonts w:ascii="Times New Roman" w:hAnsi="Times New Roman"/>
          <w:sz w:val="28"/>
          <w:szCs w:val="28"/>
        </w:rPr>
        <w:t>несут обязанности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и обладают правами, установленными Федеральным законом от 31.07.2020 г. № 248-ФЗ, в том числе  правом на использование фотосъемки, аудио- и видеозаписи, иными способами фиксации доказательств. 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8. </w:t>
      </w:r>
      <w:r w:rsidRPr="00CF0854">
        <w:rPr>
          <w:rStyle w:val="pt-a0-000004"/>
          <w:sz w:val="28"/>
          <w:szCs w:val="28"/>
        </w:rPr>
        <w:t xml:space="preserve">Объектами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sz w:val="28"/>
          <w:szCs w:val="28"/>
        </w:rPr>
        <w:t xml:space="preserve"> являются (далее – объекты контроля):</w:t>
      </w:r>
    </w:p>
    <w:p w:rsidR="00205EA1" w:rsidRPr="00C670D8" w:rsidRDefault="00205EA1" w:rsidP="00205EA1">
      <w:pPr>
        <w:ind w:firstLine="709"/>
        <w:jc w:val="both"/>
        <w:rPr>
          <w:rFonts w:ascii="Times New Roman" w:hAnsi="Times New Roman"/>
          <w:sz w:val="28"/>
        </w:rPr>
      </w:pPr>
      <w:r w:rsidRPr="00C670D8">
        <w:rPr>
          <w:rFonts w:ascii="Times New Roman" w:hAnsi="Times New Roman"/>
          <w:sz w:val="28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hAnsi="Times New Roman"/>
          <w:sz w:val="28"/>
          <w:szCs w:val="28"/>
        </w:rPr>
        <w:t>Кулевчинского</w:t>
      </w:r>
      <w:r w:rsidRPr="00C670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0D8">
        <w:rPr>
          <w:rFonts w:ascii="Times New Roman" w:hAnsi="Times New Roman"/>
          <w:sz w:val="28"/>
        </w:rPr>
        <w:t>,</w:t>
      </w:r>
      <w:r w:rsidRPr="00C670D8">
        <w:rPr>
          <w:rFonts w:ascii="Times New Roman" w:hAnsi="Times New Roman"/>
          <w:i/>
          <w:sz w:val="24"/>
        </w:rPr>
        <w:t xml:space="preserve"> </w:t>
      </w:r>
      <w:r w:rsidRPr="00C670D8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05EA1" w:rsidRPr="00C670D8" w:rsidRDefault="00205EA1" w:rsidP="00205EA1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670D8">
        <w:rPr>
          <w:rFonts w:ascii="Times New Roman" w:hAnsi="Times New Roman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205EA1" w:rsidRPr="00C670D8" w:rsidRDefault="00205EA1" w:rsidP="00205EA1">
      <w:pPr>
        <w:ind w:firstLine="709"/>
        <w:jc w:val="both"/>
        <w:rPr>
          <w:rStyle w:val="pt-a0-000004"/>
          <w:rFonts w:ascii="Times New Roman" w:hAnsi="Times New Roman"/>
          <w:sz w:val="28"/>
        </w:rPr>
      </w:pPr>
      <w:r w:rsidRPr="00C670D8">
        <w:rPr>
          <w:rFonts w:ascii="Times New Roman" w:hAnsi="Times New Roman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объектов контроля осуществляется путем внесения сведений об объектах контроля в формы учёта, заполняемые  </w:t>
      </w:r>
      <w:r>
        <w:rPr>
          <w:sz w:val="28"/>
          <w:szCs w:val="28"/>
        </w:rPr>
        <w:t>органом муниципального контроля</w:t>
      </w:r>
      <w:r w:rsidRPr="00CF0854">
        <w:rPr>
          <w:i/>
          <w:sz w:val="28"/>
          <w:szCs w:val="28"/>
        </w:rPr>
        <w:t>.</w:t>
      </w:r>
    </w:p>
    <w:p w:rsidR="00205EA1" w:rsidRPr="00CF0854" w:rsidRDefault="00205EA1" w:rsidP="00205EA1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сборе, обработке, анализе и учете сведений об объектах контроля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соответствующих государственных информационных системах.</w:t>
      </w:r>
    </w:p>
    <w:p w:rsidR="00205EA1" w:rsidRPr="00CF0854" w:rsidRDefault="00205EA1" w:rsidP="00205EA1">
      <w:pPr>
        <w:pStyle w:val="pt-consplusnormal-00001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EA1" w:rsidRPr="00CF0854" w:rsidRDefault="00205EA1" w:rsidP="00205EA1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t xml:space="preserve">II. Управление рисками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 при осуществлении</w:t>
      </w:r>
      <w:r w:rsidRPr="00CF0854">
        <w:rPr>
          <w:rStyle w:val="pt-a0-000022"/>
          <w:b/>
          <w:sz w:val="28"/>
          <w:szCs w:val="28"/>
        </w:rPr>
        <w:t xml:space="preserve">‎ </w:t>
      </w:r>
      <w:r>
        <w:rPr>
          <w:rStyle w:val="pt-a0"/>
          <w:b/>
          <w:sz w:val="28"/>
          <w:szCs w:val="28"/>
        </w:rPr>
        <w:t xml:space="preserve">муниципального </w:t>
      </w:r>
      <w:r w:rsidRPr="00F01B7A">
        <w:rPr>
          <w:b/>
          <w:sz w:val="28"/>
          <w:szCs w:val="28"/>
        </w:rPr>
        <w:t>контроля в сфере благоустройства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670D8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9. </w:t>
      </w:r>
      <w:r w:rsidRPr="00C670D8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  <w:r w:rsidRPr="00CF0854">
        <w:rPr>
          <w:rStyle w:val="pt-a0"/>
          <w:b/>
          <w:sz w:val="28"/>
          <w:szCs w:val="28"/>
        </w:rPr>
        <w:t xml:space="preserve">III. Профилактика рисков причинения вреда (ущерба) </w:t>
      </w:r>
      <w:r w:rsidRPr="00CF0854">
        <w:rPr>
          <w:rStyle w:val="pt-a0-000022"/>
          <w:b/>
          <w:sz w:val="28"/>
          <w:szCs w:val="28"/>
        </w:rPr>
        <w:t>‎</w:t>
      </w:r>
      <w:r w:rsidRPr="00CF0854">
        <w:rPr>
          <w:rStyle w:val="pt-a0"/>
          <w:b/>
          <w:sz w:val="28"/>
          <w:szCs w:val="28"/>
        </w:rPr>
        <w:t>охраняемым законом ценностям</w:t>
      </w:r>
    </w:p>
    <w:p w:rsidR="00205EA1" w:rsidRPr="00CF0854" w:rsidRDefault="00205EA1" w:rsidP="00205EA1">
      <w:pPr>
        <w:pStyle w:val="pt-a-000021"/>
        <w:spacing w:before="0" w:beforeAutospacing="0" w:after="0" w:afterAutospacing="0"/>
        <w:ind w:firstLine="709"/>
        <w:jc w:val="both"/>
        <w:rPr>
          <w:rStyle w:val="pt-a0"/>
          <w:b/>
        </w:rPr>
      </w:pPr>
    </w:p>
    <w:p w:rsidR="00205EA1" w:rsidRPr="00CF0854" w:rsidRDefault="00205EA1" w:rsidP="00205EA1">
      <w:pPr>
        <w:pStyle w:val="pt-a-00002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0854">
        <w:rPr>
          <w:rStyle w:val="pt-a0"/>
          <w:sz w:val="28"/>
          <w:szCs w:val="28"/>
        </w:rPr>
        <w:lastRenderedPageBreak/>
        <w:t>10.</w:t>
      </w:r>
      <w:r w:rsidRPr="00CF0854">
        <w:rPr>
          <w:rStyle w:val="pt-a0"/>
          <w:b/>
        </w:rPr>
        <w:t xml:space="preserve"> </w:t>
      </w:r>
      <w:r w:rsidRPr="00CF0854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- программа профилактики) ежегодно утверждается </w:t>
      </w:r>
      <w:r w:rsidRPr="00CF0854">
        <w:rPr>
          <w:sz w:val="28"/>
        </w:rPr>
        <w:t>органом муниципального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</w:rPr>
        <w:t xml:space="preserve"> </w:t>
      </w:r>
      <w:r w:rsidRPr="00CF0854">
        <w:rPr>
          <w:rFonts w:ascii="Times New Roman" w:hAnsi="Times New Roman"/>
          <w:bCs/>
          <w:sz w:val="28"/>
          <w:szCs w:val="28"/>
        </w:rPr>
        <w:t xml:space="preserve">Разработанный </w:t>
      </w:r>
      <w:r>
        <w:rPr>
          <w:rFonts w:ascii="Times New Roman" w:hAnsi="Times New Roman"/>
          <w:sz w:val="28"/>
        </w:rPr>
        <w:t xml:space="preserve">органом муниципального </w:t>
      </w:r>
      <w:r w:rsidRPr="00CF0854">
        <w:rPr>
          <w:rFonts w:ascii="Times New Roman" w:hAnsi="Times New Roman"/>
          <w:sz w:val="28"/>
        </w:rPr>
        <w:t xml:space="preserve">контроля </w:t>
      </w:r>
      <w:r w:rsidRPr="00CF0854">
        <w:rPr>
          <w:rFonts w:ascii="Times New Roman" w:hAnsi="Times New Roman"/>
          <w:bCs/>
          <w:sz w:val="28"/>
          <w:szCs w:val="28"/>
        </w:rPr>
        <w:t>проект программы профилактики подлежит общественному обсуждению, которое проводится с            1 октября по 1 ноября года, предшествующего году реализации программы профилактики.</w:t>
      </w:r>
      <w:bookmarkStart w:id="1" w:name="Par1"/>
      <w:bookmarkEnd w:id="1"/>
      <w:r w:rsidRPr="00CF0854">
        <w:rPr>
          <w:rFonts w:ascii="Times New Roman" w:hAnsi="Times New Roman"/>
          <w:sz w:val="28"/>
          <w:szCs w:val="28"/>
        </w:rPr>
        <w:t xml:space="preserve">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целях общественного обсуждения проект программы профилактики размещается на официальном сайте органа муниципального контроля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</w:t>
      </w:r>
      <w:r w:rsidRPr="00CF0854">
        <w:rPr>
          <w:rFonts w:ascii="Times New Roman" w:hAnsi="Times New Roman"/>
          <w:i/>
          <w:sz w:val="28"/>
        </w:rPr>
        <w:t xml:space="preserve"> </w:t>
      </w:r>
      <w:r w:rsidRPr="00CF0854">
        <w:rPr>
          <w:rStyle w:val="pt-a0-000004"/>
          <w:rFonts w:ascii="Times New Roman" w:hAnsi="Times New Roman"/>
          <w:sz w:val="28"/>
          <w:szCs w:val="28"/>
        </w:rPr>
        <w:t>официальном сайте органа муниципального контроля в сети «Интернет»</w:t>
      </w:r>
      <w:r w:rsidRPr="00CF0854">
        <w:rPr>
          <w:rFonts w:ascii="Times New Roman" w:hAnsi="Times New Roman"/>
          <w:sz w:val="28"/>
          <w:szCs w:val="28"/>
        </w:rPr>
        <w:t xml:space="preserve"> в течение 5 дней со дня утверждения.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11. </w:t>
      </w:r>
      <w:r w:rsidRPr="00CF0854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205EA1" w:rsidRPr="00CF0854" w:rsidRDefault="00205EA1" w:rsidP="00205EA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1)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205EA1" w:rsidRPr="00CF0854" w:rsidRDefault="00205EA1" w:rsidP="00205EA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6"/>
          <w:sz w:val="28"/>
          <w:szCs w:val="28"/>
        </w:rPr>
        <w:t xml:space="preserve">2)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205EA1" w:rsidRPr="00C670D8" w:rsidRDefault="00205EA1" w:rsidP="00205EA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0D8">
        <w:rPr>
          <w:rStyle w:val="pt-000006"/>
          <w:sz w:val="28"/>
          <w:szCs w:val="28"/>
        </w:rPr>
        <w:t>3)</w:t>
      </w:r>
      <w:r w:rsidRPr="00C670D8">
        <w:rPr>
          <w:rStyle w:val="pt-a0-000004"/>
          <w:sz w:val="28"/>
          <w:szCs w:val="28"/>
        </w:rPr>
        <w:t xml:space="preserve"> обобщение правоприменительной практики;</w:t>
      </w:r>
    </w:p>
    <w:p w:rsidR="00205EA1" w:rsidRPr="00C670D8" w:rsidRDefault="00205EA1" w:rsidP="00205EA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0D8">
        <w:rPr>
          <w:rStyle w:val="pt-000006"/>
          <w:sz w:val="28"/>
          <w:szCs w:val="28"/>
        </w:rPr>
        <w:t>4)</w:t>
      </w:r>
      <w:r w:rsidRPr="00C670D8">
        <w:rPr>
          <w:rStyle w:val="a3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>объявление предостережения;</w:t>
      </w:r>
    </w:p>
    <w:p w:rsidR="00205EA1" w:rsidRPr="00C670D8" w:rsidRDefault="00205EA1" w:rsidP="00205EA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670D8">
        <w:rPr>
          <w:rStyle w:val="pt-000006"/>
          <w:sz w:val="28"/>
          <w:szCs w:val="28"/>
        </w:rPr>
        <w:t>5)</w:t>
      </w:r>
      <w:r w:rsidRPr="00C670D8">
        <w:rPr>
          <w:rStyle w:val="a3"/>
          <w:sz w:val="28"/>
          <w:szCs w:val="28"/>
        </w:rPr>
        <w:t xml:space="preserve"> </w:t>
      </w:r>
      <w:r w:rsidRPr="00C670D8">
        <w:rPr>
          <w:rStyle w:val="pt-a0-000004"/>
          <w:sz w:val="28"/>
          <w:szCs w:val="28"/>
        </w:rPr>
        <w:t xml:space="preserve">профилактический визит. 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12. </w:t>
      </w:r>
      <w:r w:rsidRPr="00CF0854">
        <w:rPr>
          <w:rStyle w:val="pt-a0-000004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органа муниципального   контроля в сети «Интернет», в средствах массовой информации, </w:t>
      </w:r>
      <w:r w:rsidRPr="00C670D8">
        <w:rPr>
          <w:rStyle w:val="pt-a0-000004"/>
          <w:sz w:val="28"/>
          <w:szCs w:val="28"/>
        </w:rPr>
        <w:t>через личные кабинеты контролируемых лиц в государственных информационных системах (при их наличии)</w:t>
      </w:r>
      <w:r w:rsidRPr="00CF0854">
        <w:rPr>
          <w:rStyle w:val="pt-a0-000004"/>
          <w:sz w:val="28"/>
          <w:szCs w:val="28"/>
        </w:rPr>
        <w:t xml:space="preserve"> и в иных формах</w:t>
      </w:r>
      <w:r w:rsidRPr="00CF0854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000003"/>
          <w:sz w:val="28"/>
          <w:szCs w:val="28"/>
        </w:rPr>
        <w:t>13.</w:t>
      </w:r>
      <w:r w:rsidRPr="00CF0854">
        <w:rPr>
          <w:rStyle w:val="pt-000003"/>
          <w:b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Консультирование осуществляется </w:t>
      </w:r>
      <w:r w:rsidRPr="00CF0854">
        <w:rPr>
          <w:sz w:val="28"/>
          <w:szCs w:val="28"/>
        </w:rPr>
        <w:t>в устной форме</w:t>
      </w:r>
      <w:r w:rsidRPr="00CF085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F0854">
        <w:rPr>
          <w:rFonts w:ascii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05EA1" w:rsidRPr="00CF0854" w:rsidRDefault="00205EA1" w:rsidP="00205EA1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</w:t>
      </w:r>
      <w:r w:rsidRPr="00CF085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205EA1" w:rsidRPr="00CF0854" w:rsidRDefault="00205EA1" w:rsidP="00205EA1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CF0854">
        <w:rPr>
          <w:sz w:val="28"/>
          <w:szCs w:val="28"/>
        </w:rPr>
        <w:t xml:space="preserve"> муниципальных правовых актов,</w:t>
      </w:r>
      <w:r w:rsidRPr="00CF085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05EA1" w:rsidRPr="00CF0854" w:rsidRDefault="00205EA1" w:rsidP="00205EA1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lastRenderedPageBreak/>
        <w:t xml:space="preserve">порядок обжалования решений уполномоченных органов, действий (бездействия) должностных лиц осуществляющих </w:t>
      </w:r>
      <w:r>
        <w:rPr>
          <w:sz w:val="28"/>
          <w:szCs w:val="28"/>
        </w:rPr>
        <w:t>муниципального</w:t>
      </w:r>
      <w:r w:rsidRPr="00AA2F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AA2F52">
        <w:t xml:space="preserve"> </w:t>
      </w:r>
      <w:r w:rsidRPr="00AA2F52">
        <w:rPr>
          <w:sz w:val="28"/>
          <w:szCs w:val="28"/>
        </w:rPr>
        <w:t>в сфере благоустройства</w:t>
      </w:r>
      <w:r w:rsidRPr="00CF0854">
        <w:rPr>
          <w:rStyle w:val="pt-a0-000004"/>
          <w:i/>
          <w:sz w:val="28"/>
          <w:szCs w:val="28"/>
        </w:rPr>
        <w:t>;</w:t>
      </w:r>
    </w:p>
    <w:p w:rsidR="00205EA1" w:rsidRPr="00CF0854" w:rsidRDefault="00205EA1" w:rsidP="00205EA1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выполнение предписания, выданного по итогам контрольного мероприятия.</w:t>
      </w:r>
    </w:p>
    <w:p w:rsidR="00205EA1" w:rsidRPr="00CF0854" w:rsidRDefault="00205EA1" w:rsidP="00205EA1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CF0854">
        <w:rPr>
          <w:rFonts w:ascii="Times New Roman" w:hAnsi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05EA1" w:rsidRPr="00CF0854" w:rsidRDefault="00205EA1" w:rsidP="00205EA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05EA1" w:rsidRPr="00CF0854" w:rsidRDefault="00205EA1" w:rsidP="00205EA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05EA1" w:rsidRPr="00CF0854" w:rsidRDefault="00205EA1" w:rsidP="00205EA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05EA1" w:rsidRPr="00CF0854" w:rsidRDefault="00205EA1" w:rsidP="00205EA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205EA1" w:rsidRPr="00CF0854" w:rsidRDefault="00205EA1" w:rsidP="00205EA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консультирований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sz w:val="28"/>
          <w:szCs w:val="28"/>
        </w:rPr>
        <w:t>14.</w:t>
      </w:r>
      <w:r>
        <w:rPr>
          <w:rStyle w:val="pt-a0-000004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Обобщение правоприменительной практики осуществляется посредством подготовки </w:t>
      </w:r>
      <w:r w:rsidRPr="00CF0854">
        <w:rPr>
          <w:sz w:val="28"/>
          <w:szCs w:val="28"/>
        </w:rPr>
        <w:t>органом муниципального   контроля</w:t>
      </w:r>
      <w:r w:rsidRPr="00CF0854">
        <w:rPr>
          <w:rStyle w:val="pt-a0-000004"/>
          <w:sz w:val="28"/>
          <w:szCs w:val="28"/>
        </w:rPr>
        <w:t xml:space="preserve"> ежегодного доклада</w:t>
      </w:r>
      <w:r w:rsidRPr="00CF0854">
        <w:rPr>
          <w:sz w:val="28"/>
          <w:szCs w:val="28"/>
        </w:rPr>
        <w:t xml:space="preserve"> о правоприменительной практике </w:t>
      </w:r>
      <w:r w:rsidRPr="00CF0854">
        <w:rPr>
          <w:rStyle w:val="pt-a0-000007"/>
          <w:sz w:val="28"/>
          <w:szCs w:val="28"/>
        </w:rPr>
        <w:t>‎</w:t>
      </w:r>
      <w:r w:rsidRPr="00CF0854">
        <w:rPr>
          <w:rStyle w:val="pt-a0-000004"/>
          <w:sz w:val="28"/>
          <w:szCs w:val="28"/>
        </w:rPr>
        <w:t>(далее – доклад о правоприменительной практике).</w:t>
      </w:r>
    </w:p>
    <w:p w:rsidR="00205EA1" w:rsidRPr="00CF0854" w:rsidRDefault="00205EA1" w:rsidP="00205EA1">
      <w:pPr>
        <w:ind w:firstLine="709"/>
        <w:jc w:val="both"/>
        <w:rPr>
          <w:rStyle w:val="pt-a0-000004"/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Орган муниципального   контроля обеспечивает публичное обсуждение проекта доклада о правоприменительной практике</w:t>
      </w:r>
      <w:r w:rsidRPr="00CF0854">
        <w:rPr>
          <w:rStyle w:val="pt-a0-000004"/>
          <w:rFonts w:ascii="Times New Roman" w:hAnsi="Times New Roman"/>
          <w:sz w:val="28"/>
          <w:szCs w:val="28"/>
        </w:rPr>
        <w:t>.</w:t>
      </w:r>
    </w:p>
    <w:p w:rsidR="00205EA1" w:rsidRPr="00CF0854" w:rsidRDefault="00205EA1" w:rsidP="00205EA1">
      <w:pPr>
        <w:ind w:firstLine="709"/>
        <w:jc w:val="both"/>
        <w:rPr>
          <w:rStyle w:val="pt-a0-000004"/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Доклад утверждается приказами (распоряжениями) руководителя </w:t>
      </w:r>
      <w:r w:rsidRPr="00CF0854">
        <w:rPr>
          <w:rFonts w:ascii="Times New Roman" w:hAnsi="Times New Roman"/>
          <w:sz w:val="28"/>
          <w:szCs w:val="28"/>
        </w:rPr>
        <w:t>органа муниципального контроля</w:t>
      </w: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и размещается на официальном сайте </w:t>
      </w:r>
      <w:r w:rsidRPr="00CF0854">
        <w:rPr>
          <w:rFonts w:ascii="Times New Roman" w:hAnsi="Times New Roman"/>
          <w:sz w:val="28"/>
          <w:szCs w:val="28"/>
        </w:rPr>
        <w:lastRenderedPageBreak/>
        <w:t xml:space="preserve">органа муниципального контроля в сети «Интернет» </w:t>
      </w: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ежегодно до 1 апреля года, следующего </w:t>
      </w:r>
      <w:proofErr w:type="gramStart"/>
      <w:r w:rsidRPr="00CF0854">
        <w:rPr>
          <w:rStyle w:val="pt-a0-000004"/>
          <w:rFonts w:ascii="Times New Roman" w:hAnsi="Times New Roman"/>
          <w:sz w:val="28"/>
          <w:szCs w:val="28"/>
        </w:rPr>
        <w:t>за</w:t>
      </w:r>
      <w:proofErr w:type="gramEnd"/>
      <w:r w:rsidRPr="00CF0854">
        <w:rPr>
          <w:rStyle w:val="pt-a0-000004"/>
          <w:rFonts w:ascii="Times New Roman" w:hAnsi="Times New Roman"/>
          <w:sz w:val="28"/>
          <w:szCs w:val="28"/>
        </w:rPr>
        <w:t xml:space="preserve"> отчетным.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>15.</w:t>
      </w:r>
      <w:r>
        <w:rPr>
          <w:rStyle w:val="pt-a0-000004"/>
          <w:rFonts w:ascii="Times New Roman" w:hAnsi="Times New Roman"/>
          <w:sz w:val="28"/>
          <w:szCs w:val="28"/>
        </w:rPr>
        <w:t xml:space="preserve"> </w:t>
      </w:r>
      <w:proofErr w:type="gramStart"/>
      <w:r w:rsidRPr="00CF0854">
        <w:rPr>
          <w:rFonts w:ascii="Times New Roman" w:hAnsi="Times New Roman"/>
          <w:sz w:val="28"/>
          <w:szCs w:val="28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меры по обеспечению соблюдения обязательных требований.</w:t>
      </w:r>
    </w:p>
    <w:p w:rsidR="00205EA1" w:rsidRPr="004961EC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 xml:space="preserve">Составление, оформление и направление предостережения осуществляется не позднее </w:t>
      </w:r>
      <w:r w:rsidRPr="00CF0854">
        <w:rPr>
          <w:rStyle w:val="pt-a0-000004"/>
          <w:rFonts w:ascii="Times New Roman" w:hAnsi="Times New Roman"/>
          <w:sz w:val="28"/>
          <w:szCs w:val="28"/>
        </w:rPr>
        <w:t>пятнадцати</w:t>
      </w:r>
      <w:r w:rsidRPr="00CF0854">
        <w:rPr>
          <w:rFonts w:ascii="Times New Roman" w:hAnsi="Times New Roman"/>
          <w:sz w:val="28"/>
          <w:szCs w:val="28"/>
        </w:rPr>
        <w:t xml:space="preserve"> календарных  дней со дня получения органом муниципального контроля сведений о готовящихся нарушениях, либо признаков нарушения обязательных требований </w:t>
      </w:r>
      <w:r w:rsidRPr="004961EC">
        <w:rPr>
          <w:rFonts w:ascii="Times New Roman" w:hAnsi="Times New Roman"/>
          <w:sz w:val="28"/>
          <w:szCs w:val="28"/>
        </w:rPr>
        <w:t>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Решение об объявлении предостережения принимается руководителем (заместителем руководителя) органа муниципального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Style w:val="pt-a0-000004"/>
          <w:rFonts w:ascii="Times New Roman" w:hAnsi="Times New Roman"/>
          <w:sz w:val="28"/>
          <w:szCs w:val="28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000003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 xml:space="preserve">Контролируемое лицо в течение пятнадцати календарных дней с момента получения предостережения вправе подать в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1) наименование </w:t>
      </w:r>
      <w:r w:rsidRPr="00CF0854">
        <w:rPr>
          <w:sz w:val="28"/>
          <w:szCs w:val="28"/>
        </w:rPr>
        <w:t>органа муниципального контроля</w:t>
      </w:r>
      <w:r w:rsidRPr="00CF0854">
        <w:rPr>
          <w:rStyle w:val="pt-a0-000004"/>
          <w:sz w:val="28"/>
          <w:szCs w:val="28"/>
        </w:rPr>
        <w:t>, в который направляется возражение;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0854">
        <w:rPr>
          <w:rStyle w:val="pt-a0-000004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4) дату и номер предостережения;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5) доводы, на основании которых контролируемое лицо </w:t>
      </w:r>
      <w:proofErr w:type="gramStart"/>
      <w:r w:rsidRPr="00CF0854">
        <w:rPr>
          <w:rStyle w:val="pt-a0-000004"/>
          <w:sz w:val="28"/>
          <w:szCs w:val="28"/>
        </w:rPr>
        <w:t>не согласно</w:t>
      </w:r>
      <w:proofErr w:type="gramEnd"/>
      <w:r w:rsidRPr="00CF0854">
        <w:rPr>
          <w:rStyle w:val="pt-a0-000004"/>
          <w:sz w:val="28"/>
          <w:szCs w:val="28"/>
        </w:rPr>
        <w:t xml:space="preserve"> с объявленным предостережением;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lastRenderedPageBreak/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7) личную подпись и дату.</w:t>
      </w:r>
    </w:p>
    <w:p w:rsidR="00205EA1" w:rsidRPr="00CF0854" w:rsidRDefault="00205EA1" w:rsidP="00205EA1">
      <w:pPr>
        <w:pStyle w:val="pt-consplusnormal-00001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предостережений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в течение пятнадцати календарных дней со дня регистрации возражения: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205EA1" w:rsidRPr="00CF0854" w:rsidRDefault="00205EA1" w:rsidP="00205EA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205EA1" w:rsidRPr="00CF0854" w:rsidRDefault="00205EA1" w:rsidP="00205EA1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Повторно направленные возражения по тем же основаниям не рассматриваются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>.</w:t>
      </w:r>
    </w:p>
    <w:p w:rsidR="00205EA1" w:rsidRPr="00CF0854" w:rsidRDefault="00205EA1" w:rsidP="00205EA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По результатам рассмотрения возражения </w:t>
      </w:r>
      <w:r w:rsidRPr="00CF0854">
        <w:rPr>
          <w:sz w:val="28"/>
          <w:szCs w:val="28"/>
        </w:rPr>
        <w:t>орган муниципального контроля</w:t>
      </w:r>
      <w:r w:rsidRPr="00CF0854">
        <w:rPr>
          <w:rStyle w:val="pt-a0-000004"/>
          <w:sz w:val="28"/>
          <w:szCs w:val="28"/>
        </w:rPr>
        <w:t xml:space="preserve"> принимает одно из следующих решений:</w:t>
      </w:r>
    </w:p>
    <w:p w:rsidR="00205EA1" w:rsidRPr="00CF0854" w:rsidRDefault="00205EA1" w:rsidP="00205EA1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1) удовлетворяет возражение в форме отмены объявленного предостережения;</w:t>
      </w:r>
    </w:p>
    <w:p w:rsidR="00205EA1" w:rsidRPr="00CF0854" w:rsidRDefault="00205EA1" w:rsidP="00205EA1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2) отказывает в удовлетворении возражения.</w:t>
      </w:r>
    </w:p>
    <w:p w:rsidR="00205EA1" w:rsidRPr="00CF0854" w:rsidRDefault="00205EA1" w:rsidP="00205EA1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Мотивированный ответ о результатах рассмотрения возражения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16.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Профилактический визит</w:t>
      </w:r>
      <w:r w:rsidRPr="00CF0854">
        <w:rPr>
          <w:rFonts w:ascii="Times New Roman" w:hAnsi="Times New Roman"/>
          <w:b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CF0854">
        <w:rPr>
          <w:rFonts w:ascii="Times New Roman" w:hAnsi="Times New Roman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Орган муниципального контроля обязан предложить проведение профилактического визита лицам, приступающим к осуществлению деятельности в контролируемой </w:t>
      </w:r>
      <w:r w:rsidRPr="00CF0854">
        <w:rPr>
          <w:rStyle w:val="pt-a0-000004"/>
          <w:rFonts w:ascii="Times New Roman" w:hAnsi="Times New Roman"/>
          <w:sz w:val="28"/>
          <w:szCs w:val="28"/>
        </w:rPr>
        <w:t>сфере</w:t>
      </w:r>
      <w:r w:rsidRPr="00CF0854">
        <w:rPr>
          <w:rFonts w:ascii="Times New Roman" w:hAnsi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</w:t>
      </w:r>
      <w:r w:rsidRPr="00CF0854">
        <w:rPr>
          <w:rFonts w:ascii="Times New Roman" w:hAnsi="Times New Roman"/>
          <w:sz w:val="28"/>
          <w:szCs w:val="28"/>
        </w:rPr>
        <w:lastRenderedPageBreak/>
        <w:t>профилактического визита, уведомив об этом орган муниципального контроля не позднее, чем за три рабочих дня до даты его проведения.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Профилактический визит осуществляется в течени</w:t>
      </w:r>
      <w:proofErr w:type="gramStart"/>
      <w:r w:rsidRPr="00CF0854">
        <w:rPr>
          <w:rStyle w:val="pt-a0-000004"/>
          <w:sz w:val="28"/>
          <w:szCs w:val="28"/>
        </w:rPr>
        <w:t>и</w:t>
      </w:r>
      <w:proofErr w:type="gramEnd"/>
      <w:r w:rsidRPr="00CF0854">
        <w:rPr>
          <w:rStyle w:val="pt-a0-000004"/>
          <w:sz w:val="28"/>
          <w:szCs w:val="28"/>
        </w:rPr>
        <w:t xml:space="preserve"> одного рабочего дня и не может превышать 4 часов.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Учет профилактических визитов осуществляется </w:t>
      </w:r>
      <w:r w:rsidRPr="00CF0854">
        <w:rPr>
          <w:sz w:val="28"/>
          <w:szCs w:val="28"/>
        </w:rPr>
        <w:t>органом муниципального контроля</w:t>
      </w:r>
      <w:r w:rsidRPr="00CF0854">
        <w:rPr>
          <w:rStyle w:val="pt-a0-000004"/>
          <w:sz w:val="28"/>
          <w:szCs w:val="28"/>
        </w:rPr>
        <w:t xml:space="preserve"> путем ведения журнала учета профилактических визитов (на бумажном носителе либо в электронном виде), по форме, обеспечивающей учет информации. </w:t>
      </w: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</w:rPr>
        <w:t>IV. Осуществление муниципального  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17. При осуществлении муниципального   контроля на территории </w:t>
      </w:r>
      <w:r>
        <w:rPr>
          <w:rFonts w:ascii="Times New Roman" w:hAnsi="Times New Roman"/>
          <w:sz w:val="28"/>
          <w:szCs w:val="28"/>
        </w:rPr>
        <w:t>Кулевчинского</w:t>
      </w:r>
      <w:r w:rsidRPr="008E53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F0854">
        <w:rPr>
          <w:rFonts w:ascii="Times New Roman" w:hAnsi="Times New Roman"/>
          <w:sz w:val="28"/>
          <w:szCs w:val="28"/>
        </w:rPr>
        <w:t xml:space="preserve"> плановые контрол</w:t>
      </w:r>
      <w:r>
        <w:rPr>
          <w:rFonts w:ascii="Times New Roman" w:hAnsi="Times New Roman"/>
          <w:sz w:val="28"/>
          <w:szCs w:val="28"/>
        </w:rPr>
        <w:t>ьные  мероприятия не проводятся</w:t>
      </w:r>
      <w:r w:rsidRPr="00CF0854">
        <w:rPr>
          <w:rFonts w:ascii="Times New Roman" w:hAnsi="Times New Roman"/>
          <w:i/>
          <w:sz w:val="28"/>
          <w:szCs w:val="28"/>
        </w:rPr>
        <w:t>.</w:t>
      </w:r>
    </w:p>
    <w:p w:rsidR="00205EA1" w:rsidRPr="00CF0854" w:rsidRDefault="00205EA1" w:rsidP="00205EA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 xml:space="preserve">18. </w:t>
      </w:r>
      <w:r w:rsidRPr="00CF0854">
        <w:rPr>
          <w:bCs/>
          <w:sz w:val="28"/>
          <w:szCs w:val="28"/>
        </w:rPr>
        <w:t>Общие требования к проведению контрольных мероприятий установлены главой 13</w:t>
      </w:r>
      <w:r w:rsidRPr="00CF0854">
        <w:rPr>
          <w:sz w:val="28"/>
          <w:szCs w:val="28"/>
        </w:rPr>
        <w:t xml:space="preserve"> Федерального закона от 31.07.2020 г. № 248-ФЗ.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19. При осуществлении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проводятся следующие контрольные мероприятия: 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инспекционный визит;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рейдовый осмотр</w:t>
      </w:r>
      <w:r w:rsidRPr="00CF0854">
        <w:rPr>
          <w:rFonts w:ascii="Times New Roman" w:hAnsi="Times New Roman"/>
          <w:i/>
          <w:sz w:val="28"/>
          <w:szCs w:val="28"/>
        </w:rPr>
        <w:t>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выездная проверка.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20. Без взаимодействия с контролируемым лицом проводятся следующие контрольные мероприятия </w:t>
      </w:r>
      <w:r w:rsidRPr="00CF0854">
        <w:rPr>
          <w:rFonts w:ascii="Times New Roman" w:eastAsia="Times New Roman" w:hAnsi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Pr="00CF0854">
        <w:rPr>
          <w:rFonts w:ascii="Times New Roman" w:hAnsi="Times New Roman"/>
          <w:sz w:val="28"/>
          <w:szCs w:val="28"/>
        </w:rPr>
        <w:t>: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выездное обследование.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21. Все внеплановые контрольные мероприятия проводятся только после согласования с органами прокуратуры, за исключением вне</w:t>
      </w:r>
      <w:r>
        <w:rPr>
          <w:rFonts w:ascii="Times New Roman" w:hAnsi="Times New Roman"/>
          <w:sz w:val="28"/>
          <w:szCs w:val="28"/>
        </w:rPr>
        <w:t>плановой документарной проверки</w:t>
      </w:r>
      <w:r w:rsidRPr="00CF0854">
        <w:rPr>
          <w:rFonts w:ascii="Times New Roman" w:hAnsi="Times New Roman"/>
          <w:i/>
          <w:sz w:val="24"/>
          <w:szCs w:val="24"/>
        </w:rPr>
        <w:t>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22. Контрольные (надзорные) мероприятия, за исключением внеплановых контрольных (надзорных) мероприятий без взаимодействия, проводятся по следующим основаниям: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наличие у органа муниципального   контроля сведений о причинении вреда (ущерба) или об угрозе причинения вреда (ущерба) охраняемым законом ценностям;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854">
        <w:rPr>
          <w:rFonts w:ascii="Times New Roman" w:hAnsi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854">
        <w:rPr>
          <w:rFonts w:ascii="Times New Roman" w:hAnsi="Times New Roman"/>
          <w:sz w:val="28"/>
          <w:szCs w:val="28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</w:t>
      </w:r>
      <w:r w:rsidRPr="00CF0854">
        <w:rPr>
          <w:rFonts w:ascii="Times New Roman" w:hAnsi="Times New Roman"/>
          <w:sz w:val="28"/>
          <w:szCs w:val="28"/>
        </w:rPr>
        <w:lastRenderedPageBreak/>
        <w:t>человека и гражданина по поступившим в органы прокуратуры материалам и обращениям;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854">
        <w:rPr>
          <w:rFonts w:ascii="Times New Roman" w:hAnsi="Times New Roman"/>
          <w:sz w:val="28"/>
          <w:szCs w:val="28"/>
        </w:rPr>
        <w:t xml:space="preserve">) истечение </w:t>
      </w:r>
      <w:proofErr w:type="gramStart"/>
      <w:r w:rsidRPr="00CF0854">
        <w:rPr>
          <w:rFonts w:ascii="Times New Roman" w:hAnsi="Times New Roman"/>
          <w:sz w:val="28"/>
          <w:szCs w:val="28"/>
        </w:rPr>
        <w:t>срока исполнения решения органа муниципального   контроля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об устранении выявленного нарушения обязательных требований - в случаях, установленных частью 1 статьи 95 Федерального закона от 31.07.2020 г. №248-ФЗ.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23. Для проведения контрольных мероприятий, предусмотренных пунктом 19 настоящего Положения, принимается решение органа муниципального  контроля, подписанное уполномоченным должностным лицом органа муниципального контроля (далее - решение о проведении контрольного мероприятия).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решении о проведении контрольного мероприятия, указываются сведения, установленные частью 1 статьи 64 Федерального закона от 31.07.2020г. № 248-ФЗ.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24. Контрольные мероприятия без взаимодействия проводятся должностными лицами органа муниципального   контроля на основании заданий уполномоченных должностных лиц органа муниципального   контроля, включая задания, содержащиеся в планах работы органа муниципального  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25. Для фиксации доказательств нарушений обязательных требований должностное лиц, осуществляющее муниципальный   контроль, может использовать фотосъемку, аудио- и видеозапись, иные способы фиксации доказательств. 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205EA1" w:rsidRPr="00CF0854" w:rsidRDefault="00205EA1" w:rsidP="00205EA1">
      <w:pPr>
        <w:pStyle w:val="pt-consplusnormal-0000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Содержание видеозаписи подлежит отражению в акте контрольного действия. </w:t>
      </w:r>
      <w:r w:rsidRPr="00CF0854">
        <w:rPr>
          <w:sz w:val="28"/>
          <w:szCs w:val="28"/>
        </w:rPr>
        <w:t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  контроля самостоятельно. В обязательном порядке фот</w:t>
      </w:r>
      <w:proofErr w:type="gramStart"/>
      <w:r w:rsidRPr="00CF0854">
        <w:rPr>
          <w:rFonts w:ascii="Times New Roman" w:hAnsi="Times New Roman"/>
          <w:sz w:val="28"/>
          <w:szCs w:val="28"/>
        </w:rPr>
        <w:t>о-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CF0854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CF0854">
        <w:rPr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lastRenderedPageBreak/>
        <w:t>доказательств нарушений обязательных требований осуществляется в следующих случаях:</w:t>
      </w:r>
    </w:p>
    <w:p w:rsidR="00205EA1" w:rsidRPr="00CF0854" w:rsidRDefault="00205EA1" w:rsidP="00205EA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sz w:val="28"/>
          <w:szCs w:val="28"/>
        </w:rPr>
        <w:t>при проведении досмотра в отсутствие контролируемого лица;</w:t>
      </w:r>
    </w:p>
    <w:p w:rsidR="00205EA1" w:rsidRPr="00CF0854" w:rsidRDefault="00205EA1" w:rsidP="00205EA1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F0854">
        <w:rPr>
          <w:sz w:val="28"/>
          <w:szCs w:val="28"/>
        </w:rPr>
        <w:t>при проведении выездного обследования</w:t>
      </w:r>
      <w:r w:rsidRPr="00CF0854">
        <w:rPr>
          <w:i/>
          <w:sz w:val="28"/>
          <w:szCs w:val="28"/>
        </w:rPr>
        <w:t>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26. Индивидуальный предприниматель, гражданин, являющиеся контролируемыми лицами, вправе представить в орган муниципального   контроля информацию о невозможности присутствия при проведении контрольного мероприятия в следующих случаях: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  контроля, вынесший решение о проведении контрольного мероприятия, на адрес, указанный в решении о проведении контрольного мероприятия.</w:t>
      </w:r>
      <w:proofErr w:type="gramEnd"/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27. В ходе инспекционного визита могут совершаться следующие контрольные (надзорные) действия: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опрос;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854">
        <w:rPr>
          <w:rFonts w:ascii="Times New Roman" w:hAnsi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</w:t>
      </w:r>
      <w:r w:rsidRPr="00CF0854">
        <w:rPr>
          <w:rFonts w:ascii="Times New Roman" w:hAnsi="Times New Roman"/>
          <w:sz w:val="28"/>
          <w:szCs w:val="28"/>
        </w:rPr>
        <w:lastRenderedPageBreak/>
        <w:t>частью 12 статьи 66 Федерального закона от 31.07.2020 г.  №248-ФЗ.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28. В ходе рейдового осмотра могут совершаться следующие контрольные (надзорные) действия: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осмотр;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205EA1" w:rsidRPr="00B725FC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 отбор проб (образцов);</w:t>
      </w:r>
    </w:p>
    <w:p w:rsidR="00205EA1" w:rsidRPr="00B725FC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</w:t>
      </w:r>
      <w:r w:rsidRPr="00B725FC">
        <w:rPr>
          <w:rFonts w:ascii="Times New Roman" w:hAnsi="Times New Roman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инструментальное обследование;</w:t>
      </w:r>
    </w:p>
    <w:p w:rsidR="00205EA1" w:rsidRPr="00B725FC" w:rsidRDefault="00205EA1" w:rsidP="00205EA1">
      <w:pPr>
        <w:pStyle w:val="a5"/>
        <w:ind w:firstLine="709"/>
        <w:jc w:val="both"/>
        <w:rPr>
          <w:rFonts w:ascii="Times New Roman" w:hAnsi="Times New Roman"/>
        </w:rPr>
      </w:pPr>
      <w:r w:rsidRPr="00B725FC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экспертиза.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При проведении рейдового осмотра должностное лицо органа муниципального   контроля вправе взаимодействовать с находящимися на производственных объектах лицами.</w:t>
      </w:r>
    </w:p>
    <w:p w:rsidR="00205EA1" w:rsidRPr="00CF0854" w:rsidRDefault="00205EA1" w:rsidP="00205EA1">
      <w:pPr>
        <w:pStyle w:val="a5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31.07.2020 г. </w:t>
      </w:r>
      <w:r w:rsidRPr="00CF0854">
        <w:rPr>
          <w:rStyle w:val="blk"/>
          <w:rFonts w:ascii="Times New Roman" w:hAnsi="Times New Roman"/>
          <w:sz w:val="28"/>
          <w:szCs w:val="28"/>
        </w:rPr>
        <w:t>№ 248-ФЗ.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29. В ходе документарной проверки могут совершаться следующие контрольные (надзорные) действия: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истребование документов;</w:t>
      </w:r>
    </w:p>
    <w:p w:rsidR="00205EA1" w:rsidRPr="00B725FC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3)</w:t>
      </w:r>
      <w:r w:rsidRPr="00B725F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экспертиза.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F0854">
        <w:rPr>
          <w:rFonts w:ascii="Times New Roman" w:hAnsi="Times New Roman"/>
          <w:sz w:val="28"/>
          <w:szCs w:val="28"/>
        </w:rPr>
        <w:t>В указанный срок не включается период с момента направления органом муниципального  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  муниципального контроля, а также период с момента направления контролируемому лицу информации органа муниципального   контроля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сведений, содержащихся в этих документах, сведениям, содержащимся в имеющихся у органа муниципального  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 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30. В ходе проведения выездной проверки</w:t>
      </w:r>
      <w:r w:rsidRPr="00CF0854">
        <w:rPr>
          <w:rFonts w:ascii="Times New Roman" w:hAnsi="Times New Roman"/>
          <w:b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могут совершаться следующие контрольные (надзорные) действия: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1) осмотр;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досмотр;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опрос;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205EA1" w:rsidRPr="00CF0854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205EA1" w:rsidRPr="00B725FC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6)</w:t>
      </w:r>
      <w:r w:rsidRPr="00B725FC">
        <w:rPr>
          <w:rFonts w:ascii="Times New Roman" w:hAnsi="Times New Roman"/>
          <w:sz w:val="24"/>
          <w:szCs w:val="24"/>
        </w:rPr>
        <w:t xml:space="preserve"> </w:t>
      </w:r>
      <w:r w:rsidRPr="00B725FC">
        <w:rPr>
          <w:rFonts w:ascii="Times New Roman" w:hAnsi="Times New Roman"/>
          <w:sz w:val="28"/>
          <w:szCs w:val="28"/>
        </w:rPr>
        <w:t>отбор проб (образцов);</w:t>
      </w:r>
    </w:p>
    <w:p w:rsidR="00205EA1" w:rsidRPr="00B725FC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7) инструментальное обследование;</w:t>
      </w:r>
    </w:p>
    <w:p w:rsidR="00205EA1" w:rsidRPr="00B725FC" w:rsidRDefault="00205EA1" w:rsidP="00205EA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725FC">
        <w:rPr>
          <w:rFonts w:ascii="Times New Roman" w:hAnsi="Times New Roman"/>
          <w:sz w:val="28"/>
          <w:szCs w:val="28"/>
        </w:rPr>
        <w:t>8) экспертиза.</w:t>
      </w:r>
    </w:p>
    <w:p w:rsidR="00205EA1" w:rsidRPr="00CF0854" w:rsidRDefault="00205EA1" w:rsidP="00205EA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0854">
        <w:rPr>
          <w:rFonts w:ascii="Times New Roman" w:hAnsi="Times New Roman"/>
          <w:sz w:val="28"/>
          <w:szCs w:val="28"/>
        </w:rPr>
        <w:t>Срок проведения выездной проверки не может превышать десять рабочих дней.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Pr="00CF0854">
          <w:rPr>
            <w:rFonts w:ascii="Times New Roman" w:eastAsia="Calibri" w:hAnsi="Times New Roman"/>
            <w:sz w:val="28"/>
            <w:szCs w:val="28"/>
            <w:lang w:eastAsia="en-US"/>
          </w:rPr>
          <w:t>пункт 6 части 1 статьи 57</w:t>
        </w:r>
      </w:hyperlink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</w:t>
      </w:r>
      <w:r w:rsidRPr="00CF0854">
        <w:rPr>
          <w:rFonts w:ascii="Times New Roman" w:hAnsi="Times New Roman"/>
          <w:sz w:val="28"/>
          <w:szCs w:val="28"/>
        </w:rPr>
        <w:t xml:space="preserve">от 31.07.2020 г. </w:t>
      </w:r>
      <w:r w:rsidRPr="00CF0854">
        <w:rPr>
          <w:rFonts w:ascii="Times New Roman" w:hAnsi="Times New Roman"/>
          <w:sz w:val="28"/>
        </w:rPr>
        <w:t>№ 248-ФЗ</w:t>
      </w:r>
      <w:r w:rsidRPr="00CF0854">
        <w:rPr>
          <w:rFonts w:ascii="Times New Roman" w:hAnsi="Times New Roman"/>
          <w:sz w:val="28"/>
          <w:szCs w:val="28"/>
        </w:rPr>
        <w:t>,</w:t>
      </w:r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которая для </w:t>
      </w:r>
      <w:proofErr w:type="spellStart"/>
      <w:r w:rsidRPr="00CF0854">
        <w:rPr>
          <w:rFonts w:ascii="Times New Roman" w:eastAsia="Calibri" w:hAnsi="Times New Roman"/>
          <w:sz w:val="28"/>
          <w:szCs w:val="28"/>
          <w:lang w:eastAsia="en-US"/>
        </w:rPr>
        <w:t>микропредприятия</w:t>
      </w:r>
      <w:proofErr w:type="spellEnd"/>
      <w:r w:rsidRPr="00CF0854">
        <w:rPr>
          <w:rFonts w:ascii="Times New Roman" w:eastAsia="Calibri" w:hAnsi="Times New Roman"/>
          <w:sz w:val="28"/>
          <w:szCs w:val="28"/>
          <w:lang w:eastAsia="en-US"/>
        </w:rPr>
        <w:t xml:space="preserve"> не может продолжаться более сорока часов. </w:t>
      </w:r>
      <w:proofErr w:type="gramEnd"/>
    </w:p>
    <w:p w:rsidR="00205EA1" w:rsidRPr="00CF0854" w:rsidRDefault="00205EA1" w:rsidP="00205EA1">
      <w:pPr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</w:t>
      </w:r>
      <w:r w:rsidRPr="00CF0854">
        <w:rPr>
          <w:rFonts w:ascii="Times New Roman" w:hAnsi="Times New Roman"/>
          <w:sz w:val="28"/>
          <w:szCs w:val="28"/>
        </w:rPr>
        <w:t>от 31.07.2020 г. № 248-ФЗ</w:t>
      </w:r>
      <w:r w:rsidRPr="00CF0854">
        <w:rPr>
          <w:rStyle w:val="blk"/>
          <w:rFonts w:ascii="Times New Roman" w:hAnsi="Times New Roman"/>
          <w:sz w:val="28"/>
          <w:szCs w:val="28"/>
        </w:rPr>
        <w:t>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31.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bCs/>
          <w:sz w:val="28"/>
          <w:szCs w:val="28"/>
        </w:rPr>
        <w:t xml:space="preserve">Наблюдение за соблюдением обязательных требований </w:t>
      </w:r>
      <w:r w:rsidRPr="00CF0854">
        <w:rPr>
          <w:rFonts w:ascii="Times New Roman" w:hAnsi="Times New Roman"/>
          <w:sz w:val="28"/>
          <w:szCs w:val="28"/>
        </w:rPr>
        <w:t xml:space="preserve">может проводиться с использованием средств дистанционного взаимодействия, в том числе посредством аудио- или видеосвязи.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32.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205EA1" w:rsidRPr="00CF0854" w:rsidRDefault="00205EA1" w:rsidP="00205EA1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F0854">
        <w:rPr>
          <w:rStyle w:val="blk"/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 </w:t>
      </w:r>
      <w:r w:rsidRPr="00CF0854">
        <w:rPr>
          <w:rFonts w:ascii="Times New Roman" w:hAnsi="Times New Roman"/>
          <w:bCs/>
          <w:sz w:val="28"/>
          <w:szCs w:val="28"/>
        </w:rPr>
        <w:t>на основании</w:t>
      </w:r>
      <w:r w:rsidRPr="00CF08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>заданий уполномоченных должностных лиц органа муниципального   контроля.</w:t>
      </w:r>
    </w:p>
    <w:p w:rsidR="00205EA1" w:rsidRPr="00CF0854" w:rsidRDefault="00205EA1" w:rsidP="00205EA1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05EA1" w:rsidRPr="006436C1" w:rsidRDefault="00205EA1" w:rsidP="00205E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436C1">
        <w:rPr>
          <w:rFonts w:ascii="Times New Roman" w:hAnsi="Times New Roman"/>
          <w:b/>
          <w:sz w:val="28"/>
          <w:szCs w:val="28"/>
        </w:rPr>
        <w:t>V. Результаты контрольного (надзорного) мероприятия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33.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7" w:history="1">
        <w:r w:rsidRPr="00CF0854">
          <w:rPr>
            <w:rFonts w:ascii="Times New Roman" w:hAnsi="Times New Roman"/>
            <w:sz w:val="28"/>
            <w:szCs w:val="28"/>
          </w:rPr>
          <w:t>законом</w:t>
        </w:r>
      </w:hyperlink>
      <w:r w:rsidRPr="00CF0854">
        <w:rPr>
          <w:rFonts w:ascii="Times New Roman" w:hAnsi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34.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Должностное лицо органа муниципального  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  контроля в пределах полномочий, предусмотренных законодательством Российской Федерации, обязан: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CF08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0854">
        <w:rPr>
          <w:rFonts w:ascii="Times New Roman" w:hAnsi="Times New Roman"/>
          <w:sz w:val="28"/>
          <w:szCs w:val="28"/>
        </w:rPr>
        <w:t xml:space="preserve"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</w:t>
      </w:r>
      <w:r w:rsidRPr="00CF0854">
        <w:rPr>
          <w:rFonts w:ascii="Times New Roman" w:hAnsi="Times New Roman"/>
          <w:sz w:val="28"/>
          <w:szCs w:val="28"/>
        </w:rPr>
        <w:lastRenderedPageBreak/>
        <w:t>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CF0854">
        <w:rPr>
          <w:rFonts w:ascii="Times New Roman" w:hAnsi="Times New Roman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35.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  контроля могут быть приняты следующие решения: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8" w:history="1">
        <w:r w:rsidRPr="00CF0854">
          <w:rPr>
            <w:rFonts w:ascii="Times New Roman" w:hAnsi="Times New Roman"/>
            <w:sz w:val="28"/>
            <w:szCs w:val="28"/>
          </w:rPr>
          <w:t>статьей 60</w:t>
        </w:r>
      </w:hyperlink>
      <w:r w:rsidRPr="00CF0854">
        <w:rPr>
          <w:rFonts w:ascii="Times New Roman" w:hAnsi="Times New Roman"/>
          <w:sz w:val="28"/>
          <w:szCs w:val="28"/>
        </w:rPr>
        <w:t xml:space="preserve"> Федерального закона от 31.07.2020 г. № 248-ФЗ;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2) решение об объявлении предостережения.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36. </w:t>
      </w:r>
      <w:r w:rsidRPr="00CF0854">
        <w:rPr>
          <w:rFonts w:ascii="Times New Roman" w:hAnsi="Times New Roman"/>
          <w:bCs/>
          <w:iCs/>
          <w:sz w:val="28"/>
          <w:szCs w:val="28"/>
        </w:rPr>
        <w:t xml:space="preserve">По результатам проведения выездного обследования могут быть приняты решения, предусмотренные </w:t>
      </w:r>
      <w:hyperlink r:id="rId9" w:history="1">
        <w:r w:rsidRPr="00CF0854">
          <w:rPr>
            <w:rFonts w:ascii="Times New Roman" w:hAnsi="Times New Roman"/>
            <w:bCs/>
            <w:iCs/>
            <w:sz w:val="28"/>
            <w:szCs w:val="28"/>
          </w:rPr>
          <w:t xml:space="preserve">пунктами </w:t>
        </w:r>
      </w:hyperlink>
      <w:r w:rsidRPr="00CF0854">
        <w:rPr>
          <w:rFonts w:ascii="Times New Roman" w:hAnsi="Times New Roman"/>
          <w:bCs/>
          <w:iCs/>
          <w:sz w:val="28"/>
          <w:szCs w:val="28"/>
        </w:rPr>
        <w:t xml:space="preserve">3-5 части 2 статьи 90 </w:t>
      </w:r>
      <w:r w:rsidRPr="00CF0854">
        <w:rPr>
          <w:rFonts w:ascii="Times New Roman" w:hAnsi="Times New Roman"/>
          <w:sz w:val="28"/>
          <w:szCs w:val="28"/>
        </w:rPr>
        <w:t>Федерального закона от 31.07.2020 г.  № 248-ФЗ</w:t>
      </w:r>
      <w:r w:rsidRPr="00CF0854">
        <w:rPr>
          <w:rFonts w:ascii="Times New Roman" w:hAnsi="Times New Roman"/>
          <w:bCs/>
          <w:iCs/>
          <w:sz w:val="28"/>
          <w:szCs w:val="28"/>
        </w:rPr>
        <w:t>.</w:t>
      </w:r>
    </w:p>
    <w:p w:rsidR="00205EA1" w:rsidRPr="00CF0854" w:rsidRDefault="00205EA1" w:rsidP="00205EA1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205EA1" w:rsidRPr="00CF0854" w:rsidRDefault="00205EA1" w:rsidP="00205EA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36C1">
        <w:rPr>
          <w:rFonts w:ascii="Times New Roman" w:hAnsi="Times New Roman"/>
          <w:b/>
          <w:sz w:val="28"/>
          <w:szCs w:val="28"/>
        </w:rPr>
        <w:t xml:space="preserve">VI. </w:t>
      </w:r>
      <w:r w:rsidRPr="00CF0854">
        <w:rPr>
          <w:rFonts w:ascii="Times New Roman" w:hAnsi="Times New Roman"/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37.</w:t>
      </w:r>
      <w:r w:rsidRPr="00CF0854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CF0854">
        <w:rPr>
          <w:rFonts w:ascii="Times New Roman" w:hAnsi="Times New Roman"/>
          <w:sz w:val="28"/>
          <w:szCs w:val="28"/>
        </w:rPr>
        <w:t xml:space="preserve">Решения и действия (бездействие) должностных лиц, осуществляющих </w:t>
      </w:r>
      <w:r w:rsidRPr="003B340F">
        <w:rPr>
          <w:rFonts w:ascii="Times New Roman" w:hAnsi="Times New Roman"/>
          <w:sz w:val="28"/>
          <w:szCs w:val="28"/>
        </w:rPr>
        <w:t>муниципальный контроль в сфере благоустройства,</w:t>
      </w:r>
      <w:r w:rsidRPr="00CF0854">
        <w:rPr>
          <w:rFonts w:ascii="Times New Roman" w:hAnsi="Times New Roman"/>
          <w:sz w:val="28"/>
          <w:szCs w:val="28"/>
        </w:rPr>
        <w:t xml:space="preserve"> могут </w:t>
      </w:r>
      <w:r w:rsidRPr="00CF0854">
        <w:rPr>
          <w:rFonts w:ascii="Times New Roman" w:hAnsi="Times New Roman"/>
          <w:sz w:val="28"/>
          <w:szCs w:val="28"/>
        </w:rPr>
        <w:lastRenderedPageBreak/>
        <w:t>быть обжалованы в административном и судебном порядке, установленном законодательством Российской Федерации.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F0854">
        <w:rPr>
          <w:rFonts w:ascii="Times New Roman" w:hAnsi="Times New Roman" w:cs="Times New Roman"/>
          <w:sz w:val="28"/>
          <w:szCs w:val="28"/>
        </w:rPr>
        <w:t>, имеют право на досудебное обжалование: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Pr="00CF085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3B340F">
        <w:rPr>
          <w:rFonts w:ascii="Times New Roman" w:hAnsi="Times New Roman" w:cs="Times New Roman"/>
          <w:sz w:val="28"/>
          <w:szCs w:val="28"/>
        </w:rPr>
        <w:t>муниципальный  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0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CF0854">
        <w:rPr>
          <w:rFonts w:ascii="Times New Roman" w:hAnsi="Times New Roman" w:cs="Times New Roman"/>
          <w:sz w:val="28"/>
          <w:szCs w:val="28"/>
        </w:rPr>
        <w:t xml:space="preserve"> в рамках контрольных (надзорных) мероприятий.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орган муниципального   контроля, </w:t>
      </w:r>
      <w:r w:rsidRPr="00205EA1">
        <w:rPr>
          <w:rFonts w:ascii="Times New Roman" w:hAnsi="Times New Roman" w:cs="Times New Roman"/>
          <w:sz w:val="28"/>
          <w:szCs w:val="28"/>
        </w:rPr>
        <w:t>в том числе в электронном виде с использованием Единого портала государственных и муниципальных услуг (устанавливается по решению органа местного самоуправления при реализации технической возможности).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 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  контроля может быть подана в течение десяти рабочих дней с момента получения контролируемым лицом предписания.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 должностным лицом, уполномоченным на рассмотрение жалобы.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05EA1" w:rsidRPr="00CF0854" w:rsidRDefault="00205EA1" w:rsidP="00205EA1">
      <w:pPr>
        <w:pStyle w:val="ConsPlusNormal"/>
        <w:ind w:firstLine="709"/>
        <w:jc w:val="both"/>
      </w:pPr>
      <w:r w:rsidRPr="00CF0854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 xml:space="preserve">главой </w:t>
      </w:r>
      <w:r w:rsidRPr="00CF0854">
        <w:rPr>
          <w:rFonts w:ascii="Times New Roman" w:hAnsi="Times New Roman" w:cs="Times New Roman"/>
          <w:sz w:val="28"/>
          <w:szCs w:val="28"/>
        </w:rPr>
        <w:t>(заместител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ем</w:t>
      </w:r>
      <w:r w:rsidRPr="00CF0854">
        <w:rPr>
          <w:rFonts w:ascii="Times New Roman" w:hAnsi="Times New Roman" w:cs="Times New Roman"/>
          <w:sz w:val="28"/>
          <w:szCs w:val="28"/>
        </w:rPr>
        <w:t xml:space="preserve"> </w:t>
      </w:r>
      <w:r w:rsidRPr="00CF0854">
        <w:rPr>
          <w:rFonts w:ascii="Times New Roman" w:hAnsi="Times New Roman" w:cs="Times New Roman"/>
          <w:sz w:val="28"/>
          <w:szCs w:val="28"/>
          <w:lang w:eastAsia="zh-CN"/>
        </w:rPr>
        <w:t>главы</w:t>
      </w:r>
      <w:r w:rsidRPr="00CF0854">
        <w:rPr>
          <w:rFonts w:ascii="Times New Roman" w:hAnsi="Times New Roman" w:cs="Times New Roman"/>
          <w:sz w:val="28"/>
          <w:szCs w:val="28"/>
        </w:rPr>
        <w:t>) муниципального образования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854">
        <w:rPr>
          <w:rFonts w:ascii="Times New Roman" w:hAnsi="Times New Roman"/>
          <w:b/>
          <w:sz w:val="28"/>
          <w:szCs w:val="28"/>
        </w:rPr>
        <w:t>I</w:t>
      </w:r>
      <w:proofErr w:type="spellStart"/>
      <w:r w:rsidRPr="00CF0854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proofErr w:type="gramStart"/>
      <w:r w:rsidRPr="00CF0854">
        <w:rPr>
          <w:rFonts w:ascii="Times New Roman" w:hAnsi="Times New Roman"/>
          <w:b/>
          <w:sz w:val="28"/>
          <w:szCs w:val="28"/>
        </w:rPr>
        <w:t xml:space="preserve">. </w:t>
      </w:r>
      <w:r w:rsidRPr="00CF0854">
        <w:rPr>
          <w:rFonts w:ascii="Times New Roman" w:hAnsi="Times New Roman"/>
          <w:i/>
          <w:sz w:val="28"/>
          <w:szCs w:val="28"/>
        </w:rPr>
        <w:t xml:space="preserve"> </w:t>
      </w:r>
      <w:r w:rsidRPr="00CF0854">
        <w:rPr>
          <w:rFonts w:ascii="Times New Roman" w:hAnsi="Times New Roman"/>
          <w:b/>
          <w:sz w:val="28"/>
          <w:szCs w:val="28"/>
        </w:rPr>
        <w:t>Переходные</w:t>
      </w:r>
      <w:proofErr w:type="gramEnd"/>
      <w:r w:rsidRPr="00CF0854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38. До 31 декабря 2023 года подготовка органом муниципального   контроля в ходе осуществления муниципального   контроля документов, информирование контролируемых лиц о совершаемых должностными лицами органа муниципального  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iCs/>
          <w:sz w:val="28"/>
          <w:szCs w:val="28"/>
        </w:rPr>
        <w:t xml:space="preserve">39. Включенные в ежегодный план плановые проверки, дата начала которых наступает после принятия настоящего Положения, проводятся  в </w:t>
      </w:r>
      <w:r w:rsidRPr="00CF0854">
        <w:rPr>
          <w:rFonts w:ascii="Times New Roman" w:hAnsi="Times New Roman"/>
          <w:iCs/>
          <w:sz w:val="28"/>
          <w:szCs w:val="28"/>
        </w:rPr>
        <w:lastRenderedPageBreak/>
        <w:t>соответствии с настоящим Положением о муниципальном контроле.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085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854">
        <w:rPr>
          <w:rFonts w:ascii="Times New Roman" w:hAnsi="Times New Roman"/>
          <w:b/>
          <w:sz w:val="28"/>
          <w:szCs w:val="28"/>
        </w:rPr>
        <w:t>I</w:t>
      </w:r>
      <w:r w:rsidRPr="00CF085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F0854">
        <w:rPr>
          <w:rFonts w:ascii="Times New Roman" w:hAnsi="Times New Roman"/>
          <w:b/>
          <w:sz w:val="28"/>
          <w:szCs w:val="28"/>
        </w:rPr>
        <w:t>. Ключевые показатели вида контроля и их целевые значения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40. Оценка результативности и эффективности деятельности органа муниципального   контроля осуществляется на основе системы показателей результативности и эффективности муниципального   контроля.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205EA1" w:rsidRPr="00CF0854" w:rsidRDefault="00205EA1" w:rsidP="00205EA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54">
        <w:rPr>
          <w:rFonts w:ascii="Times New Roman" w:hAnsi="Times New Roman"/>
          <w:sz w:val="28"/>
          <w:szCs w:val="28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41. Ключевыми показателями муниципального контроля являются:</w:t>
      </w:r>
    </w:p>
    <w:p w:rsidR="00205EA1" w:rsidRPr="00E17A86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>Количество погибших вследствие нарушения правил благоустройства на территории муниципального образования (рассчитывается в процентном соотношении на 10 000 населения);</w:t>
      </w:r>
    </w:p>
    <w:p w:rsidR="00205EA1" w:rsidRPr="00E17A86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>Количество получивших вред здоровью вследствие нарушения правил благоустройства на территории муниципального образования (рассчитывается в процентном соотношении на 10 000 населения).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42. Перечень индикативных показателей для муниципального  контроля установлен приложением 1 к настоящему Положению.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43. Целевые (индикативные)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Отчет о достижении целевых (индикативных) значений показателей результативности и эффективности размещается ежегодно на сайте органа муниципального контроля в срок до 1 марта года, следующего за </w:t>
      </w:r>
      <w:proofErr w:type="gramStart"/>
      <w:r w:rsidRPr="00CF085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CF0854">
        <w:rPr>
          <w:rFonts w:ascii="Times New Roman" w:hAnsi="Times New Roman"/>
          <w:sz w:val="28"/>
          <w:szCs w:val="28"/>
        </w:rPr>
        <w:t>.</w:t>
      </w:r>
    </w:p>
    <w:p w:rsidR="00205EA1" w:rsidRPr="00CF0854" w:rsidRDefault="00205EA1" w:rsidP="00205E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Default="00205EA1" w:rsidP="00205EA1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i/>
          <w:sz w:val="28"/>
          <w:szCs w:val="28"/>
        </w:rPr>
        <w:lastRenderedPageBreak/>
        <w:t xml:space="preserve">Приложение 1 </w:t>
      </w:r>
      <w:r w:rsidRPr="00313272">
        <w:rPr>
          <w:rFonts w:ascii="Times New Roman" w:hAnsi="Times New Roman"/>
          <w:i/>
          <w:sz w:val="28"/>
          <w:szCs w:val="28"/>
        </w:rPr>
        <w:t xml:space="preserve">Совета депутатов </w:t>
      </w:r>
    </w:p>
    <w:p w:rsidR="00205EA1" w:rsidRPr="00313272" w:rsidRDefault="00205EA1" w:rsidP="00205EA1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Кулевчинского</w:t>
      </w:r>
      <w:r w:rsidRPr="00313272"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</w:p>
    <w:p w:rsidR="00205EA1" w:rsidRDefault="00205EA1" w:rsidP="00205EA1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Варненского</w:t>
      </w:r>
      <w:r w:rsidRPr="00313272">
        <w:rPr>
          <w:rFonts w:ascii="Times New Roman" w:hAnsi="Times New Roman"/>
          <w:i/>
          <w:sz w:val="28"/>
          <w:szCs w:val="28"/>
        </w:rPr>
        <w:t xml:space="preserve"> муниципального района </w:t>
      </w:r>
    </w:p>
    <w:p w:rsidR="00205EA1" w:rsidRDefault="00205EA1" w:rsidP="00205EA1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13272">
        <w:rPr>
          <w:rFonts w:ascii="Times New Roman" w:hAnsi="Times New Roman"/>
          <w:i/>
          <w:sz w:val="28"/>
          <w:szCs w:val="28"/>
        </w:rPr>
        <w:t>Челябинской области</w:t>
      </w: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E17A86" w:rsidRDefault="00205EA1" w:rsidP="00205E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17A86">
        <w:rPr>
          <w:rFonts w:ascii="Times New Roman" w:hAnsi="Times New Roman"/>
          <w:sz w:val="28"/>
          <w:szCs w:val="28"/>
        </w:rPr>
        <w:t xml:space="preserve">Индикативные показатели для оценки эффективности контрольной деятельности </w:t>
      </w:r>
    </w:p>
    <w:p w:rsidR="00205EA1" w:rsidRPr="00CF0854" w:rsidRDefault="00205EA1" w:rsidP="00205EA1">
      <w:pPr>
        <w:ind w:firstLine="709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6"/>
        <w:gridCol w:w="7065"/>
      </w:tblGrid>
      <w:tr w:rsidR="00205EA1" w:rsidRPr="006436C1" w:rsidTr="00D40507">
        <w:trPr>
          <w:trHeight w:val="144"/>
        </w:trPr>
        <w:tc>
          <w:tcPr>
            <w:tcW w:w="9781" w:type="dxa"/>
            <w:gridSpan w:val="2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учитывает результаты соцопросов и анкетирования, проводимого по удовлетворённости контрольной деятельностью в подконтрольной сфере, в том числе на сайте органа муниципального контроля </w:t>
            </w:r>
          </w:p>
        </w:tc>
      </w:tr>
      <w:tr w:rsidR="00205EA1" w:rsidRPr="006436C1" w:rsidTr="00D40507">
        <w:trPr>
          <w:trHeight w:val="144"/>
        </w:trPr>
        <w:tc>
          <w:tcPr>
            <w:tcW w:w="9781" w:type="dxa"/>
            <w:gridSpan w:val="2"/>
          </w:tcPr>
          <w:p w:rsidR="00205EA1" w:rsidRPr="00CF0854" w:rsidRDefault="00205EA1" w:rsidP="00D40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(При расчете используются значения строк  17, 18, 51 формы федерального статистического наблюдения № 1-контроль «Сведения об осуществлении государственного контроля и муниципального контроля», утверждённой  Приказом Федеральной службой государственной статистики от 21.12.2011 г. № 503 (далее именуется – «1-контроль»)</w:t>
            </w:r>
            <w:proofErr w:type="gramEnd"/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</w:t>
            </w:r>
            <w:proofErr w:type="gramStart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по результатам ранее проведённые проверки.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03, 23 «1-контроль»)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  <w:shd w:val="clear" w:color="auto" w:fill="FFFFFF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</w:t>
            </w: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(ущерба) или являющиеся грубыми нарушениями</w:t>
            </w:r>
          </w:p>
        </w:tc>
        <w:tc>
          <w:tcPr>
            <w:tcW w:w="7065" w:type="dxa"/>
            <w:shd w:val="clear" w:color="auto" w:fill="FFFFFF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205EA1" w:rsidRPr="006436C1" w:rsidTr="00D40507">
        <w:trPr>
          <w:trHeight w:val="144"/>
        </w:trPr>
        <w:tc>
          <w:tcPr>
            <w:tcW w:w="9781" w:type="dxa"/>
            <w:gridSpan w:val="2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внеплановых контрольных (надзорных) мероприятий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документарных контрольных (надзорных) мероприятий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расчета используются значения строк 01, 14 «1-контроль»)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EA1" w:rsidRPr="006436C1" w:rsidRDefault="00205EA1" w:rsidP="00D4050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36C1">
              <w:rPr>
                <w:rFonts w:ascii="Times New Roman" w:hAnsi="Times New Roman"/>
                <w:i/>
                <w:sz w:val="24"/>
                <w:szCs w:val="24"/>
              </w:rPr>
              <w:t xml:space="preserve">учитываются контрольные мероприятия, проведённые с использованием средств фотосъемки, аудио- и видеозаписи, иными способами фиксации доказательств. 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(строка 01 «1-контроль»)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используются значения строк 01, 45 «1-контроль»)</w:t>
            </w:r>
          </w:p>
        </w:tc>
      </w:tr>
      <w:tr w:rsidR="00205EA1" w:rsidRPr="006436C1" w:rsidTr="00D40507">
        <w:trPr>
          <w:trHeight w:val="144"/>
        </w:trPr>
        <w:tc>
          <w:tcPr>
            <w:tcW w:w="9781" w:type="dxa"/>
            <w:gridSpan w:val="2"/>
          </w:tcPr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205EA1" w:rsidRPr="006436C1" w:rsidTr="00D40507">
        <w:trPr>
          <w:trHeight w:val="14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контрольных мероприятий, по итогам которых по результатам выявленных правонарушений были возбуждены дела об административных правонарушениях 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контрольных мероприятий, по итогам которых были выявлены правонарушения. 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используются значения строк 19, 24 «1-контроль»)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1" w:rsidRPr="006436C1" w:rsidTr="00D40507">
        <w:trPr>
          <w:trHeight w:val="736"/>
        </w:trPr>
        <w:tc>
          <w:tcPr>
            <w:tcW w:w="9781" w:type="dxa"/>
            <w:gridSpan w:val="2"/>
          </w:tcPr>
          <w:p w:rsidR="00205EA1" w:rsidRPr="006436C1" w:rsidRDefault="00205EA1" w:rsidP="00D40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C1">
              <w:rPr>
                <w:rFonts w:ascii="Times New Roman" w:hAnsi="Times New Roman"/>
                <w:sz w:val="24"/>
                <w:szCs w:val="24"/>
              </w:rPr>
              <w:lastRenderedPageBreak/>
              <w:t>Индикативные показатели, характеризующие параметры проведенных 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205EA1" w:rsidRPr="006436C1" w:rsidTr="00D40507">
        <w:trPr>
          <w:trHeight w:val="464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205EA1" w:rsidRPr="006436C1" w:rsidTr="00D40507">
        <w:trPr>
          <w:trHeight w:val="342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:rsidR="00205EA1" w:rsidRPr="00CF0854" w:rsidRDefault="00205EA1" w:rsidP="00D40507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0854">
              <w:rPr>
                <w:rFonts w:ascii="Times New Roman" w:hAnsi="Times New Roman" w:cs="Times New Roman"/>
                <w:i/>
                <w:sz w:val="24"/>
                <w:szCs w:val="24"/>
              </w:rPr>
              <w:t>для расчета показателя используется значение строки 50 «1-контроль»)</w:t>
            </w:r>
          </w:p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1" w:rsidRPr="006436C1" w:rsidTr="00D40507">
        <w:trPr>
          <w:trHeight w:val="342"/>
        </w:trPr>
        <w:tc>
          <w:tcPr>
            <w:tcW w:w="2716" w:type="dxa"/>
          </w:tcPr>
          <w:p w:rsidR="00205EA1" w:rsidRPr="00CF0854" w:rsidRDefault="00205EA1" w:rsidP="00D405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54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7065" w:type="dxa"/>
          </w:tcPr>
          <w:p w:rsidR="00205EA1" w:rsidRPr="00CF0854" w:rsidRDefault="00205EA1" w:rsidP="00D40507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EA1" w:rsidRPr="00CF0854" w:rsidRDefault="00205EA1" w:rsidP="00205EA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5EA1" w:rsidRPr="00CF0854" w:rsidRDefault="00205EA1" w:rsidP="00205EA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5EA1" w:rsidRPr="00A77871" w:rsidRDefault="00205EA1" w:rsidP="00205EA1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A67921" w:rsidRDefault="00A67921"/>
    <w:sectPr w:rsidR="00A6792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A1"/>
    <w:rsid w:val="000822C6"/>
    <w:rsid w:val="00205EA1"/>
    <w:rsid w:val="00310661"/>
    <w:rsid w:val="00A67921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205EA1"/>
    <w:pPr>
      <w:keepNext/>
      <w:widowControl/>
      <w:autoSpaceDE/>
      <w:autoSpaceDN/>
      <w:adjustRightInd/>
      <w:snapToGrid w:val="0"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A1"/>
    <w:rPr>
      <w:sz w:val="28"/>
    </w:rPr>
  </w:style>
  <w:style w:type="paragraph" w:customStyle="1" w:styleId="ConsPlusTitle">
    <w:name w:val="ConsPlusTitle"/>
    <w:uiPriority w:val="99"/>
    <w:rsid w:val="00205E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05E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footnote reference"/>
    <w:uiPriority w:val="99"/>
    <w:semiHidden/>
    <w:unhideWhenUsed/>
    <w:rsid w:val="00205EA1"/>
    <w:rPr>
      <w:vertAlign w:val="superscript"/>
    </w:rPr>
  </w:style>
  <w:style w:type="paragraph" w:styleId="a4">
    <w:name w:val="List Paragraph"/>
    <w:basedOn w:val="a"/>
    <w:uiPriority w:val="34"/>
    <w:qFormat/>
    <w:rsid w:val="00205E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pt-000003">
    <w:name w:val="pt-000003"/>
    <w:basedOn w:val="a0"/>
    <w:rsid w:val="00205EA1"/>
  </w:style>
  <w:style w:type="character" w:customStyle="1" w:styleId="pt-a0-000004">
    <w:name w:val="pt-a0-000004"/>
    <w:basedOn w:val="a0"/>
    <w:rsid w:val="00205EA1"/>
  </w:style>
  <w:style w:type="paragraph" w:customStyle="1" w:styleId="pt-a-000018">
    <w:name w:val="pt-a-000018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t-000002">
    <w:name w:val="pt-000002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205EA1"/>
  </w:style>
  <w:style w:type="paragraph" w:customStyle="1" w:styleId="pt-consplusnormal-000012">
    <w:name w:val="pt-consplusnormal-000012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205EA1"/>
  </w:style>
  <w:style w:type="paragraph" w:customStyle="1" w:styleId="pt-a-000021">
    <w:name w:val="pt-a-000021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a0-000022">
    <w:name w:val="pt-a0-000022"/>
    <w:basedOn w:val="a0"/>
    <w:rsid w:val="00205EA1"/>
  </w:style>
  <w:style w:type="paragraph" w:customStyle="1" w:styleId="pt-000005">
    <w:name w:val="pt-000005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205EA1"/>
  </w:style>
  <w:style w:type="paragraph" w:customStyle="1" w:styleId="pt-a-000015">
    <w:name w:val="pt-a-000015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205EA1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205E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205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9C50DB8EA87F01A21CEEFC10FDBEA7D89E4A031F873A1C5C04010271DB4ACB1EDC6E5D53F8ED5C002E31EkB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ECDF8CAB5FA05DBD922D7166D01CCEEEBF32A7C4EB9BF63D8AD1A70C62EE9378DE5061BFCE578E29FC671993CD86DE9AE4DAFC208C70CS1mD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6CC6B46B4787D0159991BDA7D100350C7F619E84239CB4E622E2AB8F10E62617BC2D324527847A7B7806454A9DE7B13B1CC329DFD1A453XEU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6399</Words>
  <Characters>36477</Characters>
  <Application>Microsoft Office Word</Application>
  <DocSecurity>0</DocSecurity>
  <Lines>303</Lines>
  <Paragraphs>85</Paragraphs>
  <ScaleCrop>false</ScaleCrop>
  <Company/>
  <LinksUpToDate>false</LinksUpToDate>
  <CharactersWithSpaces>42791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2021-10-01T05:45:00Z</dcterms:created>
  <dcterms:modified xsi:type="dcterms:W3CDTF">2021-10-01T05:48:00Z</dcterms:modified>
</cp:coreProperties>
</file>