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F7" w:rsidRPr="00737CF7" w:rsidRDefault="00737CF7" w:rsidP="00737CF7">
      <w:pPr>
        <w:jc w:val="center"/>
        <w:rPr>
          <w:sz w:val="28"/>
          <w:szCs w:val="28"/>
        </w:rPr>
      </w:pPr>
      <w:r w:rsidRPr="00737CF7">
        <w:rPr>
          <w:sz w:val="28"/>
          <w:szCs w:val="28"/>
        </w:rPr>
        <w:t xml:space="preserve">Управление министерства юстиции </w:t>
      </w:r>
    </w:p>
    <w:p w:rsidR="00737CF7" w:rsidRPr="00737CF7" w:rsidRDefault="00737CF7" w:rsidP="00737CF7">
      <w:pPr>
        <w:jc w:val="center"/>
        <w:rPr>
          <w:sz w:val="28"/>
          <w:szCs w:val="28"/>
        </w:rPr>
      </w:pPr>
      <w:r w:rsidRPr="00737CF7">
        <w:rPr>
          <w:sz w:val="28"/>
          <w:szCs w:val="28"/>
        </w:rPr>
        <w:t>Российской Федерации по Челябинской области</w:t>
      </w:r>
    </w:p>
    <w:p w:rsidR="00737CF7" w:rsidRPr="00737CF7" w:rsidRDefault="00737CF7" w:rsidP="00737CF7">
      <w:pPr>
        <w:jc w:val="center"/>
        <w:rPr>
          <w:sz w:val="28"/>
          <w:szCs w:val="28"/>
        </w:rPr>
      </w:pPr>
      <w:r w:rsidRPr="00737CF7">
        <w:rPr>
          <w:sz w:val="28"/>
          <w:szCs w:val="28"/>
        </w:rPr>
        <w:t>02.07.2020г. зарегистрированы изменения в устав</w:t>
      </w:r>
    </w:p>
    <w:p w:rsidR="00737CF7" w:rsidRPr="00737CF7" w:rsidRDefault="00737CF7" w:rsidP="00737CF7">
      <w:pPr>
        <w:jc w:val="center"/>
        <w:rPr>
          <w:sz w:val="28"/>
          <w:szCs w:val="28"/>
          <w:lang w:val="en-US"/>
        </w:rPr>
      </w:pPr>
      <w:r w:rsidRPr="00737CF7">
        <w:rPr>
          <w:sz w:val="28"/>
          <w:szCs w:val="28"/>
        </w:rPr>
        <w:t xml:space="preserve">Государственный регистрационный № </w:t>
      </w:r>
      <w:r w:rsidRPr="00737CF7">
        <w:rPr>
          <w:sz w:val="28"/>
          <w:szCs w:val="28"/>
          <w:lang w:val="en-US"/>
        </w:rPr>
        <w:t>ru7450530920200001</w:t>
      </w:r>
    </w:p>
    <w:p w:rsidR="00737CF7" w:rsidRPr="00737CF7" w:rsidRDefault="00737CF7" w:rsidP="00737CF7">
      <w:pPr>
        <w:pStyle w:val="1"/>
        <w:ind w:left="708" w:hanging="708"/>
        <w:jc w:val="center"/>
      </w:pPr>
    </w:p>
    <w:p w:rsidR="00737CF7" w:rsidRPr="00737CF7" w:rsidRDefault="00737CF7" w:rsidP="00737CF7">
      <w:pPr>
        <w:pStyle w:val="1"/>
        <w:ind w:left="708" w:hanging="708"/>
        <w:jc w:val="center"/>
      </w:pPr>
    </w:p>
    <w:p w:rsidR="00737CF7" w:rsidRPr="00737CF7" w:rsidRDefault="00737CF7" w:rsidP="00737CF7">
      <w:pPr>
        <w:pStyle w:val="1"/>
        <w:ind w:left="708" w:hanging="708"/>
        <w:jc w:val="center"/>
      </w:pPr>
    </w:p>
    <w:p w:rsidR="00737CF7" w:rsidRPr="00737CF7" w:rsidRDefault="00737CF7" w:rsidP="00737CF7">
      <w:pPr>
        <w:pStyle w:val="1"/>
        <w:numPr>
          <w:ilvl w:val="0"/>
          <w:numId w:val="0"/>
        </w:numPr>
        <w:ind w:left="708"/>
      </w:pPr>
    </w:p>
    <w:p w:rsidR="00737CF7" w:rsidRPr="00737CF7" w:rsidRDefault="00737CF7" w:rsidP="00737CF7">
      <w:pPr>
        <w:pStyle w:val="1"/>
        <w:ind w:left="708" w:hanging="708"/>
        <w:jc w:val="center"/>
      </w:pPr>
    </w:p>
    <w:p w:rsidR="00737CF7" w:rsidRDefault="00737CF7" w:rsidP="00737CF7">
      <w:pPr>
        <w:pStyle w:val="1"/>
        <w:ind w:left="708" w:hanging="708"/>
        <w:jc w:val="center"/>
      </w:pPr>
      <w:r>
        <w:rPr>
          <w:szCs w:val="28"/>
        </w:rPr>
        <w:t>СОВЕТ  ДЕПУТАТОВ</w:t>
      </w:r>
    </w:p>
    <w:p w:rsidR="00737CF7" w:rsidRDefault="00737CF7" w:rsidP="00737CF7">
      <w:pPr>
        <w:jc w:val="center"/>
      </w:pPr>
      <w:proofErr w:type="gramStart"/>
      <w:r>
        <w:rPr>
          <w:b/>
          <w:sz w:val="28"/>
          <w:szCs w:val="28"/>
        </w:rPr>
        <w:t>ЛЕЙПЦИГСКОГО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737CF7" w:rsidRDefault="00737CF7" w:rsidP="00737CF7">
      <w:pPr>
        <w:jc w:val="center"/>
      </w:pPr>
      <w:r>
        <w:rPr>
          <w:b/>
          <w:bCs/>
          <w:sz w:val="28"/>
          <w:szCs w:val="28"/>
        </w:rPr>
        <w:t>ВАРНЕНСКОГО МУНИЦИПАЛЬНОГО РАЙОНА</w:t>
      </w:r>
    </w:p>
    <w:p w:rsidR="00737CF7" w:rsidRDefault="00737CF7" w:rsidP="00737CF7">
      <w:pPr>
        <w:jc w:val="center"/>
      </w:pPr>
      <w:r>
        <w:rPr>
          <w:b/>
          <w:bCs/>
          <w:sz w:val="28"/>
          <w:szCs w:val="28"/>
        </w:rPr>
        <w:t>ЧЕЛЯБИНСКОЙ ОБЛАСТИ</w:t>
      </w:r>
    </w:p>
    <w:p w:rsidR="00737CF7" w:rsidRDefault="00737CF7" w:rsidP="00737CF7">
      <w:pPr>
        <w:jc w:val="center"/>
        <w:rPr>
          <w:b/>
          <w:bCs/>
          <w:sz w:val="28"/>
          <w:szCs w:val="28"/>
        </w:rPr>
      </w:pPr>
    </w:p>
    <w:p w:rsidR="00737CF7" w:rsidRDefault="00737CF7" w:rsidP="00737CF7">
      <w:pPr>
        <w:pStyle w:val="1"/>
        <w:ind w:left="708" w:firstLine="708"/>
      </w:pPr>
      <w:r>
        <w:rPr>
          <w:szCs w:val="28"/>
        </w:rPr>
        <w:t xml:space="preserve">                                       РЕШЕНИЕ</w:t>
      </w:r>
    </w:p>
    <w:p w:rsidR="00737CF7" w:rsidRDefault="00737CF7" w:rsidP="00737CF7">
      <w:pPr>
        <w:jc w:val="both"/>
        <w:rPr>
          <w:sz w:val="28"/>
          <w:szCs w:val="28"/>
        </w:rPr>
      </w:pPr>
    </w:p>
    <w:p w:rsidR="00737CF7" w:rsidRDefault="00737CF7" w:rsidP="00737CF7">
      <w:pPr>
        <w:jc w:val="both"/>
      </w:pPr>
      <w:r>
        <w:rPr>
          <w:sz w:val="28"/>
          <w:szCs w:val="28"/>
        </w:rPr>
        <w:t xml:space="preserve">от 29 мая 2020 года                                  </w:t>
      </w:r>
    </w:p>
    <w:p w:rsidR="00737CF7" w:rsidRDefault="00737CF7" w:rsidP="00737CF7">
      <w:pPr>
        <w:jc w:val="both"/>
      </w:pPr>
      <w:r>
        <w:rPr>
          <w:sz w:val="28"/>
          <w:szCs w:val="28"/>
        </w:rPr>
        <w:t>с.</w:t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</w:rPr>
        <w:t>Лейпциг                                            № 12</w:t>
      </w:r>
    </w:p>
    <w:p w:rsidR="00737CF7" w:rsidRDefault="00737CF7" w:rsidP="00737CF7">
      <w:pPr>
        <w:jc w:val="both"/>
        <w:rPr>
          <w:b/>
          <w:sz w:val="28"/>
          <w:szCs w:val="28"/>
        </w:rPr>
      </w:pPr>
    </w:p>
    <w:p w:rsidR="00737CF7" w:rsidRDefault="00737CF7" w:rsidP="00737CF7">
      <w:pPr>
        <w:jc w:val="both"/>
      </w:pPr>
      <w:r>
        <w:rPr>
          <w:b/>
          <w:sz w:val="28"/>
          <w:szCs w:val="28"/>
        </w:rPr>
        <w:t xml:space="preserve">О внесении изменений и дополнений в Устав </w:t>
      </w:r>
    </w:p>
    <w:p w:rsidR="00737CF7" w:rsidRDefault="00737CF7" w:rsidP="00737CF7">
      <w:pPr>
        <w:jc w:val="both"/>
      </w:pPr>
      <w:r>
        <w:rPr>
          <w:b/>
          <w:sz w:val="28"/>
          <w:szCs w:val="28"/>
        </w:rPr>
        <w:t>Лейпцигского сельского поселения</w:t>
      </w:r>
    </w:p>
    <w:p w:rsidR="00737CF7" w:rsidRDefault="00737CF7" w:rsidP="00737CF7">
      <w:pPr>
        <w:ind w:firstLine="708"/>
        <w:jc w:val="both"/>
      </w:pPr>
      <w:r>
        <w:rPr>
          <w:sz w:val="28"/>
          <w:szCs w:val="28"/>
        </w:rPr>
        <w:tab/>
      </w:r>
    </w:p>
    <w:p w:rsidR="00737CF7" w:rsidRDefault="00737CF7" w:rsidP="00737CF7">
      <w:pPr>
        <w:ind w:firstLine="708"/>
        <w:jc w:val="both"/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Уставом  Лейпцигского сельского поселения Совет депутатов Лейпцигского сельского поселения         </w:t>
      </w:r>
    </w:p>
    <w:p w:rsidR="00737CF7" w:rsidRDefault="00737CF7" w:rsidP="00737CF7">
      <w:pPr>
        <w:jc w:val="center"/>
      </w:pPr>
      <w:r>
        <w:rPr>
          <w:b/>
          <w:sz w:val="28"/>
          <w:szCs w:val="28"/>
        </w:rPr>
        <w:t>Р Е Ш А Е Т:</w:t>
      </w:r>
    </w:p>
    <w:p w:rsidR="00737CF7" w:rsidRDefault="00737CF7" w:rsidP="00737CF7">
      <w:pPr>
        <w:jc w:val="center"/>
        <w:rPr>
          <w:b/>
          <w:sz w:val="28"/>
          <w:szCs w:val="28"/>
        </w:rPr>
      </w:pPr>
    </w:p>
    <w:p w:rsidR="00737CF7" w:rsidRDefault="00737CF7" w:rsidP="00737CF7">
      <w:pPr>
        <w:ind w:firstLine="709"/>
        <w:jc w:val="both"/>
      </w:pPr>
      <w:r>
        <w:rPr>
          <w:sz w:val="28"/>
          <w:szCs w:val="28"/>
        </w:rPr>
        <w:t>1. Внести  в Устав Лейпцигского сельского поселения, принятый Постановлением Совета депутатов от 27.06.2005г. № 6  (с изменениями и дополнениями в редакции Решений от 28.04.2008г. № 28, от 11.06.2009г. № 48, от 19.11.2009г. № 82, от 09.06.2010г. № 17, от 17.03.2011г. № 08, от 09.09.2011г. № 17, от 23.12.2011г. № 21, от 25.09.2012г. № 17, от 23.07.2013г. № 12, от 27.03.2014г. № 5, от 27.08.2014г. № 15, от 17.06.2015г. № 12, от 29.04.2016г. № 13 от 04.05.2017г. № 13, от 26.04.2018г. № 7, от 15.05.2019г. № 11), следующие изменения и дополнения:</w:t>
      </w:r>
    </w:p>
    <w:p w:rsidR="00737CF7" w:rsidRDefault="00737CF7" w:rsidP="00737CF7">
      <w:pPr>
        <w:ind w:firstLine="540"/>
        <w:jc w:val="both"/>
        <w:rPr>
          <w:b/>
          <w:sz w:val="28"/>
          <w:szCs w:val="28"/>
        </w:rPr>
      </w:pPr>
    </w:p>
    <w:p w:rsidR="00737CF7" w:rsidRDefault="00737CF7" w:rsidP="00737CF7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 статье 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7CF7" w:rsidRDefault="00737CF7" w:rsidP="00737CF7">
      <w:pPr>
        <w:pStyle w:val="ListParagraph"/>
        <w:spacing w:line="240" w:lineRule="auto"/>
        <w:ind w:left="0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  дополнить пунктом 14 следующего содержания:</w:t>
      </w:r>
    </w:p>
    <w:p w:rsidR="00737CF7" w:rsidRDefault="00737CF7" w:rsidP="00737CF7">
      <w:pPr>
        <w:jc w:val="both"/>
      </w:pPr>
      <w:r>
        <w:rPr>
          <w:sz w:val="28"/>
          <w:szCs w:val="28"/>
        </w:rPr>
        <w:tab/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6" w:history="1">
        <w:r w:rsidRPr="00737CF7">
          <w:rPr>
            <w:rStyle w:val="a3"/>
            <w:rFonts w:eastAsia="Verdana"/>
            <w:color w:val="000000"/>
            <w:sz w:val="28"/>
            <w:szCs w:val="28"/>
            <w:lang w:val="ru-RU" w:eastAsia="ar-SA"/>
          </w:rPr>
          <w:t>правилами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землепользования и застройки, </w:t>
      </w:r>
      <w:hyperlink r:id="rId7" w:history="1">
        <w:r w:rsidRPr="00737CF7">
          <w:rPr>
            <w:rStyle w:val="a3"/>
            <w:rFonts w:eastAsia="Verdana"/>
            <w:color w:val="000000"/>
            <w:sz w:val="28"/>
            <w:szCs w:val="28"/>
            <w:lang w:val="ru-RU" w:eastAsia="ar-SA"/>
          </w:rPr>
          <w:t>документацией</w:t>
        </w:r>
      </w:hyperlink>
      <w:r>
        <w:rPr>
          <w:color w:val="000000"/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требованиями).»;</w:t>
      </w:r>
    </w:p>
    <w:p w:rsidR="00737CF7" w:rsidRDefault="00737CF7" w:rsidP="00737CF7">
      <w:pPr>
        <w:ind w:firstLine="709"/>
        <w:jc w:val="both"/>
      </w:pPr>
      <w:r>
        <w:rPr>
          <w:color w:val="000000"/>
          <w:sz w:val="28"/>
          <w:szCs w:val="28"/>
        </w:rPr>
        <w:t xml:space="preserve">2) </w:t>
      </w:r>
      <w:r>
        <w:rPr>
          <w:b/>
          <w:color w:val="000000"/>
          <w:sz w:val="28"/>
          <w:szCs w:val="28"/>
        </w:rPr>
        <w:t xml:space="preserve">В статье </w:t>
      </w:r>
      <w:proofErr w:type="gramStart"/>
      <w:r>
        <w:rPr>
          <w:b/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:</w:t>
      </w:r>
      <w:proofErr w:type="gramEnd"/>
    </w:p>
    <w:p w:rsidR="00737CF7" w:rsidRDefault="00737CF7" w:rsidP="00737CF7">
      <w:pPr>
        <w:ind w:firstLine="709"/>
        <w:jc w:val="both"/>
      </w:pPr>
      <w:r>
        <w:rPr>
          <w:color w:val="000000"/>
          <w:sz w:val="28"/>
          <w:szCs w:val="28"/>
        </w:rPr>
        <w:t xml:space="preserve">пункт 9 изложить в следующей редакции: </w:t>
      </w:r>
    </w:p>
    <w:p w:rsidR="00737CF7" w:rsidRDefault="00737CF7" w:rsidP="00737CF7">
      <w:pPr>
        <w:ind w:firstLine="709"/>
        <w:jc w:val="both"/>
      </w:pPr>
      <w:r>
        <w:rPr>
          <w:sz w:val="28"/>
          <w:szCs w:val="28"/>
        </w:rPr>
        <w:t xml:space="preserve">«9.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>
        <w:rPr>
          <w:bCs/>
          <w:sz w:val="28"/>
          <w:szCs w:val="28"/>
        </w:rPr>
        <w:t xml:space="preserve">если иное не предусмотрено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.»;</w:t>
      </w:r>
    </w:p>
    <w:p w:rsidR="00737CF7" w:rsidRDefault="00737CF7" w:rsidP="00737CF7">
      <w:pPr>
        <w:ind w:firstLine="709"/>
        <w:jc w:val="both"/>
        <w:rPr>
          <w:sz w:val="28"/>
          <w:szCs w:val="28"/>
        </w:rPr>
      </w:pPr>
    </w:p>
    <w:p w:rsidR="00737CF7" w:rsidRDefault="00737CF7" w:rsidP="00737CF7">
      <w:pPr>
        <w:ind w:firstLine="709"/>
        <w:jc w:val="both"/>
      </w:pPr>
      <w:r>
        <w:rPr>
          <w:sz w:val="28"/>
          <w:szCs w:val="28"/>
        </w:rPr>
        <w:t xml:space="preserve">3)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статье 24: </w:t>
      </w:r>
    </w:p>
    <w:p w:rsidR="00737CF7" w:rsidRDefault="00737CF7" w:rsidP="00737CF7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пункт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следующей редакции: </w:t>
      </w:r>
    </w:p>
    <w:p w:rsidR="00737CF7" w:rsidRDefault="00737CF7" w:rsidP="00737CF7">
      <w:pPr>
        <w:ind w:firstLine="709"/>
        <w:jc w:val="both"/>
      </w:pPr>
      <w:r>
        <w:rPr>
          <w:bCs/>
          <w:sz w:val="28"/>
          <w:szCs w:val="28"/>
        </w:rPr>
        <w:t xml:space="preserve">«8.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.»;</w:t>
      </w:r>
    </w:p>
    <w:p w:rsidR="00737CF7" w:rsidRDefault="00737CF7" w:rsidP="00737CF7">
      <w:pPr>
        <w:ind w:firstLine="709"/>
        <w:jc w:val="both"/>
        <w:rPr>
          <w:sz w:val="28"/>
          <w:szCs w:val="28"/>
        </w:rPr>
      </w:pPr>
    </w:p>
    <w:p w:rsidR="00737CF7" w:rsidRDefault="00737CF7" w:rsidP="00737CF7">
      <w:pPr>
        <w:ind w:firstLine="709"/>
        <w:jc w:val="both"/>
      </w:pPr>
      <w:r>
        <w:rPr>
          <w:sz w:val="28"/>
          <w:szCs w:val="28"/>
        </w:rPr>
        <w:t xml:space="preserve">4)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статье 30:</w:t>
      </w:r>
      <w:r>
        <w:rPr>
          <w:sz w:val="28"/>
          <w:szCs w:val="28"/>
        </w:rPr>
        <w:t xml:space="preserve"> </w:t>
      </w:r>
    </w:p>
    <w:p w:rsidR="00737CF7" w:rsidRDefault="00737CF7" w:rsidP="00737CF7">
      <w:pPr>
        <w:ind w:firstLine="709"/>
        <w:jc w:val="both"/>
      </w:pPr>
      <w:r>
        <w:rPr>
          <w:sz w:val="28"/>
          <w:szCs w:val="28"/>
        </w:rPr>
        <w:t>дополнить пунктом 14 следующего содержания:</w:t>
      </w:r>
    </w:p>
    <w:p w:rsidR="00737CF7" w:rsidRDefault="00737CF7" w:rsidP="00737CF7">
      <w:pPr>
        <w:ind w:firstLine="709"/>
        <w:jc w:val="both"/>
      </w:pPr>
      <w:r>
        <w:rPr>
          <w:sz w:val="28"/>
          <w:szCs w:val="28"/>
        </w:rPr>
        <w:t>«14) принимает в соответствии с гражданским законодательством Российской Федерации решение о сносе самовольной постройки, решение о сносе самовольной постройки или приведении ее в соответствие с установленными требованиями.»;</w:t>
      </w:r>
    </w:p>
    <w:p w:rsidR="00737CF7" w:rsidRDefault="00737CF7" w:rsidP="00737CF7">
      <w:pPr>
        <w:ind w:firstLine="709"/>
        <w:jc w:val="both"/>
        <w:rPr>
          <w:sz w:val="28"/>
          <w:szCs w:val="28"/>
        </w:rPr>
      </w:pPr>
    </w:p>
    <w:p w:rsidR="00737CF7" w:rsidRDefault="00737CF7" w:rsidP="00737CF7">
      <w:pPr>
        <w:ind w:firstLine="709"/>
        <w:jc w:val="both"/>
      </w:pPr>
      <w:r>
        <w:rPr>
          <w:sz w:val="28"/>
          <w:szCs w:val="28"/>
        </w:rPr>
        <w:t>5) Главу</w:t>
      </w:r>
      <w:r w:rsidRPr="00737CF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 w:rsidRPr="00737CF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«Ответственность органов местного самоуправления и должностных лиц местного самоуправления»:</w:t>
      </w:r>
    </w:p>
    <w:p w:rsidR="00737CF7" w:rsidRDefault="00737CF7" w:rsidP="00737CF7">
      <w:pPr>
        <w:ind w:firstLine="709"/>
        <w:jc w:val="both"/>
      </w:pPr>
    </w:p>
    <w:p w:rsidR="00737CF7" w:rsidRDefault="00737CF7" w:rsidP="00737CF7">
      <w:pPr>
        <w:ind w:firstLine="709"/>
        <w:jc w:val="both"/>
      </w:pPr>
      <w:r>
        <w:rPr>
          <w:sz w:val="28"/>
          <w:szCs w:val="28"/>
        </w:rPr>
        <w:t xml:space="preserve">дополнить статьей </w:t>
      </w:r>
      <w:r>
        <w:rPr>
          <w:color w:val="000000"/>
          <w:sz w:val="28"/>
          <w:szCs w:val="28"/>
          <w:lang w:eastAsia="ar-SA"/>
        </w:rPr>
        <w:t>41.3</w:t>
      </w:r>
      <w:r>
        <w:rPr>
          <w:b/>
          <w:i/>
          <w:color w:val="C0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737CF7" w:rsidRDefault="00737CF7" w:rsidP="00737CF7">
      <w:pPr>
        <w:ind w:firstLine="709"/>
        <w:jc w:val="both"/>
        <w:rPr>
          <w:sz w:val="28"/>
          <w:szCs w:val="28"/>
        </w:rPr>
      </w:pPr>
    </w:p>
    <w:p w:rsidR="00737CF7" w:rsidRDefault="00737CF7" w:rsidP="00737CF7">
      <w:pPr>
        <w:ind w:firstLine="709"/>
        <w:jc w:val="both"/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41.3. Меры ответственности депутатов и выборных должностных лиц местного самоуправления</w:t>
      </w:r>
      <w:r>
        <w:rPr>
          <w:sz w:val="28"/>
          <w:szCs w:val="28"/>
        </w:rPr>
        <w:t>.</w:t>
      </w:r>
    </w:p>
    <w:p w:rsidR="00737CF7" w:rsidRDefault="00737CF7" w:rsidP="00737CF7">
      <w:pPr>
        <w:ind w:firstLine="709"/>
        <w:jc w:val="both"/>
      </w:pPr>
      <w:r>
        <w:rPr>
          <w:sz w:val="28"/>
          <w:szCs w:val="28"/>
        </w:rPr>
        <w:t>1. 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37CF7" w:rsidRDefault="00737CF7" w:rsidP="00737CF7">
      <w:pPr>
        <w:ind w:firstLine="709"/>
        <w:jc w:val="both"/>
      </w:pPr>
      <w:r>
        <w:rPr>
          <w:sz w:val="28"/>
          <w:szCs w:val="28"/>
        </w:rPr>
        <w:t>1) предупреждение;</w:t>
      </w:r>
    </w:p>
    <w:p w:rsidR="00737CF7" w:rsidRDefault="00737CF7" w:rsidP="00737CF7">
      <w:pPr>
        <w:ind w:firstLine="709"/>
        <w:jc w:val="both"/>
      </w:pPr>
      <w:r>
        <w:rPr>
          <w:sz w:val="28"/>
          <w:szCs w:val="28"/>
        </w:rPr>
        <w:t xml:space="preserve">2) освобождение </w:t>
      </w:r>
      <w:proofErr w:type="gramStart"/>
      <w:r>
        <w:rPr>
          <w:sz w:val="28"/>
          <w:szCs w:val="28"/>
        </w:rPr>
        <w:t>депутата  от</w:t>
      </w:r>
      <w:proofErr w:type="gramEnd"/>
      <w:r>
        <w:rPr>
          <w:sz w:val="28"/>
          <w:szCs w:val="28"/>
        </w:rPr>
        <w:t xml:space="preserve">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737CF7" w:rsidRDefault="00737CF7" w:rsidP="00737CF7">
      <w:pPr>
        <w:ind w:firstLine="709"/>
        <w:jc w:val="both"/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37CF7" w:rsidRDefault="00737CF7" w:rsidP="00737CF7">
      <w:pPr>
        <w:ind w:firstLine="709"/>
        <w:jc w:val="both"/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737CF7" w:rsidRDefault="00737CF7" w:rsidP="00737CF7">
      <w:pPr>
        <w:ind w:firstLine="709"/>
        <w:jc w:val="both"/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37CF7" w:rsidRDefault="00737CF7" w:rsidP="00737CF7">
      <w:pPr>
        <w:jc w:val="both"/>
      </w:pPr>
      <w:r>
        <w:rPr>
          <w:sz w:val="28"/>
          <w:szCs w:val="28"/>
        </w:rPr>
        <w:tab/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области».».</w:t>
      </w:r>
    </w:p>
    <w:p w:rsidR="00737CF7" w:rsidRDefault="00737CF7" w:rsidP="00737CF7">
      <w:pPr>
        <w:ind w:firstLine="709"/>
        <w:jc w:val="both"/>
        <w:rPr>
          <w:sz w:val="28"/>
          <w:szCs w:val="28"/>
        </w:rPr>
      </w:pPr>
    </w:p>
    <w:p w:rsidR="00737CF7" w:rsidRDefault="00737CF7" w:rsidP="00737CF7">
      <w:pPr>
        <w:ind w:firstLine="709"/>
        <w:jc w:val="both"/>
      </w:pPr>
      <w:r>
        <w:rPr>
          <w:sz w:val="28"/>
          <w:szCs w:val="28"/>
        </w:rPr>
        <w:t>2. Настоящее Решение подлежит официальному опубликованию в газете «Советское село» и обнародованию на Информационном стенде администрации сельского поселения,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37CF7" w:rsidRDefault="00737CF7" w:rsidP="00737CF7">
      <w:pPr>
        <w:ind w:firstLine="709"/>
        <w:jc w:val="both"/>
        <w:rPr>
          <w:sz w:val="28"/>
          <w:szCs w:val="28"/>
        </w:rPr>
      </w:pPr>
    </w:p>
    <w:p w:rsidR="00737CF7" w:rsidRDefault="00737CF7" w:rsidP="00737CF7">
      <w:pPr>
        <w:ind w:firstLine="540"/>
        <w:jc w:val="both"/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737CF7" w:rsidRDefault="00737CF7" w:rsidP="00737CF7">
      <w:pPr>
        <w:jc w:val="both"/>
      </w:pPr>
      <w:hyperlink r:id="rId8" w:history="1"/>
    </w:p>
    <w:p w:rsidR="00737CF7" w:rsidRPr="00737CF7" w:rsidRDefault="00737CF7" w:rsidP="00737CF7">
      <w:pPr>
        <w:jc w:val="both"/>
        <w:rPr>
          <w:sz w:val="28"/>
          <w:szCs w:val="28"/>
        </w:rPr>
      </w:pPr>
      <w:hyperlink r:id="rId9" w:history="1">
        <w:proofErr w:type="spellStart"/>
        <w:r w:rsidRPr="00737CF7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Председатель</w:t>
        </w:r>
        <w:proofErr w:type="spellEnd"/>
        <w:r w:rsidRPr="00737CF7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737CF7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Совета</w:t>
        </w:r>
        <w:proofErr w:type="spellEnd"/>
        <w:r w:rsidRPr="00737CF7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737CF7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депутатов</w:t>
        </w:r>
        <w:proofErr w:type="spellEnd"/>
      </w:hyperlink>
    </w:p>
    <w:p w:rsidR="00DD1BB7" w:rsidRDefault="00737CF7" w:rsidP="00737CF7">
      <w:hyperlink r:id="rId10" w:history="1">
        <w:r w:rsidRPr="00737CF7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lang w:val="ru-RU"/>
          </w:rPr>
          <w:t xml:space="preserve">Лейпцигского сельского поселения                                           </w:t>
        </w:r>
        <w:proofErr w:type="spellStart"/>
        <w:r w:rsidRPr="00737CF7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lang w:val="ru-RU"/>
          </w:rPr>
          <w:t>А.В.Головина</w:t>
        </w:r>
        <w:proofErr w:type="spellEnd"/>
      </w:hyperlink>
    </w:p>
    <w:sectPr w:rsidR="00DD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F7"/>
    <w:rsid w:val="00737CF7"/>
    <w:rsid w:val="00DD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ABDB-7F4B-4626-94DE-F618BA6B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37CF7"/>
    <w:pPr>
      <w:keepNext/>
      <w:numPr>
        <w:numId w:val="1"/>
      </w:numPr>
      <w:outlineLvl w:val="0"/>
    </w:pPr>
    <w:rPr>
      <w:b/>
      <w:bCs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F7"/>
    <w:rPr>
      <w:rFonts w:ascii="Times New Roman" w:eastAsia="Times New Roman" w:hAnsi="Times New Roman" w:cs="Times New Roman"/>
      <w:b/>
      <w:bCs/>
      <w:sz w:val="28"/>
      <w:szCs w:val="20"/>
      <w:lang w:val="x-none" w:eastAsia="zh-CN"/>
    </w:rPr>
  </w:style>
  <w:style w:type="character" w:styleId="a3">
    <w:name w:val="Hyperlink"/>
    <w:rsid w:val="00737CF7"/>
    <w:rPr>
      <w:rFonts w:ascii="Verdana" w:hAnsi="Verdana" w:cs="Verdana" w:hint="default"/>
      <w:color w:val="0000FF"/>
      <w:u w:val="single"/>
      <w:lang w:val="en-US" w:bidi="ar-SA"/>
    </w:rPr>
  </w:style>
  <w:style w:type="paragraph" w:customStyle="1" w:styleId="ListParagraph">
    <w:name w:val="List Paragraph"/>
    <w:basedOn w:val="a"/>
    <w:rsid w:val="00737C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33A6A5FC80EA99237C185B9356279F3B2CAA281B0997BD4381F183D5B2BB1F1130086EDA778F91766CBFD160A3549E952692542237M5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2EF1-87BD-44FD-8A2F-9F09A7F4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2020-07-13T06:34:00Z</dcterms:created>
  <dcterms:modified xsi:type="dcterms:W3CDTF">2020-07-13T06:39:00Z</dcterms:modified>
</cp:coreProperties>
</file>