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6D5B8520" wp14:editId="6B0F08D2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bookmarkStart w:id="0" w:name="_GoBack"/>
      <w:bookmarkEnd w:id="0"/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524705" w:rsidRPr="00524705" w:rsidRDefault="00524705" w:rsidP="0052470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4705" w:rsidRPr="00524705" w:rsidRDefault="00524705" w:rsidP="00524705">
      <w:pPr>
        <w:keepNext/>
        <w:numPr>
          <w:ilvl w:val="0"/>
          <w:numId w:val="1"/>
        </w:numPr>
        <w:suppressAutoHyphens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СОВЕТ ДЕПУТАТОВ</w:t>
      </w: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ЛЕЙПЦИГСКОГО СЕЛЬСКОГО ПОСЕЛЕНИЯ</w:t>
      </w: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ВАРНЕНСКОГО МУНИЦИПАЛЬНОГО РАЙОНА</w:t>
      </w: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ЧЕЛЯБИНСКОЙ ОБЛАСТИ</w:t>
      </w:r>
    </w:p>
    <w:p w:rsidR="00524705" w:rsidRPr="00524705" w:rsidRDefault="00524705" w:rsidP="0052470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</w:p>
    <w:p w:rsidR="00524705" w:rsidRPr="00524705" w:rsidRDefault="00524705" w:rsidP="00524705">
      <w:pPr>
        <w:keepNext/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bCs/>
          <w:sz w:val="28"/>
          <w:szCs w:val="20"/>
          <w:lang w:eastAsia="ar-SA"/>
        </w:rPr>
        <w:t>РЕШЕНИЕ</w:t>
      </w: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от 25 сентября 2020 года                        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с. Лейпциг                                                 </w:t>
      </w:r>
      <w:proofErr w:type="gramStart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>№  5</w:t>
      </w:r>
      <w:proofErr w:type="gramEnd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                    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О составе постоянной комиссии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Совета депутатов Лейпцигского 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сельского поселения </w:t>
      </w:r>
      <w:proofErr w:type="spellStart"/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Варненского</w:t>
      </w:r>
      <w:proofErr w:type="spellEnd"/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муниципального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района по экономическим и организационным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вопросам в отраслях агропромышленного комплекса,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строительства, энергетики, малого и среднего бизнеса и ЖКХ 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Совет депутатов Лейпцигского сельского поселения </w:t>
      </w:r>
      <w:proofErr w:type="spellStart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</w:t>
      </w: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РЕШАЕТ:</w:t>
      </w:r>
    </w:p>
    <w:p w:rsidR="00524705" w:rsidRPr="00524705" w:rsidRDefault="00524705" w:rsidP="00524705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ab/>
        <w:t xml:space="preserve">Избрать следующих депутатов Совета депутатов Лейпцигского сельского поселения </w:t>
      </w:r>
      <w:proofErr w:type="spellStart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в состав постоянной комиссии Совета депутатов Лейпцигского сельского </w:t>
      </w:r>
      <w:proofErr w:type="gramStart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поселения  </w:t>
      </w:r>
      <w:proofErr w:type="spellStart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>Варненского</w:t>
      </w:r>
      <w:proofErr w:type="spellEnd"/>
      <w:proofErr w:type="gramEnd"/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по</w:t>
      </w: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 xml:space="preserve"> </w:t>
      </w:r>
      <w:r w:rsidRPr="00524705">
        <w:rPr>
          <w:rFonts w:ascii="Times New Roman" w:eastAsia="Times New Roman" w:hAnsi="Times New Roman" w:cs="Times New Roman"/>
          <w:sz w:val="28"/>
          <w:szCs w:val="28"/>
          <w:lang w:eastAsia="ar-SA"/>
        </w:rPr>
        <w:t>экономическим и организационным вопросам в отраслях агропромышленного комплекса, строительства, энергетики, малого и среднего бизнеса и ЖКХ:</w:t>
      </w:r>
    </w:p>
    <w:p w:rsidR="00524705" w:rsidRPr="00524705" w:rsidRDefault="00524705" w:rsidP="005247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Богодухова </w:t>
      </w:r>
      <w:proofErr w:type="gramStart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Андрея  Викторовича</w:t>
      </w:r>
      <w:proofErr w:type="gramEnd"/>
    </w:p>
    <w:p w:rsidR="00524705" w:rsidRPr="00524705" w:rsidRDefault="00524705" w:rsidP="00524705">
      <w:pPr>
        <w:suppressAutoHyphens/>
        <w:spacing w:after="0" w:line="276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Пиманова</w:t>
      </w:r>
      <w:proofErr w:type="spellEnd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Александра Викторовича</w:t>
      </w: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</w:pPr>
      <w:proofErr w:type="spellStart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Мамбетова</w:t>
      </w:r>
      <w:proofErr w:type="spellEnd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proofErr w:type="spellStart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Серика</w:t>
      </w:r>
      <w:proofErr w:type="spellEnd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 xml:space="preserve"> </w:t>
      </w:r>
      <w:proofErr w:type="spellStart"/>
      <w:r w:rsidRPr="00524705">
        <w:rPr>
          <w:rFonts w:ascii="Times New Roman" w:eastAsia="Times New Roman" w:hAnsi="Times New Roman" w:cs="Times New Roman"/>
          <w:b/>
          <w:i/>
          <w:sz w:val="28"/>
          <w:szCs w:val="28"/>
          <w:lang w:eastAsia="ar-SA"/>
        </w:rPr>
        <w:t>Орунбасаровича</w:t>
      </w:r>
      <w:proofErr w:type="spellEnd"/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Председатель Совета депутатов</w:t>
      </w:r>
    </w:p>
    <w:p w:rsidR="00524705" w:rsidRPr="00524705" w:rsidRDefault="00524705" w:rsidP="00524705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524705"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  <w:t>Лейпцигского сельского поселения                              А. В. Головина</w:t>
      </w:r>
      <w:r w:rsidRPr="0052470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            </w:t>
      </w:r>
    </w:p>
    <w:p w:rsidR="00524705" w:rsidRPr="00524705" w:rsidRDefault="00524705" w:rsidP="0052470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D10D6" w:rsidRDefault="006D10D6"/>
    <w:sectPr w:rsidR="006D10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705"/>
    <w:rsid w:val="00524705"/>
    <w:rsid w:val="006D1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3A8A98C-6432-41C0-A99C-DE320C53B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1025</Characters>
  <Application>Microsoft Office Word</Application>
  <DocSecurity>0</DocSecurity>
  <Lines>8</Lines>
  <Paragraphs>2</Paragraphs>
  <ScaleCrop>false</ScaleCrop>
  <Company/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2020-10-01T09:43:00Z</dcterms:created>
  <dcterms:modified xsi:type="dcterms:W3CDTF">2020-10-01T09:44:00Z</dcterms:modified>
</cp:coreProperties>
</file>