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75A295" wp14:editId="30EB2065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772160" cy="1030406"/>
            <wp:effectExtent l="0" t="0" r="8890" b="0"/>
            <wp:wrapThrough wrapText="bothSides">
              <wp:wrapPolygon edited="0">
                <wp:start x="0" y="0"/>
                <wp:lineTo x="0" y="21174"/>
                <wp:lineTo x="21316" y="21174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030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Default="00513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880" w:rsidRDefault="00513880" w:rsidP="00C7291A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</w:t>
      </w:r>
    </w:p>
    <w:p w:rsidR="00C7291A" w:rsidRDefault="00C7291A" w:rsidP="00C7291A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C7291A" w:rsidRDefault="00C7291A" w:rsidP="00C7291A">
      <w:pPr>
        <w:pStyle w:val="a4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ЛЕЙПЦИГСКОГО СЕЛЬСКОГО ПОСЕЛЕНИЯ</w:t>
      </w:r>
    </w:p>
    <w:p w:rsidR="00C7291A" w:rsidRDefault="00C7291A" w:rsidP="00C729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:rsidR="00C7291A" w:rsidRDefault="00C7291A" w:rsidP="00C7291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C7291A" w:rsidRDefault="00C7291A" w:rsidP="00C7291A">
      <w:pPr>
        <w:pStyle w:val="3"/>
        <w:jc w:val="center"/>
        <w:rPr>
          <w:b/>
          <w:bCs/>
          <w:sz w:val="26"/>
          <w:szCs w:val="26"/>
        </w:rPr>
      </w:pPr>
    </w:p>
    <w:p w:rsidR="00C7291A" w:rsidRPr="00513880" w:rsidRDefault="00C7291A" w:rsidP="00513880">
      <w:pPr>
        <w:pStyle w:val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C7291A" w:rsidRDefault="00C7291A" w:rsidP="00C7291A">
      <w:pPr>
        <w:rPr>
          <w:lang w:eastAsia="ru-RU"/>
        </w:rPr>
      </w:pP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7291A">
        <w:rPr>
          <w:rFonts w:ascii="Times New Roman" w:hAnsi="Times New Roman" w:cs="Times New Roman"/>
          <w:sz w:val="28"/>
          <w:szCs w:val="28"/>
          <w:lang w:eastAsia="ru-RU"/>
        </w:rPr>
        <w:t>т 2</w:t>
      </w:r>
      <w:r w:rsidR="007A1B5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C7291A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</w:t>
      </w:r>
      <w:r w:rsidR="007A1B54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C7291A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729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7291A">
        <w:rPr>
          <w:rFonts w:ascii="Times New Roman" w:hAnsi="Times New Roman" w:cs="Times New Roman"/>
          <w:sz w:val="28"/>
          <w:szCs w:val="28"/>
          <w:lang w:eastAsia="ru-RU"/>
        </w:rPr>
        <w:t>Лейпциг  №</w:t>
      </w:r>
      <w:proofErr w:type="gramEnd"/>
      <w:r w:rsidRPr="00C729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1B54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91A">
        <w:rPr>
          <w:rFonts w:ascii="Times New Roman" w:hAnsi="Times New Roman" w:cs="Times New Roman"/>
          <w:b/>
          <w:sz w:val="28"/>
          <w:szCs w:val="28"/>
        </w:rPr>
        <w:t>Об избрании Главы Лейпцигского</w:t>
      </w:r>
    </w:p>
    <w:p w:rsidR="00C7291A" w:rsidRPr="00C7291A" w:rsidRDefault="00513880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7291A" w:rsidRPr="00C7291A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91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729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91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Default="00C7291A" w:rsidP="00C729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 октября 2003 года № 131 – ФЗ «Об общих принципах организации местного самоуправления в Российской Федерации». Закон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 </w:t>
      </w:r>
      <w:r w:rsidR="00513880">
        <w:rPr>
          <w:rFonts w:ascii="Times New Roman" w:hAnsi="Times New Roman" w:cs="Times New Roman"/>
          <w:sz w:val="28"/>
          <w:szCs w:val="28"/>
        </w:rPr>
        <w:t xml:space="preserve">Уставом Лейпцигского сельского поселения </w:t>
      </w:r>
      <w:proofErr w:type="spellStart"/>
      <w:r w:rsid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района, Решением Совета депутатов Лейпцигского сельского  поселения </w:t>
      </w:r>
      <w:proofErr w:type="spellStart"/>
      <w:r w:rsid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72801">
        <w:rPr>
          <w:rFonts w:ascii="Times New Roman" w:hAnsi="Times New Roman" w:cs="Times New Roman"/>
          <w:sz w:val="28"/>
          <w:szCs w:val="28"/>
        </w:rPr>
        <w:t>5</w:t>
      </w:r>
      <w:r w:rsidR="00513880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172801">
        <w:rPr>
          <w:rFonts w:ascii="Times New Roman" w:hAnsi="Times New Roman" w:cs="Times New Roman"/>
          <w:sz w:val="28"/>
          <w:szCs w:val="28"/>
        </w:rPr>
        <w:t>20</w:t>
      </w:r>
      <w:r w:rsidR="00513880">
        <w:rPr>
          <w:rFonts w:ascii="Times New Roman" w:hAnsi="Times New Roman" w:cs="Times New Roman"/>
          <w:sz w:val="28"/>
          <w:szCs w:val="28"/>
        </w:rPr>
        <w:t xml:space="preserve">г. № </w:t>
      </w:r>
      <w:r w:rsidR="00172801">
        <w:rPr>
          <w:rFonts w:ascii="Times New Roman" w:hAnsi="Times New Roman" w:cs="Times New Roman"/>
          <w:sz w:val="28"/>
          <w:szCs w:val="28"/>
        </w:rPr>
        <w:t>17</w:t>
      </w:r>
      <w:r w:rsidR="00513880">
        <w:rPr>
          <w:rFonts w:ascii="Times New Roman" w:hAnsi="Times New Roman" w:cs="Times New Roman"/>
          <w:sz w:val="28"/>
          <w:szCs w:val="28"/>
        </w:rPr>
        <w:t xml:space="preserve"> «Об утверждении Положения «О порядке проведения конкурса по отбору кандидатур на должность Главы Лейпцигского сельского поселения </w:t>
      </w:r>
      <w:proofErr w:type="spellStart"/>
      <w:r w:rsid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области», на основании протокола заседания конкурсной комиссии по отбору кандидатур на должность Главы Лейпцигского сельского поселения </w:t>
      </w:r>
      <w:proofErr w:type="spellStart"/>
      <w:r w:rsid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72801">
        <w:rPr>
          <w:rFonts w:ascii="Times New Roman" w:hAnsi="Times New Roman" w:cs="Times New Roman"/>
          <w:sz w:val="28"/>
          <w:szCs w:val="28"/>
        </w:rPr>
        <w:t>19</w:t>
      </w:r>
      <w:r w:rsidR="00513880">
        <w:rPr>
          <w:rFonts w:ascii="Times New Roman" w:hAnsi="Times New Roman" w:cs="Times New Roman"/>
          <w:sz w:val="28"/>
          <w:szCs w:val="28"/>
        </w:rPr>
        <w:t xml:space="preserve"> января 20</w:t>
      </w:r>
      <w:r w:rsidR="00172801">
        <w:rPr>
          <w:rFonts w:ascii="Times New Roman" w:hAnsi="Times New Roman" w:cs="Times New Roman"/>
          <w:sz w:val="28"/>
          <w:szCs w:val="28"/>
        </w:rPr>
        <w:t>21</w:t>
      </w:r>
      <w:r w:rsidR="00513880">
        <w:rPr>
          <w:rFonts w:ascii="Times New Roman" w:hAnsi="Times New Roman" w:cs="Times New Roman"/>
          <w:sz w:val="28"/>
          <w:szCs w:val="28"/>
        </w:rPr>
        <w:t xml:space="preserve"> года, Совет депутатов Лейпцигского сельского поселения </w:t>
      </w:r>
      <w:proofErr w:type="spellStart"/>
      <w:r w:rsid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BD14A7" w:rsidRDefault="00513880" w:rsidP="00513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4A7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13880" w:rsidRPr="00513880" w:rsidRDefault="00513880" w:rsidP="005138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880">
        <w:rPr>
          <w:rFonts w:ascii="Times New Roman" w:hAnsi="Times New Roman" w:cs="Times New Roman"/>
          <w:sz w:val="28"/>
          <w:szCs w:val="28"/>
        </w:rPr>
        <w:t xml:space="preserve">Избрать Главой Лейпцигского сельского поселения </w:t>
      </w:r>
      <w:proofErr w:type="spellStart"/>
      <w:r w:rsidRPr="0051388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1388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– Пискунову Эльзу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Тимерхановну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291A" w:rsidRPr="00513880" w:rsidRDefault="00513880" w:rsidP="005138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</w:t>
      </w:r>
      <w:r w:rsidR="00BD14A7">
        <w:rPr>
          <w:rFonts w:ascii="Times New Roman" w:hAnsi="Times New Roman" w:cs="Times New Roman"/>
          <w:sz w:val="28"/>
          <w:szCs w:val="28"/>
        </w:rPr>
        <w:t>елябинской области К.Ю. Моисееву.</w:t>
      </w:r>
    </w:p>
    <w:p w:rsidR="00614057" w:rsidRDefault="00C7291A">
      <w:pPr>
        <w:rPr>
          <w:rFonts w:ascii="Times New Roman" w:hAnsi="Times New Roman" w:cs="Times New Roman"/>
          <w:sz w:val="28"/>
          <w:szCs w:val="28"/>
        </w:rPr>
      </w:pPr>
      <w:r w:rsidRPr="00C7291A">
        <w:rPr>
          <w:rFonts w:ascii="Times New Roman" w:hAnsi="Times New Roman" w:cs="Times New Roman"/>
          <w:sz w:val="28"/>
          <w:szCs w:val="28"/>
        </w:rPr>
        <w:lastRenderedPageBreak/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принятия и подлежит официальному опубликованию в газете «Советское село» и официальном сайте администрации 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Default="00C7291A">
      <w:pPr>
        <w:rPr>
          <w:rFonts w:ascii="Times New Roman" w:hAnsi="Times New Roman" w:cs="Times New Roman"/>
          <w:sz w:val="28"/>
          <w:szCs w:val="28"/>
        </w:rPr>
      </w:pP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91A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291A">
        <w:rPr>
          <w:rFonts w:ascii="Times New Roman" w:hAnsi="Times New Roman" w:cs="Times New Roman"/>
          <w:b/>
          <w:sz w:val="28"/>
          <w:szCs w:val="28"/>
        </w:rPr>
        <w:t xml:space="preserve">Лейпцигского сельского поселения </w:t>
      </w:r>
    </w:p>
    <w:p w:rsidR="00C7291A" w:rsidRPr="00C7291A" w:rsidRDefault="00C7291A" w:rsidP="00C729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91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C7291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А.В. Головина</w:t>
      </w:r>
    </w:p>
    <w:sectPr w:rsidR="00C7291A" w:rsidRPr="00C7291A" w:rsidSect="0051388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757D"/>
    <w:multiLevelType w:val="hybridMultilevel"/>
    <w:tmpl w:val="7450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C569D"/>
    <w:multiLevelType w:val="hybridMultilevel"/>
    <w:tmpl w:val="B36E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1A"/>
    <w:rsid w:val="00172801"/>
    <w:rsid w:val="00513880"/>
    <w:rsid w:val="00614057"/>
    <w:rsid w:val="007A1B54"/>
    <w:rsid w:val="008E13AC"/>
    <w:rsid w:val="00BD14A7"/>
    <w:rsid w:val="00C7291A"/>
    <w:rsid w:val="00EE3766"/>
    <w:rsid w:val="00E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6EE86-6311-47DE-8F53-A76B9C1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C7291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91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C72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C7291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729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1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13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2021-01-21T03:48:00Z</cp:lastPrinted>
  <dcterms:created xsi:type="dcterms:W3CDTF">2021-01-18T03:42:00Z</dcterms:created>
  <dcterms:modified xsi:type="dcterms:W3CDTF">2021-01-21T04:03:00Z</dcterms:modified>
</cp:coreProperties>
</file>