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37" w:rsidRDefault="00862037"/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571"/>
      </w:tblGrid>
      <w:tr w:rsidR="009F533C" w:rsidRPr="00F41F22" w:rsidTr="00F31B3C">
        <w:tc>
          <w:tcPr>
            <w:tcW w:w="9571" w:type="dxa"/>
          </w:tcPr>
          <w:p w:rsidR="00B920DF" w:rsidRDefault="00B920DF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920DF" w:rsidRDefault="00B920DF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060620" w:rsidRDefault="009F5515" w:rsidP="000606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5515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72160" cy="914400"/>
                  <wp:effectExtent l="19050" t="0" r="8890" b="0"/>
                  <wp:docPr id="1" name="Рисунок 1" descr="Герб_Варн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63739" w:rsidRDefault="00A63739" w:rsidP="000606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A63739" w:rsidRDefault="00A63739" w:rsidP="000606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F41F22" w:rsidRPr="00F41F22" w:rsidRDefault="00F41F22" w:rsidP="000606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АДМИНИСТРАЦИЯ</w:t>
            </w:r>
            <w:r w:rsidR="00993E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  <w:r w:rsidR="008D27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НИКОЛАЕВСКОГО</w:t>
            </w:r>
            <w:r w:rsidR="00993E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F41F22" w:rsidRPr="00F41F22" w:rsidRDefault="00F41F22" w:rsidP="000606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:rsidR="00F41F22" w:rsidRPr="00F41F22" w:rsidRDefault="00F41F22" w:rsidP="000606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ЧЕЛЯБИНСКОЙ ОБЛАСТИ</w:t>
            </w:r>
          </w:p>
          <w:p w:rsidR="00F41F22" w:rsidRDefault="00F41F22" w:rsidP="00A6373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A63739" w:rsidRPr="00F41F22" w:rsidRDefault="00A63739" w:rsidP="00A6373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060620" w:rsidRDefault="00060620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63739" w:rsidRDefault="00A63739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60525" w:rsidRPr="00F41F22" w:rsidRDefault="00F41F22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 </w:t>
      </w:r>
      <w:r w:rsidR="008D279C">
        <w:rPr>
          <w:rFonts w:ascii="Times New Roman" w:eastAsia="Calibri" w:hAnsi="Times New Roman" w:cs="Times New Roman"/>
          <w:sz w:val="26"/>
          <w:szCs w:val="26"/>
          <w:lang w:eastAsia="ru-RU"/>
        </w:rPr>
        <w:t>06.11.2019 года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B23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</w:t>
      </w: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№ </w:t>
      </w:r>
      <w:r w:rsidR="008D279C">
        <w:rPr>
          <w:rFonts w:ascii="Times New Roman" w:eastAsia="Calibri" w:hAnsi="Times New Roman" w:cs="Times New Roman"/>
          <w:sz w:val="26"/>
          <w:szCs w:val="26"/>
          <w:lang w:eastAsia="ru-RU"/>
        </w:rPr>
        <w:t>35</w:t>
      </w:r>
    </w:p>
    <w:p w:rsidR="00534439" w:rsidRDefault="00F41F22" w:rsidP="00753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публичных слушаний                                                                                       </w:t>
      </w:r>
      <w:r w:rsidR="00B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E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="003A2F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</w:t>
      </w:r>
      <w:r w:rsidR="00CD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7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</w:t>
      </w:r>
      <w:r w:rsidR="007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                      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района, </w:t>
      </w:r>
    </w:p>
    <w:p w:rsidR="008F60E9" w:rsidRDefault="00D83B4D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  <w:r w:rsidR="00520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620" w:rsidRDefault="00060620" w:rsidP="007A0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F22" w:rsidRPr="001E32A2" w:rsidRDefault="00F41F22" w:rsidP="007A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2A2">
        <w:rPr>
          <w:rFonts w:ascii="Times New Roman" w:hAnsi="Times New Roman" w:cs="Times New Roman"/>
          <w:sz w:val="28"/>
          <w:szCs w:val="28"/>
        </w:rPr>
        <w:t xml:space="preserve">        </w:t>
      </w:r>
      <w:r w:rsidR="001E32A2" w:rsidRPr="001E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53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соответствии со статьей 28 Федерального Закона №131 «Об общих принципах </w:t>
      </w:r>
      <w:r w:rsidR="00D24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 местного самоуправления в Российской Федерации» от 06.10.2003г.</w:t>
      </w:r>
      <w:r w:rsidR="001E32A2" w:rsidRPr="001E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статьями 31-33 Градостроительного кодекса Российской Федерации, </w:t>
      </w:r>
      <w:r w:rsidR="001E32A2" w:rsidRPr="001E32A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8D279C">
        <w:rPr>
          <w:rFonts w:ascii="Times New Roman" w:hAnsi="Times New Roman" w:cs="Times New Roman"/>
          <w:sz w:val="28"/>
          <w:szCs w:val="28"/>
        </w:rPr>
        <w:t>Николаевского</w:t>
      </w:r>
      <w:r w:rsidR="00E02BA6" w:rsidRPr="00F211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E32A2" w:rsidRPr="00F21198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="00E85E17" w:rsidRPr="001E32A2">
        <w:rPr>
          <w:rFonts w:ascii="Times New Roman" w:hAnsi="Times New Roman" w:cs="Times New Roman"/>
          <w:sz w:val="28"/>
          <w:szCs w:val="28"/>
        </w:rPr>
        <w:t>,</w:t>
      </w:r>
      <w:r w:rsidRPr="001E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8D279C">
        <w:rPr>
          <w:rFonts w:ascii="Times New Roman" w:hAnsi="Times New Roman" w:cs="Times New Roman"/>
          <w:sz w:val="28"/>
          <w:szCs w:val="28"/>
        </w:rPr>
        <w:t>Николаевского</w:t>
      </w:r>
      <w:r w:rsidR="00E02B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02BA6" w:rsidRPr="001E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 </w:t>
      </w:r>
    </w:p>
    <w:p w:rsidR="00F41F22" w:rsidRPr="00F41F22" w:rsidRDefault="00F41F22" w:rsidP="007A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1F22" w:rsidRPr="00F41F22" w:rsidRDefault="00F41F22" w:rsidP="007A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83B4D" w:rsidRDefault="00F41F22" w:rsidP="00BE2F8A">
      <w:pPr>
        <w:tabs>
          <w:tab w:val="center" w:pos="4961"/>
        </w:tabs>
        <w:spacing w:after="0" w:line="240" w:lineRule="auto"/>
        <w:ind w:right="-568"/>
        <w:jc w:val="both"/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212FA">
        <w:t xml:space="preserve"> </w:t>
      </w:r>
    </w:p>
    <w:p w:rsidR="005E1521" w:rsidRPr="00F21198" w:rsidRDefault="00C212FA" w:rsidP="005E1521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>
        <w:t xml:space="preserve"> </w:t>
      </w:r>
      <w:r w:rsidR="005E1521">
        <w:t xml:space="preserve"> </w:t>
      </w:r>
      <w:r w:rsidR="005E1521">
        <w:rPr>
          <w:rFonts w:ascii="Times New Roman" w:hAnsi="Times New Roman" w:cs="Times New Roman"/>
          <w:sz w:val="28"/>
          <w:szCs w:val="28"/>
        </w:rPr>
        <w:t>1</w:t>
      </w:r>
      <w:r w:rsidR="005E1521" w:rsidRPr="00446DD4">
        <w:rPr>
          <w:rFonts w:ascii="Times New Roman" w:hAnsi="Times New Roman" w:cs="Times New Roman"/>
          <w:sz w:val="28"/>
          <w:szCs w:val="28"/>
        </w:rPr>
        <w:t xml:space="preserve">. </w:t>
      </w:r>
      <w:r w:rsidR="005E1521">
        <w:rPr>
          <w:rFonts w:ascii="Times New Roman" w:hAnsi="Times New Roman" w:cs="Times New Roman"/>
          <w:sz w:val="28"/>
          <w:szCs w:val="28"/>
        </w:rPr>
        <w:t xml:space="preserve">  Провести публичные слушания по проекту </w:t>
      </w:r>
      <w:r w:rsidR="003A2F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</w:t>
      </w:r>
      <w:r w:rsidR="005E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2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</w:t>
      </w:r>
      <w:r w:rsidR="005E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Варненского муниципального района, Челябинской области. </w:t>
      </w:r>
      <w:r w:rsidR="00E039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16</w:t>
      </w:r>
      <w:r w:rsidR="005E1521" w:rsidRPr="00F211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039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декабря</w:t>
      </w:r>
      <w:r w:rsidR="005E1521" w:rsidRPr="00F211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2019 г., в 11.00 по адресу: с. </w:t>
      </w:r>
      <w:r w:rsidR="007671A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Николаевка, ул</w:t>
      </w:r>
      <w:r w:rsidR="008D27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 Береговой</w:t>
      </w:r>
      <w:r w:rsidR="005E1521" w:rsidRPr="00F211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д. </w:t>
      </w:r>
      <w:r w:rsidR="008D27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8а</w:t>
      </w:r>
      <w:r w:rsidR="009105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E1521" w:rsidRPr="00F211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(здание дома культуры).</w:t>
      </w:r>
    </w:p>
    <w:p w:rsidR="005E1521" w:rsidRPr="00F21198" w:rsidRDefault="005E1521" w:rsidP="005E152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244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 Создать рабочую группу по подготовке и проведению публичных слушаний</w:t>
      </w:r>
      <w:r w:rsidR="009A0DF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3. Утвердить план мероприятий по подготовке и проведению публичных слушаний</w:t>
      </w:r>
      <w:r w:rsidR="009A0DF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4. С проектом    </w:t>
      </w:r>
      <w:r w:rsidR="003A2F6D" w:rsidRPr="003A2F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B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Варненского муниципального района,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 на официальном сайте Варненского муниципального района </w:t>
      </w:r>
      <w:r>
        <w:rPr>
          <w:rFonts w:ascii="Times New Roman" w:hAnsi="Times New Roman" w:cs="Times New Roman"/>
          <w:sz w:val="28"/>
          <w:szCs w:val="28"/>
          <w:lang w:val="en-US"/>
        </w:rPr>
        <w:t>varna</w:t>
      </w:r>
      <w:r w:rsidRPr="00E02BA6">
        <w:rPr>
          <w:rFonts w:ascii="Times New Roman" w:hAnsi="Times New Roman" w:cs="Times New Roman"/>
          <w:sz w:val="28"/>
          <w:szCs w:val="28"/>
        </w:rPr>
        <w:t>74.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02BA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деятельность-градостроительная деятельность)  или  по адресу:  с. Варна, ул. Советская, д. 135, каб. </w:t>
      </w:r>
      <w:r w:rsidRPr="00E02B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(у </w:t>
      </w:r>
      <w:r w:rsidR="004C77EC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начальника Управления строительства и ЖКХ  по вопросам архитектуры и градостроительства), а так же в администрации сельского поселения по адресу: </w:t>
      </w:r>
      <w:r w:rsidR="009105C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B3B">
        <w:rPr>
          <w:rFonts w:ascii="Times New Roman" w:hAnsi="Times New Roman" w:cs="Times New Roman"/>
          <w:sz w:val="28"/>
          <w:szCs w:val="28"/>
        </w:rPr>
        <w:t>Николаевка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671A9">
        <w:rPr>
          <w:rFonts w:ascii="Times New Roman" w:hAnsi="Times New Roman" w:cs="Times New Roman"/>
          <w:color w:val="FF0000"/>
          <w:sz w:val="28"/>
          <w:szCs w:val="28"/>
        </w:rPr>
        <w:t>ул</w:t>
      </w:r>
      <w:r w:rsidR="00B96B3B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F21198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7671A9">
        <w:rPr>
          <w:rFonts w:ascii="Times New Roman" w:hAnsi="Times New Roman" w:cs="Times New Roman"/>
          <w:color w:val="FF0000"/>
          <w:sz w:val="28"/>
          <w:szCs w:val="28"/>
        </w:rPr>
        <w:t>Набережная</w:t>
      </w:r>
      <w:r w:rsidR="00B96B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21198">
        <w:rPr>
          <w:rFonts w:ascii="Times New Roman" w:hAnsi="Times New Roman" w:cs="Times New Roman"/>
          <w:color w:val="FF0000"/>
          <w:sz w:val="28"/>
          <w:szCs w:val="28"/>
        </w:rPr>
        <w:t xml:space="preserve">д. </w:t>
      </w:r>
      <w:r w:rsidR="007671A9">
        <w:rPr>
          <w:rFonts w:ascii="Times New Roman" w:hAnsi="Times New Roman" w:cs="Times New Roman"/>
          <w:color w:val="FF0000"/>
          <w:sz w:val="28"/>
          <w:szCs w:val="28"/>
        </w:rPr>
        <w:t>23</w:t>
      </w:r>
      <w:r w:rsidR="00B96B3B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F2119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E1521" w:rsidRDefault="005E1521" w:rsidP="005E15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5. Установить, что предложения и замечания по проекту могут быть направлены по адресу:457200 ул. Советская, 135, каб. 2 (</w:t>
      </w:r>
      <w:r w:rsidR="004C77EC">
        <w:rPr>
          <w:rFonts w:ascii="Times New Roman" w:hAnsi="Times New Roman" w:cs="Times New Roman"/>
          <w:sz w:val="28"/>
          <w:szCs w:val="28"/>
        </w:rPr>
        <w:t>и.о.</w:t>
      </w:r>
      <w:r w:rsidRPr="001C45E8">
        <w:rPr>
          <w:rFonts w:ascii="Times New Roman" w:hAnsi="Times New Roman" w:cs="Times New Roman"/>
          <w:sz w:val="28"/>
          <w:szCs w:val="28"/>
        </w:rPr>
        <w:t>заместител</w:t>
      </w:r>
      <w:r w:rsidR="002405F1">
        <w:rPr>
          <w:rFonts w:ascii="Times New Roman" w:hAnsi="Times New Roman" w:cs="Times New Roman"/>
          <w:sz w:val="28"/>
          <w:szCs w:val="28"/>
        </w:rPr>
        <w:t>я</w:t>
      </w:r>
      <w:r w:rsidRPr="001C45E8">
        <w:rPr>
          <w:rFonts w:ascii="Times New Roman" w:hAnsi="Times New Roman" w:cs="Times New Roman"/>
          <w:sz w:val="28"/>
          <w:szCs w:val="28"/>
        </w:rPr>
        <w:t xml:space="preserve"> начальника Управления строительства и ЖКХ  по вопросам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), или по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C45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C45E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C62B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stroivarna</w:t>
        </w:r>
        <w:r w:rsidRPr="00CC62BF">
          <w:rPr>
            <w:rStyle w:val="ae"/>
            <w:rFonts w:ascii="Times New Roman" w:hAnsi="Times New Roman" w:cs="Times New Roman"/>
            <w:sz w:val="28"/>
            <w:szCs w:val="28"/>
          </w:rPr>
          <w:t>74@</w:t>
        </w:r>
        <w:r w:rsidRPr="00CC62B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C62BF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Pr="00CC62B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C45E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</w:t>
      </w:r>
      <w:r w:rsidRPr="00807479">
        <w:rPr>
          <w:rFonts w:ascii="Times New Roman" w:hAnsi="Times New Roman" w:cs="Times New Roman"/>
          <w:sz w:val="28"/>
          <w:szCs w:val="28"/>
        </w:rPr>
        <w:t>6</w:t>
      </w: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постановление вступает в силу с момента подписания.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1C45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официальному опубликованию в средствах массовой информации и на официальном сайте </w:t>
      </w:r>
      <w:r w:rsidR="00B96B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</w:t>
      </w:r>
      <w:r w:rsidR="0024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       </w:t>
      </w:r>
    </w:p>
    <w:p w:rsidR="005E1521" w:rsidRDefault="005E1521" w:rsidP="005E15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3EB" w:rsidRDefault="009533EB" w:rsidP="005E15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CDB" w:rsidRPr="009F533C" w:rsidRDefault="0096186D" w:rsidP="007A05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B2E85" w:rsidRPr="008E67D3" w:rsidRDefault="00446DD4" w:rsidP="008E67D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96B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</w:t>
      </w:r>
      <w:r w:rsidR="0091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E19" w:rsidRPr="008E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</w:t>
      </w:r>
      <w:r w:rsidR="008E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E6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B96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96B3B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</w:t>
      </w:r>
      <w:r w:rsidR="0091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E1E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Кульков</w:t>
      </w:r>
      <w:r w:rsidR="00993E19" w:rsidRPr="008E6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B2E85" w:rsidRDefault="00CB2E85" w:rsidP="0096186D">
      <w:pPr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Pr="00AF787E" w:rsidRDefault="00060620" w:rsidP="00E53BE3">
      <w:pPr>
        <w:jc w:val="both"/>
        <w:rPr>
          <w:sz w:val="24"/>
          <w:szCs w:val="24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sectPr w:rsidR="00DE7C5D" w:rsidSect="00D7681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7A7" w:rsidRDefault="001E67A7" w:rsidP="004D75B8">
      <w:pPr>
        <w:spacing w:after="0" w:line="240" w:lineRule="auto"/>
      </w:pPr>
      <w:r>
        <w:separator/>
      </w:r>
    </w:p>
  </w:endnote>
  <w:endnote w:type="continuationSeparator" w:id="1">
    <w:p w:rsidR="001E67A7" w:rsidRDefault="001E67A7" w:rsidP="004D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7A7" w:rsidRDefault="001E67A7" w:rsidP="004D75B8">
      <w:pPr>
        <w:spacing w:after="0" w:line="240" w:lineRule="auto"/>
      </w:pPr>
      <w:r>
        <w:separator/>
      </w:r>
    </w:p>
  </w:footnote>
  <w:footnote w:type="continuationSeparator" w:id="1">
    <w:p w:rsidR="001E67A7" w:rsidRDefault="001E67A7" w:rsidP="004D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75" w:rsidRDefault="00B36175" w:rsidP="00B36175">
    <w:pPr>
      <w:pStyle w:val="a7"/>
      <w:tabs>
        <w:tab w:val="clear" w:pos="4677"/>
        <w:tab w:val="clear" w:pos="9355"/>
        <w:tab w:val="left" w:pos="6164"/>
      </w:tabs>
    </w:pPr>
    <w:r>
      <w:tab/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561A"/>
    <w:multiLevelType w:val="multilevel"/>
    <w:tmpl w:val="E110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67180"/>
    <w:multiLevelType w:val="multilevel"/>
    <w:tmpl w:val="04300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26490"/>
    <w:multiLevelType w:val="multilevel"/>
    <w:tmpl w:val="60D43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E416E"/>
    <w:multiLevelType w:val="multilevel"/>
    <w:tmpl w:val="A7F2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820B48"/>
    <w:multiLevelType w:val="hybridMultilevel"/>
    <w:tmpl w:val="1A6CF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4979798B"/>
    <w:multiLevelType w:val="multilevel"/>
    <w:tmpl w:val="378A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FE1888"/>
    <w:multiLevelType w:val="multilevel"/>
    <w:tmpl w:val="9D86BD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6F415039"/>
    <w:multiLevelType w:val="multilevel"/>
    <w:tmpl w:val="D078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874F0B"/>
    <w:multiLevelType w:val="hybridMultilevel"/>
    <w:tmpl w:val="F0628B5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4F6"/>
    <w:rsid w:val="00040241"/>
    <w:rsid w:val="00060620"/>
    <w:rsid w:val="00085DFA"/>
    <w:rsid w:val="000940EE"/>
    <w:rsid w:val="000952AF"/>
    <w:rsid w:val="000B7FA1"/>
    <w:rsid w:val="000C0E67"/>
    <w:rsid w:val="000D4746"/>
    <w:rsid w:val="00126437"/>
    <w:rsid w:val="001430F2"/>
    <w:rsid w:val="00151485"/>
    <w:rsid w:val="0015240B"/>
    <w:rsid w:val="0015545F"/>
    <w:rsid w:val="001842E6"/>
    <w:rsid w:val="00193544"/>
    <w:rsid w:val="001B0F44"/>
    <w:rsid w:val="001D44DB"/>
    <w:rsid w:val="001E1EF7"/>
    <w:rsid w:val="001E32A2"/>
    <w:rsid w:val="001E3A9A"/>
    <w:rsid w:val="001E67A7"/>
    <w:rsid w:val="002118DF"/>
    <w:rsid w:val="0023098C"/>
    <w:rsid w:val="002405F1"/>
    <w:rsid w:val="0025551C"/>
    <w:rsid w:val="00262C91"/>
    <w:rsid w:val="00275CFF"/>
    <w:rsid w:val="00281253"/>
    <w:rsid w:val="00282357"/>
    <w:rsid w:val="00282EC4"/>
    <w:rsid w:val="00294F58"/>
    <w:rsid w:val="002A2462"/>
    <w:rsid w:val="002B3B4F"/>
    <w:rsid w:val="002C1A1F"/>
    <w:rsid w:val="002E690F"/>
    <w:rsid w:val="002F5A40"/>
    <w:rsid w:val="00302D92"/>
    <w:rsid w:val="00304622"/>
    <w:rsid w:val="003240C4"/>
    <w:rsid w:val="003411FD"/>
    <w:rsid w:val="00357895"/>
    <w:rsid w:val="00373157"/>
    <w:rsid w:val="00374903"/>
    <w:rsid w:val="00380B8C"/>
    <w:rsid w:val="00393154"/>
    <w:rsid w:val="003A2F6D"/>
    <w:rsid w:val="003C2522"/>
    <w:rsid w:val="00406D6E"/>
    <w:rsid w:val="0042015D"/>
    <w:rsid w:val="00423904"/>
    <w:rsid w:val="00444C3B"/>
    <w:rsid w:val="00444FEC"/>
    <w:rsid w:val="00446DD4"/>
    <w:rsid w:val="00460525"/>
    <w:rsid w:val="00464B77"/>
    <w:rsid w:val="00476DD0"/>
    <w:rsid w:val="00485829"/>
    <w:rsid w:val="00490412"/>
    <w:rsid w:val="004920DF"/>
    <w:rsid w:val="004C77EC"/>
    <w:rsid w:val="004D75B8"/>
    <w:rsid w:val="00507022"/>
    <w:rsid w:val="00520642"/>
    <w:rsid w:val="0053069D"/>
    <w:rsid w:val="00534439"/>
    <w:rsid w:val="0053750F"/>
    <w:rsid w:val="00554C72"/>
    <w:rsid w:val="00556532"/>
    <w:rsid w:val="0056388E"/>
    <w:rsid w:val="00574E2B"/>
    <w:rsid w:val="00581BB2"/>
    <w:rsid w:val="00595D09"/>
    <w:rsid w:val="005A0471"/>
    <w:rsid w:val="005A6DB1"/>
    <w:rsid w:val="005C6C55"/>
    <w:rsid w:val="005C7724"/>
    <w:rsid w:val="005D3F77"/>
    <w:rsid w:val="005E1521"/>
    <w:rsid w:val="005E60C9"/>
    <w:rsid w:val="006020C5"/>
    <w:rsid w:val="00612464"/>
    <w:rsid w:val="00612522"/>
    <w:rsid w:val="0061546A"/>
    <w:rsid w:val="006259C7"/>
    <w:rsid w:val="00640E45"/>
    <w:rsid w:val="00650854"/>
    <w:rsid w:val="00657752"/>
    <w:rsid w:val="00663C5E"/>
    <w:rsid w:val="00676864"/>
    <w:rsid w:val="0068796C"/>
    <w:rsid w:val="006920AD"/>
    <w:rsid w:val="00693F83"/>
    <w:rsid w:val="006D0C49"/>
    <w:rsid w:val="006D4371"/>
    <w:rsid w:val="0070421B"/>
    <w:rsid w:val="00707FF3"/>
    <w:rsid w:val="007103AA"/>
    <w:rsid w:val="00710E59"/>
    <w:rsid w:val="00716D4C"/>
    <w:rsid w:val="00733061"/>
    <w:rsid w:val="007330D5"/>
    <w:rsid w:val="0073478E"/>
    <w:rsid w:val="00745D08"/>
    <w:rsid w:val="007539A1"/>
    <w:rsid w:val="00763483"/>
    <w:rsid w:val="007671A9"/>
    <w:rsid w:val="00770A56"/>
    <w:rsid w:val="007A05E6"/>
    <w:rsid w:val="007C08B6"/>
    <w:rsid w:val="007C233E"/>
    <w:rsid w:val="007C414B"/>
    <w:rsid w:val="007C7CB7"/>
    <w:rsid w:val="007D39C5"/>
    <w:rsid w:val="008018A9"/>
    <w:rsid w:val="00807479"/>
    <w:rsid w:val="00816CF7"/>
    <w:rsid w:val="008201DE"/>
    <w:rsid w:val="0084095E"/>
    <w:rsid w:val="008451E4"/>
    <w:rsid w:val="00847194"/>
    <w:rsid w:val="00861351"/>
    <w:rsid w:val="00862037"/>
    <w:rsid w:val="00863AB9"/>
    <w:rsid w:val="0087124A"/>
    <w:rsid w:val="00874955"/>
    <w:rsid w:val="00881422"/>
    <w:rsid w:val="0089316B"/>
    <w:rsid w:val="008954C7"/>
    <w:rsid w:val="008B38A9"/>
    <w:rsid w:val="008C74DF"/>
    <w:rsid w:val="008D279C"/>
    <w:rsid w:val="008E67D3"/>
    <w:rsid w:val="008E68C1"/>
    <w:rsid w:val="008F60E9"/>
    <w:rsid w:val="009105C0"/>
    <w:rsid w:val="0091649B"/>
    <w:rsid w:val="009209A8"/>
    <w:rsid w:val="00922EB0"/>
    <w:rsid w:val="00934845"/>
    <w:rsid w:val="009533EB"/>
    <w:rsid w:val="009543C3"/>
    <w:rsid w:val="0096186D"/>
    <w:rsid w:val="009710F5"/>
    <w:rsid w:val="009718C9"/>
    <w:rsid w:val="0097552D"/>
    <w:rsid w:val="00993E19"/>
    <w:rsid w:val="00994845"/>
    <w:rsid w:val="009A04C9"/>
    <w:rsid w:val="009A0DF8"/>
    <w:rsid w:val="009A302C"/>
    <w:rsid w:val="009B1948"/>
    <w:rsid w:val="009D0A96"/>
    <w:rsid w:val="009E678D"/>
    <w:rsid w:val="009F1016"/>
    <w:rsid w:val="009F533C"/>
    <w:rsid w:val="009F5515"/>
    <w:rsid w:val="00A0309B"/>
    <w:rsid w:val="00A22AEC"/>
    <w:rsid w:val="00A310C6"/>
    <w:rsid w:val="00A63739"/>
    <w:rsid w:val="00A67645"/>
    <w:rsid w:val="00A839F4"/>
    <w:rsid w:val="00AD4229"/>
    <w:rsid w:val="00AE6799"/>
    <w:rsid w:val="00AF0315"/>
    <w:rsid w:val="00AF787E"/>
    <w:rsid w:val="00B04A7A"/>
    <w:rsid w:val="00B106FE"/>
    <w:rsid w:val="00B12EB0"/>
    <w:rsid w:val="00B36175"/>
    <w:rsid w:val="00B42797"/>
    <w:rsid w:val="00B47943"/>
    <w:rsid w:val="00B72F25"/>
    <w:rsid w:val="00B77BCF"/>
    <w:rsid w:val="00B920DF"/>
    <w:rsid w:val="00B96B3B"/>
    <w:rsid w:val="00BB623A"/>
    <w:rsid w:val="00BB637A"/>
    <w:rsid w:val="00BE2F8A"/>
    <w:rsid w:val="00C212FA"/>
    <w:rsid w:val="00C25AD9"/>
    <w:rsid w:val="00C325C0"/>
    <w:rsid w:val="00C450FA"/>
    <w:rsid w:val="00C5021B"/>
    <w:rsid w:val="00C51FCB"/>
    <w:rsid w:val="00C86CDB"/>
    <w:rsid w:val="00CB238A"/>
    <w:rsid w:val="00CB2E85"/>
    <w:rsid w:val="00CB652B"/>
    <w:rsid w:val="00CD2DC0"/>
    <w:rsid w:val="00CF597D"/>
    <w:rsid w:val="00D167CA"/>
    <w:rsid w:val="00D24438"/>
    <w:rsid w:val="00D42E67"/>
    <w:rsid w:val="00D65208"/>
    <w:rsid w:val="00D76819"/>
    <w:rsid w:val="00D83B4D"/>
    <w:rsid w:val="00D84CC1"/>
    <w:rsid w:val="00D86585"/>
    <w:rsid w:val="00DE6FAE"/>
    <w:rsid w:val="00DE7C5D"/>
    <w:rsid w:val="00E02BA6"/>
    <w:rsid w:val="00E039BE"/>
    <w:rsid w:val="00E5202F"/>
    <w:rsid w:val="00E52F88"/>
    <w:rsid w:val="00E53BE3"/>
    <w:rsid w:val="00E572F8"/>
    <w:rsid w:val="00E764F6"/>
    <w:rsid w:val="00E85E17"/>
    <w:rsid w:val="00E85E96"/>
    <w:rsid w:val="00EB233E"/>
    <w:rsid w:val="00EC63D7"/>
    <w:rsid w:val="00ED089A"/>
    <w:rsid w:val="00EE0042"/>
    <w:rsid w:val="00F21198"/>
    <w:rsid w:val="00F21901"/>
    <w:rsid w:val="00F31B3C"/>
    <w:rsid w:val="00F41F22"/>
    <w:rsid w:val="00F52DE2"/>
    <w:rsid w:val="00F60AB6"/>
    <w:rsid w:val="00F75D31"/>
    <w:rsid w:val="00F83D48"/>
    <w:rsid w:val="00F90137"/>
    <w:rsid w:val="00FB072C"/>
    <w:rsid w:val="00FB0F50"/>
    <w:rsid w:val="00FB2967"/>
    <w:rsid w:val="00FB3048"/>
    <w:rsid w:val="00FB7C0A"/>
    <w:rsid w:val="00FD4316"/>
    <w:rsid w:val="00FE5960"/>
    <w:rsid w:val="00FF4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67D3"/>
  </w:style>
  <w:style w:type="paragraph" w:styleId="10">
    <w:name w:val="heading 1"/>
    <w:basedOn w:val="a0"/>
    <w:next w:val="a0"/>
    <w:link w:val="11"/>
    <w:uiPriority w:val="9"/>
    <w:qFormat/>
    <w:rsid w:val="00485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485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rsid w:val="00F41F22"/>
    <w:pPr>
      <w:numPr>
        <w:numId w:val="1"/>
      </w:numPr>
      <w:tabs>
        <w:tab w:val="num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F41F22"/>
    <w:pPr>
      <w:numPr>
        <w:ilvl w:val="3"/>
        <w:numId w:val="1"/>
      </w:numPr>
      <w:tabs>
        <w:tab w:val="clear" w:pos="709"/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F41F22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semiHidden/>
    <w:unhideWhenUsed/>
    <w:rsid w:val="0084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451E4"/>
  </w:style>
  <w:style w:type="paragraph" w:customStyle="1" w:styleId="formattext">
    <w:name w:val="formattext"/>
    <w:basedOn w:val="a0"/>
    <w:rsid w:val="0067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B7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77BCF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1"/>
    <w:link w:val="20"/>
    <w:uiPriority w:val="9"/>
    <w:rsid w:val="00485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1"/>
    <w:link w:val="10"/>
    <w:uiPriority w:val="9"/>
    <w:rsid w:val="00485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0"/>
    <w:link w:val="a8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4D75B8"/>
  </w:style>
  <w:style w:type="paragraph" w:styleId="a9">
    <w:name w:val="footer"/>
    <w:basedOn w:val="a0"/>
    <w:link w:val="aa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4D75B8"/>
  </w:style>
  <w:style w:type="paragraph" w:styleId="ab">
    <w:name w:val="List Paragraph"/>
    <w:basedOn w:val="a0"/>
    <w:uiPriority w:val="34"/>
    <w:qFormat/>
    <w:rsid w:val="000B7FA1"/>
    <w:pPr>
      <w:ind w:left="720"/>
      <w:contextualSpacing/>
    </w:pPr>
  </w:style>
  <w:style w:type="table" w:styleId="ac">
    <w:name w:val="Table Grid"/>
    <w:basedOn w:val="a2"/>
    <w:uiPriority w:val="59"/>
    <w:rsid w:val="007D3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1"/>
    <w:uiPriority w:val="22"/>
    <w:qFormat/>
    <w:rsid w:val="006020C5"/>
    <w:rPr>
      <w:b/>
      <w:bCs/>
    </w:rPr>
  </w:style>
  <w:style w:type="character" w:styleId="ae">
    <w:name w:val="Hyperlink"/>
    <w:basedOn w:val="a1"/>
    <w:uiPriority w:val="99"/>
    <w:unhideWhenUsed/>
    <w:rsid w:val="005E15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67D3"/>
  </w:style>
  <w:style w:type="paragraph" w:styleId="10">
    <w:name w:val="heading 1"/>
    <w:basedOn w:val="a0"/>
    <w:next w:val="a0"/>
    <w:link w:val="11"/>
    <w:uiPriority w:val="9"/>
    <w:qFormat/>
    <w:rsid w:val="00485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485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rsid w:val="00F41F22"/>
    <w:pPr>
      <w:numPr>
        <w:numId w:val="1"/>
      </w:numPr>
      <w:tabs>
        <w:tab w:val="num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F41F22"/>
    <w:pPr>
      <w:numPr>
        <w:ilvl w:val="3"/>
        <w:numId w:val="1"/>
      </w:numPr>
      <w:tabs>
        <w:tab w:val="clear" w:pos="709"/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F41F22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semiHidden/>
    <w:unhideWhenUsed/>
    <w:rsid w:val="0084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451E4"/>
  </w:style>
  <w:style w:type="paragraph" w:customStyle="1" w:styleId="formattext">
    <w:name w:val="formattext"/>
    <w:basedOn w:val="a0"/>
    <w:rsid w:val="0067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B7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77BCF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1"/>
    <w:link w:val="20"/>
    <w:uiPriority w:val="9"/>
    <w:rsid w:val="00485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1"/>
    <w:link w:val="10"/>
    <w:uiPriority w:val="9"/>
    <w:rsid w:val="00485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0"/>
    <w:link w:val="a8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4D75B8"/>
  </w:style>
  <w:style w:type="paragraph" w:styleId="a9">
    <w:name w:val="footer"/>
    <w:basedOn w:val="a0"/>
    <w:link w:val="aa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4D75B8"/>
  </w:style>
  <w:style w:type="paragraph" w:styleId="ab">
    <w:name w:val="List Paragraph"/>
    <w:basedOn w:val="a0"/>
    <w:uiPriority w:val="34"/>
    <w:qFormat/>
    <w:rsid w:val="000B7FA1"/>
    <w:pPr>
      <w:ind w:left="720"/>
      <w:contextualSpacing/>
    </w:pPr>
  </w:style>
  <w:style w:type="table" w:styleId="ac">
    <w:name w:val="Table Grid"/>
    <w:basedOn w:val="a2"/>
    <w:uiPriority w:val="59"/>
    <w:rsid w:val="007D3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1"/>
    <w:uiPriority w:val="22"/>
    <w:qFormat/>
    <w:rsid w:val="006020C5"/>
    <w:rPr>
      <w:b/>
      <w:bCs/>
    </w:rPr>
  </w:style>
  <w:style w:type="character" w:styleId="ae">
    <w:name w:val="Hyperlink"/>
    <w:basedOn w:val="a1"/>
    <w:uiPriority w:val="99"/>
    <w:unhideWhenUsed/>
    <w:rsid w:val="005E15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roivarna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48F3E-2124-4EBA-86DF-11AF9F76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15</cp:revision>
  <cp:lastPrinted>2017-09-12T11:24:00Z</cp:lastPrinted>
  <dcterms:created xsi:type="dcterms:W3CDTF">2019-11-06T11:03:00Z</dcterms:created>
  <dcterms:modified xsi:type="dcterms:W3CDTF">2019-11-11T06:18:00Z</dcterms:modified>
</cp:coreProperties>
</file>