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CD" w:rsidRDefault="004001CD" w:rsidP="004001CD">
      <w:pPr>
        <w:jc w:val="center"/>
      </w:pPr>
    </w:p>
    <w:p w:rsidR="004001CD" w:rsidRDefault="004001CD" w:rsidP="004001CD">
      <w:pPr>
        <w:jc w:val="center"/>
      </w:pPr>
    </w:p>
    <w:p w:rsidR="004001CD" w:rsidRDefault="004001CD" w:rsidP="004001CD">
      <w:pPr>
        <w:jc w:val="center"/>
      </w:pPr>
    </w:p>
    <w:p w:rsidR="004001CD" w:rsidRDefault="004001CD" w:rsidP="004001CD"/>
    <w:p w:rsidR="004001CD" w:rsidRDefault="00292F24" w:rsidP="004001C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-165735</wp:posOffset>
            </wp:positionV>
            <wp:extent cx="764540" cy="914400"/>
            <wp:effectExtent l="19050" t="0" r="0" b="0"/>
            <wp:wrapThrough wrapText="bothSides">
              <wp:wrapPolygon edited="0">
                <wp:start x="-538" y="0"/>
                <wp:lineTo x="-538" y="21150"/>
                <wp:lineTo x="21528" y="21150"/>
                <wp:lineTo x="21528" y="0"/>
                <wp:lineTo x="-53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01CD" w:rsidRDefault="004001CD" w:rsidP="004001CD">
      <w:pPr>
        <w:jc w:val="center"/>
      </w:pPr>
    </w:p>
    <w:p w:rsidR="004001CD" w:rsidRDefault="004001CD" w:rsidP="004001CD">
      <w:pPr>
        <w:jc w:val="center"/>
      </w:pPr>
    </w:p>
    <w:p w:rsidR="004001CD" w:rsidRDefault="004001CD" w:rsidP="004001CD">
      <w:pPr>
        <w:jc w:val="center"/>
      </w:pPr>
    </w:p>
    <w:p w:rsidR="004001CD" w:rsidRDefault="004001CD" w:rsidP="004001CD">
      <w:pPr>
        <w:jc w:val="center"/>
      </w:pPr>
    </w:p>
    <w:p w:rsidR="004001CD" w:rsidRDefault="004001CD" w:rsidP="004001CD">
      <w:pPr>
        <w:jc w:val="center"/>
      </w:pPr>
    </w:p>
    <w:p w:rsidR="00292F24" w:rsidRDefault="00292F24" w:rsidP="004001CD">
      <w:pPr>
        <w:jc w:val="center"/>
      </w:pPr>
    </w:p>
    <w:p w:rsidR="004001CD" w:rsidRDefault="004001CD" w:rsidP="004001CD">
      <w:pPr>
        <w:pStyle w:val="1"/>
        <w:ind w:left="708" w:hanging="708"/>
        <w:jc w:val="center"/>
        <w:rPr>
          <w:szCs w:val="28"/>
        </w:rPr>
      </w:pPr>
      <w:r>
        <w:rPr>
          <w:szCs w:val="28"/>
        </w:rPr>
        <w:t>СОВЕТ  ДЕПУТАТОВ</w:t>
      </w:r>
    </w:p>
    <w:p w:rsidR="004001CD" w:rsidRDefault="004001CD" w:rsidP="00400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  СЕЛЬСКОГО ПОСЕЛЕНИЯ</w:t>
      </w:r>
    </w:p>
    <w:p w:rsidR="004001CD" w:rsidRDefault="004001CD" w:rsidP="00400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ВАРНЕНСКОГО МУНИЦИПАЛЬНОГО РАЙОНА</w:t>
      </w:r>
    </w:p>
    <w:p w:rsidR="004001CD" w:rsidRDefault="004001CD" w:rsidP="004001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4001CD" w:rsidRDefault="004001CD" w:rsidP="004001CD">
      <w:pPr>
        <w:jc w:val="center"/>
        <w:rPr>
          <w:b/>
          <w:bCs/>
          <w:sz w:val="28"/>
          <w:szCs w:val="28"/>
        </w:rPr>
      </w:pPr>
    </w:p>
    <w:p w:rsidR="004001CD" w:rsidRDefault="004001CD" w:rsidP="004001CD">
      <w:pPr>
        <w:pStyle w:val="1"/>
        <w:ind w:left="708" w:firstLine="708"/>
        <w:rPr>
          <w:szCs w:val="28"/>
        </w:rPr>
      </w:pPr>
      <w:r>
        <w:rPr>
          <w:szCs w:val="28"/>
        </w:rPr>
        <w:t xml:space="preserve">                                       РЕШЕНИЕ</w:t>
      </w:r>
    </w:p>
    <w:p w:rsidR="004001CD" w:rsidRDefault="004001CD" w:rsidP="004001CD">
      <w:pPr>
        <w:jc w:val="both"/>
        <w:rPr>
          <w:sz w:val="28"/>
          <w:szCs w:val="28"/>
        </w:rPr>
      </w:pPr>
    </w:p>
    <w:p w:rsidR="004001CD" w:rsidRPr="00EA0200" w:rsidRDefault="004001CD" w:rsidP="004001CD">
      <w:pPr>
        <w:jc w:val="both"/>
        <w:rPr>
          <w:sz w:val="26"/>
          <w:szCs w:val="26"/>
        </w:rPr>
      </w:pPr>
      <w:r w:rsidRPr="00EA020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17 июня </w:t>
      </w:r>
      <w:r w:rsidRPr="00EA0200">
        <w:rPr>
          <w:sz w:val="26"/>
          <w:szCs w:val="26"/>
        </w:rPr>
        <w:t>201</w:t>
      </w:r>
      <w:r>
        <w:rPr>
          <w:sz w:val="26"/>
          <w:szCs w:val="26"/>
        </w:rPr>
        <w:t>5</w:t>
      </w:r>
      <w:r w:rsidRPr="00EA0200">
        <w:rPr>
          <w:sz w:val="26"/>
          <w:szCs w:val="26"/>
        </w:rPr>
        <w:t xml:space="preserve"> года                                  </w:t>
      </w:r>
    </w:p>
    <w:p w:rsidR="004001CD" w:rsidRPr="00EA0200" w:rsidRDefault="004001CD" w:rsidP="004001CD">
      <w:pPr>
        <w:jc w:val="both"/>
        <w:rPr>
          <w:sz w:val="26"/>
          <w:szCs w:val="26"/>
        </w:rPr>
      </w:pPr>
      <w:r w:rsidRPr="00EA0200">
        <w:rPr>
          <w:sz w:val="26"/>
          <w:szCs w:val="26"/>
        </w:rPr>
        <w:t xml:space="preserve">с.Николаевка                                                № </w:t>
      </w:r>
      <w:r>
        <w:rPr>
          <w:sz w:val="26"/>
          <w:szCs w:val="26"/>
        </w:rPr>
        <w:t>7</w:t>
      </w:r>
    </w:p>
    <w:p w:rsidR="004001CD" w:rsidRPr="00EA0200" w:rsidRDefault="004001CD" w:rsidP="004001CD">
      <w:pPr>
        <w:jc w:val="both"/>
        <w:rPr>
          <w:sz w:val="26"/>
          <w:szCs w:val="26"/>
        </w:rPr>
      </w:pPr>
    </w:p>
    <w:p w:rsidR="004001CD" w:rsidRDefault="004001CD" w:rsidP="004001CD">
      <w:pPr>
        <w:jc w:val="both"/>
        <w:rPr>
          <w:b/>
          <w:sz w:val="26"/>
          <w:szCs w:val="26"/>
        </w:rPr>
      </w:pPr>
      <w:r w:rsidRPr="00EA0200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 xml:space="preserve">и дополнений </w:t>
      </w:r>
      <w:r w:rsidRPr="00EA0200">
        <w:rPr>
          <w:b/>
          <w:sz w:val="26"/>
          <w:szCs w:val="26"/>
        </w:rPr>
        <w:t xml:space="preserve">в Устав </w:t>
      </w:r>
    </w:p>
    <w:p w:rsidR="004001CD" w:rsidRPr="00EA0200" w:rsidRDefault="004001CD" w:rsidP="004001CD">
      <w:pPr>
        <w:jc w:val="both"/>
        <w:rPr>
          <w:b/>
          <w:sz w:val="26"/>
          <w:szCs w:val="26"/>
        </w:rPr>
      </w:pPr>
      <w:r w:rsidRPr="00EA0200">
        <w:rPr>
          <w:b/>
          <w:sz w:val="26"/>
          <w:szCs w:val="26"/>
        </w:rPr>
        <w:t>Николаевского сельского поселения</w:t>
      </w:r>
    </w:p>
    <w:p w:rsidR="004001CD" w:rsidRPr="00EA0200" w:rsidRDefault="004001CD" w:rsidP="004001CD">
      <w:pPr>
        <w:rPr>
          <w:rFonts w:ascii="Verdana" w:hAnsi="Verdana"/>
          <w:sz w:val="26"/>
          <w:szCs w:val="26"/>
          <w:lang w:eastAsia="en-US"/>
        </w:rPr>
      </w:pPr>
    </w:p>
    <w:p w:rsidR="004001CD" w:rsidRPr="00EA0200" w:rsidRDefault="004001CD" w:rsidP="004001CD">
      <w:pPr>
        <w:ind w:firstLine="708"/>
        <w:jc w:val="both"/>
        <w:rPr>
          <w:sz w:val="26"/>
          <w:szCs w:val="26"/>
        </w:rPr>
      </w:pPr>
      <w:r w:rsidRPr="00EA0200">
        <w:rPr>
          <w:sz w:val="26"/>
          <w:szCs w:val="26"/>
        </w:rPr>
        <w:tab/>
        <w:t xml:space="preserve">В соответствии  с Федеральным законом от 06.10.2003 года №131-ФЗ «Об общих принципах организации местного самоуправления в Российской Федерации», Уставом  Николаевского сельского поселения Совет депутатов Николаевского сельского поселения   </w:t>
      </w:r>
    </w:p>
    <w:p w:rsidR="004001CD" w:rsidRPr="00EA0200" w:rsidRDefault="004001CD" w:rsidP="004001CD">
      <w:pPr>
        <w:ind w:firstLine="708"/>
        <w:jc w:val="both"/>
        <w:rPr>
          <w:sz w:val="26"/>
          <w:szCs w:val="26"/>
        </w:rPr>
      </w:pPr>
      <w:r w:rsidRPr="00EA0200">
        <w:rPr>
          <w:sz w:val="26"/>
          <w:szCs w:val="26"/>
        </w:rPr>
        <w:t xml:space="preserve">      </w:t>
      </w:r>
    </w:p>
    <w:p w:rsidR="004001CD" w:rsidRPr="00EA0200" w:rsidRDefault="004001CD" w:rsidP="004001CD">
      <w:pPr>
        <w:jc w:val="center"/>
        <w:rPr>
          <w:b/>
          <w:sz w:val="26"/>
          <w:szCs w:val="26"/>
        </w:rPr>
      </w:pPr>
      <w:r w:rsidRPr="00EA0200">
        <w:rPr>
          <w:b/>
          <w:sz w:val="26"/>
          <w:szCs w:val="26"/>
        </w:rPr>
        <w:t>Р Е Ш А Е Т:</w:t>
      </w:r>
    </w:p>
    <w:p w:rsidR="004001CD" w:rsidRPr="00EA0200" w:rsidRDefault="004001CD" w:rsidP="004001CD">
      <w:pPr>
        <w:jc w:val="center"/>
        <w:rPr>
          <w:sz w:val="26"/>
          <w:szCs w:val="26"/>
        </w:rPr>
      </w:pPr>
    </w:p>
    <w:p w:rsidR="004001CD" w:rsidRPr="00EA0200" w:rsidRDefault="004001CD" w:rsidP="004001CD">
      <w:pPr>
        <w:ind w:firstLine="540"/>
        <w:jc w:val="both"/>
        <w:rPr>
          <w:sz w:val="26"/>
          <w:szCs w:val="26"/>
        </w:rPr>
      </w:pPr>
      <w:r w:rsidRPr="00EA0200">
        <w:rPr>
          <w:sz w:val="26"/>
          <w:szCs w:val="26"/>
        </w:rPr>
        <w:t>1. Внести  в Устав Николаевского сельского поселения, принятый Постановлением Совета депутатов Николаевского сельского поселения от 30.06.2005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05 (с изменениями и дополнениями в редакции Решений Совета депутатов от 29.04.2008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08, от 10.06.2009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21, от 18.11.2009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47, от 10.06.2010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17, от 21.03.2011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37, от 09.09.2011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EA0200">
        <w:rPr>
          <w:sz w:val="26"/>
          <w:szCs w:val="26"/>
        </w:rPr>
        <w:t>44, от 23.12.2011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 49, от 25.09.2012</w:t>
      </w:r>
      <w:r>
        <w:rPr>
          <w:sz w:val="26"/>
          <w:szCs w:val="26"/>
        </w:rPr>
        <w:t xml:space="preserve">г. </w:t>
      </w:r>
      <w:r w:rsidRPr="00EA0200">
        <w:rPr>
          <w:sz w:val="26"/>
          <w:szCs w:val="26"/>
        </w:rPr>
        <w:t>№ 59, от 2</w:t>
      </w:r>
      <w:r>
        <w:rPr>
          <w:sz w:val="26"/>
          <w:szCs w:val="26"/>
        </w:rPr>
        <w:t>7</w:t>
      </w:r>
      <w:r w:rsidRPr="00EA0200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A0200">
        <w:rPr>
          <w:sz w:val="26"/>
          <w:szCs w:val="26"/>
        </w:rPr>
        <w:t>.2013</w:t>
      </w:r>
      <w:r>
        <w:rPr>
          <w:sz w:val="26"/>
          <w:szCs w:val="26"/>
        </w:rPr>
        <w:t>г.</w:t>
      </w:r>
      <w:r w:rsidRPr="00EA0200">
        <w:rPr>
          <w:sz w:val="26"/>
          <w:szCs w:val="26"/>
        </w:rPr>
        <w:t xml:space="preserve"> № 5</w:t>
      </w:r>
      <w:r>
        <w:rPr>
          <w:sz w:val="26"/>
          <w:szCs w:val="26"/>
        </w:rPr>
        <w:t>, от 31.03.2014г. № 4, от 20.08.2014г.        № 13</w:t>
      </w:r>
      <w:r w:rsidRPr="00EA0200">
        <w:rPr>
          <w:sz w:val="26"/>
          <w:szCs w:val="26"/>
        </w:rPr>
        <w:t>), следующие изменения и дополнения согласно приложению.</w:t>
      </w:r>
    </w:p>
    <w:p w:rsidR="004001CD" w:rsidRPr="00EA0200" w:rsidRDefault="004001CD" w:rsidP="004001CD">
      <w:pPr>
        <w:ind w:firstLine="540"/>
        <w:jc w:val="both"/>
        <w:rPr>
          <w:sz w:val="26"/>
          <w:szCs w:val="26"/>
        </w:rPr>
      </w:pPr>
    </w:p>
    <w:p w:rsidR="004001CD" w:rsidRPr="00EA0200" w:rsidRDefault="004001CD" w:rsidP="004001CD">
      <w:pPr>
        <w:ind w:firstLine="540"/>
        <w:jc w:val="both"/>
        <w:rPr>
          <w:sz w:val="26"/>
          <w:szCs w:val="26"/>
        </w:rPr>
      </w:pPr>
      <w:r w:rsidRPr="00EA0200">
        <w:rPr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001CD" w:rsidRPr="00EA0200" w:rsidRDefault="004001CD" w:rsidP="004001CD">
      <w:pPr>
        <w:ind w:firstLine="540"/>
        <w:jc w:val="both"/>
        <w:rPr>
          <w:sz w:val="26"/>
          <w:szCs w:val="26"/>
        </w:rPr>
      </w:pPr>
    </w:p>
    <w:p w:rsidR="004001CD" w:rsidRDefault="004001CD" w:rsidP="004001C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Решение вступает в силу и применяется в соответствии с законодательством Российской Федерации. </w:t>
      </w:r>
    </w:p>
    <w:p w:rsidR="004001CD" w:rsidRDefault="004001CD" w:rsidP="004001CD">
      <w:pPr>
        <w:jc w:val="both"/>
        <w:rPr>
          <w:b/>
          <w:sz w:val="26"/>
          <w:szCs w:val="26"/>
        </w:rPr>
      </w:pPr>
    </w:p>
    <w:p w:rsidR="004001CD" w:rsidRPr="00EA0200" w:rsidRDefault="004001CD" w:rsidP="004001CD">
      <w:pPr>
        <w:jc w:val="both"/>
        <w:rPr>
          <w:b/>
          <w:sz w:val="26"/>
          <w:szCs w:val="26"/>
        </w:rPr>
      </w:pPr>
    </w:p>
    <w:p w:rsidR="004001CD" w:rsidRPr="00EA0200" w:rsidRDefault="004001CD" w:rsidP="004001CD">
      <w:pPr>
        <w:jc w:val="both"/>
        <w:rPr>
          <w:b/>
          <w:sz w:val="26"/>
          <w:szCs w:val="26"/>
        </w:rPr>
      </w:pPr>
      <w:r w:rsidRPr="00EA0200">
        <w:rPr>
          <w:b/>
          <w:sz w:val="26"/>
          <w:szCs w:val="26"/>
        </w:rPr>
        <w:t>Председатель Совета депутатов</w:t>
      </w:r>
    </w:p>
    <w:p w:rsidR="004001CD" w:rsidRPr="00EA0200" w:rsidRDefault="004001CD" w:rsidP="004001CD">
      <w:pPr>
        <w:jc w:val="both"/>
        <w:rPr>
          <w:b/>
          <w:sz w:val="26"/>
          <w:szCs w:val="26"/>
        </w:rPr>
      </w:pPr>
      <w:r w:rsidRPr="00EA0200">
        <w:rPr>
          <w:b/>
          <w:sz w:val="26"/>
          <w:szCs w:val="26"/>
        </w:rPr>
        <w:t>Николаевского сельского поселения                                               В.М. Чукарева</w:t>
      </w:r>
    </w:p>
    <w:p w:rsidR="004001CD" w:rsidRPr="004A7A82" w:rsidRDefault="004001CD" w:rsidP="004001CD">
      <w:pPr>
        <w:pStyle w:val="2"/>
        <w:shd w:val="clear" w:color="auto" w:fill="auto"/>
        <w:spacing w:after="0" w:line="240" w:lineRule="auto"/>
        <w:ind w:right="20"/>
        <w:rPr>
          <w:sz w:val="26"/>
          <w:szCs w:val="26"/>
          <w:lang w:val="ru-RU"/>
        </w:rPr>
      </w:pPr>
    </w:p>
    <w:p w:rsidR="004001CD" w:rsidRPr="004A7A82" w:rsidRDefault="004001CD" w:rsidP="004001CD">
      <w:pPr>
        <w:pStyle w:val="2"/>
        <w:shd w:val="clear" w:color="auto" w:fill="auto"/>
        <w:spacing w:after="0" w:line="240" w:lineRule="auto"/>
        <w:ind w:right="20"/>
        <w:rPr>
          <w:sz w:val="26"/>
          <w:szCs w:val="26"/>
          <w:lang w:val="ru-RU"/>
        </w:rPr>
      </w:pPr>
    </w:p>
    <w:p w:rsidR="004001CD" w:rsidRDefault="004001CD" w:rsidP="004001CD">
      <w:pPr>
        <w:jc w:val="both"/>
        <w:rPr>
          <w:bCs/>
          <w:sz w:val="28"/>
          <w:szCs w:val="28"/>
        </w:rPr>
      </w:pPr>
    </w:p>
    <w:p w:rsidR="004001CD" w:rsidRDefault="004001CD" w:rsidP="004001CD">
      <w:pPr>
        <w:pStyle w:val="2"/>
        <w:shd w:val="clear" w:color="auto" w:fill="auto"/>
        <w:spacing w:after="0" w:line="240" w:lineRule="auto"/>
        <w:ind w:right="20"/>
        <w:jc w:val="left"/>
        <w:rPr>
          <w:rFonts w:ascii="Times New Roman" w:hAnsi="Times New Roman"/>
          <w:sz w:val="26"/>
          <w:szCs w:val="26"/>
          <w:lang w:val="ru-RU"/>
        </w:rPr>
      </w:pPr>
    </w:p>
    <w:p w:rsidR="004001CD" w:rsidRDefault="004001CD" w:rsidP="004001CD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6"/>
          <w:szCs w:val="26"/>
          <w:lang w:val="ru-RU"/>
        </w:rPr>
      </w:pPr>
    </w:p>
    <w:p w:rsidR="004001CD" w:rsidRPr="009E0829" w:rsidRDefault="004001CD" w:rsidP="004001CD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9E0829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</w:p>
    <w:p w:rsidR="004001CD" w:rsidRPr="009E0829" w:rsidRDefault="004001CD" w:rsidP="004001CD">
      <w:pPr>
        <w:pStyle w:val="2"/>
        <w:shd w:val="clear" w:color="auto" w:fill="auto"/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9E0829">
        <w:rPr>
          <w:rFonts w:ascii="Times New Roman" w:hAnsi="Times New Roman"/>
          <w:sz w:val="28"/>
          <w:szCs w:val="28"/>
          <w:lang w:val="ru-RU"/>
        </w:rPr>
        <w:t>к Решению Совета депутатов</w:t>
      </w:r>
    </w:p>
    <w:p w:rsidR="004001CD" w:rsidRPr="009E0829" w:rsidRDefault="004001CD" w:rsidP="004001CD">
      <w:pPr>
        <w:pStyle w:val="2"/>
        <w:shd w:val="clear" w:color="auto" w:fill="auto"/>
        <w:tabs>
          <w:tab w:val="left" w:leader="underscore" w:pos="1685"/>
        </w:tabs>
        <w:spacing w:after="0" w:line="240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9E0829">
        <w:rPr>
          <w:rFonts w:ascii="Times New Roman" w:hAnsi="Times New Roman"/>
          <w:sz w:val="28"/>
          <w:szCs w:val="28"/>
          <w:lang w:val="ru-RU"/>
        </w:rPr>
        <w:t>Николаевского сельского поселения</w:t>
      </w:r>
    </w:p>
    <w:p w:rsidR="004001CD" w:rsidRPr="009E0829" w:rsidRDefault="004001CD" w:rsidP="004001CD">
      <w:pPr>
        <w:pStyle w:val="2"/>
        <w:shd w:val="clear" w:color="auto" w:fill="auto"/>
        <w:tabs>
          <w:tab w:val="left" w:pos="5497"/>
        </w:tabs>
        <w:spacing w:after="0" w:line="240" w:lineRule="auto"/>
        <w:ind w:left="4580"/>
        <w:rPr>
          <w:rFonts w:ascii="Times New Roman" w:hAnsi="Times New Roman"/>
          <w:sz w:val="28"/>
          <w:szCs w:val="28"/>
          <w:lang w:val="ru-RU"/>
        </w:rPr>
      </w:pPr>
      <w:r w:rsidRPr="009E0829"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z w:val="28"/>
          <w:szCs w:val="28"/>
          <w:lang w:val="ru-RU"/>
        </w:rPr>
        <w:t xml:space="preserve"> 17 июня </w:t>
      </w:r>
      <w:r w:rsidRPr="009E0829">
        <w:rPr>
          <w:rFonts w:ascii="Times New Roman" w:hAnsi="Times New Roman"/>
          <w:sz w:val="28"/>
          <w:szCs w:val="28"/>
          <w:lang w:val="ru-RU"/>
        </w:rPr>
        <w:t xml:space="preserve"> 201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E0829">
        <w:rPr>
          <w:rFonts w:ascii="Times New Roman" w:hAnsi="Times New Roman"/>
          <w:sz w:val="28"/>
          <w:szCs w:val="28"/>
          <w:lang w:val="ru-RU"/>
        </w:rPr>
        <w:t xml:space="preserve"> года № </w:t>
      </w:r>
      <w:r>
        <w:rPr>
          <w:rFonts w:ascii="Times New Roman" w:hAnsi="Times New Roman"/>
          <w:sz w:val="28"/>
          <w:szCs w:val="28"/>
          <w:lang w:val="ru-RU"/>
        </w:rPr>
        <w:t>7</w:t>
      </w:r>
    </w:p>
    <w:p w:rsidR="004001CD" w:rsidRPr="009E0829" w:rsidRDefault="004001CD" w:rsidP="004001CD">
      <w:pPr>
        <w:pStyle w:val="2"/>
        <w:shd w:val="clear" w:color="auto" w:fill="auto"/>
        <w:tabs>
          <w:tab w:val="left" w:pos="5497"/>
        </w:tabs>
        <w:spacing w:after="0" w:line="240" w:lineRule="auto"/>
        <w:ind w:left="4580"/>
        <w:rPr>
          <w:rFonts w:ascii="Times New Roman" w:hAnsi="Times New Roman"/>
          <w:sz w:val="28"/>
          <w:szCs w:val="28"/>
          <w:lang w:val="ru-RU"/>
        </w:rPr>
      </w:pPr>
    </w:p>
    <w:p w:rsidR="004001CD" w:rsidRPr="009E0829" w:rsidRDefault="004001CD" w:rsidP="004001CD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9E0829">
        <w:rPr>
          <w:rFonts w:ascii="Times New Roman" w:hAnsi="Times New Roman"/>
          <w:sz w:val="28"/>
          <w:szCs w:val="28"/>
          <w:lang w:val="ru-RU"/>
        </w:rPr>
        <w:t>Изменения и дополнения в Устав Николаевского сельского поселения</w:t>
      </w:r>
    </w:p>
    <w:p w:rsidR="004001CD" w:rsidRPr="009E0829" w:rsidRDefault="004001CD" w:rsidP="004001CD">
      <w:pPr>
        <w:pStyle w:val="2"/>
        <w:shd w:val="clear" w:color="auto" w:fill="auto"/>
        <w:tabs>
          <w:tab w:val="left" w:pos="5497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001CD" w:rsidRDefault="004001CD" w:rsidP="004001CD">
      <w:pPr>
        <w:numPr>
          <w:ilvl w:val="0"/>
          <w:numId w:val="2"/>
        </w:numPr>
        <w:jc w:val="both"/>
        <w:rPr>
          <w:sz w:val="22"/>
          <w:szCs w:val="22"/>
          <w:lang w:eastAsia="en-US"/>
        </w:rPr>
      </w:pPr>
      <w:r w:rsidRPr="006F155C">
        <w:rPr>
          <w:b/>
          <w:sz w:val="28"/>
          <w:szCs w:val="28"/>
          <w:lang w:eastAsia="en-US"/>
        </w:rPr>
        <w:t>Статью 5</w:t>
      </w:r>
      <w:r>
        <w:rPr>
          <w:i/>
          <w:sz w:val="22"/>
          <w:szCs w:val="22"/>
        </w:rPr>
        <w:t xml:space="preserve"> </w:t>
      </w:r>
      <w:r w:rsidRPr="00E51939">
        <w:rPr>
          <w:sz w:val="28"/>
          <w:szCs w:val="28"/>
        </w:rPr>
        <w:t>изложить в следующей редакции</w:t>
      </w:r>
      <w:r w:rsidRPr="00D8689E">
        <w:rPr>
          <w:sz w:val="22"/>
          <w:szCs w:val="22"/>
          <w:lang w:eastAsia="en-US"/>
        </w:rPr>
        <w:t>:</w:t>
      </w:r>
    </w:p>
    <w:p w:rsidR="004001CD" w:rsidRPr="00677FEB" w:rsidRDefault="004001CD" w:rsidP="004001C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«Статья 5. Вопросы местного значения Николаевского сельского поселения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вопросам местного значения сельского поселения относятся: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установление, изменение и отмена местных налогов и сборов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формирование архивных фондов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E51939">
        <w:rPr>
          <w:sz w:val="28"/>
          <w:szCs w:val="28"/>
        </w:rPr>
        <w:t xml:space="preserve"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</w:t>
      </w:r>
      <w:r w:rsidRPr="00E51939">
        <w:rPr>
          <w:sz w:val="28"/>
          <w:szCs w:val="28"/>
        </w:rPr>
        <w:lastRenderedPageBreak/>
        <w:t>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дружин.».</w:t>
      </w:r>
    </w:p>
    <w:p w:rsidR="004001CD" w:rsidRDefault="004001CD" w:rsidP="004001CD">
      <w:pPr>
        <w:jc w:val="both"/>
        <w:rPr>
          <w:sz w:val="22"/>
          <w:szCs w:val="22"/>
          <w:lang w:eastAsia="en-US"/>
        </w:rPr>
      </w:pPr>
    </w:p>
    <w:p w:rsidR="004001CD" w:rsidRDefault="004001CD" w:rsidP="004001C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21752">
        <w:rPr>
          <w:b/>
          <w:sz w:val="28"/>
          <w:szCs w:val="28"/>
        </w:rPr>
        <w:t>В статье 7:</w:t>
      </w:r>
    </w:p>
    <w:p w:rsidR="004001CD" w:rsidRDefault="004001CD" w:rsidP="0040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21752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пункте 1 </w:t>
      </w:r>
      <w:r w:rsidRPr="001E564A">
        <w:rPr>
          <w:sz w:val="28"/>
          <w:szCs w:val="28"/>
        </w:rPr>
        <w:t xml:space="preserve">слова </w:t>
      </w:r>
      <w:r w:rsidRPr="009B653E">
        <w:rPr>
          <w:sz w:val="28"/>
          <w:szCs w:val="28"/>
        </w:rPr>
        <w:t xml:space="preserve">«Главы </w:t>
      </w:r>
      <w:r>
        <w:rPr>
          <w:sz w:val="28"/>
          <w:szCs w:val="28"/>
        </w:rPr>
        <w:t>п</w:t>
      </w:r>
      <w:r w:rsidRPr="009B653E">
        <w:rPr>
          <w:sz w:val="28"/>
          <w:szCs w:val="28"/>
        </w:rPr>
        <w:t>оселения»</w:t>
      </w:r>
      <w:r w:rsidRPr="001E564A">
        <w:rPr>
          <w:sz w:val="28"/>
          <w:szCs w:val="28"/>
        </w:rPr>
        <w:t xml:space="preserve"> - исключить</w:t>
      </w:r>
      <w:r>
        <w:rPr>
          <w:sz w:val="28"/>
          <w:szCs w:val="28"/>
        </w:rPr>
        <w:t>;</w:t>
      </w:r>
    </w:p>
    <w:p w:rsidR="004001CD" w:rsidRDefault="004001CD" w:rsidP="004001CD">
      <w:pPr>
        <w:jc w:val="both"/>
        <w:rPr>
          <w:sz w:val="28"/>
          <w:szCs w:val="28"/>
        </w:rPr>
      </w:pPr>
      <w:r w:rsidRPr="00637231">
        <w:rPr>
          <w:sz w:val="28"/>
          <w:szCs w:val="28"/>
          <w:lang w:eastAsia="en-US"/>
        </w:rPr>
        <w:t xml:space="preserve">     б)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 пункте 2 </w:t>
      </w:r>
      <w:r w:rsidRPr="001E564A">
        <w:rPr>
          <w:sz w:val="28"/>
          <w:szCs w:val="28"/>
        </w:rPr>
        <w:t xml:space="preserve">слова </w:t>
      </w:r>
      <w:r w:rsidRPr="009B653E">
        <w:rPr>
          <w:sz w:val="28"/>
          <w:szCs w:val="28"/>
        </w:rPr>
        <w:t xml:space="preserve">«Главы </w:t>
      </w:r>
      <w:r>
        <w:rPr>
          <w:sz w:val="28"/>
          <w:szCs w:val="28"/>
        </w:rPr>
        <w:t>п</w:t>
      </w:r>
      <w:r w:rsidRPr="009B653E">
        <w:rPr>
          <w:sz w:val="28"/>
          <w:szCs w:val="28"/>
        </w:rPr>
        <w:t>оселения»</w:t>
      </w:r>
      <w:r w:rsidRPr="001E564A">
        <w:rPr>
          <w:sz w:val="28"/>
          <w:szCs w:val="28"/>
        </w:rPr>
        <w:t xml:space="preserve"> - исключить</w:t>
      </w:r>
      <w:r>
        <w:rPr>
          <w:sz w:val="28"/>
          <w:szCs w:val="28"/>
        </w:rPr>
        <w:t>;</w:t>
      </w:r>
    </w:p>
    <w:p w:rsidR="004001CD" w:rsidRPr="00637231" w:rsidRDefault="004001CD" w:rsidP="004001C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в) пункт 4 – исключить;</w:t>
      </w:r>
    </w:p>
    <w:p w:rsidR="004001CD" w:rsidRDefault="004001CD" w:rsidP="004001CD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B653E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5  слова « и (или) многомандатных» - исключить.</w:t>
      </w:r>
    </w:p>
    <w:p w:rsidR="004001CD" w:rsidRDefault="004001CD" w:rsidP="004001CD">
      <w:pPr>
        <w:autoSpaceDE w:val="0"/>
        <w:autoSpaceDN w:val="0"/>
        <w:adjustRightInd w:val="0"/>
        <w:jc w:val="both"/>
        <w:outlineLvl w:val="1"/>
        <w:rPr>
          <w:i/>
          <w:sz w:val="28"/>
          <w:szCs w:val="28"/>
        </w:rPr>
      </w:pPr>
    </w:p>
    <w:p w:rsidR="004001CD" w:rsidRPr="00583451" w:rsidRDefault="004001CD" w:rsidP="004001CD">
      <w:pPr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83451">
        <w:rPr>
          <w:b/>
          <w:sz w:val="28"/>
          <w:szCs w:val="28"/>
        </w:rPr>
        <w:t>В статье  11:</w:t>
      </w:r>
    </w:p>
    <w:p w:rsidR="004001CD" w:rsidRPr="005A2DA8" w:rsidRDefault="004001CD" w:rsidP="004001CD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sz w:val="28"/>
          <w:szCs w:val="28"/>
        </w:rPr>
        <w:t xml:space="preserve"> в пункте 3 подпункт 3 изложить в следующей редакции: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</w:t>
      </w:r>
      <w:r w:rsidRPr="00A25727">
        <w:rPr>
          <w:sz w:val="28"/>
          <w:szCs w:val="28"/>
        </w:rPr>
        <w:t xml:space="preserve"> за исключением случаев, предусмотренных Градостроительным </w:t>
      </w:r>
      <w:hyperlink r:id="rId8" w:history="1">
        <w:r w:rsidRPr="00A25727">
          <w:rPr>
            <w:sz w:val="28"/>
            <w:szCs w:val="28"/>
          </w:rPr>
          <w:t>кодексом</w:t>
        </w:r>
      </w:hyperlink>
      <w:r w:rsidRPr="004761DC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застройки;». </w:t>
      </w:r>
    </w:p>
    <w:p w:rsidR="004001CD" w:rsidRDefault="004001CD" w:rsidP="004001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1CD" w:rsidRPr="009940CA" w:rsidRDefault="004001CD" w:rsidP="004001CD">
      <w:pPr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4)</w:t>
      </w:r>
      <w:r w:rsidRPr="009940CA">
        <w:rPr>
          <w:sz w:val="28"/>
          <w:szCs w:val="28"/>
        </w:rPr>
        <w:t xml:space="preserve"> </w:t>
      </w:r>
      <w:r w:rsidRPr="009940CA">
        <w:rPr>
          <w:b/>
          <w:sz w:val="28"/>
          <w:szCs w:val="28"/>
        </w:rPr>
        <w:t>В статье 16:</w:t>
      </w:r>
    </w:p>
    <w:p w:rsidR="004001CD" w:rsidRDefault="004001CD" w:rsidP="004001C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в пункте 1 подпункт 2 изложить в следующей редакции: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«2) Глава Николаевского сельского поселения – высшее должностное лицо местного самоуправления Николаевского сельского поселения, избирается Советом депутатов из числа кандидатов, представленных конкурсной комиссией по результатам конкурса, и возглавляет местную администрацию;».</w:t>
      </w:r>
    </w:p>
    <w:p w:rsidR="004001CD" w:rsidRDefault="004001CD" w:rsidP="004001CD">
      <w:pPr>
        <w:ind w:firstLine="567"/>
        <w:jc w:val="both"/>
        <w:rPr>
          <w:sz w:val="22"/>
          <w:szCs w:val="22"/>
          <w:lang w:eastAsia="en-US"/>
        </w:rPr>
      </w:pPr>
    </w:p>
    <w:p w:rsidR="004001CD" w:rsidRDefault="004001CD" w:rsidP="004001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В абзаце втором пункта 1 </w:t>
      </w:r>
      <w:r w:rsidRPr="00AF1AC2">
        <w:rPr>
          <w:rFonts w:ascii="Times New Roman" w:hAnsi="Times New Roman" w:cs="Times New Roman"/>
          <w:b/>
          <w:sz w:val="28"/>
          <w:szCs w:val="28"/>
        </w:rPr>
        <w:t>статьи 17</w:t>
      </w:r>
      <w:r>
        <w:rPr>
          <w:rFonts w:ascii="Times New Roman" w:hAnsi="Times New Roman" w:cs="Times New Roman"/>
          <w:sz w:val="28"/>
          <w:szCs w:val="28"/>
        </w:rPr>
        <w:t xml:space="preserve"> слова «и (или) многомандатных» - исключить.</w:t>
      </w:r>
    </w:p>
    <w:p w:rsidR="004001CD" w:rsidRDefault="004001CD" w:rsidP="004001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001CD" w:rsidRPr="00AB52B3" w:rsidRDefault="004001CD" w:rsidP="004001CD">
      <w:pPr>
        <w:jc w:val="both"/>
        <w:rPr>
          <w:b/>
          <w:sz w:val="22"/>
          <w:szCs w:val="22"/>
          <w:lang w:eastAsia="en-US"/>
        </w:rPr>
      </w:pPr>
      <w:r>
        <w:rPr>
          <w:sz w:val="28"/>
          <w:szCs w:val="28"/>
        </w:rPr>
        <w:t>6)</w:t>
      </w:r>
      <w:r w:rsidRPr="000E61C8">
        <w:rPr>
          <w:sz w:val="28"/>
          <w:szCs w:val="28"/>
          <w:lang w:eastAsia="en-US"/>
        </w:rPr>
        <w:t xml:space="preserve"> </w:t>
      </w:r>
      <w:r w:rsidRPr="00AB52B3">
        <w:rPr>
          <w:b/>
          <w:sz w:val="28"/>
          <w:szCs w:val="28"/>
          <w:lang w:eastAsia="en-US"/>
        </w:rPr>
        <w:t>В статье 24:</w:t>
      </w:r>
    </w:p>
    <w:p w:rsidR="004001CD" w:rsidRDefault="004001CD" w:rsidP="004001CD">
      <w:pPr>
        <w:jc w:val="both"/>
        <w:rPr>
          <w:sz w:val="28"/>
          <w:szCs w:val="28"/>
        </w:rPr>
      </w:pPr>
      <w:r>
        <w:rPr>
          <w:sz w:val="28"/>
          <w:szCs w:val="28"/>
        </w:rPr>
        <w:t>а) пункт 2 изложить в следующей редакции:</w:t>
      </w:r>
    </w:p>
    <w:p w:rsidR="004001CD" w:rsidRDefault="004001CD" w:rsidP="004001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«2. Глава Николаевского сельского поселения избирается Советом депутатов Николаевского сельского поселения из числа кандидатов, представленных конкурсной комиссией по результатам конкурса, сроком на 5 лет и возглавляет местную администрацию.»;</w:t>
      </w:r>
    </w:p>
    <w:p w:rsidR="004001CD" w:rsidRDefault="004001CD" w:rsidP="004001CD">
      <w:pPr>
        <w:jc w:val="both"/>
        <w:rPr>
          <w:sz w:val="28"/>
          <w:szCs w:val="28"/>
        </w:rPr>
      </w:pPr>
      <w:r>
        <w:rPr>
          <w:sz w:val="28"/>
          <w:szCs w:val="28"/>
        </w:rPr>
        <w:t>б) в пункте 6 слова «</w:t>
      </w:r>
      <w:r w:rsidRPr="00531C9D">
        <w:rPr>
          <w:sz w:val="28"/>
          <w:szCs w:val="28"/>
        </w:rPr>
        <w:t>перед избирателями</w:t>
      </w:r>
      <w:r>
        <w:rPr>
          <w:sz w:val="28"/>
          <w:szCs w:val="28"/>
        </w:rPr>
        <w:t>» заменить словами «перед населением»;</w:t>
      </w:r>
    </w:p>
    <w:p w:rsidR="004001CD" w:rsidRDefault="004001CD" w:rsidP="00400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пункт 7 – исключить. </w:t>
      </w:r>
    </w:p>
    <w:p w:rsidR="004001CD" w:rsidRDefault="004001CD" w:rsidP="004001CD">
      <w:pPr>
        <w:jc w:val="both"/>
        <w:rPr>
          <w:sz w:val="28"/>
          <w:szCs w:val="28"/>
        </w:rPr>
      </w:pPr>
    </w:p>
    <w:p w:rsidR="004001CD" w:rsidRDefault="004001CD" w:rsidP="004001CD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b/>
          <w:sz w:val="28"/>
          <w:szCs w:val="28"/>
        </w:rPr>
        <w:t>В статье 27: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001CD" w:rsidRDefault="004001CD" w:rsidP="004001C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3 изложить в следующей редакции:</w:t>
      </w:r>
    </w:p>
    <w:p w:rsidR="004001CD" w:rsidRPr="00531C9D" w:rsidRDefault="004001CD" w:rsidP="004001CD">
      <w:pPr>
        <w:tabs>
          <w:tab w:val="left" w:pos="708"/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</w:t>
      </w:r>
      <w:r w:rsidRPr="00531C9D">
        <w:rPr>
          <w:sz w:val="28"/>
          <w:szCs w:val="28"/>
        </w:rPr>
        <w:t xml:space="preserve"> В случае досрочного прекращения полномочий Главы </w:t>
      </w:r>
      <w:r>
        <w:rPr>
          <w:sz w:val="28"/>
          <w:szCs w:val="28"/>
        </w:rPr>
        <w:t>поселения</w:t>
      </w:r>
      <w:r w:rsidRPr="00531C9D">
        <w:rPr>
          <w:sz w:val="28"/>
          <w:szCs w:val="28"/>
        </w:rPr>
        <w:t xml:space="preserve"> </w:t>
      </w:r>
      <w:r>
        <w:rPr>
          <w:sz w:val="28"/>
          <w:szCs w:val="28"/>
        </w:rPr>
        <w:t>избрание</w:t>
      </w:r>
      <w:r w:rsidRPr="00531C9D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поселения</w:t>
      </w:r>
      <w:r w:rsidRPr="00531C9D">
        <w:rPr>
          <w:sz w:val="28"/>
          <w:szCs w:val="28"/>
        </w:rPr>
        <w:t xml:space="preserve"> провод</w:t>
      </w:r>
      <w:r>
        <w:rPr>
          <w:sz w:val="28"/>
          <w:szCs w:val="28"/>
        </w:rPr>
        <w:t>и</w:t>
      </w:r>
      <w:r w:rsidRPr="00531C9D">
        <w:rPr>
          <w:sz w:val="28"/>
          <w:szCs w:val="28"/>
        </w:rPr>
        <w:t>тся</w:t>
      </w:r>
      <w:r>
        <w:rPr>
          <w:sz w:val="28"/>
          <w:szCs w:val="28"/>
        </w:rPr>
        <w:t xml:space="preserve"> Советом депутатов поселения из числа кандидатов, представленных конкурсной комиссией по результатам конкурса, </w:t>
      </w:r>
      <w:r w:rsidRPr="00531C9D">
        <w:rPr>
          <w:sz w:val="28"/>
          <w:szCs w:val="28"/>
        </w:rPr>
        <w:t xml:space="preserve">в сроки </w:t>
      </w:r>
      <w:r>
        <w:rPr>
          <w:sz w:val="28"/>
          <w:szCs w:val="28"/>
        </w:rPr>
        <w:t xml:space="preserve"> </w:t>
      </w:r>
      <w:r w:rsidRPr="00531C9D">
        <w:rPr>
          <w:sz w:val="28"/>
          <w:szCs w:val="28"/>
        </w:rPr>
        <w:t>и в порядке, предусмотренные федеральными законами и законами Челябинской области.</w:t>
      </w:r>
      <w:r>
        <w:rPr>
          <w:sz w:val="28"/>
          <w:szCs w:val="28"/>
        </w:rPr>
        <w:t>».</w:t>
      </w:r>
    </w:p>
    <w:p w:rsidR="004001CD" w:rsidRDefault="004001CD" w:rsidP="004001CD">
      <w:pPr>
        <w:jc w:val="both"/>
        <w:rPr>
          <w:sz w:val="28"/>
          <w:szCs w:val="28"/>
        </w:rPr>
      </w:pPr>
    </w:p>
    <w:p w:rsidR="004001CD" w:rsidRDefault="004001CD" w:rsidP="004001CD">
      <w:pPr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8) </w:t>
      </w:r>
      <w:r w:rsidRPr="004761DC">
        <w:rPr>
          <w:b/>
          <w:sz w:val="28"/>
          <w:szCs w:val="28"/>
          <w:lang w:eastAsia="en-US"/>
        </w:rPr>
        <w:t>Статью 30</w:t>
      </w:r>
      <w:r w:rsidRPr="001D1934">
        <w:rPr>
          <w:i/>
          <w:sz w:val="28"/>
          <w:szCs w:val="28"/>
        </w:rPr>
        <w:t xml:space="preserve"> </w:t>
      </w:r>
      <w:r w:rsidRPr="00E51939">
        <w:rPr>
          <w:sz w:val="28"/>
          <w:szCs w:val="28"/>
        </w:rPr>
        <w:t>изложить в следующей редакции</w:t>
      </w:r>
      <w:r w:rsidRPr="00D8689E">
        <w:rPr>
          <w:sz w:val="22"/>
          <w:szCs w:val="22"/>
          <w:lang w:eastAsia="en-US"/>
        </w:rPr>
        <w:t>:</w:t>
      </w:r>
    </w:p>
    <w:p w:rsidR="004001CD" w:rsidRPr="001D1934" w:rsidRDefault="004001CD" w:rsidP="004001C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«Статья 30. Полномочия администрации сельского поселения</w:t>
      </w:r>
    </w:p>
    <w:p w:rsidR="004001CD" w:rsidRPr="001D1934" w:rsidRDefault="004001CD" w:rsidP="004001C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1D1934">
        <w:rPr>
          <w:sz w:val="28"/>
          <w:szCs w:val="28"/>
          <w:lang w:eastAsia="en-US"/>
        </w:rPr>
        <w:t>Администрация сельского поселения: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</w:t>
      </w:r>
    </w:p>
    <w:p w:rsidR="004001CD" w:rsidRPr="004E64A8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64A8">
        <w:rPr>
          <w:sz w:val="28"/>
          <w:szCs w:val="28"/>
        </w:rPr>
        <w:t>2) разрабатывает и вносит в Совет депутатов предложения по установлению, изменению и отмене местных налогов и сборов;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36FFC">
        <w:rPr>
          <w:sz w:val="28"/>
          <w:szCs w:val="28"/>
        </w:rPr>
        <w:t>владеет, пользуется и распоряжается имуществом, находящимся в муниципальной собственности поселения</w:t>
      </w:r>
      <w:r>
        <w:rPr>
          <w:sz w:val="28"/>
          <w:szCs w:val="28"/>
        </w:rPr>
        <w:t>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обеспечивает первичные меры пожарной безопасности в границах населенных пунктов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формирует архивные фонды поселения;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E51939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</w:t>
      </w:r>
      <w:r w:rsidRPr="00E51939">
        <w:rPr>
          <w:sz w:val="28"/>
          <w:szCs w:val="28"/>
        </w:rPr>
        <w:t>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организует и осуществляет мероприятия по работе с детьми и молодежью в поселении;</w:t>
      </w:r>
    </w:p>
    <w:p w:rsidR="004001CD" w:rsidRDefault="004001CD" w:rsidP="004001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13)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4001CD" w:rsidRDefault="004001CD" w:rsidP="004001CD">
      <w:pPr>
        <w:ind w:firstLine="567"/>
        <w:jc w:val="both"/>
        <w:rPr>
          <w:sz w:val="22"/>
          <w:szCs w:val="22"/>
          <w:lang w:eastAsia="en-US"/>
        </w:rPr>
      </w:pPr>
      <w:r>
        <w:rPr>
          <w:sz w:val="28"/>
          <w:szCs w:val="28"/>
        </w:rPr>
        <w:t>2. Администрация осуществляет иные полномочия, предусмотренные законодательством Российской Федерации, Челябинской области, решениями Совета депутатов поселения.».</w:t>
      </w:r>
    </w:p>
    <w:p w:rsidR="004001CD" w:rsidRDefault="004001CD" w:rsidP="004001CD">
      <w:pPr>
        <w:jc w:val="both"/>
        <w:rPr>
          <w:sz w:val="28"/>
          <w:szCs w:val="28"/>
          <w:lang w:eastAsia="en-US"/>
        </w:rPr>
      </w:pPr>
    </w:p>
    <w:p w:rsidR="004001CD" w:rsidRDefault="004001CD" w:rsidP="004001C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Pr="00FC78C2">
        <w:rPr>
          <w:sz w:val="28"/>
          <w:szCs w:val="28"/>
          <w:lang w:eastAsia="en-US"/>
        </w:rPr>
        <w:t xml:space="preserve">) </w:t>
      </w:r>
      <w:r w:rsidRPr="00182FDB">
        <w:rPr>
          <w:b/>
          <w:sz w:val="28"/>
          <w:szCs w:val="28"/>
          <w:lang w:eastAsia="en-US"/>
        </w:rPr>
        <w:t>В</w:t>
      </w:r>
      <w:r>
        <w:rPr>
          <w:sz w:val="28"/>
          <w:szCs w:val="28"/>
          <w:lang w:eastAsia="en-US"/>
        </w:rPr>
        <w:t xml:space="preserve"> </w:t>
      </w:r>
      <w:r w:rsidRPr="00182FDB">
        <w:rPr>
          <w:b/>
          <w:sz w:val="28"/>
          <w:szCs w:val="28"/>
          <w:lang w:eastAsia="en-US"/>
        </w:rPr>
        <w:t>с</w:t>
      </w:r>
      <w:r w:rsidRPr="0093073E">
        <w:rPr>
          <w:b/>
          <w:sz w:val="28"/>
          <w:szCs w:val="28"/>
          <w:lang w:eastAsia="en-US"/>
        </w:rPr>
        <w:t>тать</w:t>
      </w:r>
      <w:r>
        <w:rPr>
          <w:b/>
          <w:sz w:val="28"/>
          <w:szCs w:val="28"/>
          <w:lang w:eastAsia="en-US"/>
        </w:rPr>
        <w:t>е</w:t>
      </w:r>
      <w:r w:rsidRPr="0093073E">
        <w:rPr>
          <w:b/>
          <w:sz w:val="28"/>
          <w:szCs w:val="28"/>
          <w:lang w:eastAsia="en-US"/>
        </w:rPr>
        <w:t xml:space="preserve"> 34</w:t>
      </w:r>
      <w:r>
        <w:rPr>
          <w:b/>
          <w:sz w:val="28"/>
          <w:szCs w:val="28"/>
          <w:lang w:eastAsia="en-US"/>
        </w:rPr>
        <w:t xml:space="preserve"> пункт 2</w:t>
      </w:r>
      <w:r>
        <w:rPr>
          <w:sz w:val="28"/>
          <w:szCs w:val="28"/>
          <w:lang w:eastAsia="en-US"/>
        </w:rPr>
        <w:t xml:space="preserve"> изложить в следующей редакции: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9" w:history="1">
        <w:r w:rsidRPr="0093073E">
          <w:rPr>
            <w:sz w:val="28"/>
            <w:szCs w:val="28"/>
          </w:rPr>
          <w:t>кодексом</w:t>
        </w:r>
      </w:hyperlink>
      <w:r w:rsidRPr="0093073E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Федерации.».</w:t>
      </w:r>
    </w:p>
    <w:p w:rsidR="004001CD" w:rsidRPr="00FC78C2" w:rsidRDefault="004001CD" w:rsidP="004001CD">
      <w:pPr>
        <w:jc w:val="both"/>
        <w:rPr>
          <w:sz w:val="28"/>
          <w:szCs w:val="28"/>
          <w:lang w:eastAsia="en-US"/>
        </w:rPr>
      </w:pPr>
    </w:p>
    <w:p w:rsidR="004001CD" w:rsidRDefault="004001CD" w:rsidP="004001C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Pr="00FC78C2">
        <w:rPr>
          <w:sz w:val="28"/>
          <w:szCs w:val="28"/>
          <w:lang w:eastAsia="en-US"/>
        </w:rPr>
        <w:t xml:space="preserve">) </w:t>
      </w:r>
      <w:r w:rsidRPr="0093073E">
        <w:rPr>
          <w:b/>
          <w:sz w:val="28"/>
          <w:szCs w:val="28"/>
          <w:lang w:eastAsia="en-US"/>
        </w:rPr>
        <w:t>Статью 35</w:t>
      </w:r>
      <w:r>
        <w:rPr>
          <w:sz w:val="28"/>
          <w:szCs w:val="28"/>
          <w:lang w:eastAsia="en-US"/>
        </w:rPr>
        <w:t xml:space="preserve"> изложить в следующей редакции:</w:t>
      </w:r>
    </w:p>
    <w:p w:rsidR="004001CD" w:rsidRDefault="004001CD" w:rsidP="004001CD">
      <w:pPr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«Статья 35. Расходы бюджета сельского поселения</w:t>
      </w:r>
    </w:p>
    <w:p w:rsidR="004001CD" w:rsidRPr="00F552E0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 расходов бюджета поселения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данного муниципального образования в соответствии с требованиями </w:t>
      </w:r>
      <w:r w:rsidRPr="00F552E0">
        <w:rPr>
          <w:sz w:val="28"/>
          <w:szCs w:val="28"/>
        </w:rPr>
        <w:t xml:space="preserve">Бюджетного </w:t>
      </w:r>
      <w:hyperlink r:id="rId10" w:history="1">
        <w:r w:rsidRPr="00F552E0">
          <w:rPr>
            <w:sz w:val="28"/>
            <w:szCs w:val="28"/>
          </w:rPr>
          <w:t>кодекса</w:t>
        </w:r>
      </w:hyperlink>
      <w:r w:rsidRPr="00F552E0">
        <w:rPr>
          <w:sz w:val="28"/>
          <w:szCs w:val="28"/>
        </w:rPr>
        <w:t xml:space="preserve"> Российской Федерации.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52E0">
        <w:rPr>
          <w:sz w:val="28"/>
          <w:szCs w:val="28"/>
        </w:rPr>
        <w:t xml:space="preserve">2. Исполнение расходных обязательств поселения осуществляется за счет средств бюджета в соответствии с требованиями Бюджетного </w:t>
      </w:r>
      <w:hyperlink r:id="rId11" w:history="1">
        <w:r w:rsidRPr="00F552E0">
          <w:rPr>
            <w:sz w:val="28"/>
            <w:szCs w:val="28"/>
          </w:rPr>
          <w:t>кодекса</w:t>
        </w:r>
      </w:hyperlink>
      <w:r>
        <w:rPr>
          <w:sz w:val="28"/>
          <w:szCs w:val="28"/>
        </w:rPr>
        <w:t xml:space="preserve"> Российской Федерации.».</w:t>
      </w:r>
    </w:p>
    <w:p w:rsidR="004001CD" w:rsidRDefault="004001CD" w:rsidP="004001CD">
      <w:pPr>
        <w:rPr>
          <w:sz w:val="28"/>
          <w:szCs w:val="28"/>
        </w:rPr>
      </w:pPr>
    </w:p>
    <w:p w:rsidR="004001CD" w:rsidRDefault="004001CD" w:rsidP="004001CD">
      <w:pPr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605A78">
        <w:rPr>
          <w:b/>
          <w:sz w:val="28"/>
          <w:szCs w:val="28"/>
        </w:rPr>
        <w:t>Статью  36</w:t>
      </w:r>
      <w:r>
        <w:rPr>
          <w:sz w:val="28"/>
          <w:szCs w:val="28"/>
        </w:rPr>
        <w:t xml:space="preserve"> изложить в следующей редакции:</w:t>
      </w:r>
    </w:p>
    <w:p w:rsidR="004001CD" w:rsidRDefault="004001CD" w:rsidP="004001CD">
      <w:pPr>
        <w:ind w:firstLine="567"/>
        <w:rPr>
          <w:sz w:val="28"/>
          <w:szCs w:val="28"/>
        </w:rPr>
      </w:pPr>
      <w:r>
        <w:rPr>
          <w:sz w:val="28"/>
          <w:szCs w:val="28"/>
        </w:rPr>
        <w:t>«Статья 36. Доходы бюджета сельского поселения</w:t>
      </w:r>
    </w:p>
    <w:p w:rsidR="004001CD" w:rsidRDefault="004001CD" w:rsidP="004001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доходов бюджета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платежах.».</w:t>
      </w:r>
    </w:p>
    <w:p w:rsidR="004001CD" w:rsidRDefault="004001CD" w:rsidP="004001CD">
      <w:pPr>
        <w:rPr>
          <w:b/>
          <w:sz w:val="28"/>
          <w:szCs w:val="28"/>
        </w:rPr>
      </w:pPr>
    </w:p>
    <w:p w:rsidR="004001CD" w:rsidRDefault="004001CD" w:rsidP="004001CD">
      <w:pPr>
        <w:rPr>
          <w:b/>
          <w:sz w:val="28"/>
          <w:szCs w:val="28"/>
        </w:rPr>
      </w:pPr>
    </w:p>
    <w:p w:rsidR="004001CD" w:rsidRPr="009E0829" w:rsidRDefault="004001CD" w:rsidP="004001CD">
      <w:pPr>
        <w:rPr>
          <w:sz w:val="28"/>
          <w:szCs w:val="28"/>
        </w:rPr>
      </w:pPr>
      <w:r w:rsidRPr="009E0829">
        <w:rPr>
          <w:b/>
          <w:sz w:val="28"/>
          <w:szCs w:val="28"/>
        </w:rPr>
        <w:t xml:space="preserve">Глава Николаевского сельского поселения                         </w:t>
      </w:r>
      <w:r>
        <w:rPr>
          <w:b/>
          <w:sz w:val="28"/>
          <w:szCs w:val="28"/>
        </w:rPr>
        <w:t xml:space="preserve">  </w:t>
      </w:r>
      <w:r w:rsidRPr="009E0829">
        <w:rPr>
          <w:b/>
          <w:sz w:val="28"/>
          <w:szCs w:val="28"/>
        </w:rPr>
        <w:t xml:space="preserve">  А.Ю.Кульков</w:t>
      </w:r>
    </w:p>
    <w:p w:rsidR="002D2B37" w:rsidRDefault="002D2B37"/>
    <w:sectPr w:rsidR="002D2B37" w:rsidSect="002D713E">
      <w:footerReference w:type="default" r:id="rId12"/>
      <w:pgSz w:w="11906" w:h="16838"/>
      <w:pgMar w:top="540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437" w:rsidRDefault="00E64437" w:rsidP="007C2445">
      <w:r>
        <w:separator/>
      </w:r>
    </w:p>
  </w:endnote>
  <w:endnote w:type="continuationSeparator" w:id="1">
    <w:p w:rsidR="00E64437" w:rsidRDefault="00E64437" w:rsidP="007C2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14D" w:rsidRDefault="007C2445">
    <w:pPr>
      <w:pStyle w:val="a5"/>
      <w:jc w:val="right"/>
    </w:pPr>
    <w:r>
      <w:fldChar w:fldCharType="begin"/>
    </w:r>
    <w:r w:rsidR="004001CD">
      <w:instrText>PAGE   \* MERGEFORMAT</w:instrText>
    </w:r>
    <w:r>
      <w:fldChar w:fldCharType="separate"/>
    </w:r>
    <w:r w:rsidR="00292F24">
      <w:rPr>
        <w:noProof/>
      </w:rPr>
      <w:t>2</w:t>
    </w:r>
    <w:r>
      <w:fldChar w:fldCharType="end"/>
    </w:r>
  </w:p>
  <w:p w:rsidR="00CF714D" w:rsidRDefault="00E644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437" w:rsidRDefault="00E64437" w:rsidP="007C2445">
      <w:r>
        <w:separator/>
      </w:r>
    </w:p>
  </w:footnote>
  <w:footnote w:type="continuationSeparator" w:id="1">
    <w:p w:rsidR="00E64437" w:rsidRDefault="00E64437" w:rsidP="007C2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471"/>
    <w:multiLevelType w:val="hybridMultilevel"/>
    <w:tmpl w:val="197611A0"/>
    <w:lvl w:ilvl="0" w:tplc="98A8F8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1CD"/>
    <w:rsid w:val="00292F24"/>
    <w:rsid w:val="002D2B37"/>
    <w:rsid w:val="004001CD"/>
    <w:rsid w:val="007C2445"/>
    <w:rsid w:val="00E6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0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001CD"/>
    <w:pPr>
      <w:keepNext/>
      <w:outlineLvl w:val="0"/>
    </w:pPr>
    <w:rPr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001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">
    <w:name w:val="Знак"/>
    <w:basedOn w:val="a0"/>
    <w:semiHidden/>
    <w:rsid w:val="004001CD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link w:val="2"/>
    <w:locked/>
    <w:rsid w:val="004001CD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0"/>
    <w:link w:val="a4"/>
    <w:rsid w:val="004001CD"/>
    <w:pPr>
      <w:widowControl w:val="0"/>
      <w:shd w:val="clear" w:color="auto" w:fill="FFFFFF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paragraph" w:customStyle="1" w:styleId="ConsPlusNormal">
    <w:name w:val="ConsPlusNormal"/>
    <w:rsid w:val="00400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0"/>
    <w:link w:val="a6"/>
    <w:uiPriority w:val="99"/>
    <w:rsid w:val="004001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4001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AAEDCA26C00DDCF2C08C4C609E0C7AF91B2F0B4268AA59C347F6BF2CTFL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E884C451B34861B005E64AEF81D6D99022BB235B38820D4B273D73EEDb0j5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E884C451B34861B005E64AEF81D6D99022BB235B38820D4B273D73EEDb0j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62211D48BA3DEE103B1C3B7927DA54A3D73FD837472BA47361357E026lAg0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1660</Words>
  <Characters>9464</Characters>
  <Application>Microsoft Office Word</Application>
  <DocSecurity>0</DocSecurity>
  <Lines>78</Lines>
  <Paragraphs>22</Paragraphs>
  <ScaleCrop>false</ScaleCrop>
  <Company/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</cp:revision>
  <dcterms:created xsi:type="dcterms:W3CDTF">2015-07-08T09:50:00Z</dcterms:created>
  <dcterms:modified xsi:type="dcterms:W3CDTF">2015-07-08T10:09:00Z</dcterms:modified>
</cp:coreProperties>
</file>