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  <w:r w:rsidRPr="00526B5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41275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D829F5" w:rsidRPr="00526B5B" w:rsidRDefault="00D829F5" w:rsidP="00D829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>ПОКРОВСКОГО СЕЛЬСКОГО ПОСЕЛЕНИЯ</w:t>
      </w:r>
    </w:p>
    <w:p w:rsidR="00D829F5" w:rsidRPr="00526B5B" w:rsidRDefault="00D829F5" w:rsidP="00D829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  <w:r w:rsidRPr="00526B5B">
        <w:rPr>
          <w:rFonts w:ascii="Times New Roman" w:hAnsi="Times New Roman"/>
          <w:b/>
          <w:sz w:val="28"/>
          <w:szCs w:val="28"/>
        </w:rPr>
        <w:t xml:space="preserve"> </w:t>
      </w:r>
      <w:r w:rsidRPr="00526B5B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D829F5" w:rsidRPr="00526B5B" w:rsidRDefault="00D829F5" w:rsidP="00D829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>РАСПОРЯЖЕНИЕ</w:t>
      </w:r>
    </w:p>
    <w:p w:rsidR="00D829F5" w:rsidRPr="00526B5B" w:rsidRDefault="00D829F5" w:rsidP="00D829F5">
      <w:pPr>
        <w:pStyle w:val="a3"/>
        <w:rPr>
          <w:rFonts w:ascii="Times New Roman" w:hAnsi="Times New Roman"/>
          <w:sz w:val="28"/>
          <w:szCs w:val="28"/>
        </w:rPr>
      </w:pPr>
    </w:p>
    <w:p w:rsidR="00D829F5" w:rsidRPr="00526B5B" w:rsidRDefault="00D829F5" w:rsidP="00D829F5">
      <w:pPr>
        <w:pStyle w:val="a3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>от «11» июля  2019 года        № 19</w:t>
      </w:r>
    </w:p>
    <w:p w:rsidR="00D829F5" w:rsidRPr="00526B5B" w:rsidRDefault="00D829F5" w:rsidP="00D829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29F5" w:rsidRPr="00526B5B" w:rsidRDefault="00D829F5" w:rsidP="00D829F5">
      <w:pPr>
        <w:pStyle w:val="a3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>Об ограничении движения</w:t>
      </w:r>
    </w:p>
    <w:p w:rsidR="00D829F5" w:rsidRPr="00526B5B" w:rsidRDefault="00D829F5" w:rsidP="00D829F5">
      <w:pPr>
        <w:pStyle w:val="a3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>автомобильного транспорта</w:t>
      </w:r>
    </w:p>
    <w:p w:rsidR="00D829F5" w:rsidRPr="00526B5B" w:rsidRDefault="00D829F5" w:rsidP="00D829F5">
      <w:pPr>
        <w:pStyle w:val="a3"/>
        <w:rPr>
          <w:rFonts w:ascii="Times New Roman" w:hAnsi="Times New Roman"/>
          <w:b/>
          <w:sz w:val="28"/>
          <w:szCs w:val="28"/>
        </w:rPr>
      </w:pPr>
      <w:r w:rsidRPr="00526B5B">
        <w:rPr>
          <w:rFonts w:ascii="Times New Roman" w:hAnsi="Times New Roman"/>
          <w:b/>
          <w:sz w:val="28"/>
          <w:szCs w:val="28"/>
        </w:rPr>
        <w:t xml:space="preserve">через посёлок Новопокровка </w:t>
      </w:r>
    </w:p>
    <w:p w:rsidR="00D829F5" w:rsidRPr="00526B5B" w:rsidRDefault="00D829F5" w:rsidP="00D829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29F5" w:rsidRDefault="00D829F5" w:rsidP="00D829F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6B5B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Покровского сельского поселения </w:t>
      </w:r>
      <w:proofErr w:type="spellStart"/>
      <w:r w:rsidRPr="00526B5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26B5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26 марта 2019 года № 04, в соответствии с Федеральным законом от 06 октября 2003 года № 131-ФЗ «Об общих принципах организации местного самоуправления в Российской Федерации»,  «Схемой организации дорожного движения на автомобильных дорогах местного значения в населенных пунктах, расположенных на территории Покровского сельского поселения </w:t>
      </w:r>
      <w:proofErr w:type="spellStart"/>
      <w:r w:rsidRPr="00526B5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26B5B">
        <w:rPr>
          <w:rFonts w:ascii="Times New Roman" w:hAnsi="Times New Roman" w:cs="Times New Roman"/>
          <w:sz w:val="28"/>
          <w:szCs w:val="28"/>
        </w:rPr>
        <w:t xml:space="preserve"> района Челябинской</w:t>
      </w:r>
      <w:proofErr w:type="gramEnd"/>
      <w:r w:rsidRPr="00526B5B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526B5B" w:rsidRPr="00526B5B">
        <w:rPr>
          <w:rFonts w:ascii="Times New Roman" w:hAnsi="Times New Roman" w:cs="Times New Roman"/>
          <w:sz w:val="28"/>
          <w:szCs w:val="28"/>
        </w:rPr>
        <w:t xml:space="preserve"> </w:t>
      </w:r>
      <w:r w:rsidR="00526B5B">
        <w:rPr>
          <w:rFonts w:ascii="Times New Roman" w:hAnsi="Times New Roman" w:cs="Times New Roman"/>
          <w:sz w:val="28"/>
          <w:szCs w:val="28"/>
        </w:rPr>
        <w:t>Уставом</w:t>
      </w:r>
      <w:r w:rsidR="00526B5B" w:rsidRPr="00526B5B">
        <w:rPr>
          <w:rFonts w:ascii="Times New Roman" w:hAnsi="Times New Roman" w:cs="Times New Roman"/>
          <w:sz w:val="28"/>
          <w:szCs w:val="28"/>
        </w:rPr>
        <w:t xml:space="preserve"> Покровского сельского  </w:t>
      </w:r>
      <w:r w:rsidR="00526B5B" w:rsidRPr="00526B5B">
        <w:rPr>
          <w:rFonts w:ascii="Times New Roman" w:hAnsi="Times New Roman" w:cs="Times New Roman"/>
          <w:snapToGrid w:val="0"/>
          <w:sz w:val="28"/>
          <w:szCs w:val="28"/>
        </w:rPr>
        <w:t>поселения</w:t>
      </w:r>
      <w:r w:rsidR="00526B5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526B5B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прокуратуры </w:t>
      </w:r>
      <w:proofErr w:type="spellStart"/>
      <w:r w:rsidRPr="00526B5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26B5B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федерального законодательства, обращений образовательных учреждений, </w:t>
      </w:r>
      <w:r w:rsidR="00526B5B">
        <w:rPr>
          <w:rFonts w:ascii="Times New Roman" w:hAnsi="Times New Roman" w:cs="Times New Roman"/>
          <w:sz w:val="28"/>
          <w:szCs w:val="28"/>
        </w:rPr>
        <w:t>граждан п</w:t>
      </w:r>
      <w:proofErr w:type="gramStart"/>
      <w:r w:rsidR="00526B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26B5B">
        <w:rPr>
          <w:rFonts w:ascii="Times New Roman" w:hAnsi="Times New Roman" w:cs="Times New Roman"/>
          <w:sz w:val="28"/>
          <w:szCs w:val="28"/>
        </w:rPr>
        <w:t>овопокровка</w:t>
      </w:r>
      <w:r w:rsidRPr="00526B5B">
        <w:rPr>
          <w:rFonts w:ascii="Times New Roman" w:hAnsi="Times New Roman" w:cs="Times New Roman"/>
          <w:snapToGrid w:val="0"/>
          <w:sz w:val="28"/>
          <w:szCs w:val="28"/>
        </w:rPr>
        <w:t xml:space="preserve">,  </w:t>
      </w:r>
      <w:r w:rsidRPr="00526B5B">
        <w:rPr>
          <w:rFonts w:ascii="Times New Roman" w:hAnsi="Times New Roman" w:cs="Times New Roman"/>
          <w:sz w:val="28"/>
          <w:szCs w:val="28"/>
        </w:rPr>
        <w:t>с целью предупреждения безопасности на дорогах</w:t>
      </w:r>
      <w:r w:rsidRPr="00526B5B">
        <w:rPr>
          <w:rFonts w:ascii="Times New Roman" w:hAnsi="Times New Roman" w:cs="Times New Roman"/>
          <w:b/>
          <w:sz w:val="28"/>
          <w:szCs w:val="28"/>
        </w:rPr>
        <w:t>:</w:t>
      </w:r>
    </w:p>
    <w:p w:rsidR="00526B5B" w:rsidRPr="00526B5B" w:rsidRDefault="00526B5B" w:rsidP="00D82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B5B" w:rsidRDefault="00D829F5" w:rsidP="00D829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26B5B">
        <w:rPr>
          <w:rFonts w:ascii="Times New Roman" w:hAnsi="Times New Roman" w:cs="Times New Roman"/>
          <w:sz w:val="28"/>
          <w:szCs w:val="28"/>
        </w:rPr>
        <w:t>1. Запретить</w:t>
      </w:r>
      <w:r w:rsidR="00526B5B" w:rsidRPr="00526B5B">
        <w:rPr>
          <w:rFonts w:ascii="Times New Roman" w:hAnsi="Times New Roman" w:cs="Times New Roman"/>
          <w:sz w:val="28"/>
          <w:szCs w:val="28"/>
        </w:rPr>
        <w:t xml:space="preserve"> проезд  автотранспорта через посёлок </w:t>
      </w:r>
      <w:r w:rsidRPr="00526B5B">
        <w:rPr>
          <w:rFonts w:ascii="Times New Roman" w:hAnsi="Times New Roman" w:cs="Times New Roman"/>
          <w:sz w:val="28"/>
          <w:szCs w:val="28"/>
        </w:rPr>
        <w:t xml:space="preserve">Новопокровка  </w:t>
      </w:r>
    </w:p>
    <w:p w:rsidR="00D829F5" w:rsidRDefault="00526B5B" w:rsidP="00526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B5B">
        <w:rPr>
          <w:rFonts w:ascii="Times New Roman" w:hAnsi="Times New Roman" w:cs="Times New Roman"/>
          <w:sz w:val="28"/>
          <w:szCs w:val="28"/>
        </w:rPr>
        <w:t xml:space="preserve">с 1 августа 2019 года, </w:t>
      </w:r>
      <w:r w:rsidR="00D829F5" w:rsidRPr="00526B5B">
        <w:rPr>
          <w:rFonts w:ascii="Times New Roman" w:hAnsi="Times New Roman" w:cs="Times New Roman"/>
          <w:sz w:val="28"/>
          <w:szCs w:val="28"/>
        </w:rPr>
        <w:t>путем установления дорожных знако</w:t>
      </w:r>
      <w:r w:rsidRPr="00526B5B">
        <w:rPr>
          <w:rFonts w:ascii="Times New Roman" w:hAnsi="Times New Roman" w:cs="Times New Roman"/>
          <w:sz w:val="28"/>
          <w:szCs w:val="28"/>
        </w:rPr>
        <w:t>в и заграждений.</w:t>
      </w:r>
    </w:p>
    <w:p w:rsidR="00526B5B" w:rsidRPr="00526B5B" w:rsidRDefault="00526B5B" w:rsidP="00D829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29F5" w:rsidRDefault="00D829F5" w:rsidP="00D829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26B5B">
        <w:rPr>
          <w:rFonts w:ascii="Times New Roman" w:hAnsi="Times New Roman" w:cs="Times New Roman"/>
          <w:sz w:val="28"/>
          <w:szCs w:val="28"/>
        </w:rPr>
        <w:t>2.Транспортный поток направить по маршруту Николаевка-Варна</w:t>
      </w:r>
      <w:r w:rsidR="00526B5B" w:rsidRPr="00526B5B">
        <w:rPr>
          <w:rFonts w:ascii="Times New Roman" w:hAnsi="Times New Roman" w:cs="Times New Roman"/>
          <w:sz w:val="28"/>
          <w:szCs w:val="28"/>
        </w:rPr>
        <w:t xml:space="preserve">, Варна-Николаевка </w:t>
      </w:r>
      <w:r w:rsidRPr="00526B5B">
        <w:rPr>
          <w:rFonts w:ascii="Times New Roman" w:hAnsi="Times New Roman" w:cs="Times New Roman"/>
          <w:sz w:val="28"/>
          <w:szCs w:val="28"/>
        </w:rPr>
        <w:t xml:space="preserve"> по об</w:t>
      </w:r>
      <w:r w:rsidR="00526B5B" w:rsidRPr="00526B5B">
        <w:rPr>
          <w:rFonts w:ascii="Times New Roman" w:hAnsi="Times New Roman" w:cs="Times New Roman"/>
          <w:sz w:val="28"/>
          <w:szCs w:val="28"/>
        </w:rPr>
        <w:t>ъездной дороге Варна-Николаевка</w:t>
      </w:r>
      <w:r w:rsidRPr="00526B5B">
        <w:rPr>
          <w:rFonts w:ascii="Times New Roman" w:hAnsi="Times New Roman" w:cs="Times New Roman"/>
          <w:sz w:val="28"/>
          <w:szCs w:val="28"/>
        </w:rPr>
        <w:t>.</w:t>
      </w:r>
    </w:p>
    <w:p w:rsidR="00526B5B" w:rsidRPr="00526B5B" w:rsidRDefault="00526B5B" w:rsidP="00D829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29F5" w:rsidRPr="00526B5B" w:rsidRDefault="00526B5B" w:rsidP="00D829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26B5B">
        <w:rPr>
          <w:rFonts w:ascii="Times New Roman" w:hAnsi="Times New Roman" w:cs="Times New Roman"/>
          <w:sz w:val="28"/>
          <w:szCs w:val="28"/>
        </w:rPr>
        <w:t>3</w:t>
      </w:r>
      <w:r w:rsidR="00D829F5" w:rsidRPr="00526B5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официального опубликования (обнародования).</w:t>
      </w:r>
    </w:p>
    <w:p w:rsidR="00D829F5" w:rsidRPr="00526B5B" w:rsidRDefault="00D829F5" w:rsidP="00D829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9F5" w:rsidRPr="00526B5B" w:rsidRDefault="00D829F5" w:rsidP="00D829F5">
      <w:pPr>
        <w:tabs>
          <w:tab w:val="left" w:pos="284"/>
        </w:tabs>
        <w:ind w:left="720"/>
        <w:rPr>
          <w:sz w:val="28"/>
          <w:szCs w:val="28"/>
        </w:rPr>
      </w:pPr>
    </w:p>
    <w:p w:rsidR="004A3D2B" w:rsidRPr="00526B5B" w:rsidRDefault="00D829F5" w:rsidP="00526B5B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</w:rPr>
      </w:pPr>
      <w:r w:rsidRPr="00526B5B">
        <w:rPr>
          <w:rFonts w:ascii="Times New Roman" w:hAnsi="Times New Roman"/>
          <w:sz w:val="28"/>
          <w:szCs w:val="28"/>
        </w:rPr>
        <w:t>Глава сельского поселения:</w:t>
      </w:r>
      <w:r w:rsidRPr="00526B5B">
        <w:rPr>
          <w:rFonts w:ascii="Times New Roman" w:hAnsi="Times New Roman"/>
          <w:sz w:val="28"/>
          <w:szCs w:val="28"/>
        </w:rPr>
        <w:tab/>
      </w:r>
      <w:r w:rsidRPr="00526B5B">
        <w:rPr>
          <w:rFonts w:ascii="Times New Roman" w:hAnsi="Times New Roman"/>
          <w:sz w:val="28"/>
          <w:szCs w:val="28"/>
        </w:rPr>
        <w:tab/>
      </w:r>
      <w:r w:rsidRPr="00526B5B">
        <w:rPr>
          <w:rFonts w:ascii="Times New Roman" w:hAnsi="Times New Roman"/>
          <w:sz w:val="28"/>
          <w:szCs w:val="28"/>
        </w:rPr>
        <w:tab/>
        <w:t>С.М.Лебедев</w:t>
      </w:r>
    </w:p>
    <w:sectPr w:rsidR="004A3D2B" w:rsidRPr="005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9F5"/>
    <w:rsid w:val="004A3D2B"/>
    <w:rsid w:val="00526B5B"/>
    <w:rsid w:val="009A4FDC"/>
    <w:rsid w:val="00D8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2019-07-11T05:55:00Z</cp:lastPrinted>
  <dcterms:created xsi:type="dcterms:W3CDTF">2019-07-11T05:11:00Z</dcterms:created>
  <dcterms:modified xsi:type="dcterms:W3CDTF">2019-07-11T05:55:00Z</dcterms:modified>
</cp:coreProperties>
</file>