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441C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2pt;margin-top:145.55pt;width:468.7pt;height:429.6pt;z-index:25165721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2441C">
                  <w:pPr>
                    <w:pStyle w:val="Style1"/>
                    <w:widowControl/>
                    <w:ind w:left="2179" w:right="2011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СОВЕТ ДЕПУТАТОВ ВАРНЕНСКОГО СЕЛЬСКОГО ПОСЕЛЕНИЯ ВАРНЕНСКОГО МУНИЦИПАЛЬНОГО РАЙОНА ЧЕЛЯБИНСКОЙ ОБЛАСТИ</w:t>
                  </w:r>
                </w:p>
                <w:p w:rsidR="00000000" w:rsidRDefault="00F2441C">
                  <w:pPr>
                    <w:pStyle w:val="Style2"/>
                    <w:widowControl/>
                    <w:spacing w:before="226"/>
                    <w:ind w:right="29"/>
                    <w:jc w:val="center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РЕШЕНИЕ</w:t>
                  </w:r>
                </w:p>
                <w:p w:rsidR="00000000" w:rsidRDefault="00F2441C" w:rsidP="00634003">
                  <w:pPr>
                    <w:pStyle w:val="Style7"/>
                    <w:widowControl/>
                    <w:tabs>
                      <w:tab w:val="left" w:leader="underscore" w:pos="2938"/>
                    </w:tabs>
                    <w:spacing w:before="211"/>
                    <w:ind w:left="34"/>
                    <w:rPr>
                      <w:sz w:val="20"/>
                      <w:szCs w:val="20"/>
                    </w:rPr>
                  </w:pPr>
                  <w:r>
                    <w:rPr>
                      <w:rStyle w:val="FontStyle11"/>
                    </w:rPr>
                    <w:t>От 14 августа 2014 года №</w:t>
                  </w:r>
                  <w:r w:rsidR="00634003">
                    <w:rPr>
                      <w:rStyle w:val="FontStyle11"/>
                    </w:rPr>
                    <w:t xml:space="preserve"> 17</w:t>
                  </w:r>
                </w:p>
                <w:p w:rsidR="00000000" w:rsidRDefault="00F2441C">
                  <w:pPr>
                    <w:pStyle w:val="Style7"/>
                    <w:widowControl/>
                    <w:spacing w:line="240" w:lineRule="exact"/>
                    <w:ind w:left="34"/>
                    <w:rPr>
                      <w:sz w:val="20"/>
                      <w:szCs w:val="20"/>
                    </w:rPr>
                  </w:pPr>
                </w:p>
                <w:p w:rsidR="00000000" w:rsidRDefault="00F2441C">
                  <w:pPr>
                    <w:pStyle w:val="Style7"/>
                    <w:widowControl/>
                    <w:spacing w:before="10" w:line="226" w:lineRule="exact"/>
                    <w:ind w:left="34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О внесении изменений в Решение</w:t>
                  </w:r>
                </w:p>
                <w:p w:rsidR="00000000" w:rsidRDefault="00F2441C">
                  <w:pPr>
                    <w:pStyle w:val="Style7"/>
                    <w:widowControl/>
                    <w:spacing w:line="226" w:lineRule="exact"/>
                    <w:ind w:left="29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от 04 октября</w:t>
                  </w:r>
                  <w:r>
                    <w:rPr>
                      <w:rStyle w:val="FontStyle11"/>
                    </w:rPr>
                    <w:t xml:space="preserve"> 2012 г. N 16</w:t>
                  </w:r>
                </w:p>
                <w:p w:rsidR="00000000" w:rsidRDefault="00F2441C">
                  <w:pPr>
                    <w:pStyle w:val="Style7"/>
                    <w:widowControl/>
                    <w:spacing w:line="226" w:lineRule="exact"/>
                    <w:ind w:left="34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«Об установлении налога</w:t>
                  </w:r>
                </w:p>
                <w:p w:rsidR="00000000" w:rsidRDefault="00F2441C">
                  <w:pPr>
                    <w:pStyle w:val="Style7"/>
                    <w:widowControl/>
                    <w:spacing w:line="226" w:lineRule="exact"/>
                    <w:ind w:left="34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на имущество физических лиц»</w:t>
                  </w:r>
                </w:p>
                <w:p w:rsidR="00000000" w:rsidRDefault="00F2441C">
                  <w:pPr>
                    <w:pStyle w:val="Style8"/>
                    <w:widowControl/>
                    <w:spacing w:line="240" w:lineRule="exact"/>
                    <w:rPr>
                      <w:sz w:val="20"/>
                      <w:szCs w:val="20"/>
                    </w:rPr>
                  </w:pPr>
                </w:p>
                <w:p w:rsidR="00000000" w:rsidRDefault="00F2441C">
                  <w:pPr>
                    <w:pStyle w:val="Style8"/>
                    <w:widowControl/>
                    <w:spacing w:line="240" w:lineRule="exact"/>
                    <w:rPr>
                      <w:sz w:val="20"/>
                      <w:szCs w:val="20"/>
                    </w:rPr>
                  </w:pPr>
                </w:p>
                <w:p w:rsidR="00000000" w:rsidRDefault="00F2441C">
                  <w:pPr>
                    <w:pStyle w:val="Style8"/>
                    <w:widowControl/>
                    <w:spacing w:before="19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 xml:space="preserve">В соответствии с Федеральным Законом № 334-ФЗ от 02 декабря 2013 года « О внесении изменений в часть вторую Налогового кодекса Российской Федерации и статью 5 Закона Российской Федерации </w:t>
                  </w:r>
                  <w:r>
                    <w:rPr>
                      <w:rStyle w:val="FontStyle12"/>
                    </w:rPr>
                    <w:t>« О налогах на имущество физических лиц», а так же с целью приведения в соответствии с нормами законодательства актов органов местного самоуправления. Совет депутатов Варненского сельского поселения РЕШИЛ</w:t>
                  </w:r>
                </w:p>
                <w:p w:rsidR="00000000" w:rsidRDefault="00F2441C">
                  <w:pPr>
                    <w:pStyle w:val="Style6"/>
                    <w:widowControl/>
                    <w:spacing w:line="240" w:lineRule="exact"/>
                    <w:ind w:right="19"/>
                    <w:rPr>
                      <w:sz w:val="20"/>
                      <w:szCs w:val="20"/>
                    </w:rPr>
                  </w:pPr>
                </w:p>
                <w:p w:rsidR="00000000" w:rsidRDefault="00F2441C">
                  <w:pPr>
                    <w:pStyle w:val="Style6"/>
                    <w:widowControl/>
                    <w:spacing w:before="77"/>
                    <w:ind w:right="19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Внести в Решение от 04.10.2012 года № 16 «Об устан</w:t>
                  </w:r>
                  <w:r>
                    <w:rPr>
                      <w:rStyle w:val="FontStyle12"/>
                    </w:rPr>
                    <w:t>овлении налога на имущество физических лиц» следующие изменения:</w:t>
                  </w:r>
                </w:p>
                <w:p w:rsidR="00000000" w:rsidRDefault="00F2441C" w:rsidP="00634003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874"/>
                    </w:tabs>
                    <w:spacing w:before="322" w:line="322" w:lineRule="exact"/>
                    <w:ind w:left="514" w:firstLine="0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Исключить статью 2.</w:t>
                  </w:r>
                </w:p>
                <w:p w:rsidR="00000000" w:rsidRDefault="00F2441C" w:rsidP="00634003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874"/>
                    </w:tabs>
                    <w:spacing w:before="5" w:line="322" w:lineRule="exact"/>
                    <w:ind w:left="514" w:firstLine="0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В статье 3 в графе «Ставка налога» исключить слово (включительно).</w:t>
                  </w:r>
                </w:p>
                <w:p w:rsidR="00000000" w:rsidRDefault="00F2441C" w:rsidP="00634003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874"/>
                    </w:tabs>
                    <w:spacing w:line="322" w:lineRule="exact"/>
                    <w:ind w:left="514" w:firstLine="0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Настоящее решение вступает в силу с 1 января 2015 года.</w:t>
                  </w:r>
                </w:p>
                <w:p w:rsidR="00000000" w:rsidRDefault="00F2441C" w:rsidP="00634003">
                  <w:pPr>
                    <w:pStyle w:val="Style5"/>
                    <w:widowControl/>
                    <w:numPr>
                      <w:ilvl w:val="0"/>
                      <w:numId w:val="1"/>
                    </w:numPr>
                    <w:tabs>
                      <w:tab w:val="left" w:pos="874"/>
                    </w:tabs>
                    <w:spacing w:line="322" w:lineRule="exact"/>
                    <w:ind w:left="874" w:right="499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Настоящее   решение   подлеж</w:t>
                  </w:r>
                  <w:r>
                    <w:rPr>
                      <w:rStyle w:val="FontStyle12"/>
                    </w:rPr>
                    <w:t>ит   официальному   опубликованию (обнародованию).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7" type="#_x0000_t202" style="position:absolute;margin-left:269.05pt;margin-top:56.75pt;width:63.1pt;height:73.95pt;z-index:251656192;mso-wrap-edited:f;mso-wrap-distance-left:7in;mso-wrap-distance-right:7in;mso-wrap-distance-bottom:14.9pt;mso-position-horizontal-relative:page;mso-position-vertical-relative:page" filled="f" stroked="f">
            <v:textbox inset="0,0,0,0">
              <w:txbxContent>
                <w:p w:rsidR="00000000" w:rsidRDefault="00634003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00100" cy="94297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F2441C">
      <w:pPr>
        <w:sectPr w:rsidR="00000000">
          <w:type w:val="continuous"/>
          <w:pgSz w:w="11909" w:h="16834"/>
          <w:pgMar w:top="1135" w:right="950" w:bottom="720" w:left="1550" w:header="720" w:footer="720" w:gutter="0"/>
          <w:cols w:space="720"/>
          <w:noEndnote/>
        </w:sectPr>
      </w:pPr>
    </w:p>
    <w:p w:rsidR="00634003" w:rsidRDefault="00F2441C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8" type="#_x0000_t202" style="position:absolute;margin-left:77.5pt;margin-top:627.75pt;width:254.2pt;height:13.9pt;z-index:25165926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F2441C">
                  <w:pPr>
                    <w:pStyle w:val="Style4"/>
                    <w:widowControl/>
                    <w:jc w:val="both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Глава Варненского сельского поселения: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9" type="#_x0000_t202" style="position:absolute;margin-left:429.1pt;margin-top:626.55pt;width:103.2pt;height:13.9pt;z-index:251658240;mso-wrap-edited:f;mso-wrap-distance-left:7in;mso-wrap-distance-right:7in;mso-wrap-distance-bottom:1.2pt;mso-position-horizontal-relative:page;mso-position-vertical-relative:page" filled="f" stroked="f">
            <v:textbox inset="0,0,0,0">
              <w:txbxContent>
                <w:p w:rsidR="00000000" w:rsidRDefault="00F2441C">
                  <w:pPr>
                    <w:pStyle w:val="Style3"/>
                    <w:widowControl/>
                    <w:jc w:val="both"/>
                    <w:rPr>
                      <w:rStyle w:val="FontStyle12"/>
                    </w:rPr>
                  </w:pPr>
                  <w:r>
                    <w:rPr>
                      <w:rStyle w:val="FontStyle12"/>
                    </w:rPr>
                    <w:t>М.Н.Щербаков</w:t>
                  </w:r>
                </w:p>
              </w:txbxContent>
            </v:textbox>
            <w10:wrap type="topAndBottom" anchorx="page" anchory="page"/>
          </v:shape>
        </w:pict>
      </w:r>
    </w:p>
    <w:sectPr w:rsidR="00634003">
      <w:type w:val="continuous"/>
      <w:pgSz w:w="11909" w:h="16834"/>
      <w:pgMar w:top="1135" w:right="950" w:bottom="720" w:left="155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41C" w:rsidRDefault="00F2441C">
      <w:r>
        <w:separator/>
      </w:r>
    </w:p>
  </w:endnote>
  <w:endnote w:type="continuationSeparator" w:id="1">
    <w:p w:rsidR="00F2441C" w:rsidRDefault="00F24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41C" w:rsidRDefault="00F2441C">
      <w:r>
        <w:separator/>
      </w:r>
    </w:p>
  </w:footnote>
  <w:footnote w:type="continuationSeparator" w:id="1">
    <w:p w:rsidR="00F2441C" w:rsidRDefault="00F24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372E7"/>
    <w:multiLevelType w:val="singleLevel"/>
    <w:tmpl w:val="A03EE05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442808"/>
    <w:rsid w:val="00442808"/>
    <w:rsid w:val="00634003"/>
    <w:rsid w:val="00F2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26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6" w:lineRule="exact"/>
      <w:ind w:hanging="360"/>
    </w:pPr>
  </w:style>
  <w:style w:type="paragraph" w:customStyle="1" w:styleId="Style6">
    <w:name w:val="Style6"/>
    <w:basedOn w:val="a"/>
    <w:uiPriority w:val="99"/>
    <w:pPr>
      <w:spacing w:line="326" w:lineRule="exact"/>
      <w:ind w:firstLine="528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22" w:lineRule="exact"/>
      <w:ind w:firstLine="696"/>
      <w:jc w:val="both"/>
    </w:pPr>
  </w:style>
  <w:style w:type="character" w:customStyle="1" w:styleId="FontStyle11">
    <w:name w:val="Font Style11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Поселение</dc:creator>
  <cp:keywords/>
  <dc:description/>
  <cp:lastModifiedBy>Поселение</cp:lastModifiedBy>
  <cp:revision>2</cp:revision>
  <dcterms:created xsi:type="dcterms:W3CDTF">2014-09-01T04:44:00Z</dcterms:created>
  <dcterms:modified xsi:type="dcterms:W3CDTF">2014-09-01T04:45:00Z</dcterms:modified>
</cp:coreProperties>
</file>