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CC" w:rsidRDefault="00AB5D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B5D04" w:rsidRDefault="00AB5D0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отбору кандидатур на должность Главы</w:t>
      </w:r>
    </w:p>
    <w:p w:rsidR="00A925CC" w:rsidRDefault="00AB5D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A925CC" w:rsidRDefault="00A9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5CC" w:rsidRDefault="00A9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5CC" w:rsidRDefault="00A925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5CC" w:rsidRDefault="00AB5D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15.01.2021 года состоялось предварительное заседание 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По итогам заседания комиссии принято решение о регистрации и допуске к участию в конкурсе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A925CC" w:rsidRDefault="00AB5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Рябоконя Александра Николаевича;</w:t>
      </w:r>
    </w:p>
    <w:p w:rsidR="00A925CC" w:rsidRDefault="00AB5D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Кашуркина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Егоровича. </w:t>
      </w:r>
    </w:p>
    <w:p w:rsidR="00A925CC" w:rsidRDefault="00AB5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состоится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1F98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3D1F98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457200, Челябинская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с.Варна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135, приемная  (2-й этаж).</w:t>
      </w:r>
    </w:p>
    <w:p w:rsidR="00A925CC" w:rsidRDefault="00A925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5CC" w:rsidRDefault="00A925C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25C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5CC"/>
    <w:rsid w:val="003D1F98"/>
    <w:rsid w:val="00A925CC"/>
    <w:rsid w:val="00AB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9D559E-9048-431A-BB45-4E8828CF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0D94"/>
    <w:pPr>
      <w:widowControl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</dc:creator>
  <dc:description/>
  <cp:lastModifiedBy>Пользователь Windows</cp:lastModifiedBy>
  <cp:revision>8</cp:revision>
  <dcterms:created xsi:type="dcterms:W3CDTF">2020-10-27T06:55:00Z</dcterms:created>
  <dcterms:modified xsi:type="dcterms:W3CDTF">2021-01-15T09:46:00Z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