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1B" w:rsidRPr="0050625F" w:rsidRDefault="001A4B1B" w:rsidP="0050625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b/>
          <w:bCs/>
          <w:sz w:val="24"/>
          <w:szCs w:val="24"/>
        </w:rPr>
        <w:t>Порядок поступления граждан на муниципальную службу</w:t>
      </w:r>
      <w:r w:rsidRPr="0050625F">
        <w:rPr>
          <w:rFonts w:ascii="Times New Roman" w:hAnsi="Times New Roman" w:cs="Times New Roman"/>
          <w:sz w:val="24"/>
          <w:szCs w:val="24"/>
        </w:rPr>
        <w:br/>
        <w:t>определен статьей 16 Федерального закона от 02.03.2007 № 25-ФЗ "О муниципальной службе в Российской Федерации"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Федерального закона от 02.03.2007 № 25-ФЗ "О муниципальной службе в Российской Федерации" в качестве ограничений, связанных с муниципальной службой. 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 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3. При поступлении на муниципальную службу гражданин представляет: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заявление с просьбой о поступлении на муниципальную службу и замещении должности муниципальной службы;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паспорт;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трудовую книжку, за исключением случаев, когда трудовой договор (контракт) заключается впервые;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документы воинского учета - для военнообязанных и лиц, подлежащих призыву на военную службу;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заключение медицинского учреждения об отсутствии заболевания, препятствующего поступлению на муниципальную службу;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A4B1B" w:rsidRPr="0050625F" w:rsidRDefault="001A4B1B" w:rsidP="005062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4.Сведения,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 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5. В случае установления в процессе проверки,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 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Федеральным законом от 02.03.2007 № 25-ФЗ " О муниципальной службе в Российской Федерации".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 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b/>
          <w:bCs/>
          <w:sz w:val="24"/>
          <w:szCs w:val="24"/>
        </w:rPr>
        <w:t>Конкурс на замещение должности муниципальной службы</w:t>
      </w:r>
      <w:r w:rsidRPr="0050625F">
        <w:rPr>
          <w:rFonts w:ascii="Times New Roman" w:hAnsi="Times New Roman" w:cs="Times New Roman"/>
          <w:sz w:val="24"/>
          <w:szCs w:val="24"/>
        </w:rPr>
        <w:br/>
        <w:t>определен статьей 17 Федерального закона от 02.03.2007 № 25-ФЗ "О муниципальной службе в Российской Федерации" 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 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позднее чем за 20 дней до дня проведения конкурса.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образования. </w:t>
      </w:r>
    </w:p>
    <w:p w:rsidR="001A4B1B" w:rsidRPr="0050625F" w:rsidRDefault="001A4B1B" w:rsidP="0050625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3. Представитель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1A4B1B" w:rsidRPr="0050625F" w:rsidRDefault="001A4B1B" w:rsidP="0050625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25F">
        <w:rPr>
          <w:rFonts w:ascii="Times New Roman" w:hAnsi="Times New Roman" w:cs="Times New Roman"/>
          <w:sz w:val="24"/>
          <w:szCs w:val="24"/>
        </w:rPr>
        <w:t> </w:t>
      </w:r>
    </w:p>
    <w:p w:rsidR="001A4B1B" w:rsidRDefault="001A4B1B"/>
    <w:sectPr w:rsidR="001A4B1B" w:rsidSect="009A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B7CD3"/>
    <w:multiLevelType w:val="multilevel"/>
    <w:tmpl w:val="00423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625F"/>
    <w:rsid w:val="001A4B1B"/>
    <w:rsid w:val="003F7F5A"/>
    <w:rsid w:val="0050625F"/>
    <w:rsid w:val="0078666F"/>
    <w:rsid w:val="009A00B1"/>
    <w:rsid w:val="00AB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0B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50625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062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7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0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7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07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7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687</Words>
  <Characters>3922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поступления граждан на муниципальную службу</dc:title>
  <dc:subject/>
  <dc:creator>user</dc:creator>
  <cp:keywords/>
  <dc:description/>
  <cp:lastModifiedBy>User</cp:lastModifiedBy>
  <cp:revision>2</cp:revision>
  <dcterms:created xsi:type="dcterms:W3CDTF">2014-02-24T10:31:00Z</dcterms:created>
  <dcterms:modified xsi:type="dcterms:W3CDTF">2014-02-24T10:31:00Z</dcterms:modified>
</cp:coreProperties>
</file>