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256D37" w:rsidRPr="00256D37">
        <w:rPr>
          <w:sz w:val="28"/>
          <w:szCs w:val="28"/>
        </w:rPr>
        <w:t>Схеме водоснабжения и водоотв</w:t>
      </w:r>
      <w:r w:rsidR="00256D37" w:rsidRPr="00256D37">
        <w:rPr>
          <w:sz w:val="28"/>
          <w:szCs w:val="28"/>
        </w:rPr>
        <w:t>е</w:t>
      </w:r>
      <w:r w:rsidR="00256D37" w:rsidRPr="00256D37">
        <w:rPr>
          <w:sz w:val="28"/>
          <w:szCs w:val="28"/>
        </w:rPr>
        <w:t xml:space="preserve">дения </w:t>
      </w:r>
      <w:r w:rsidR="007A4605">
        <w:rPr>
          <w:sz w:val="28"/>
          <w:szCs w:val="28"/>
        </w:rPr>
        <w:t xml:space="preserve"> </w:t>
      </w:r>
      <w:r w:rsidR="00EF0041">
        <w:rPr>
          <w:sz w:val="28"/>
          <w:szCs w:val="28"/>
        </w:rPr>
        <w:t>Николаевского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EF0041">
        <w:rPr>
          <w:sz w:val="28"/>
          <w:szCs w:val="28"/>
        </w:rPr>
        <w:t>14 августа</w:t>
      </w:r>
      <w:r>
        <w:rPr>
          <w:sz w:val="28"/>
          <w:szCs w:val="28"/>
        </w:rPr>
        <w:t xml:space="preserve"> 20</w:t>
      </w:r>
      <w:r w:rsidR="00EF004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EF0041">
        <w:rPr>
          <w:sz w:val="28"/>
          <w:szCs w:val="28"/>
        </w:rPr>
        <w:t>14</w:t>
      </w:r>
      <w:r w:rsidR="007A4605">
        <w:rPr>
          <w:sz w:val="28"/>
          <w:szCs w:val="28"/>
        </w:rPr>
        <w:t xml:space="preserve"> </w:t>
      </w:r>
      <w:r w:rsidR="00EF004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EF0041">
        <w:rPr>
          <w:sz w:val="28"/>
          <w:szCs w:val="28"/>
        </w:rPr>
        <w:t xml:space="preserve">20 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EF0041">
        <w:rPr>
          <w:sz w:val="28"/>
          <w:szCs w:val="28"/>
        </w:rPr>
        <w:t>Николаевского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256D37">
        <w:rPr>
          <w:sz w:val="28"/>
          <w:szCs w:val="28"/>
        </w:rPr>
        <w:t>Схемы</w:t>
      </w:r>
      <w:r w:rsidR="00256D37" w:rsidRPr="00256D37">
        <w:rPr>
          <w:sz w:val="28"/>
          <w:szCs w:val="28"/>
        </w:rPr>
        <w:t xml:space="preserve"> водоснабжения и в</w:t>
      </w:r>
      <w:r w:rsidR="00256D37" w:rsidRPr="00256D37">
        <w:rPr>
          <w:sz w:val="28"/>
          <w:szCs w:val="28"/>
        </w:rPr>
        <w:t>о</w:t>
      </w:r>
      <w:r w:rsidR="00256D37" w:rsidRPr="00256D37">
        <w:rPr>
          <w:sz w:val="28"/>
          <w:szCs w:val="28"/>
        </w:rPr>
        <w:t xml:space="preserve">доотведения </w:t>
      </w:r>
      <w:r w:rsidR="007A4605">
        <w:rPr>
          <w:sz w:val="28"/>
          <w:szCs w:val="28"/>
        </w:rPr>
        <w:t xml:space="preserve"> </w:t>
      </w:r>
      <w:r w:rsidR="00EF0041">
        <w:rPr>
          <w:sz w:val="28"/>
          <w:szCs w:val="28"/>
        </w:rPr>
        <w:t>Николаевского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EF0041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EF0041">
        <w:rPr>
          <w:sz w:val="28"/>
          <w:szCs w:val="28"/>
        </w:rPr>
        <w:t>а замечаний и предложений: с «14</w:t>
      </w:r>
      <w:r w:rsidRPr="002C14B2">
        <w:rPr>
          <w:sz w:val="28"/>
          <w:szCs w:val="28"/>
        </w:rPr>
        <w:t xml:space="preserve">» </w:t>
      </w:r>
      <w:r w:rsidR="00EF0041">
        <w:rPr>
          <w:sz w:val="28"/>
          <w:szCs w:val="28"/>
        </w:rPr>
        <w:t xml:space="preserve">августа 2020 г </w:t>
      </w:r>
      <w:r w:rsidR="007A4605">
        <w:rPr>
          <w:sz w:val="28"/>
          <w:szCs w:val="28"/>
        </w:rPr>
        <w:t xml:space="preserve"> по «</w:t>
      </w:r>
      <w:r w:rsidR="00EF0041">
        <w:rPr>
          <w:sz w:val="28"/>
          <w:szCs w:val="28"/>
        </w:rPr>
        <w:t>14</w:t>
      </w:r>
      <w:r w:rsidRPr="002C14B2">
        <w:rPr>
          <w:sz w:val="28"/>
          <w:szCs w:val="28"/>
        </w:rPr>
        <w:t xml:space="preserve">» </w:t>
      </w:r>
      <w:r w:rsidR="00EF004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EF004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 xml:space="preserve">едания Общественной комиссии: </w:t>
      </w:r>
      <w:r w:rsidR="00EF0041">
        <w:rPr>
          <w:sz w:val="28"/>
          <w:szCs w:val="28"/>
        </w:rPr>
        <w:t>1</w:t>
      </w:r>
      <w:r w:rsidR="00A90A10">
        <w:rPr>
          <w:sz w:val="28"/>
          <w:szCs w:val="28"/>
        </w:rPr>
        <w:t>4</w:t>
      </w:r>
      <w:r w:rsidR="00EF0041">
        <w:rPr>
          <w:sz w:val="28"/>
          <w:szCs w:val="28"/>
        </w:rPr>
        <w:t xml:space="preserve"> </w:t>
      </w:r>
      <w:r w:rsidR="003E6405">
        <w:rPr>
          <w:sz w:val="28"/>
          <w:szCs w:val="28"/>
        </w:rPr>
        <w:t>сентября</w:t>
      </w:r>
      <w:r w:rsidR="00EF0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F004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года, </w:t>
      </w:r>
      <w:r w:rsidR="003E6405">
        <w:rPr>
          <w:sz w:val="28"/>
          <w:szCs w:val="28"/>
        </w:rPr>
        <w:t xml:space="preserve">             </w:t>
      </w:r>
      <w:r w:rsidRPr="002C14B2">
        <w:rPr>
          <w:sz w:val="28"/>
          <w:szCs w:val="28"/>
        </w:rPr>
        <w:t>14 часов 00 минут, с.</w:t>
      </w:r>
      <w:r w:rsidR="00EF0041">
        <w:rPr>
          <w:sz w:val="28"/>
          <w:szCs w:val="28"/>
        </w:rPr>
        <w:t>Николаевка</w:t>
      </w:r>
      <w:r>
        <w:rPr>
          <w:sz w:val="28"/>
          <w:szCs w:val="28"/>
        </w:rPr>
        <w:t>, ул.</w:t>
      </w:r>
      <w:r w:rsidR="00EF0041">
        <w:rPr>
          <w:sz w:val="28"/>
          <w:szCs w:val="28"/>
        </w:rPr>
        <w:t>Набережная 23 А</w:t>
      </w:r>
      <w:r>
        <w:rPr>
          <w:sz w:val="28"/>
          <w:szCs w:val="28"/>
        </w:rPr>
        <w:t xml:space="preserve">, 2 этаж, приемная Главы </w:t>
      </w:r>
      <w:r w:rsidR="00EF0041">
        <w:rPr>
          <w:sz w:val="28"/>
          <w:szCs w:val="28"/>
        </w:rPr>
        <w:t>Н</w:t>
      </w:r>
      <w:r w:rsidR="00EF0041">
        <w:rPr>
          <w:sz w:val="28"/>
          <w:szCs w:val="28"/>
        </w:rPr>
        <w:t>и</w:t>
      </w:r>
      <w:r w:rsidR="00EF0041">
        <w:rPr>
          <w:sz w:val="28"/>
          <w:szCs w:val="28"/>
        </w:rPr>
        <w:t>колаевского</w:t>
      </w:r>
      <w:r>
        <w:rPr>
          <w:sz w:val="28"/>
          <w:szCs w:val="28"/>
        </w:rPr>
        <w:t xml:space="preserve"> сельского поселения</w:t>
      </w:r>
      <w:r w:rsidRPr="002C14B2">
        <w:rPr>
          <w:sz w:val="28"/>
          <w:szCs w:val="28"/>
        </w:rPr>
        <w:t xml:space="preserve"> 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774BE6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45720</w:t>
      </w:r>
      <w:r w:rsidR="00EF0041">
        <w:rPr>
          <w:sz w:val="28"/>
          <w:szCs w:val="28"/>
        </w:rPr>
        <w:t>7</w:t>
      </w:r>
      <w:r w:rsidRPr="002C14B2">
        <w:rPr>
          <w:sz w:val="28"/>
          <w:szCs w:val="28"/>
        </w:rPr>
        <w:t>, Челябинская обл.,</w:t>
      </w:r>
      <w:r w:rsidR="00EF0041">
        <w:rPr>
          <w:sz w:val="28"/>
          <w:szCs w:val="28"/>
        </w:rPr>
        <w:t xml:space="preserve"> </w:t>
      </w:r>
      <w:r>
        <w:rPr>
          <w:sz w:val="28"/>
          <w:szCs w:val="28"/>
        </w:rPr>
        <w:t>Варненский р-н,</w:t>
      </w:r>
      <w:r w:rsidRPr="002C14B2">
        <w:rPr>
          <w:sz w:val="28"/>
          <w:szCs w:val="28"/>
        </w:rPr>
        <w:t xml:space="preserve"> с.</w:t>
      </w:r>
      <w:r w:rsidR="00EF0041">
        <w:rPr>
          <w:sz w:val="28"/>
          <w:szCs w:val="28"/>
        </w:rPr>
        <w:t>Николаевка</w:t>
      </w:r>
      <w:r>
        <w:rPr>
          <w:sz w:val="28"/>
          <w:szCs w:val="28"/>
        </w:rPr>
        <w:t>, ул.</w:t>
      </w:r>
      <w:r w:rsidR="00EF0041">
        <w:rPr>
          <w:sz w:val="28"/>
          <w:szCs w:val="28"/>
        </w:rPr>
        <w:t>Набережная 23 А</w:t>
      </w:r>
      <w:r>
        <w:rPr>
          <w:sz w:val="28"/>
          <w:szCs w:val="28"/>
        </w:rPr>
        <w:t xml:space="preserve">, каб. </w:t>
      </w:r>
      <w:r w:rsidR="00EF0041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2 этаж</w:t>
      </w:r>
      <w:r w:rsidRPr="002C14B2">
        <w:rPr>
          <w:sz w:val="28"/>
          <w:szCs w:val="28"/>
        </w:rPr>
        <w:t>. Адрес эле</w:t>
      </w:r>
      <w:r w:rsidRPr="002C14B2">
        <w:rPr>
          <w:sz w:val="28"/>
          <w:szCs w:val="28"/>
        </w:rPr>
        <w:t>к</w:t>
      </w:r>
      <w:r w:rsidRPr="002C14B2">
        <w:rPr>
          <w:sz w:val="28"/>
          <w:szCs w:val="28"/>
        </w:rPr>
        <w:t xml:space="preserve">тронной почты для приема замечаний и предложений: </w:t>
      </w:r>
      <w:r w:rsidR="00EF0041">
        <w:rPr>
          <w:sz w:val="28"/>
          <w:szCs w:val="28"/>
          <w:lang w:val="en-US"/>
        </w:rPr>
        <w:t>nikolaevskoe</w:t>
      </w:r>
      <w:r w:rsidRPr="00774BE6">
        <w:rPr>
          <w:sz w:val="28"/>
          <w:szCs w:val="28"/>
          <w:lang w:val="en-US"/>
        </w:rPr>
        <w:t>sp</w:t>
      </w:r>
      <w:r w:rsidRPr="00774BE6">
        <w:rPr>
          <w:sz w:val="28"/>
          <w:szCs w:val="28"/>
        </w:rPr>
        <w:t>@</w:t>
      </w:r>
      <w:r w:rsidRPr="00774BE6">
        <w:rPr>
          <w:sz w:val="28"/>
          <w:szCs w:val="28"/>
          <w:lang w:val="en-US"/>
        </w:rPr>
        <w:t>mail</w:t>
      </w:r>
      <w:r w:rsidRPr="00774BE6">
        <w:rPr>
          <w:sz w:val="28"/>
          <w:szCs w:val="28"/>
        </w:rPr>
        <w:t>.</w:t>
      </w:r>
      <w:r w:rsidRPr="00774BE6">
        <w:rPr>
          <w:sz w:val="28"/>
          <w:szCs w:val="28"/>
          <w:lang w:val="en-US"/>
        </w:rPr>
        <w:t>ru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размещ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8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r w:rsidRPr="00CB543F">
          <w:rPr>
            <w:rStyle w:val="af"/>
            <w:sz w:val="28"/>
            <w:szCs w:val="28"/>
            <w:lang w:val="en-US"/>
          </w:rPr>
          <w:t>varna</w:t>
        </w:r>
        <w:r w:rsidRPr="00774BE6">
          <w:rPr>
            <w:rStyle w:val="af"/>
            <w:sz w:val="28"/>
            <w:szCs w:val="28"/>
          </w:rPr>
          <w:t>74.</w:t>
        </w:r>
        <w:r w:rsidRPr="00CB543F">
          <w:rPr>
            <w:rStyle w:val="af"/>
            <w:sz w:val="28"/>
            <w:szCs w:val="28"/>
            <w:lang w:val="en-US"/>
          </w:rPr>
          <w:t>ru</w:t>
        </w:r>
        <w:r w:rsidRPr="00774BE6">
          <w:rPr>
            <w:rStyle w:val="af"/>
            <w:sz w:val="28"/>
            <w:szCs w:val="28"/>
          </w:rPr>
          <w:t>/</w:t>
        </w:r>
        <w:r w:rsidRPr="00CB543F">
          <w:rPr>
            <w:rStyle w:val="af"/>
            <w:sz w:val="28"/>
            <w:szCs w:val="28"/>
            <w:lang w:val="en-US"/>
          </w:rPr>
          <w:t>normativno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pravovye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akty</w:t>
        </w:r>
      </w:hyperlink>
      <w:r>
        <w:rPr>
          <w:sz w:val="28"/>
          <w:szCs w:val="28"/>
        </w:rPr>
        <w:t xml:space="preserve">, </w:t>
      </w:r>
      <w:bookmarkStart w:id="0" w:name="_GoBack"/>
      <w:bookmarkEnd w:id="0"/>
      <w:r w:rsidR="007A4605">
        <w:rPr>
          <w:sz w:val="28"/>
          <w:szCs w:val="28"/>
        </w:rPr>
        <w:t>не позднее «</w:t>
      </w:r>
      <w:r w:rsidR="00EF0041" w:rsidRPr="00EF0041">
        <w:rPr>
          <w:sz w:val="28"/>
          <w:szCs w:val="28"/>
        </w:rPr>
        <w:t>15</w:t>
      </w:r>
      <w:r w:rsidRPr="002C14B2">
        <w:rPr>
          <w:sz w:val="28"/>
          <w:szCs w:val="28"/>
        </w:rPr>
        <w:t xml:space="preserve">» </w:t>
      </w:r>
      <w:r w:rsidR="00EF0041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EF004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89" w:rsidRDefault="000E4F89">
      <w:r>
        <w:separator/>
      </w:r>
    </w:p>
  </w:endnote>
  <w:endnote w:type="continuationSeparator" w:id="1">
    <w:p w:rsidR="000E4F89" w:rsidRDefault="000E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89" w:rsidRDefault="000E4F89">
      <w:r>
        <w:separator/>
      </w:r>
    </w:p>
  </w:footnote>
  <w:footnote w:type="continuationSeparator" w:id="1">
    <w:p w:rsidR="000E4F89" w:rsidRDefault="000E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266E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4F89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86BF0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6FC3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074C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E6405"/>
    <w:rsid w:val="003E68B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351CA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0A10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BF7F5C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471E6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527B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16664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0041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27B"/>
  </w:style>
  <w:style w:type="paragraph" w:styleId="1">
    <w:name w:val="heading 1"/>
    <w:basedOn w:val="a"/>
    <w:next w:val="a"/>
    <w:link w:val="10"/>
    <w:uiPriority w:val="9"/>
    <w:qFormat/>
    <w:rsid w:val="00D7527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7527B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27B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D7527B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normativno-pravov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1498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User</cp:lastModifiedBy>
  <cp:revision>6</cp:revision>
  <cp:lastPrinted>2019-05-22T11:04:00Z</cp:lastPrinted>
  <dcterms:created xsi:type="dcterms:W3CDTF">2020-09-15T10:16:00Z</dcterms:created>
  <dcterms:modified xsi:type="dcterms:W3CDTF">2020-09-15T10:19:00Z</dcterms:modified>
</cp:coreProperties>
</file>