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7CDB" w:rsidRDefault="002451EE">
      <w:r>
        <w:rPr>
          <w:noProof/>
          <w:lang w:eastAsia="ru-RU"/>
        </w:rPr>
        <w:drawing>
          <wp:inline distT="0" distB="0" distL="0" distR="0" wp14:anchorId="1C260F15" wp14:editId="7B1D67D3">
            <wp:extent cx="9251950" cy="6139621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6139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7CDB" w:rsidSect="002451E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A0455" w:rsidRDefault="00FA0455" w:rsidP="002451EE">
      <w:pPr>
        <w:spacing w:after="0" w:line="240" w:lineRule="auto"/>
      </w:pPr>
      <w:r>
        <w:separator/>
      </w:r>
    </w:p>
  </w:endnote>
  <w:endnote w:type="continuationSeparator" w:id="0">
    <w:p w:rsidR="00FA0455" w:rsidRDefault="00FA0455" w:rsidP="002451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51EE" w:rsidRDefault="002451EE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51EE" w:rsidRDefault="002451EE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51EE" w:rsidRDefault="002451E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A0455" w:rsidRDefault="00FA0455" w:rsidP="002451EE">
      <w:pPr>
        <w:spacing w:after="0" w:line="240" w:lineRule="auto"/>
      </w:pPr>
      <w:r>
        <w:separator/>
      </w:r>
    </w:p>
  </w:footnote>
  <w:footnote w:type="continuationSeparator" w:id="0">
    <w:p w:rsidR="00FA0455" w:rsidRDefault="00FA0455" w:rsidP="002451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51EE" w:rsidRDefault="002451EE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51EE" w:rsidRDefault="002451EE">
    <w:pPr>
      <w:pStyle w:val="a3"/>
    </w:pPr>
    <w:r>
      <w:t xml:space="preserve">п. Саламат, ул. </w:t>
    </w:r>
    <w:r>
      <w:t xml:space="preserve">Центральная, </w:t>
    </w:r>
    <w:bookmarkStart w:id="0" w:name="_GoBack"/>
    <w:bookmarkEnd w:id="0"/>
    <w:r>
      <w:t>д.2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51EE" w:rsidRDefault="002451E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51EE"/>
    <w:rsid w:val="002451EE"/>
    <w:rsid w:val="00C87CDB"/>
    <w:rsid w:val="00FA0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F2EA19-14B5-4A48-A50F-050FED4E6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45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451EE"/>
  </w:style>
  <w:style w:type="paragraph" w:styleId="a5">
    <w:name w:val="footer"/>
    <w:basedOn w:val="a"/>
    <w:link w:val="a6"/>
    <w:uiPriority w:val="99"/>
    <w:unhideWhenUsed/>
    <w:rsid w:val="00245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451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2021-05-31T09:31:00Z</dcterms:created>
  <dcterms:modified xsi:type="dcterms:W3CDTF">2021-05-31T09:32:00Z</dcterms:modified>
</cp:coreProperties>
</file>