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351E06">
        <w:rPr>
          <w:rFonts w:ascii="Times New Roman" w:hAnsi="Times New Roman" w:cs="Times New Roman"/>
          <w:sz w:val="24"/>
          <w:szCs w:val="24"/>
        </w:rPr>
        <w:t xml:space="preserve"> с 1 января 2017 г. по 31 декабря 2017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B3C6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3-х комн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вартире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06" w:rsidRDefault="00351E06" w:rsidP="0035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56911" w:rsidRPr="005444C8" w:rsidRDefault="00351E06" w:rsidP="00351E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351E0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246426,17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351E0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509730,20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BB3C61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 сельского поселения, начальник  финансовой службы</w:t>
            </w:r>
            <w:r w:rsidR="00E862AE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4C1">
              <w:rPr>
                <w:rFonts w:ascii="Times New Roman" w:hAnsi="Times New Roman" w:cs="Times New Roman"/>
                <w:sz w:val="24"/>
                <w:szCs w:val="24"/>
              </w:rPr>
              <w:t>63231,14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6C1752" w:rsidRDefault="006C1752" w:rsidP="006C1752">
      <w:pPr>
        <w:pStyle w:val="a3"/>
      </w:pP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351E06">
        <w:rPr>
          <w:rFonts w:ascii="Times New Roman" w:hAnsi="Times New Roman" w:cs="Times New Roman"/>
          <w:sz w:val="24"/>
          <w:szCs w:val="24"/>
        </w:rPr>
        <w:t xml:space="preserve"> с 1 января 2017 г. по 31 декабря 2017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6C1752" w:rsidRPr="00556911" w:rsidTr="007D6D06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C1752" w:rsidRPr="00556911" w:rsidTr="007D6D06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52" w:rsidRPr="00556911" w:rsidTr="007D6D06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752" w:rsidRPr="00556911" w:rsidTr="007D6D06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ндивид.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4E73D5" w:rsidRDefault="006C1752" w:rsidP="007D6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452105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06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C1752" w:rsidRPr="009E41CC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598273,97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6C1752" w:rsidRPr="00556911" w:rsidTr="007D6D06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E06">
              <w:rPr>
                <w:rFonts w:ascii="Times New Roman" w:hAnsi="Times New Roman" w:cs="Times New Roman"/>
                <w:sz w:val="24"/>
                <w:szCs w:val="24"/>
              </w:rPr>
              <w:t>19758,93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руководителей</w:t>
      </w:r>
      <w:r w:rsidR="009A1D6D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11"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EA04C1">
        <w:rPr>
          <w:rFonts w:ascii="Times New Roman" w:hAnsi="Times New Roman" w:cs="Times New Roman"/>
          <w:sz w:val="24"/>
          <w:szCs w:val="24"/>
        </w:rPr>
        <w:t xml:space="preserve"> с 1 января 2017 г. по 31 декабря 2017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9"/>
        <w:gridCol w:w="2408"/>
        <w:gridCol w:w="2095"/>
        <w:gridCol w:w="1612"/>
        <w:gridCol w:w="8"/>
        <w:gridCol w:w="965"/>
        <w:gridCol w:w="1139"/>
        <w:gridCol w:w="2267"/>
        <w:gridCol w:w="1282"/>
        <w:gridCol w:w="1269"/>
        <w:gridCol w:w="2976"/>
        <w:gridCol w:w="1701"/>
        <w:gridCol w:w="2419"/>
      </w:tblGrid>
      <w:tr w:rsidR="00556911" w:rsidRPr="00556911" w:rsidTr="006C1752">
        <w:tc>
          <w:tcPr>
            <w:tcW w:w="25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0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6C1752">
        <w:tc>
          <w:tcPr>
            <w:tcW w:w="254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6C1752">
        <w:trPr>
          <w:trHeight w:val="223"/>
        </w:trPr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6C1752"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Александровна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МУК Покровская ЦКС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A04C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C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6C1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8F3CF7" w:rsidRDefault="00BB3C61" w:rsidP="00B35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C6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C61">
              <w:rPr>
                <w:rFonts w:ascii="Times New Roman" w:hAnsi="Times New Roman" w:cs="Times New Roman"/>
                <w:sz w:val="24"/>
                <w:szCs w:val="24"/>
              </w:rPr>
              <w:t>Цинос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BB3C6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332119,22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sectPr w:rsidR="00556911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3567F"/>
    <w:rsid w:val="00046416"/>
    <w:rsid w:val="00055FD4"/>
    <w:rsid w:val="00133F01"/>
    <w:rsid w:val="001F6A4D"/>
    <w:rsid w:val="00351E06"/>
    <w:rsid w:val="003601E0"/>
    <w:rsid w:val="004E73D5"/>
    <w:rsid w:val="005444C8"/>
    <w:rsid w:val="00556911"/>
    <w:rsid w:val="006C1752"/>
    <w:rsid w:val="0080764C"/>
    <w:rsid w:val="008F3CF7"/>
    <w:rsid w:val="009A1D6D"/>
    <w:rsid w:val="009E41CC"/>
    <w:rsid w:val="00A323AB"/>
    <w:rsid w:val="00B011A8"/>
    <w:rsid w:val="00BB3C61"/>
    <w:rsid w:val="00BF352D"/>
    <w:rsid w:val="00C47487"/>
    <w:rsid w:val="00C50176"/>
    <w:rsid w:val="00D7629F"/>
    <w:rsid w:val="00E862AE"/>
    <w:rsid w:val="00EA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2015-05-05T06:10:00Z</dcterms:created>
  <dcterms:modified xsi:type="dcterms:W3CDTF">2018-05-17T06:19:00Z</dcterms:modified>
</cp:coreProperties>
</file>