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5" w:rsidRPr="005B45E5" w:rsidRDefault="005B45E5" w:rsidP="005B45E5">
      <w:pPr>
        <w:shd w:val="clear" w:color="auto" w:fill="FFFFFF"/>
        <w:spacing w:line="240" w:lineRule="auto"/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Обсуждение проекта Правил благоустройства территории </w:t>
      </w:r>
      <w:proofErr w:type="spellStart"/>
      <w:r w:rsidR="00D907B8">
        <w:rPr>
          <w:rFonts w:ascii="yandex-sans" w:hAnsi="yandex-sans"/>
          <w:b/>
          <w:color w:val="000000"/>
          <w:sz w:val="24"/>
          <w:szCs w:val="24"/>
        </w:rPr>
        <w:t>Толсти</w:t>
      </w:r>
      <w:r w:rsidRPr="005B45E5">
        <w:rPr>
          <w:rFonts w:ascii="yandex-sans" w:hAnsi="yandex-sans"/>
          <w:b/>
          <w:color w:val="000000"/>
          <w:sz w:val="24"/>
          <w:szCs w:val="24"/>
        </w:rPr>
        <w:t>нского</w:t>
      </w:r>
      <w:proofErr w:type="spellEnd"/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 сельского поселения</w:t>
      </w:r>
    </w:p>
    <w:p w:rsidR="005B45E5" w:rsidRPr="005B45E5" w:rsidRDefault="005B45E5" w:rsidP="005B45E5">
      <w:pPr>
        <w:shd w:val="clear" w:color="auto" w:fill="FFFFFF"/>
        <w:spacing w:line="240" w:lineRule="auto"/>
        <w:jc w:val="center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Уважаемые жители 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с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. </w:t>
      </w:r>
      <w:r w:rsidR="00D907B8">
        <w:rPr>
          <w:rFonts w:ascii="yandex-sans" w:hAnsi="yandex-sans"/>
          <w:color w:val="000000"/>
          <w:sz w:val="24"/>
          <w:szCs w:val="24"/>
        </w:rPr>
        <w:t>Толсты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 xml:space="preserve">Общественное обсуждение проекта Правил благоустройства территории </w:t>
      </w:r>
      <w:proofErr w:type="spellStart"/>
      <w:r w:rsidR="00D907B8">
        <w:rPr>
          <w:rFonts w:ascii="yandex-sans" w:hAnsi="yandex-sans"/>
          <w:color w:val="000000"/>
          <w:sz w:val="24"/>
          <w:szCs w:val="24"/>
        </w:rPr>
        <w:t>Толсти</w:t>
      </w:r>
      <w:r w:rsidRPr="005B45E5">
        <w:rPr>
          <w:rFonts w:ascii="yandex-sans" w:hAnsi="yandex-sans"/>
          <w:color w:val="000000"/>
          <w:sz w:val="24"/>
          <w:szCs w:val="24"/>
        </w:rPr>
        <w:t>нского</w:t>
      </w:r>
      <w:proofErr w:type="spellEnd"/>
      <w:r w:rsidRPr="005B45E5">
        <w:rPr>
          <w:rFonts w:ascii="yandex-sans" w:hAnsi="yandex-sans"/>
          <w:color w:val="000000"/>
          <w:sz w:val="24"/>
          <w:szCs w:val="24"/>
        </w:rPr>
        <w:t xml:space="preserve"> сельского поселения (далее – Правила благоустройства) проводится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13.04.2017 № 711/</w:t>
      </w:r>
      <w:proofErr w:type="spellStart"/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пр</w:t>
      </w:r>
      <w:proofErr w:type="spellEnd"/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 Закона Челябинской области № 748-ЗО от 03.07.2018 г. 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«</w:t>
      </w:r>
      <w:r w:rsidRPr="005B45E5">
        <w:rPr>
          <w:rFonts w:ascii="yandex-sans" w:hAnsi="yandex-sans"/>
          <w:color w:val="000000"/>
          <w:sz w:val="24"/>
          <w:szCs w:val="24"/>
        </w:rPr>
        <w:t>О порядке определения границ прилегающих территорий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»</w:t>
      </w:r>
      <w:r w:rsidRPr="005B45E5">
        <w:rPr>
          <w:rFonts w:ascii="yandex-sans" w:hAnsi="yandex-sans"/>
          <w:color w:val="000000"/>
          <w:sz w:val="24"/>
          <w:szCs w:val="24"/>
        </w:rPr>
        <w:t>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Общественное обсуждение проекта Правил благоустройства проводится публично и открыто в целях общественного контроля и обеспечения открытости и доступности информации о проекте Правил благоустройства, свободного выражения мнения участниками общественного обсуждения и внесения ими своих предложений и замечаний к проекту Правил благоустройства.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Участниками общественного обсуждения проекта Правил благоустройства являются граждане, проживающие на территории сельского поселения, представители государственных органов власти, местного самоуправления, общественных объединений и иных организаций, интересы которых затрагиваются проектом Правил благоустройства (далее — заинтересованные лица).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 носят рекомендательный характер. </w:t>
      </w:r>
      <w:r w:rsidR="0053251D">
        <w:rPr>
          <w:rFonts w:ascii="yandex-sans" w:hAnsi="yandex-sans"/>
          <w:color w:val="000000"/>
          <w:sz w:val="24"/>
          <w:szCs w:val="24"/>
        </w:rPr>
        <w:t xml:space="preserve">С проектом правил благоустройства можно ознакомиться на сайте </w:t>
      </w:r>
      <w:proofErr w:type="spellStart"/>
      <w:r w:rsidR="00D907B8">
        <w:rPr>
          <w:rFonts w:ascii="yandex-sans" w:hAnsi="yandex-sans"/>
          <w:color w:val="000000"/>
          <w:sz w:val="24"/>
          <w:szCs w:val="24"/>
        </w:rPr>
        <w:t>Толсти</w:t>
      </w:r>
      <w:r w:rsidR="00D907B8" w:rsidRPr="005B45E5">
        <w:rPr>
          <w:rFonts w:ascii="yandex-sans" w:hAnsi="yandex-sans"/>
          <w:color w:val="000000"/>
          <w:sz w:val="24"/>
          <w:szCs w:val="24"/>
        </w:rPr>
        <w:t>нского</w:t>
      </w:r>
      <w:proofErr w:type="spellEnd"/>
      <w:r w:rsidR="0053251D">
        <w:rPr>
          <w:rFonts w:ascii="yandex-sans" w:hAnsi="yandex-sans"/>
          <w:color w:val="000000"/>
          <w:sz w:val="24"/>
          <w:szCs w:val="24"/>
        </w:rPr>
        <w:t xml:space="preserve"> сельского поселения.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Сроки проведения общественного обсуждения.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Общественное обсуждение проекта Правил благоустройства проводится с 04 февраля 2019 года по 04 марта 2019 года.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Форма, способы и сроки подачи предложений и замечаний к проекту Правил благоустройства. Предложения и замечания к проекту Правил благоустройства оформляются заинтересованными лицами по форме согласно приложению.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 подаются следующими  способами - непосредственно в администрацию </w:t>
      </w:r>
      <w:proofErr w:type="spellStart"/>
      <w:r w:rsidR="00D907B8">
        <w:rPr>
          <w:rFonts w:ascii="yandex-sans" w:hAnsi="yandex-sans"/>
          <w:color w:val="000000"/>
          <w:sz w:val="24"/>
          <w:szCs w:val="24"/>
        </w:rPr>
        <w:t>Толсти</w:t>
      </w:r>
      <w:r w:rsidR="00D907B8" w:rsidRPr="005B45E5">
        <w:rPr>
          <w:rFonts w:ascii="yandex-sans" w:hAnsi="yandex-sans"/>
          <w:color w:val="000000"/>
          <w:sz w:val="24"/>
          <w:szCs w:val="24"/>
        </w:rPr>
        <w:t>нского</w:t>
      </w:r>
      <w:proofErr w:type="spellEnd"/>
      <w:r w:rsidRPr="005B45E5">
        <w:rPr>
          <w:rFonts w:ascii="yandex-sans" w:hAnsi="yandex-sans"/>
          <w:color w:val="000000"/>
          <w:sz w:val="24"/>
          <w:szCs w:val="24"/>
        </w:rPr>
        <w:t xml:space="preserve"> сельского поселения по адресу: с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.</w:t>
      </w:r>
      <w:r w:rsidR="0062719D">
        <w:rPr>
          <w:rFonts w:ascii="yandex-sans" w:hAnsi="yandex-sans"/>
          <w:color w:val="000000"/>
          <w:sz w:val="24"/>
          <w:szCs w:val="24"/>
        </w:rPr>
        <w:t>Т</w:t>
      </w:r>
      <w:proofErr w:type="gramEnd"/>
      <w:r w:rsidR="0062719D">
        <w:rPr>
          <w:rFonts w:ascii="yandex-sans" w:hAnsi="yandex-sans"/>
          <w:color w:val="000000"/>
          <w:sz w:val="24"/>
          <w:szCs w:val="24"/>
        </w:rPr>
        <w:t>олсты, ул. Ура</w:t>
      </w:r>
      <w:r w:rsidR="00D907B8">
        <w:rPr>
          <w:rFonts w:ascii="yandex-sans" w:hAnsi="yandex-sans"/>
          <w:color w:val="000000"/>
          <w:sz w:val="24"/>
          <w:szCs w:val="24"/>
        </w:rPr>
        <w:t>льская, 1а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Предложения и замечания к проекту Правил благоустройства направляются с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</w:t>
      </w:r>
      <w:r w:rsidRPr="005B45E5">
        <w:rPr>
          <w:rFonts w:ascii="yandex-sans" w:hAnsi="yandex-sans"/>
          <w:b/>
          <w:color w:val="000000"/>
          <w:sz w:val="24"/>
          <w:szCs w:val="24"/>
        </w:rPr>
        <w:t>04 февраля 2019 года по 04 марта 2019 года.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благоустройства, поступившие по окончании 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срока проведения общественного обсуждения проекта Правил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благоустройства, к рассмотрению не принимаются.</w:t>
      </w:r>
    </w:p>
    <w:p w:rsidR="005B45E5" w:rsidRDefault="005B45E5" w:rsidP="005B45E5">
      <w:pPr>
        <w:tabs>
          <w:tab w:val="left" w:pos="284"/>
          <w:tab w:val="left" w:pos="6237"/>
        </w:tabs>
        <w:jc w:val="both"/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Pr="00726AA4" w:rsidRDefault="005B45E5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П</w:t>
      </w:r>
      <w:r w:rsidRPr="00726AA4">
        <w:rPr>
          <w:rFonts w:ascii="yandex-sans" w:hAnsi="yandex-sans"/>
          <w:b/>
          <w:color w:val="000000"/>
          <w:sz w:val="23"/>
          <w:szCs w:val="23"/>
        </w:rPr>
        <w:t>РЕДЛОЖЕНИЯ И ЗАМЕЧАНИЯ</w:t>
      </w:r>
    </w:p>
    <w:p w:rsidR="005B45E5" w:rsidRPr="00726AA4" w:rsidRDefault="005B45E5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726AA4">
        <w:rPr>
          <w:rFonts w:ascii="yandex-sans" w:hAnsi="yandex-sans"/>
          <w:b/>
          <w:color w:val="000000"/>
          <w:sz w:val="23"/>
          <w:szCs w:val="23"/>
        </w:rPr>
        <w:t>к проекту Правил благоустройства территории муниципального образования</w:t>
      </w:r>
    </w:p>
    <w:p w:rsidR="005B45E5" w:rsidRPr="00726AA4" w:rsidRDefault="00D907B8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D907B8">
        <w:rPr>
          <w:rFonts w:ascii="yandex-sans" w:hAnsi="yandex-sans"/>
          <w:b/>
          <w:color w:val="000000"/>
          <w:sz w:val="23"/>
          <w:szCs w:val="23"/>
        </w:rPr>
        <w:t>Толстинского</w:t>
      </w:r>
      <w:r w:rsidR="005B45E5" w:rsidRPr="00726AA4">
        <w:rPr>
          <w:rFonts w:ascii="yandex-sans" w:hAnsi="yandex-sans"/>
          <w:b/>
          <w:color w:val="000000"/>
          <w:sz w:val="23"/>
          <w:szCs w:val="23"/>
        </w:rPr>
        <w:t xml:space="preserve"> сельское поселение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3280"/>
        <w:gridCol w:w="2311"/>
      </w:tblGrid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 xml:space="preserve">№  </w:t>
            </w:r>
            <w:proofErr w:type="spellStart"/>
            <w:proofErr w:type="gramStart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proofErr w:type="spellStart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2977" w:type="dxa"/>
          </w:tcPr>
          <w:p w:rsidR="005B45E5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Раздел, подраздел, пункт проекта</w:t>
            </w:r>
          </w:p>
          <w:p w:rsidR="005B45E5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Правил</w:t>
            </w:r>
          </w:p>
          <w:p w:rsidR="005B45E5" w:rsidRPr="00434F03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благоустройства</w:t>
            </w:r>
          </w:p>
          <w:p w:rsidR="005B45E5" w:rsidRPr="00434F03" w:rsidRDefault="005B45E5" w:rsidP="006C632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Pr="00434F03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Содержание предложения (замечания)</w:t>
            </w:r>
          </w:p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6AA4">
              <w:rPr>
                <w:rFonts w:ascii="yandex-sans" w:hAnsi="yandex-sans"/>
                <w:color w:val="000000"/>
                <w:sz w:val="23"/>
                <w:szCs w:val="23"/>
              </w:rPr>
              <w:t>Обоснование</w:t>
            </w: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80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11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Ф.И.О. гражданина (представителя гражданина): 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Наименование заинтересованного лица (для организации): 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Адрес места жительства гражданина: 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Местонахождение (для организации): 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ИНН, ОГРН, КПП (для организации):____________________________________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Номер контактного телефона (факса): 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подпись ________________________________________________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дата _______                                                                       печать (для организации)</w:t>
      </w: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C67B3F" w:rsidRDefault="00C67B3F"/>
    <w:sectPr w:rsidR="00C67B3F" w:rsidSect="006F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5E5"/>
    <w:rsid w:val="0053251D"/>
    <w:rsid w:val="005B45E5"/>
    <w:rsid w:val="0062719D"/>
    <w:rsid w:val="006F02F7"/>
    <w:rsid w:val="00C67B3F"/>
    <w:rsid w:val="00CD4A2B"/>
    <w:rsid w:val="00D907B8"/>
    <w:rsid w:val="00FB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2019-01-30T09:46:00Z</cp:lastPrinted>
  <dcterms:created xsi:type="dcterms:W3CDTF">2019-01-30T09:43:00Z</dcterms:created>
  <dcterms:modified xsi:type="dcterms:W3CDTF">2019-01-30T09:47:00Z</dcterms:modified>
</cp:coreProperties>
</file>