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3459" w:rsidRDefault="00B421DD" w:rsidP="00D834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2574925</wp:posOffset>
            </wp:positionH>
            <wp:positionV relativeFrom="paragraph">
              <wp:posOffset>-497205</wp:posOffset>
            </wp:positionV>
            <wp:extent cx="768985" cy="914400"/>
            <wp:effectExtent l="19050" t="0" r="0" b="0"/>
            <wp:wrapThrough wrapText="bothSides">
              <wp:wrapPolygon edited="0">
                <wp:start x="-535" y="0"/>
                <wp:lineTo x="-535" y="21150"/>
                <wp:lineTo x="21404" y="21150"/>
                <wp:lineTo x="21404" y="0"/>
                <wp:lineTo x="-535" y="0"/>
              </wp:wrapPolygon>
            </wp:wrapThrough>
            <wp:docPr id="2" name="Рисунок 3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985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83459" w:rsidRDefault="00D83459" w:rsidP="00D8345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83459" w:rsidRDefault="00D83459" w:rsidP="00D83459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D83459" w:rsidRDefault="00D83459" w:rsidP="00D83459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ab/>
      </w:r>
    </w:p>
    <w:p w:rsidR="00D83459" w:rsidRDefault="00D83459" w:rsidP="00D83459">
      <w:pPr>
        <w:keepNext/>
        <w:spacing w:after="0" w:line="240" w:lineRule="auto"/>
        <w:ind w:left="708" w:hanging="70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СОВЕТ  ДЕПУТАТОВ</w:t>
      </w:r>
    </w:p>
    <w:p w:rsidR="00D83459" w:rsidRDefault="00D83459" w:rsidP="00D834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ТОЛСТИНСКОГО  СЕЛЬСКОГО ПОСЕЛЕНИЯ</w:t>
      </w:r>
    </w:p>
    <w:p w:rsidR="00D83459" w:rsidRDefault="00D83459" w:rsidP="00D834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ВАРНЕНСКОГО МУНИЦИПАЛЬНОГО РАЙОНА</w:t>
      </w:r>
    </w:p>
    <w:p w:rsidR="00D83459" w:rsidRDefault="00D83459" w:rsidP="00D834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ЧЕЛЯБИНСКОЙ ОБЛАСТИ</w:t>
      </w:r>
    </w:p>
    <w:p w:rsidR="00D83459" w:rsidRDefault="00D83459" w:rsidP="00D834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83459" w:rsidRDefault="00D83459" w:rsidP="00D83459">
      <w:pPr>
        <w:keepNext/>
        <w:spacing w:after="0" w:line="240" w:lineRule="auto"/>
        <w:ind w:left="708" w:firstLine="708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РЕШЕНИЕ</w:t>
      </w:r>
    </w:p>
    <w:p w:rsidR="00D83459" w:rsidRDefault="00D83459" w:rsidP="00D834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3459" w:rsidRDefault="00D83459" w:rsidP="00D8345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от 17 июня 2015 года                                  </w:t>
      </w:r>
    </w:p>
    <w:p w:rsidR="00D83459" w:rsidRDefault="00D83459" w:rsidP="00D8345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.Т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>олсты                                                      № 10</w:t>
      </w:r>
    </w:p>
    <w:p w:rsidR="00D83459" w:rsidRDefault="00D83459" w:rsidP="00D8345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83459" w:rsidRDefault="00D83459" w:rsidP="00D834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83459" w:rsidRDefault="00D83459" w:rsidP="00D834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О внесении изменений и дополнений в Устав </w:t>
      </w:r>
    </w:p>
    <w:p w:rsidR="00D83459" w:rsidRDefault="00D83459" w:rsidP="00D834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Толстинского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сельского поселения</w:t>
      </w:r>
    </w:p>
    <w:p w:rsidR="00D83459" w:rsidRDefault="00D83459" w:rsidP="00D83459">
      <w:pPr>
        <w:spacing w:after="0" w:line="240" w:lineRule="auto"/>
        <w:rPr>
          <w:rFonts w:ascii="Verdana" w:eastAsia="Times New Roman" w:hAnsi="Verdana" w:cs="Times New Roman"/>
          <w:sz w:val="26"/>
          <w:szCs w:val="26"/>
          <w:lang w:eastAsia="en-US"/>
        </w:rPr>
      </w:pPr>
    </w:p>
    <w:p w:rsidR="00D83459" w:rsidRDefault="00D83459" w:rsidP="00D83459">
      <w:pPr>
        <w:tabs>
          <w:tab w:val="left" w:pos="780"/>
          <w:tab w:val="center" w:pos="467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ab/>
        <w:t xml:space="preserve">В соответствии  с Федеральным законом от 06.10.2003 года № 131-ФЗ «Об общих принципах организации местного самоуправления в Российской Федерации», Уставом 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Толстинского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Совет депутатов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Толстинского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   </w:t>
      </w:r>
    </w:p>
    <w:p w:rsidR="00D83459" w:rsidRDefault="00D83459" w:rsidP="00D834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                                        </w:t>
      </w:r>
    </w:p>
    <w:p w:rsidR="00D83459" w:rsidRDefault="00D83459" w:rsidP="00D83459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eastAsia="Times New Roman" w:hAnsi="Times New Roman" w:cs="Times New Roman"/>
          <w:b/>
          <w:sz w:val="26"/>
          <w:szCs w:val="26"/>
        </w:rPr>
        <w:t>Р</w:t>
      </w:r>
      <w:proofErr w:type="gram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Е Ш А Е Т:</w:t>
      </w:r>
    </w:p>
    <w:p w:rsidR="00D83459" w:rsidRDefault="00D83459" w:rsidP="00D83459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</w:rPr>
      </w:pPr>
    </w:p>
    <w:p w:rsidR="00D83459" w:rsidRDefault="00D83459" w:rsidP="00D834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1.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 xml:space="preserve">Внести в Устав </w:t>
      </w:r>
      <w:proofErr w:type="spellStart"/>
      <w:r>
        <w:rPr>
          <w:rFonts w:ascii="Times New Roman" w:eastAsia="Times New Roman" w:hAnsi="Times New Roman" w:cs="Times New Roman"/>
          <w:sz w:val="26"/>
          <w:szCs w:val="26"/>
        </w:rPr>
        <w:t>Толстинского</w:t>
      </w:r>
      <w:proofErr w:type="spellEnd"/>
      <w:r>
        <w:rPr>
          <w:rFonts w:ascii="Times New Roman" w:eastAsia="Times New Roman" w:hAnsi="Times New Roman" w:cs="Times New Roman"/>
          <w:sz w:val="26"/>
          <w:szCs w:val="26"/>
        </w:rPr>
        <w:t xml:space="preserve"> сельского поселения, принятый Постановлением Совета  депутатов от 10.06.2005г. № 03 (с изменениями и дополнениями в редакции Решений Совета депутатов от 28.04.2008г. № 05, от 10.06.2009г. № 07, от 19.11.2009г. № 46, от 10.06.2010г. № 12, от 17.03.2011г. № 04, от 08.09.2011г. № 14, от 19.12.2011г. № 18, от 25.09.2012г. № 10, от 30.07.2013г.     № 8, от</w:t>
      </w:r>
      <w:proofErr w:type="gramEnd"/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6"/>
          <w:szCs w:val="26"/>
        </w:rPr>
        <w:t>28.03.2014г. № 4, от 28.08.2014г. № 18), следующие изменения  и дополнения согласно приложению.</w:t>
      </w:r>
      <w:proofErr w:type="gramEnd"/>
    </w:p>
    <w:p w:rsidR="00D83459" w:rsidRDefault="00D83459" w:rsidP="00D834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83459" w:rsidRDefault="00D83459" w:rsidP="00D834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2. Настоящее решение подлежит официальному обнародованию на информационном стенде после его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образований.</w:t>
      </w:r>
    </w:p>
    <w:p w:rsidR="00D83459" w:rsidRDefault="00D83459" w:rsidP="00D83459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83459" w:rsidRDefault="00D83459" w:rsidP="00D8345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3. Настоящее Решение вступает в силу и применяется в соответствии с законодательством Российской Федерации. </w:t>
      </w:r>
    </w:p>
    <w:p w:rsidR="00D83459" w:rsidRDefault="00D83459" w:rsidP="00D8345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83459" w:rsidRDefault="00D83459" w:rsidP="00D83459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D83459" w:rsidRDefault="00D83459" w:rsidP="00D834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Председатель Совета депутатов</w:t>
      </w:r>
    </w:p>
    <w:p w:rsidR="00D83459" w:rsidRDefault="00D83459" w:rsidP="00D834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b/>
          <w:sz w:val="26"/>
          <w:szCs w:val="26"/>
        </w:rPr>
        <w:t>Толстинского</w:t>
      </w:r>
      <w:proofErr w:type="spellEnd"/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сельского поселения                                           С.В.Артемьев</w:t>
      </w:r>
    </w:p>
    <w:p w:rsidR="00D83459" w:rsidRDefault="00D83459" w:rsidP="00D8345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83459" w:rsidRDefault="00D83459" w:rsidP="00D83459">
      <w:pPr>
        <w:widowControl w:val="0"/>
        <w:spacing w:after="0" w:line="240" w:lineRule="auto"/>
        <w:ind w:right="20"/>
        <w:jc w:val="right"/>
        <w:rPr>
          <w:rFonts w:ascii="Times New Roman" w:hAnsi="Times New Roman" w:cs="Verdana"/>
          <w:sz w:val="28"/>
          <w:szCs w:val="28"/>
          <w:lang w:eastAsia="en-US"/>
        </w:rPr>
      </w:pPr>
      <w:r>
        <w:rPr>
          <w:rFonts w:ascii="Times New Roman" w:hAnsi="Times New Roman" w:cs="Verdana"/>
          <w:sz w:val="28"/>
          <w:szCs w:val="28"/>
          <w:lang w:eastAsia="en-US"/>
        </w:rPr>
        <w:t xml:space="preserve">Приложение </w:t>
      </w:r>
    </w:p>
    <w:p w:rsidR="00D83459" w:rsidRDefault="00D83459" w:rsidP="00D83459">
      <w:pPr>
        <w:widowControl w:val="0"/>
        <w:spacing w:after="0" w:line="240" w:lineRule="auto"/>
        <w:ind w:right="20"/>
        <w:jc w:val="right"/>
        <w:rPr>
          <w:rFonts w:ascii="Times New Roman" w:hAnsi="Times New Roman" w:cs="Verdana"/>
          <w:sz w:val="28"/>
          <w:szCs w:val="28"/>
          <w:lang w:eastAsia="en-US"/>
        </w:rPr>
      </w:pPr>
      <w:r>
        <w:rPr>
          <w:rFonts w:ascii="Times New Roman" w:hAnsi="Times New Roman" w:cs="Verdana"/>
          <w:sz w:val="28"/>
          <w:szCs w:val="28"/>
          <w:lang w:eastAsia="en-US"/>
        </w:rPr>
        <w:t>к Решению Совета депутатов</w:t>
      </w:r>
    </w:p>
    <w:p w:rsidR="00D83459" w:rsidRDefault="00D83459" w:rsidP="00D83459">
      <w:pPr>
        <w:widowControl w:val="0"/>
        <w:tabs>
          <w:tab w:val="left" w:leader="underscore" w:pos="1685"/>
        </w:tabs>
        <w:spacing w:after="0" w:line="240" w:lineRule="auto"/>
        <w:ind w:right="20"/>
        <w:jc w:val="right"/>
        <w:rPr>
          <w:rFonts w:ascii="Times New Roman" w:hAnsi="Times New Roman" w:cs="Verdana"/>
          <w:sz w:val="28"/>
          <w:szCs w:val="28"/>
          <w:lang w:eastAsia="en-US"/>
        </w:rPr>
      </w:pPr>
      <w:proofErr w:type="spellStart"/>
      <w:r>
        <w:rPr>
          <w:rFonts w:ascii="Times New Roman" w:hAnsi="Times New Roman" w:cs="Verdana"/>
          <w:sz w:val="28"/>
          <w:szCs w:val="28"/>
          <w:lang w:eastAsia="en-US"/>
        </w:rPr>
        <w:t>Толстинского</w:t>
      </w:r>
      <w:proofErr w:type="spellEnd"/>
      <w:r>
        <w:rPr>
          <w:rFonts w:ascii="Times New Roman" w:hAnsi="Times New Roman" w:cs="Verdana"/>
          <w:sz w:val="28"/>
          <w:szCs w:val="28"/>
          <w:lang w:eastAsia="en-US"/>
        </w:rPr>
        <w:t xml:space="preserve"> сельского поселения</w:t>
      </w:r>
    </w:p>
    <w:p w:rsidR="00D83459" w:rsidRDefault="00D83459" w:rsidP="00D83459">
      <w:pPr>
        <w:widowControl w:val="0"/>
        <w:tabs>
          <w:tab w:val="left" w:pos="5497"/>
        </w:tabs>
        <w:spacing w:after="0" w:line="240" w:lineRule="auto"/>
        <w:ind w:left="4580"/>
        <w:jc w:val="right"/>
        <w:rPr>
          <w:rFonts w:ascii="Times New Roman" w:hAnsi="Times New Roman" w:cs="Verdana"/>
          <w:sz w:val="28"/>
          <w:szCs w:val="28"/>
          <w:lang w:eastAsia="en-US"/>
        </w:rPr>
      </w:pPr>
      <w:r>
        <w:rPr>
          <w:rFonts w:ascii="Times New Roman" w:hAnsi="Times New Roman" w:cs="Verdana"/>
          <w:sz w:val="28"/>
          <w:szCs w:val="28"/>
          <w:lang w:eastAsia="en-US"/>
        </w:rPr>
        <w:lastRenderedPageBreak/>
        <w:t>от 17 июня  2015 года № 10</w:t>
      </w:r>
    </w:p>
    <w:p w:rsidR="00D83459" w:rsidRDefault="00D83459" w:rsidP="00D83459">
      <w:pPr>
        <w:widowControl w:val="0"/>
        <w:tabs>
          <w:tab w:val="left" w:pos="5497"/>
        </w:tabs>
        <w:spacing w:after="0" w:line="240" w:lineRule="auto"/>
        <w:ind w:left="4580"/>
        <w:jc w:val="right"/>
        <w:rPr>
          <w:rFonts w:ascii="Times New Roman" w:hAnsi="Times New Roman" w:cs="Verdana"/>
          <w:sz w:val="28"/>
          <w:szCs w:val="28"/>
          <w:lang w:eastAsia="en-US"/>
        </w:rPr>
      </w:pPr>
    </w:p>
    <w:p w:rsidR="00D83459" w:rsidRDefault="00D83459" w:rsidP="00D83459">
      <w:pPr>
        <w:widowControl w:val="0"/>
        <w:tabs>
          <w:tab w:val="left" w:pos="5497"/>
        </w:tabs>
        <w:spacing w:after="0" w:line="240" w:lineRule="auto"/>
        <w:jc w:val="center"/>
        <w:rPr>
          <w:rFonts w:ascii="Times New Roman" w:hAnsi="Times New Roman" w:cs="Verdana"/>
          <w:sz w:val="28"/>
          <w:szCs w:val="28"/>
          <w:lang w:eastAsia="en-US"/>
        </w:rPr>
      </w:pPr>
      <w:r>
        <w:rPr>
          <w:rFonts w:ascii="Times New Roman" w:hAnsi="Times New Roman" w:cs="Verdana"/>
          <w:sz w:val="28"/>
          <w:szCs w:val="28"/>
          <w:lang w:eastAsia="en-US"/>
        </w:rPr>
        <w:t xml:space="preserve">Изменения и дополнения в Устав </w:t>
      </w:r>
      <w:proofErr w:type="spellStart"/>
      <w:r>
        <w:rPr>
          <w:rFonts w:ascii="Times New Roman" w:hAnsi="Times New Roman" w:cs="Verdana"/>
          <w:sz w:val="28"/>
          <w:szCs w:val="28"/>
          <w:lang w:eastAsia="en-US"/>
        </w:rPr>
        <w:t>Толстинского</w:t>
      </w:r>
      <w:proofErr w:type="spellEnd"/>
      <w:r>
        <w:rPr>
          <w:rFonts w:ascii="Times New Roman" w:hAnsi="Times New Roman" w:cs="Verdana"/>
          <w:sz w:val="28"/>
          <w:szCs w:val="28"/>
          <w:lang w:eastAsia="en-US"/>
        </w:rPr>
        <w:t xml:space="preserve"> сельского поселения</w:t>
      </w:r>
    </w:p>
    <w:p w:rsidR="00D83459" w:rsidRDefault="00D83459" w:rsidP="00D83459">
      <w:pPr>
        <w:widowControl w:val="0"/>
        <w:tabs>
          <w:tab w:val="left" w:pos="5497"/>
        </w:tabs>
        <w:spacing w:after="0" w:line="240" w:lineRule="auto"/>
        <w:jc w:val="center"/>
        <w:rPr>
          <w:rFonts w:ascii="Times New Roman" w:hAnsi="Times New Roman" w:cs="Verdana"/>
          <w:sz w:val="28"/>
          <w:szCs w:val="28"/>
          <w:lang w:eastAsia="en-US"/>
        </w:rPr>
      </w:pPr>
    </w:p>
    <w:p w:rsidR="00D83459" w:rsidRDefault="00D83459" w:rsidP="00D8345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Статью 5</w:t>
      </w:r>
      <w:r>
        <w:rPr>
          <w:rFonts w:ascii="Times New Roman" w:eastAsia="Times New Roman" w:hAnsi="Times New Roman" w:cs="Times New Roman"/>
          <w:i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изложить в следующей редакции</w:t>
      </w:r>
      <w:r>
        <w:rPr>
          <w:rFonts w:ascii="Times New Roman" w:eastAsia="Times New Roman" w:hAnsi="Times New Roman" w:cs="Times New Roman"/>
          <w:lang w:eastAsia="en-US"/>
        </w:rPr>
        <w:t>:</w:t>
      </w:r>
    </w:p>
    <w:p w:rsidR="00D83459" w:rsidRDefault="00D83459" w:rsidP="00D834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«Статья 5. Вопросы местного значения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Толстинского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сельского поселения</w:t>
      </w:r>
    </w:p>
    <w:p w:rsidR="00D83459" w:rsidRDefault="00D83459" w:rsidP="00D834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вопросам местного значения сельского поселения относятся:</w:t>
      </w:r>
    </w:p>
    <w:p w:rsidR="00D83459" w:rsidRDefault="00D83459" w:rsidP="00D834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1) составление и рассмотрение проекта бюджета поселения, утверждение и исполнение бюджета поселения, осуществление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контроля за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его исполнением, составление и утверждение отчета об исполнении бюджета поселения;</w:t>
      </w:r>
    </w:p>
    <w:p w:rsidR="00D83459" w:rsidRDefault="00D83459" w:rsidP="00D834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установление, изменение и отмена местных налогов и сборов поселения;</w:t>
      </w:r>
    </w:p>
    <w:p w:rsidR="00D83459" w:rsidRDefault="00D83459" w:rsidP="00D834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владение, пользование и распоряжение имуществом, находящимся в муниципальной собственности поселения;</w:t>
      </w:r>
    </w:p>
    <w:p w:rsidR="00D83459" w:rsidRDefault="00D83459" w:rsidP="00D834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 обеспечение первичных мер пожарной безопасности в границах населенных пунктов поселения;</w:t>
      </w:r>
    </w:p>
    <w:p w:rsidR="00D83459" w:rsidRDefault="00D83459" w:rsidP="00D834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 создание условий для обеспечения жителей поселения услугами связи, общественного питания, торговли и бытового обслуживания;</w:t>
      </w:r>
    </w:p>
    <w:p w:rsidR="00D83459" w:rsidRDefault="00D83459" w:rsidP="00D834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6) создание условий для организации досуга и обеспечения жителей поселения услугами организаций культуры;</w:t>
      </w:r>
    </w:p>
    <w:p w:rsidR="00D83459" w:rsidRDefault="00D83459" w:rsidP="00D834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7) обеспечение условий для развития на территории поселения физической культуры и массового спорта, организация проведения официальных физкультурно-оздоровительных и спортивных мероприятий поселения;</w:t>
      </w:r>
    </w:p>
    <w:p w:rsidR="00D83459" w:rsidRDefault="00D83459" w:rsidP="00D834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8) формирование архивных фондов поселения;</w:t>
      </w:r>
    </w:p>
    <w:p w:rsidR="00D83459" w:rsidRDefault="00D83459" w:rsidP="00D834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9) утверждение правил благоустройства территории поселения,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устанавливающих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 том числе требования по содержанию зданий (включая жилые дома), сооружений и земельных участков, на которых они расположены, к внешнему виду фасадов и ограждений соответствующих зданий и сооружений, перечень работ по благоустройству и периодичность их выполнения; установление порядка участия собственников зданий (помещений в них) и сооружений в благоустройстве прилегающих территорий; организация благоустройства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форм);</w:t>
      </w:r>
    </w:p>
    <w:p w:rsidR="00D83459" w:rsidRDefault="00D83459" w:rsidP="00D834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10)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наименований элементам планировочной структуры в границах поселения, изменение, аннулирование таких наименований, размещение информации в государственном адресном реестре;</w:t>
      </w:r>
    </w:p>
    <w:p w:rsidR="00D83459" w:rsidRDefault="00D83459" w:rsidP="00D834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11) содействие в развитии сельскохозяйственного производства, создание условий для развития малого и среднего предпринимательства;</w:t>
      </w:r>
    </w:p>
    <w:p w:rsidR="00D83459" w:rsidRDefault="00D83459" w:rsidP="00D834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12) организация и осуществление мероприятий по работе с детьми и молодежью в поселении;</w:t>
      </w:r>
    </w:p>
    <w:p w:rsidR="00D83459" w:rsidRDefault="00D83459" w:rsidP="00D834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13) оказание поддержки гражданам и их объединениям, участвующим в охране общественного порядка, создание условий для деятельности народных дружин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.».</w:t>
      </w:r>
      <w:proofErr w:type="gramEnd"/>
    </w:p>
    <w:p w:rsidR="00D83459" w:rsidRDefault="00D83459" w:rsidP="00D8345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</w:p>
    <w:p w:rsidR="00D83459" w:rsidRDefault="00D83459" w:rsidP="00D83459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 статье 7:</w:t>
      </w:r>
    </w:p>
    <w:p w:rsidR="00D83459" w:rsidRDefault="00D83459" w:rsidP="00D834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а) в пункте 1 слова «Главы поселения» - исключить;</w:t>
      </w:r>
    </w:p>
    <w:p w:rsidR="00D83459" w:rsidRDefault="00D83459" w:rsidP="00D834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б) </w:t>
      </w:r>
      <w:r>
        <w:rPr>
          <w:rFonts w:ascii="Times New Roman" w:eastAsia="Times New Roman" w:hAnsi="Times New Roman" w:cs="Times New Roman"/>
          <w:sz w:val="28"/>
          <w:szCs w:val="28"/>
        </w:rPr>
        <w:t>в пункте 2 слова «Главы поселения» - исключить;</w:t>
      </w:r>
    </w:p>
    <w:p w:rsidR="00D83459" w:rsidRDefault="00D83459" w:rsidP="00D834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в) пункт 4 – исключить;</w:t>
      </w:r>
    </w:p>
    <w:p w:rsidR="00D83459" w:rsidRDefault="00D83459" w:rsidP="00D83459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г) в пункте 5  слова « и (или)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многомандатных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 - исключить.</w:t>
      </w:r>
    </w:p>
    <w:p w:rsidR="00D83459" w:rsidRDefault="00D83459" w:rsidP="00D8345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D83459" w:rsidRDefault="00D83459" w:rsidP="00D83459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3)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 статье  11:</w:t>
      </w:r>
    </w:p>
    <w:p w:rsidR="00D83459" w:rsidRDefault="00D83459" w:rsidP="00D834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 пункте 3 подпункт 3 изложить в следующей редакции:</w:t>
      </w:r>
    </w:p>
    <w:p w:rsidR="00D83459" w:rsidRDefault="00D83459" w:rsidP="00D834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«3) проекты планов и программ развития поселения, проекты правил землепользования и застройки, проекты планировки территорий и проекты межевания территорий, за исключением случаев, предусмотренных Градостроительным </w:t>
      </w:r>
      <w:hyperlink r:id="rId6" w:history="1">
        <w:r>
          <w:rPr>
            <w:rStyle w:val="a3"/>
            <w:rFonts w:ascii="Times New Roman" w:eastAsia="Times New Roman" w:hAnsi="Times New Roman" w:cs="Times New Roman"/>
            <w:sz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Федерации, проекты правил благоустройства территорий, а также вопросы предоставления разрешений на условно разрешенный вид использования земельных участков и объектов капитального строительства, вопросы отклонения от предельных параметров разрешенного строительства, реконструкции объектов капитального строительства, вопросы изменения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83459" w:rsidRDefault="00D83459" w:rsidP="00D834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3459" w:rsidRDefault="00D83459" w:rsidP="00D834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4)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 статье 16:</w:t>
      </w:r>
    </w:p>
    <w:p w:rsidR="00D83459" w:rsidRDefault="00D83459" w:rsidP="00D834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в пункте 1 подпункт 2 изложить в следующей редакции:</w:t>
      </w:r>
    </w:p>
    <w:p w:rsidR="00D83459" w:rsidRDefault="00D83459" w:rsidP="00D834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«2) 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Толстинского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– высшее должностное лицо местного самоуправления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Толстинского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избирается Советом депутатов из числа кандидатов, представленных конкурсной комиссией по результатам конкурса, и возглавляет местную администрацию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;»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83459" w:rsidRDefault="00D83459" w:rsidP="00D834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en-US"/>
        </w:rPr>
      </w:pPr>
    </w:p>
    <w:p w:rsidR="00D83459" w:rsidRDefault="00D83459" w:rsidP="00D834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5) В абзаце втором пункта 1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статьи 17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слова «и (или)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многомандатных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» - исключить.</w:t>
      </w:r>
    </w:p>
    <w:p w:rsidR="00D83459" w:rsidRDefault="00D83459" w:rsidP="00D834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3459" w:rsidRDefault="00D83459" w:rsidP="00D8345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6)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 статье 24:</w:t>
      </w:r>
    </w:p>
    <w:p w:rsidR="00D83459" w:rsidRDefault="00D83459" w:rsidP="00D834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а) пункт 2 изложить в следующей редакции:</w:t>
      </w:r>
    </w:p>
    <w:p w:rsidR="00D83459" w:rsidRDefault="00D83459" w:rsidP="00D834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«2. Глава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Толстинского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избирается Советом депутатов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Толстинского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из числа кандидатов,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представленных конкурсной комиссией по результатам конкурса, сроком на 5 лет и возглавляет местную администрацию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.»;</w:t>
      </w:r>
      <w:proofErr w:type="gramEnd"/>
    </w:p>
    <w:p w:rsidR="00D83459" w:rsidRDefault="00D83459" w:rsidP="00D834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б) в пункте 6 слова «перед избирателями» заменить словами «перед населением»;</w:t>
      </w:r>
    </w:p>
    <w:p w:rsidR="00D83459" w:rsidRDefault="00D83459" w:rsidP="00D834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в) пункт 7 – исключить. </w:t>
      </w:r>
    </w:p>
    <w:p w:rsidR="00D83459" w:rsidRDefault="00D83459" w:rsidP="00D834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3459" w:rsidRDefault="00D83459" w:rsidP="00D834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7)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В статье 27: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</w:p>
    <w:p w:rsidR="00D83459" w:rsidRDefault="00D83459" w:rsidP="00D834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пункт 3 изложить в следующей редакции:</w:t>
      </w:r>
    </w:p>
    <w:p w:rsidR="00D83459" w:rsidRDefault="00D83459" w:rsidP="00D83459">
      <w:pPr>
        <w:tabs>
          <w:tab w:val="left" w:pos="708"/>
          <w:tab w:val="left" w:pos="11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«3. В случае досрочного прекращения полномочий Главы поселения избрание Главы поселения проводится Советом депутатов поселения из числа кандидатов, представленных конкурсной комиссией по результатам конкурса, в сроки  и в порядке, предусмотренные федеральными законами и законами Челябинской области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.».</w:t>
      </w:r>
      <w:proofErr w:type="gramEnd"/>
    </w:p>
    <w:p w:rsidR="00D83459" w:rsidRDefault="00D83459" w:rsidP="00D834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D83459" w:rsidRDefault="00D83459" w:rsidP="00D8345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3459" w:rsidRDefault="00D83459" w:rsidP="00D8345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8)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Статью 30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изложить в следующей редакции</w:t>
      </w:r>
      <w:r>
        <w:rPr>
          <w:rFonts w:ascii="Times New Roman" w:eastAsia="Times New Roman" w:hAnsi="Times New Roman" w:cs="Times New Roman"/>
          <w:lang w:eastAsia="en-US"/>
        </w:rPr>
        <w:t>:</w:t>
      </w:r>
    </w:p>
    <w:p w:rsidR="00D83459" w:rsidRDefault="00D83459" w:rsidP="00D834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«Статья 30. Полномочия администрации сельского поселения</w:t>
      </w:r>
    </w:p>
    <w:p w:rsidR="00D83459" w:rsidRDefault="00D83459" w:rsidP="00D834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1.Администрация сельского поселения:</w:t>
      </w:r>
    </w:p>
    <w:p w:rsidR="00D83459" w:rsidRDefault="00D83459" w:rsidP="00D834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1) разрабатывает проекты планов и программ экономического и социального развития поселения, осуществляет материально-техническое обеспечение их выполнения, организует сбор статистических показателей, характеризующих состояние экономики и социальной сферы поселения, и представляет указанные данные органам государственной власти в порядке, установленном Правительством Российской Федерации, составляет проект бюджета поселения, исполняет бюджет поселения, составляет отчет об исполнении бюджета поселения;</w:t>
      </w:r>
      <w:proofErr w:type="gramEnd"/>
    </w:p>
    <w:p w:rsidR="00D83459" w:rsidRDefault="00D83459" w:rsidP="00D834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2) разрабатывает и вносит в Совет депутатов предложения по установлению, изменению и отмене местных налогов и сборов;</w:t>
      </w:r>
    </w:p>
    <w:p w:rsidR="00D83459" w:rsidRDefault="00D83459" w:rsidP="00D834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3) владеет, пользуется и распоряжается имуществом, находящимся в муниципальной собственности поселения;</w:t>
      </w:r>
    </w:p>
    <w:p w:rsidR="00D83459" w:rsidRDefault="00D83459" w:rsidP="00D834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4) обеспечивает первичные меры пожарной безопасности в границах населенных пунктов поселения;</w:t>
      </w:r>
    </w:p>
    <w:p w:rsidR="00D83459" w:rsidRDefault="00D83459" w:rsidP="00D834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5) создает условия для обеспечения жителей поселения услугами связи, общественного питания, торговли и бытового обслуживания;</w:t>
      </w:r>
    </w:p>
    <w:p w:rsidR="00D83459" w:rsidRDefault="00D83459" w:rsidP="00D834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6) создает условия для организации досуга и обеспечения жителей поселения услугами организаций культуры;</w:t>
      </w:r>
    </w:p>
    <w:p w:rsidR="00D83459" w:rsidRDefault="00D83459" w:rsidP="00D834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7) обеспечивает условия для развития на территории поселения физической культуры и массового спорта, организации проведения официальных физкультурно-оздоровительных и спортивных мероприятий поселения;</w:t>
      </w:r>
    </w:p>
    <w:p w:rsidR="00D83459" w:rsidRDefault="00D83459" w:rsidP="00D834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8) формирует архивные фонды поселения;</w:t>
      </w:r>
    </w:p>
    <w:p w:rsidR="00D83459" w:rsidRDefault="00D83459" w:rsidP="00D834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9) организует благоустройство территории поселения (включая освещение улиц, озеленение территории, установку указателей с наименованиями улиц и номерами домов, размещение и содержание малых архитектурных форм);</w:t>
      </w:r>
    </w:p>
    <w:p w:rsidR="00D83459" w:rsidRDefault="00D83459" w:rsidP="00D834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10)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присваивает адреса объектам адресации, изменяет, аннулирует адреса, присваивает наименования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значения, местного значения муниципального района), наименования элементам планировочной структуры в границах поселения, изменяет, аннулирует такие наименования, размещает информацию в государственном адресном реестре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D83459" w:rsidRDefault="00D83459" w:rsidP="00D834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11) содействует в развитии сельскохозяйственного производства, создает условия для развития малого и среднего предпринимательства;</w:t>
      </w:r>
    </w:p>
    <w:p w:rsidR="00D83459" w:rsidRDefault="00D83459" w:rsidP="00D834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12) организует и осуществляет мероприятия по работе с детьми и молодежью в поселении;</w:t>
      </w:r>
    </w:p>
    <w:p w:rsidR="00D83459" w:rsidRDefault="00D83459" w:rsidP="00D834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13) оказывает поддержку гражданам и их объединениям, участвующим в охране общественного порядка, создает условия для деятельности народных дружин.</w:t>
      </w:r>
    </w:p>
    <w:p w:rsidR="00D83459" w:rsidRDefault="00D83459" w:rsidP="00D8345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Администрация осуществляет иные полномочия, предусмотренные законодательством Российской Федерации, Челябинской области, решениями Совета депутатов поселения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.».</w:t>
      </w:r>
      <w:proofErr w:type="gramEnd"/>
    </w:p>
    <w:p w:rsidR="00D83459" w:rsidRDefault="00D83459" w:rsidP="00D834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D83459" w:rsidRDefault="00D83459" w:rsidP="00D834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9)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В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статье 34 пункт 2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изложить в следующей редакции:</w:t>
      </w:r>
    </w:p>
    <w:p w:rsidR="00D83459" w:rsidRDefault="00D83459" w:rsidP="00D834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«2. Составление и рассмотрение проекта бюджета поселения, утверждение и исполнение бюджета поселения, осуществление контроля за его исполнением, составление и утверждение отчета об исполнении бюджета поселения осуществляются органами местного самоуправления самостоятельно с соблюдением требований, установленных Бюджетным </w:t>
      </w:r>
      <w:hyperlink r:id="rId7" w:history="1">
        <w:r>
          <w:rPr>
            <w:rStyle w:val="a3"/>
            <w:rFonts w:ascii="Times New Roman" w:eastAsia="Times New Roman" w:hAnsi="Times New Roman" w:cs="Times New Roman"/>
            <w:sz w:val="28"/>
          </w:rPr>
          <w:t>кодексом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.».</w:t>
      </w:r>
      <w:proofErr w:type="gramEnd"/>
    </w:p>
    <w:p w:rsidR="00D83459" w:rsidRDefault="00D83459" w:rsidP="00D8345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D83459" w:rsidRDefault="00D83459" w:rsidP="00D834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10)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  <w:t>Статью 35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изложить в следующей редакции:</w:t>
      </w:r>
    </w:p>
    <w:p w:rsidR="00D83459" w:rsidRDefault="00D83459" w:rsidP="00D8345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«Статья 35. Расходы бюджета сельского поселения</w:t>
      </w:r>
    </w:p>
    <w:p w:rsidR="00D83459" w:rsidRDefault="00D83459" w:rsidP="00D834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1. Формирование расходов бюджета поселения осуществляется в соответствии с расходными обязательствами муниципального образования, устанавливаемыми и исполняемыми органами местного самоуправления данного муниципального образования в соответствии с требованиями Бюджетного </w:t>
      </w:r>
      <w:hyperlink r:id="rId8" w:history="1">
        <w:r>
          <w:rPr>
            <w:rStyle w:val="a3"/>
            <w:rFonts w:ascii="Times New Roman" w:eastAsia="Times New Roman" w:hAnsi="Times New Roman" w:cs="Times New Roman"/>
            <w:sz w:val="28"/>
          </w:rPr>
          <w:t>кодекса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Федерации.</w:t>
      </w:r>
    </w:p>
    <w:p w:rsidR="00D83459" w:rsidRDefault="00D83459" w:rsidP="00D834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2. Исполнение расходных обязательств поселения осуществляется за счет средств бюджета в соответствии с требованиями Бюджетного </w:t>
      </w:r>
      <w:hyperlink r:id="rId9" w:history="1">
        <w:r>
          <w:rPr>
            <w:rStyle w:val="a3"/>
            <w:rFonts w:ascii="Times New Roman" w:eastAsia="Times New Roman" w:hAnsi="Times New Roman" w:cs="Times New Roman"/>
            <w:sz w:val="28"/>
          </w:rPr>
          <w:t>кодекса</w:t>
        </w:r>
      </w:hyperlink>
      <w:r>
        <w:rPr>
          <w:rFonts w:ascii="Times New Roman" w:eastAsia="Times New Roman" w:hAnsi="Times New Roman" w:cs="Times New Roman"/>
          <w:sz w:val="28"/>
          <w:szCs w:val="28"/>
        </w:rPr>
        <w:t xml:space="preserve"> Российской Федерации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.».</w:t>
      </w:r>
      <w:proofErr w:type="gramEnd"/>
    </w:p>
    <w:p w:rsidR="00D83459" w:rsidRDefault="00D83459" w:rsidP="00D834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83459" w:rsidRDefault="00D83459" w:rsidP="00D8345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11)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Статью  36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D83459" w:rsidRDefault="00D83459" w:rsidP="00D83459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«Статья 36. Доходы бюджета сельского поселения</w:t>
      </w:r>
    </w:p>
    <w:p w:rsidR="00D83459" w:rsidRDefault="00D83459" w:rsidP="00D8345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Формирование доходов бюджета поселения осуществляется в соответствии с бюджетным законодательством Российской Федерации, законодательством о налогах и сборах и законодательством об иных обязательных платежах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.».</w:t>
      </w:r>
      <w:proofErr w:type="gramEnd"/>
    </w:p>
    <w:p w:rsidR="00D83459" w:rsidRDefault="00D83459" w:rsidP="00D83459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i/>
        </w:rPr>
      </w:pPr>
    </w:p>
    <w:p w:rsidR="009336B1" w:rsidRDefault="00D83459" w:rsidP="00B421DD">
      <w:pPr>
        <w:spacing w:after="0" w:line="240" w:lineRule="auto"/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Толстинского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                                    В.А.Белоус</w:t>
      </w:r>
    </w:p>
    <w:sectPr w:rsidR="009336B1" w:rsidSect="007D15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D3471"/>
    <w:multiLevelType w:val="hybridMultilevel"/>
    <w:tmpl w:val="197611A0"/>
    <w:lvl w:ilvl="0" w:tplc="98A8F81C">
      <w:start w:val="1"/>
      <w:numFmt w:val="decimal"/>
      <w:lvlText w:val="%1)"/>
      <w:lvlJc w:val="left"/>
      <w:pPr>
        <w:ind w:left="720" w:hanging="360"/>
      </w:pPr>
      <w:rPr>
        <w:b w:val="0"/>
        <w:sz w:val="28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83459"/>
    <w:rsid w:val="007D1563"/>
    <w:rsid w:val="009336B1"/>
    <w:rsid w:val="00B421DD"/>
    <w:rsid w:val="00D834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5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D8345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27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E884C451B34861B005E64AEF81D6D99022BB235B38820D4B273D73EEDb0j5L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62211D48BA3DEE103B1C3B7927DA54A3D73FD837472BA47361357E026lAg0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2AAEDCA26C00DDCF2C08C4C609E0C7AF91B2F0B4268AA59C347F6BF2CTFL8K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E884C451B34861B005E64AEF81D6D99022BB235B38820D4B273D73EEDb0j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1658</Words>
  <Characters>9453</Characters>
  <Application>Microsoft Office Word</Application>
  <DocSecurity>0</DocSecurity>
  <Lines>78</Lines>
  <Paragraphs>22</Paragraphs>
  <ScaleCrop>false</ScaleCrop>
  <Company/>
  <LinksUpToDate>false</LinksUpToDate>
  <CharactersWithSpaces>11089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2017-07-06T02:57:00Z</dcterms:created>
  <dcterms:modified xsi:type="dcterms:W3CDTF">2017-07-07T08:53:00Z</dcterms:modified>
</cp:coreProperties>
</file>