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98F" w:rsidRPr="0005798F" w:rsidRDefault="0005798F" w:rsidP="0005798F">
      <w:pPr>
        <w:spacing w:after="0" w:line="240" w:lineRule="auto"/>
        <w:jc w:val="right"/>
        <w:rPr>
          <w:rFonts w:ascii="Times New Roman" w:eastAsia="Times New Roman" w:hAnsi="Times New Roman" w:cs="Times New Roman"/>
          <w:b/>
          <w:bCs/>
          <w:sz w:val="24"/>
          <w:szCs w:val="24"/>
        </w:rPr>
      </w:pPr>
      <w:r w:rsidRPr="0005798F">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2351405</wp:posOffset>
            </wp:positionH>
            <wp:positionV relativeFrom="paragraph">
              <wp:posOffset>196850</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05798F" w:rsidRPr="0005798F" w:rsidRDefault="0005798F" w:rsidP="0005798F">
      <w:pPr>
        <w:spacing w:after="0" w:line="240" w:lineRule="auto"/>
        <w:jc w:val="center"/>
        <w:rPr>
          <w:rFonts w:ascii="Times New Roman" w:eastAsia="Times New Roman" w:hAnsi="Times New Roman" w:cs="Times New Roman"/>
          <w:sz w:val="24"/>
          <w:szCs w:val="24"/>
        </w:rPr>
      </w:pPr>
    </w:p>
    <w:p w:rsidR="0005798F" w:rsidRPr="0005798F" w:rsidRDefault="0005798F" w:rsidP="0005798F">
      <w:pPr>
        <w:spacing w:after="0" w:line="240" w:lineRule="auto"/>
        <w:jc w:val="center"/>
        <w:rPr>
          <w:rFonts w:ascii="Times New Roman" w:eastAsia="Times New Roman" w:hAnsi="Times New Roman" w:cs="Times New Roman"/>
          <w:sz w:val="24"/>
          <w:szCs w:val="24"/>
        </w:rPr>
      </w:pPr>
    </w:p>
    <w:p w:rsidR="0005798F" w:rsidRPr="0005798F" w:rsidRDefault="0005798F" w:rsidP="0005798F">
      <w:pPr>
        <w:spacing w:after="0" w:line="240" w:lineRule="auto"/>
        <w:jc w:val="center"/>
        <w:rPr>
          <w:rFonts w:ascii="Times New Roman" w:eastAsia="Times New Roman" w:hAnsi="Times New Roman" w:cs="Times New Roman"/>
          <w:sz w:val="24"/>
          <w:szCs w:val="24"/>
        </w:rPr>
      </w:pPr>
    </w:p>
    <w:p w:rsidR="0005798F" w:rsidRPr="0005798F" w:rsidRDefault="0005798F" w:rsidP="0005798F">
      <w:pPr>
        <w:spacing w:after="0" w:line="240" w:lineRule="auto"/>
        <w:jc w:val="center"/>
        <w:rPr>
          <w:rFonts w:ascii="Times New Roman" w:eastAsia="Times New Roman" w:hAnsi="Times New Roman" w:cs="Times New Roman"/>
          <w:sz w:val="24"/>
          <w:szCs w:val="24"/>
        </w:rPr>
      </w:pPr>
    </w:p>
    <w:p w:rsidR="0005798F" w:rsidRPr="0005798F" w:rsidRDefault="0005798F" w:rsidP="0005798F">
      <w:pPr>
        <w:keepNext/>
        <w:spacing w:after="0" w:line="240" w:lineRule="auto"/>
        <w:ind w:left="708" w:firstLine="708"/>
        <w:outlineLvl w:val="0"/>
        <w:rPr>
          <w:rFonts w:ascii="Times New Roman" w:eastAsia="Times New Roman" w:hAnsi="Times New Roman" w:cs="Times New Roman"/>
          <w:sz w:val="28"/>
          <w:szCs w:val="24"/>
        </w:rPr>
      </w:pPr>
      <w:r w:rsidRPr="0005798F">
        <w:rPr>
          <w:rFonts w:ascii="Times New Roman" w:eastAsia="Times New Roman" w:hAnsi="Times New Roman" w:cs="Times New Roman"/>
          <w:sz w:val="28"/>
          <w:szCs w:val="24"/>
        </w:rPr>
        <w:t xml:space="preserve">             </w:t>
      </w:r>
    </w:p>
    <w:p w:rsidR="0005798F" w:rsidRPr="0005798F" w:rsidRDefault="0005798F" w:rsidP="0005798F">
      <w:pPr>
        <w:keepNext/>
        <w:spacing w:after="0" w:line="240" w:lineRule="auto"/>
        <w:ind w:left="708" w:firstLine="708"/>
        <w:outlineLvl w:val="0"/>
        <w:rPr>
          <w:rFonts w:ascii="Times New Roman" w:eastAsia="Times New Roman" w:hAnsi="Times New Roman" w:cs="Times New Roman"/>
          <w:sz w:val="28"/>
          <w:szCs w:val="24"/>
        </w:rPr>
      </w:pPr>
      <w:r w:rsidRPr="0005798F">
        <w:rPr>
          <w:rFonts w:ascii="Times New Roman" w:eastAsia="Times New Roman" w:hAnsi="Times New Roman" w:cs="Times New Roman"/>
          <w:sz w:val="28"/>
          <w:szCs w:val="24"/>
        </w:rPr>
        <w:t xml:space="preserve">          </w:t>
      </w:r>
    </w:p>
    <w:p w:rsidR="0005798F" w:rsidRPr="0005798F" w:rsidRDefault="0005798F" w:rsidP="0005798F">
      <w:pPr>
        <w:keepNext/>
        <w:spacing w:after="0" w:line="240" w:lineRule="auto"/>
        <w:ind w:left="708" w:hanging="708"/>
        <w:jc w:val="center"/>
        <w:outlineLvl w:val="0"/>
        <w:rPr>
          <w:rFonts w:ascii="Times New Roman" w:eastAsia="Times New Roman" w:hAnsi="Times New Roman" w:cs="Times New Roman"/>
          <w:b/>
          <w:sz w:val="28"/>
          <w:szCs w:val="24"/>
        </w:rPr>
      </w:pPr>
      <w:r w:rsidRPr="0005798F">
        <w:rPr>
          <w:rFonts w:ascii="Times New Roman" w:eastAsia="Times New Roman" w:hAnsi="Times New Roman" w:cs="Times New Roman"/>
          <w:b/>
          <w:sz w:val="28"/>
          <w:szCs w:val="24"/>
        </w:rPr>
        <w:t xml:space="preserve">СОВЕТ ДЕПУТАТОВ </w:t>
      </w:r>
    </w:p>
    <w:p w:rsidR="0005798F" w:rsidRPr="0005798F" w:rsidRDefault="0005798F" w:rsidP="0005798F">
      <w:pPr>
        <w:keepNext/>
        <w:spacing w:after="0" w:line="240" w:lineRule="auto"/>
        <w:ind w:left="708" w:hanging="708"/>
        <w:jc w:val="center"/>
        <w:outlineLvl w:val="0"/>
        <w:rPr>
          <w:rFonts w:ascii="Times New Roman" w:eastAsia="Times New Roman" w:hAnsi="Times New Roman" w:cs="Times New Roman"/>
          <w:b/>
          <w:sz w:val="28"/>
          <w:szCs w:val="24"/>
        </w:rPr>
      </w:pPr>
      <w:r w:rsidRPr="0005798F">
        <w:rPr>
          <w:rFonts w:ascii="Times New Roman" w:eastAsia="Times New Roman" w:hAnsi="Times New Roman" w:cs="Times New Roman"/>
          <w:b/>
          <w:sz w:val="28"/>
          <w:szCs w:val="24"/>
        </w:rPr>
        <w:t>ТОЛСТИНСКОГО СЕЛЬСКОГО ПОСЕЛЕНИЯ</w:t>
      </w:r>
    </w:p>
    <w:p w:rsidR="0005798F" w:rsidRPr="0005798F" w:rsidRDefault="0005798F" w:rsidP="0005798F">
      <w:pPr>
        <w:spacing w:after="0" w:line="240" w:lineRule="auto"/>
        <w:jc w:val="center"/>
        <w:rPr>
          <w:rFonts w:ascii="Times New Roman" w:eastAsia="Times New Roman" w:hAnsi="Times New Roman" w:cs="Times New Roman"/>
          <w:b/>
          <w:bCs/>
          <w:sz w:val="28"/>
          <w:szCs w:val="28"/>
        </w:rPr>
      </w:pPr>
      <w:r w:rsidRPr="0005798F">
        <w:rPr>
          <w:rFonts w:ascii="Times New Roman" w:eastAsia="Times New Roman" w:hAnsi="Times New Roman" w:cs="Times New Roman"/>
          <w:b/>
          <w:bCs/>
          <w:sz w:val="28"/>
          <w:szCs w:val="28"/>
        </w:rPr>
        <w:t>ВАРНЕНСКОГО МУНИЦИПАЛЬНОГО РАЙОНА</w:t>
      </w:r>
    </w:p>
    <w:p w:rsidR="0005798F" w:rsidRPr="0005798F" w:rsidRDefault="0005798F" w:rsidP="0005798F">
      <w:pPr>
        <w:spacing w:after="0" w:line="240" w:lineRule="auto"/>
        <w:jc w:val="center"/>
        <w:rPr>
          <w:rFonts w:ascii="Times New Roman" w:eastAsia="Times New Roman" w:hAnsi="Times New Roman" w:cs="Times New Roman"/>
          <w:b/>
          <w:bCs/>
          <w:sz w:val="28"/>
          <w:szCs w:val="28"/>
        </w:rPr>
      </w:pPr>
      <w:r w:rsidRPr="0005798F">
        <w:rPr>
          <w:rFonts w:ascii="Times New Roman" w:eastAsia="Times New Roman" w:hAnsi="Times New Roman" w:cs="Times New Roman"/>
          <w:b/>
          <w:bCs/>
          <w:sz w:val="28"/>
          <w:szCs w:val="28"/>
        </w:rPr>
        <w:t>ЧЕЛЯБИНСКОЙ ОБЛАСТИ</w:t>
      </w:r>
    </w:p>
    <w:p w:rsidR="0005798F" w:rsidRPr="0005798F" w:rsidRDefault="0005798F" w:rsidP="0005798F">
      <w:pPr>
        <w:keepNext/>
        <w:spacing w:after="0" w:line="240" w:lineRule="auto"/>
        <w:ind w:left="708" w:hanging="708"/>
        <w:outlineLvl w:val="0"/>
        <w:rPr>
          <w:rFonts w:ascii="Times New Roman" w:eastAsia="Times New Roman" w:hAnsi="Times New Roman" w:cs="Times New Roman"/>
          <w:b/>
          <w:bCs/>
          <w:sz w:val="28"/>
          <w:szCs w:val="28"/>
        </w:rPr>
      </w:pPr>
      <w:r w:rsidRPr="0005798F">
        <w:rPr>
          <w:rFonts w:ascii="Times New Roman" w:eastAsia="Times New Roman" w:hAnsi="Times New Roman" w:cs="Times New Roman"/>
          <w:sz w:val="28"/>
          <w:szCs w:val="24"/>
        </w:rPr>
        <w:t xml:space="preserve">                                                                                                                         </w:t>
      </w:r>
    </w:p>
    <w:p w:rsidR="0005798F" w:rsidRPr="0005798F" w:rsidRDefault="0005798F" w:rsidP="0005798F">
      <w:pPr>
        <w:keepNext/>
        <w:spacing w:after="0" w:line="240" w:lineRule="auto"/>
        <w:ind w:left="708" w:firstLine="708"/>
        <w:outlineLvl w:val="0"/>
        <w:rPr>
          <w:rFonts w:ascii="Times New Roman" w:eastAsia="Times New Roman" w:hAnsi="Times New Roman" w:cs="Times New Roman"/>
          <w:b/>
          <w:sz w:val="28"/>
          <w:szCs w:val="24"/>
        </w:rPr>
      </w:pPr>
      <w:r w:rsidRPr="0005798F">
        <w:rPr>
          <w:rFonts w:ascii="Times New Roman" w:eastAsia="Times New Roman" w:hAnsi="Times New Roman" w:cs="Times New Roman"/>
          <w:b/>
          <w:sz w:val="28"/>
          <w:szCs w:val="24"/>
        </w:rPr>
        <w:t xml:space="preserve">                                 РЕШЕНИЕ</w:t>
      </w:r>
    </w:p>
    <w:p w:rsidR="0005798F" w:rsidRPr="0005798F" w:rsidRDefault="0005798F" w:rsidP="0005798F">
      <w:pPr>
        <w:spacing w:after="0" w:line="240" w:lineRule="auto"/>
        <w:rPr>
          <w:rFonts w:ascii="Times New Roman" w:eastAsia="Times New Roman" w:hAnsi="Times New Roman" w:cs="Times New Roman"/>
          <w:sz w:val="28"/>
          <w:szCs w:val="28"/>
        </w:rPr>
      </w:pPr>
    </w:p>
    <w:p w:rsidR="0005798F" w:rsidRPr="0005798F" w:rsidRDefault="0005798F" w:rsidP="0005798F">
      <w:pPr>
        <w:spacing w:after="0" w:line="240" w:lineRule="auto"/>
        <w:rPr>
          <w:rFonts w:ascii="Times New Roman" w:eastAsia="Times New Roman" w:hAnsi="Times New Roman" w:cs="Times New Roman"/>
          <w:bCs/>
          <w:sz w:val="28"/>
          <w:szCs w:val="28"/>
        </w:rPr>
      </w:pPr>
      <w:r w:rsidRPr="0005798F">
        <w:rPr>
          <w:rFonts w:ascii="Times New Roman" w:eastAsia="Times New Roman" w:hAnsi="Times New Roman" w:cs="Times New Roman"/>
          <w:bCs/>
          <w:sz w:val="28"/>
          <w:szCs w:val="28"/>
        </w:rPr>
        <w:t xml:space="preserve">от  </w:t>
      </w:r>
      <w:r w:rsidRPr="0005798F">
        <w:rPr>
          <w:rFonts w:ascii="Times New Roman" w:eastAsia="Times New Roman" w:hAnsi="Times New Roman" w:cs="Times New Roman"/>
          <w:b/>
          <w:bCs/>
          <w:sz w:val="28"/>
          <w:szCs w:val="28"/>
        </w:rPr>
        <w:t xml:space="preserve">28 апреля </w:t>
      </w:r>
      <w:r w:rsidRPr="0005798F">
        <w:rPr>
          <w:rFonts w:ascii="Times New Roman" w:eastAsia="Times New Roman" w:hAnsi="Times New Roman" w:cs="Times New Roman"/>
          <w:bCs/>
          <w:sz w:val="28"/>
          <w:szCs w:val="28"/>
        </w:rPr>
        <w:t>2008 года                     №  05</w:t>
      </w:r>
    </w:p>
    <w:p w:rsidR="0005798F" w:rsidRPr="0005798F" w:rsidRDefault="0005798F" w:rsidP="0005798F">
      <w:pPr>
        <w:spacing w:after="0" w:line="240" w:lineRule="auto"/>
        <w:rPr>
          <w:rFonts w:ascii="Times New Roman" w:eastAsia="Times New Roman" w:hAnsi="Times New Roman" w:cs="Times New Roman"/>
          <w:bCs/>
          <w:sz w:val="28"/>
          <w:szCs w:val="28"/>
        </w:rPr>
      </w:pPr>
      <w:r w:rsidRPr="0005798F">
        <w:rPr>
          <w:rFonts w:ascii="Times New Roman" w:eastAsia="Times New Roman" w:hAnsi="Times New Roman" w:cs="Times New Roman"/>
          <w:bCs/>
          <w:sz w:val="28"/>
          <w:szCs w:val="28"/>
        </w:rPr>
        <w:t>с</w:t>
      </w:r>
      <w:proofErr w:type="gramStart"/>
      <w:r w:rsidRPr="0005798F">
        <w:rPr>
          <w:rFonts w:ascii="Times New Roman" w:eastAsia="Times New Roman" w:hAnsi="Times New Roman" w:cs="Times New Roman"/>
          <w:bCs/>
          <w:sz w:val="28"/>
          <w:szCs w:val="28"/>
        </w:rPr>
        <w:t>.Т</w:t>
      </w:r>
      <w:proofErr w:type="gramEnd"/>
      <w:r w:rsidRPr="0005798F">
        <w:rPr>
          <w:rFonts w:ascii="Times New Roman" w:eastAsia="Times New Roman" w:hAnsi="Times New Roman" w:cs="Times New Roman"/>
          <w:bCs/>
          <w:sz w:val="28"/>
          <w:szCs w:val="28"/>
        </w:rPr>
        <w:t>олсты</w:t>
      </w:r>
    </w:p>
    <w:p w:rsidR="0005798F" w:rsidRPr="0005798F" w:rsidRDefault="0005798F" w:rsidP="0005798F">
      <w:pPr>
        <w:spacing w:after="0" w:line="240" w:lineRule="auto"/>
        <w:jc w:val="right"/>
        <w:rPr>
          <w:rFonts w:ascii="Times New Roman" w:eastAsia="Times New Roman" w:hAnsi="Times New Roman" w:cs="Times New Roman"/>
          <w:b/>
          <w:sz w:val="24"/>
          <w:szCs w:val="24"/>
        </w:rPr>
      </w:pPr>
    </w:p>
    <w:p w:rsidR="0005798F" w:rsidRPr="0005798F" w:rsidRDefault="0005798F" w:rsidP="0005798F">
      <w:pPr>
        <w:spacing w:after="0" w:line="240" w:lineRule="auto"/>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 О внесении изменений и дополнений в Устав </w:t>
      </w:r>
    </w:p>
    <w:p w:rsidR="0005798F" w:rsidRPr="0005798F" w:rsidRDefault="0005798F" w:rsidP="0005798F">
      <w:pPr>
        <w:spacing w:after="0" w:line="240" w:lineRule="auto"/>
        <w:rPr>
          <w:rFonts w:ascii="Times New Roman" w:eastAsia="Times New Roman" w:hAnsi="Times New Roman" w:cs="Times New Roman"/>
          <w:b/>
          <w:sz w:val="28"/>
          <w:szCs w:val="28"/>
        </w:rPr>
      </w:pPr>
      <w:proofErr w:type="spellStart"/>
      <w:r w:rsidRPr="0005798F">
        <w:rPr>
          <w:rFonts w:ascii="Times New Roman" w:eastAsia="Times New Roman" w:hAnsi="Times New Roman" w:cs="Times New Roman"/>
          <w:b/>
          <w:sz w:val="28"/>
          <w:szCs w:val="28"/>
        </w:rPr>
        <w:t>Толстинского</w:t>
      </w:r>
      <w:proofErr w:type="spellEnd"/>
      <w:r w:rsidRPr="0005798F">
        <w:rPr>
          <w:rFonts w:ascii="Times New Roman" w:eastAsia="Times New Roman" w:hAnsi="Times New Roman" w:cs="Times New Roman"/>
          <w:b/>
          <w:sz w:val="28"/>
          <w:szCs w:val="28"/>
        </w:rPr>
        <w:t xml:space="preserve"> сельского поселения</w:t>
      </w:r>
    </w:p>
    <w:p w:rsidR="0005798F" w:rsidRPr="0005798F" w:rsidRDefault="0005798F" w:rsidP="0005798F">
      <w:pPr>
        <w:spacing w:after="0" w:line="240" w:lineRule="auto"/>
        <w:jc w:val="center"/>
        <w:rPr>
          <w:rFonts w:ascii="Times New Roman" w:eastAsia="Times New Roman" w:hAnsi="Times New Roman" w:cs="Times New Roman"/>
          <w:sz w:val="28"/>
          <w:szCs w:val="28"/>
        </w:rPr>
      </w:pP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Совет  депутатов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                                                 </w:t>
      </w:r>
      <w:proofErr w:type="gramStart"/>
      <w:r w:rsidRPr="0005798F">
        <w:rPr>
          <w:rFonts w:ascii="Times New Roman" w:eastAsia="Times New Roman" w:hAnsi="Times New Roman" w:cs="Times New Roman"/>
          <w:b/>
          <w:sz w:val="28"/>
          <w:szCs w:val="28"/>
        </w:rPr>
        <w:t>Р</w:t>
      </w:r>
      <w:proofErr w:type="gramEnd"/>
      <w:r w:rsidRPr="0005798F">
        <w:rPr>
          <w:rFonts w:ascii="Times New Roman" w:eastAsia="Times New Roman" w:hAnsi="Times New Roman" w:cs="Times New Roman"/>
          <w:b/>
          <w:sz w:val="28"/>
          <w:szCs w:val="28"/>
        </w:rPr>
        <w:t xml:space="preserve"> Е Ш А Е Т:</w:t>
      </w:r>
    </w:p>
    <w:p w:rsidR="0005798F" w:rsidRPr="0005798F" w:rsidRDefault="0005798F" w:rsidP="0005798F">
      <w:pPr>
        <w:spacing w:after="0" w:line="240" w:lineRule="auto"/>
        <w:jc w:val="center"/>
        <w:rPr>
          <w:rFonts w:ascii="Times New Roman" w:eastAsia="Times New Roman" w:hAnsi="Times New Roman" w:cs="Times New Roman"/>
          <w:b/>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1. Внести  в Устав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принятый Постановлением Совета депутатов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от 10.06. 2005 года № 03,  следующие изменения и дополнения: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1)  Статью  5  изложить  в новой редакции:</w:t>
      </w:r>
    </w:p>
    <w:p w:rsidR="0005798F" w:rsidRPr="0005798F" w:rsidRDefault="0005798F" w:rsidP="0005798F">
      <w:pPr>
        <w:spacing w:after="0" w:line="240" w:lineRule="auto"/>
        <w:jc w:val="both"/>
        <w:rPr>
          <w:rFonts w:ascii="Century Schoolbook" w:eastAsia="Times New Roman" w:hAnsi="Century Schoolbook" w:cs="Times New Roman"/>
          <w:b/>
          <w:sz w:val="24"/>
          <w:szCs w:val="24"/>
        </w:rPr>
      </w:pPr>
      <w:r w:rsidRPr="0005798F">
        <w:rPr>
          <w:rFonts w:ascii="Times New Roman" w:eastAsia="Times New Roman" w:hAnsi="Times New Roman" w:cs="Times New Roman"/>
          <w:sz w:val="28"/>
          <w:szCs w:val="28"/>
        </w:rPr>
        <w:t xml:space="preserve">«1.К вопросам местного значения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относятся:</w:t>
      </w:r>
      <w:r w:rsidRPr="0005798F">
        <w:rPr>
          <w:rFonts w:ascii="Century Schoolbook" w:eastAsia="Times New Roman" w:hAnsi="Century Schoolbook" w:cs="Times New Roman"/>
          <w:b/>
          <w:sz w:val="24"/>
          <w:szCs w:val="24"/>
        </w:rPr>
        <w:t xml:space="preserve"> </w:t>
      </w:r>
    </w:p>
    <w:p w:rsidR="0005798F" w:rsidRPr="0005798F" w:rsidRDefault="0005798F" w:rsidP="0005798F">
      <w:pPr>
        <w:spacing w:after="0" w:line="240" w:lineRule="auto"/>
        <w:jc w:val="both"/>
        <w:rPr>
          <w:rFonts w:ascii="Century Schoolbook" w:eastAsia="Times New Roman" w:hAnsi="Century Schoolbook" w:cs="Times New Roman"/>
          <w:sz w:val="24"/>
          <w:szCs w:val="24"/>
        </w:rPr>
      </w:pPr>
    </w:p>
    <w:p w:rsidR="0005798F" w:rsidRPr="0005798F" w:rsidRDefault="0005798F" w:rsidP="0005798F">
      <w:pPr>
        <w:numPr>
          <w:ilvl w:val="0"/>
          <w:numId w:val="1"/>
        </w:numPr>
        <w:tabs>
          <w:tab w:val="num" w:pos="1080"/>
        </w:tabs>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формирование, утверждение, исполнение бюджета поселения и </w:t>
      </w:r>
      <w:proofErr w:type="gramStart"/>
      <w:r w:rsidRPr="0005798F">
        <w:rPr>
          <w:rFonts w:ascii="Times New Roman" w:eastAsia="Times New Roman" w:hAnsi="Times New Roman" w:cs="Times New Roman"/>
          <w:sz w:val="28"/>
          <w:szCs w:val="28"/>
        </w:rPr>
        <w:t>контроль за</w:t>
      </w:r>
      <w:proofErr w:type="gramEnd"/>
      <w:r w:rsidRPr="0005798F">
        <w:rPr>
          <w:rFonts w:ascii="Times New Roman" w:eastAsia="Times New Roman" w:hAnsi="Times New Roman" w:cs="Times New Roman"/>
          <w:sz w:val="28"/>
          <w:szCs w:val="28"/>
        </w:rPr>
        <w:t xml:space="preserve"> исполнением данного бюджета;</w:t>
      </w:r>
    </w:p>
    <w:p w:rsidR="0005798F" w:rsidRPr="0005798F" w:rsidRDefault="0005798F" w:rsidP="0005798F">
      <w:pPr>
        <w:numPr>
          <w:ilvl w:val="0"/>
          <w:numId w:val="1"/>
        </w:numPr>
        <w:tabs>
          <w:tab w:val="num" w:pos="1080"/>
        </w:tabs>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установление, изменение и отмена местных налогов и сборов поселения;</w:t>
      </w:r>
    </w:p>
    <w:p w:rsidR="0005798F" w:rsidRPr="0005798F" w:rsidRDefault="0005798F" w:rsidP="0005798F">
      <w:pPr>
        <w:numPr>
          <w:ilvl w:val="0"/>
          <w:numId w:val="1"/>
        </w:numPr>
        <w:tabs>
          <w:tab w:val="num" w:pos="1080"/>
        </w:tabs>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владение, пользование и распоряжение имуществом, находящимся в муниципальной собственности поселения;</w:t>
      </w:r>
    </w:p>
    <w:p w:rsidR="0005798F" w:rsidRPr="0005798F" w:rsidRDefault="0005798F" w:rsidP="0005798F">
      <w:pPr>
        <w:numPr>
          <w:ilvl w:val="0"/>
          <w:numId w:val="1"/>
        </w:numPr>
        <w:tabs>
          <w:tab w:val="num" w:pos="1080"/>
        </w:tabs>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организация в границах поселения </w:t>
      </w:r>
      <w:proofErr w:type="spellStart"/>
      <w:r w:rsidRPr="0005798F">
        <w:rPr>
          <w:rFonts w:ascii="Times New Roman" w:eastAsia="Times New Roman" w:hAnsi="Times New Roman" w:cs="Times New Roman"/>
          <w:sz w:val="28"/>
          <w:szCs w:val="28"/>
        </w:rPr>
        <w:t>электро</w:t>
      </w:r>
      <w:proofErr w:type="spellEnd"/>
      <w:r w:rsidRPr="0005798F">
        <w:rPr>
          <w:rFonts w:ascii="Times New Roman" w:eastAsia="Times New Roman" w:hAnsi="Times New Roman" w:cs="Times New Roman"/>
          <w:sz w:val="28"/>
          <w:szCs w:val="28"/>
        </w:rPr>
        <w:t>-, тепл</w:t>
      </w:r>
      <w:proofErr w:type="gramStart"/>
      <w:r w:rsidRPr="0005798F">
        <w:rPr>
          <w:rFonts w:ascii="Times New Roman" w:eastAsia="Times New Roman" w:hAnsi="Times New Roman" w:cs="Times New Roman"/>
          <w:sz w:val="28"/>
          <w:szCs w:val="28"/>
        </w:rPr>
        <w:t>о-</w:t>
      </w:r>
      <w:proofErr w:type="gramEnd"/>
      <w:r w:rsidRPr="0005798F">
        <w:rPr>
          <w:rFonts w:ascii="Times New Roman" w:eastAsia="Times New Roman" w:hAnsi="Times New Roman" w:cs="Times New Roman"/>
          <w:sz w:val="28"/>
          <w:szCs w:val="28"/>
        </w:rPr>
        <w:t xml:space="preserve">, </w:t>
      </w:r>
      <w:proofErr w:type="spellStart"/>
      <w:r w:rsidRPr="0005798F">
        <w:rPr>
          <w:rFonts w:ascii="Times New Roman" w:eastAsia="Times New Roman" w:hAnsi="Times New Roman" w:cs="Times New Roman"/>
          <w:sz w:val="28"/>
          <w:szCs w:val="28"/>
        </w:rPr>
        <w:t>газо</w:t>
      </w:r>
      <w:proofErr w:type="spellEnd"/>
      <w:r w:rsidRPr="0005798F">
        <w:rPr>
          <w:rFonts w:ascii="Times New Roman" w:eastAsia="Times New Roman" w:hAnsi="Times New Roman" w:cs="Times New Roman"/>
          <w:sz w:val="28"/>
          <w:szCs w:val="28"/>
        </w:rPr>
        <w:t>- и водоснабжения населения, водоотведения, снабжения населения топливом;</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5) дорожная деятельность в отношении автомобильных дорог местного значения в границах населённых пунктов поселения, а также осуществление </w:t>
      </w:r>
      <w:r w:rsidRPr="0005798F">
        <w:rPr>
          <w:rFonts w:ascii="Times New Roman" w:eastAsia="Times New Roman" w:hAnsi="Times New Roman" w:cs="Times New Roman"/>
          <w:sz w:val="28"/>
          <w:szCs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в границах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9) участие в предупреждении и ликвидации последствий чрезвычайных ситуаций на границах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18) формирование архивных фондов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19) организация сбора и вывоза бытовых отходов и мусора;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20) организация благоустройства и озеленения территории поселения,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proofErr w:type="gramStart"/>
      <w:r w:rsidRPr="0005798F">
        <w:rPr>
          <w:rFonts w:ascii="Times New Roman" w:eastAsia="Times New Roman" w:hAnsi="Times New Roman" w:cs="Times New Roman"/>
          <w:sz w:val="28"/>
          <w:szCs w:val="28"/>
        </w:rPr>
        <w:lastRenderedPageBreak/>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w:t>
      </w:r>
      <w:proofErr w:type="gramEnd"/>
      <w:r w:rsidRPr="0005798F">
        <w:rPr>
          <w:rFonts w:ascii="Times New Roman" w:eastAsia="Times New Roman" w:hAnsi="Times New Roman" w:cs="Times New Roman"/>
          <w:sz w:val="28"/>
          <w:szCs w:val="28"/>
        </w:rPr>
        <w:t xml:space="preserve"> в границах поселения для муниципальных нужд, осуществление земельного </w:t>
      </w:r>
      <w:proofErr w:type="gramStart"/>
      <w:r w:rsidRPr="0005798F">
        <w:rPr>
          <w:rFonts w:ascii="Times New Roman" w:eastAsia="Times New Roman" w:hAnsi="Times New Roman" w:cs="Times New Roman"/>
          <w:sz w:val="28"/>
          <w:szCs w:val="28"/>
        </w:rPr>
        <w:t>контроля за</w:t>
      </w:r>
      <w:proofErr w:type="gramEnd"/>
      <w:r w:rsidRPr="0005798F">
        <w:rPr>
          <w:rFonts w:ascii="Times New Roman" w:eastAsia="Times New Roman" w:hAnsi="Times New Roman" w:cs="Times New Roman"/>
          <w:sz w:val="28"/>
          <w:szCs w:val="28"/>
        </w:rPr>
        <w:t xml:space="preserve"> использованием земель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22) организация освещения улиц и установки указателей с названиями улиц и номерами домов;</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23) организация ритуальных услуг и содержание мест захоронения;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25)создание,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26) 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30) организация и осуществление мероприятий по работе с детьми и молодежью в поселении;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32) осуществление муниципального лесного контроля и надзора.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33) создание условий для деятельности добровольных формирований населения по охране общественного порядка.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2) Статью  6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6. Местный референдум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w:t>
      </w:r>
      <w:r w:rsidRPr="0005798F">
        <w:rPr>
          <w:rFonts w:ascii="Times New Roman" w:eastAsia="Times New Roman" w:hAnsi="Times New Roman" w:cs="Times New Roman"/>
          <w:sz w:val="28"/>
          <w:szCs w:val="28"/>
        </w:rPr>
        <w:lastRenderedPageBreak/>
        <w:t xml:space="preserve">участвовать граждане, место жительства которых расположено в границах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Граждане участвуют в местном референдуме на основе всеобщего равного и прямого волеизъявления при тайном голосовании.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Решение о назначении местного референдума принимается Советом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граждане Российской Федерации, имеющие право на участие в местном референдуме;</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совместно Совет депутатов и Глава администрации</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Челябинской области и должно составлять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Челябинской области.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Инициатива проведения референдума, выдвинутая совместно Советом депутатов  и Главой  администрации  поселения, оформляется Решением Совета  депутатов   и постановлением Главы  администрации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4. Сбор подписей участников референдума в поддержку инициативы проведения референдума должен быть осуществлён инициативной группой в течение 30 дней со дня, следующего за днём регистрации инициативной группы по проведению референдума.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5. Голосование на референдуме осуществляется тайно, </w:t>
      </w:r>
      <w:proofErr w:type="gramStart"/>
      <w:r w:rsidRPr="0005798F">
        <w:rPr>
          <w:rFonts w:ascii="Times New Roman" w:eastAsia="Times New Roman" w:hAnsi="Times New Roman" w:cs="Times New Roman"/>
          <w:sz w:val="28"/>
          <w:szCs w:val="28"/>
        </w:rPr>
        <w:t>контроль за</w:t>
      </w:r>
      <w:proofErr w:type="gramEnd"/>
      <w:r w:rsidRPr="0005798F">
        <w:rPr>
          <w:rFonts w:ascii="Times New Roman" w:eastAsia="Times New Roman" w:hAnsi="Times New Roman" w:cs="Times New Roman"/>
          <w:sz w:val="28"/>
          <w:szCs w:val="28"/>
        </w:rPr>
        <w:t xml:space="preserve"> волеизъявлением граждан не допускается.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6. Референдум признаётся состоявшимся, если в голосовании приняло участие более 50% граждан, внесённых в списки участников референдума на территории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Итоги голосования и принятые на референдуме решения подлежат официальному опубликованию (обнародованию). </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7. Порядок подготовки и проведения референдума регулируется законом Челябинской области.</w:t>
      </w:r>
      <w:r w:rsidRPr="0005798F">
        <w:rPr>
          <w:rFonts w:ascii="Times New Roman" w:eastAsia="Times New Roman" w:hAnsi="Times New Roman" w:cs="Times New Roman"/>
          <w:sz w:val="28"/>
          <w:szCs w:val="28"/>
        </w:rPr>
        <w:tab/>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8.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b/>
          <w:sz w:val="28"/>
          <w:szCs w:val="28"/>
        </w:rPr>
        <w:t>3) Статью  7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7. Муниципальные выборы</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Муниципальные выборы  являются обязательными, периодическими и проводятся в сроки, обеспечивающие соблюдение сроков полномочий  Совета депутатов   и  Главы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3. Муниципальные выборы назначаются Советом  депутатов   в порядке и в сроки, предусмотренные Уставом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В случаях, установленных федеральным законом, муниципальные выборы назначаются соответствующей  избирательной комиссией муниципального района или судом. Решение о назначении выборов должно быть принято не ранее чем за 90 дней и не </w:t>
      </w:r>
      <w:proofErr w:type="gramStart"/>
      <w:r w:rsidRPr="0005798F">
        <w:rPr>
          <w:rFonts w:ascii="Times New Roman" w:eastAsia="Times New Roman" w:hAnsi="Times New Roman" w:cs="Times New Roman"/>
          <w:sz w:val="28"/>
          <w:szCs w:val="28"/>
        </w:rPr>
        <w:t>позднее</w:t>
      </w:r>
      <w:proofErr w:type="gramEnd"/>
      <w:r w:rsidRPr="0005798F">
        <w:rPr>
          <w:rFonts w:ascii="Times New Roman" w:eastAsia="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4. Выборы Главы   поселения проводятся на основе мажоритарной избирательной системы относительного большинства по муниципальному избирательному округу, включающему в себя всю территорию сельского поселения.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5. Выборы депутатов Совета депутатов</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 xml:space="preserve"> проводятся с применением  смешанной избирательной системы с закрытыми списками кандидатов.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6.Гарантии избирательных прав граждан при проведении муниципальных выборов, порядок назначения, сроки назначения, порядок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Челябинской области.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7.Итоги муниципальных выборов подлежат официальному опубликованию (обнародованию)</w:t>
      </w:r>
      <w:proofErr w:type="gramStart"/>
      <w:r w:rsidRPr="0005798F">
        <w:rPr>
          <w:rFonts w:ascii="Times New Roman" w:eastAsia="Times New Roman" w:hAnsi="Times New Roman" w:cs="Times New Roman"/>
          <w:sz w:val="28"/>
          <w:szCs w:val="28"/>
        </w:rPr>
        <w:t>.»</w:t>
      </w:r>
      <w:proofErr w:type="gramEnd"/>
      <w:r w:rsidRPr="0005798F">
        <w:rPr>
          <w:rFonts w:ascii="Times New Roman" w:eastAsia="Times New Roman" w:hAnsi="Times New Roman" w:cs="Times New Roman"/>
          <w:sz w:val="28"/>
          <w:szCs w:val="28"/>
        </w:rPr>
        <w:t xml:space="preserve">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ind w:left="705"/>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4)В статье 8:</w:t>
      </w:r>
    </w:p>
    <w:p w:rsidR="0005798F" w:rsidRPr="0005798F" w:rsidRDefault="0005798F" w:rsidP="0005798F">
      <w:pPr>
        <w:spacing w:after="0" w:line="240" w:lineRule="auto"/>
        <w:ind w:left="705"/>
        <w:jc w:val="both"/>
        <w:rPr>
          <w:rFonts w:ascii="Times New Roman" w:eastAsia="Times New Roman" w:hAnsi="Times New Roman" w:cs="Times New Roman"/>
          <w:sz w:val="28"/>
          <w:szCs w:val="28"/>
        </w:rPr>
      </w:pPr>
      <w:r w:rsidRPr="0005798F">
        <w:rPr>
          <w:rFonts w:ascii="Times New Roman" w:eastAsia="Times New Roman" w:hAnsi="Times New Roman" w:cs="Times New Roman"/>
          <w:b/>
          <w:sz w:val="28"/>
          <w:szCs w:val="28"/>
        </w:rPr>
        <w:tab/>
      </w:r>
      <w:r w:rsidRPr="0005798F">
        <w:rPr>
          <w:rFonts w:ascii="Times New Roman" w:eastAsia="Times New Roman" w:hAnsi="Times New Roman" w:cs="Times New Roman"/>
          <w:sz w:val="28"/>
          <w:szCs w:val="28"/>
        </w:rPr>
        <w:t>1) в пункте 8 слова «(избирательному блоку)» исключить;</w:t>
      </w:r>
    </w:p>
    <w:p w:rsidR="0005798F" w:rsidRPr="0005798F" w:rsidRDefault="0005798F" w:rsidP="0005798F">
      <w:pPr>
        <w:spacing w:after="0" w:line="240" w:lineRule="auto"/>
        <w:ind w:left="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в пункте 10 слова «входящих в избирательный блок», исключить;</w:t>
      </w:r>
    </w:p>
    <w:p w:rsidR="0005798F" w:rsidRPr="0005798F" w:rsidRDefault="0005798F" w:rsidP="0005798F">
      <w:pPr>
        <w:spacing w:after="0" w:line="240" w:lineRule="auto"/>
        <w:ind w:left="705"/>
        <w:jc w:val="both"/>
        <w:rPr>
          <w:rFonts w:ascii="Times New Roman" w:eastAsia="Times New Roman" w:hAnsi="Times New Roman" w:cs="Times New Roman"/>
          <w:b/>
          <w:sz w:val="28"/>
          <w:szCs w:val="28"/>
        </w:rPr>
      </w:pPr>
      <w:r w:rsidRPr="0005798F">
        <w:rPr>
          <w:rFonts w:ascii="Times New Roman" w:eastAsia="Times New Roman" w:hAnsi="Times New Roman" w:cs="Times New Roman"/>
          <w:sz w:val="28"/>
          <w:szCs w:val="28"/>
        </w:rPr>
        <w:tab/>
        <w:t>3) в пункте 13 слова «избирательного блока» исключить</w:t>
      </w:r>
      <w:r w:rsidRPr="0005798F">
        <w:rPr>
          <w:rFonts w:ascii="Times New Roman" w:eastAsia="Times New Roman" w:hAnsi="Times New Roman" w:cs="Times New Roman"/>
          <w:b/>
          <w:sz w:val="28"/>
          <w:szCs w:val="28"/>
        </w:rPr>
        <w:t>.</w:t>
      </w:r>
    </w:p>
    <w:p w:rsidR="0005798F" w:rsidRPr="0005798F" w:rsidRDefault="0005798F" w:rsidP="0005798F">
      <w:pPr>
        <w:spacing w:after="0" w:line="240" w:lineRule="auto"/>
        <w:ind w:left="705"/>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5) в статье 11:</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Подпункты 1 и 3 пункта 3  изложить в следующей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«1) проект Устава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а также проект решения Совета депутатов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Конституцией Российской Федерации, федеральными законами</w:t>
      </w:r>
      <w:proofErr w:type="gramStart"/>
      <w:r w:rsidRPr="0005798F">
        <w:rPr>
          <w:rFonts w:ascii="Times New Roman" w:eastAsia="Times New Roman" w:hAnsi="Times New Roman" w:cs="Times New Roman"/>
          <w:sz w:val="28"/>
          <w:szCs w:val="28"/>
        </w:rPr>
        <w:t>;»</w:t>
      </w:r>
      <w:proofErr w:type="gramEnd"/>
      <w:r w:rsidRPr="0005798F">
        <w:rPr>
          <w:rFonts w:ascii="Times New Roman" w:eastAsia="Times New Roman" w:hAnsi="Times New Roman" w:cs="Times New Roman"/>
          <w:sz w:val="28"/>
          <w:szCs w:val="28"/>
        </w:rPr>
        <w:t xml:space="preserve">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6) Статью  15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14. Обращения граждан в органы местного самоуправления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7) В статье 17</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Абзац второй пункта 1  изложить в новой редакции: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«Совет депутатов состоит из 10 депутатов, избираемых на муниципальных выборах с применением  смешанной избирательной системы с закрытыми списками кандидатов, и осуществляет свои полномочия в случае избрания не менее двух третей от установленной численности депутатов</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8)  В статье 19:</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Пункт 3 изложить в новой редакции: </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«3. Первое заседание  Совета  депутатов созывается не позднее, чем через 10 дней со дня избрания, если избрано не менее двух третей от установленной численности депутатов Совета  депутатов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Полномочия Совета  депутатов  нового состава начинаются с момента открытия первого заседания. С этого момента полномочия Совета  депутатов предыдущего состава прекращаются.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Очередные заседания Совета  депутатов проводятся не реже одного раза в два  месяца.</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 Внеочередные заседания Совета депутатов созываются по инициативе не менее одной трети депутатов Совета  депутатов, Председателя Совета</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депутатов или Главы  поселения. Внеочередное заседание Совета депутатов  созывается в 14-дневный срок после подачи оформленного в письменном виде предложения о проведении внеочередного заседания Совета  депутатов с обязательным указанием предлагаемой повестки дня</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sz w:val="28"/>
          <w:szCs w:val="28"/>
        </w:rPr>
        <w:t xml:space="preserve"> </w:t>
      </w:r>
      <w:r w:rsidRPr="0005798F">
        <w:rPr>
          <w:rFonts w:ascii="Times New Roman" w:eastAsia="Times New Roman" w:hAnsi="Times New Roman" w:cs="Times New Roman"/>
          <w:b/>
          <w:sz w:val="28"/>
          <w:szCs w:val="28"/>
        </w:rPr>
        <w:t xml:space="preserve">9) В статье 20: </w:t>
      </w:r>
      <w:r w:rsidRPr="0005798F">
        <w:rPr>
          <w:rFonts w:ascii="Times New Roman" w:eastAsia="Times New Roman" w:hAnsi="Times New Roman" w:cs="Times New Roman"/>
          <w:b/>
          <w:sz w:val="28"/>
          <w:szCs w:val="28"/>
        </w:rPr>
        <w:tab/>
        <w:t xml:space="preserve">     </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b/>
          <w:sz w:val="28"/>
          <w:szCs w:val="28"/>
        </w:rPr>
        <w:tab/>
      </w:r>
      <w:r w:rsidRPr="0005798F">
        <w:rPr>
          <w:rFonts w:ascii="Times New Roman" w:eastAsia="Times New Roman" w:hAnsi="Times New Roman" w:cs="Times New Roman"/>
          <w:sz w:val="28"/>
          <w:szCs w:val="28"/>
        </w:rPr>
        <w:t xml:space="preserve">абзац первый пункта 2 после слов «Решения Совета депутатов» дополнить словами «о принятии Устава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внесении в него изменений и дополнений»   </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w:t>
      </w:r>
    </w:p>
    <w:p w:rsidR="0005798F" w:rsidRPr="0005798F" w:rsidRDefault="0005798F" w:rsidP="0005798F">
      <w:pPr>
        <w:spacing w:after="0" w:line="240" w:lineRule="auto"/>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 10) В статье 22:</w:t>
      </w:r>
    </w:p>
    <w:p w:rsidR="0005798F" w:rsidRPr="0005798F" w:rsidRDefault="0005798F" w:rsidP="0005798F">
      <w:pPr>
        <w:spacing w:after="0" w:line="240" w:lineRule="auto"/>
        <w:ind w:firstLine="708"/>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пункт 4  исключить.</w:t>
      </w:r>
    </w:p>
    <w:p w:rsidR="0005798F" w:rsidRPr="0005798F" w:rsidRDefault="0005798F" w:rsidP="0005798F">
      <w:pPr>
        <w:spacing w:after="0" w:line="240" w:lineRule="auto"/>
        <w:ind w:firstLine="708"/>
        <w:rPr>
          <w:rFonts w:ascii="Times New Roman" w:eastAsia="Times New Roman" w:hAnsi="Times New Roman" w:cs="Times New Roman"/>
          <w:b/>
          <w:sz w:val="28"/>
          <w:szCs w:val="28"/>
        </w:rPr>
      </w:pPr>
      <w:r w:rsidRPr="0005798F">
        <w:rPr>
          <w:rFonts w:ascii="Times New Roman" w:eastAsia="Times New Roman" w:hAnsi="Times New Roman" w:cs="Times New Roman"/>
          <w:sz w:val="28"/>
          <w:szCs w:val="28"/>
        </w:rPr>
        <w:t>2) пункты 5 – 8 считать соответственно пунктами 4 – 7;</w:t>
      </w:r>
    </w:p>
    <w:p w:rsidR="0005798F" w:rsidRPr="0005798F" w:rsidRDefault="0005798F" w:rsidP="0005798F">
      <w:pPr>
        <w:spacing w:after="0" w:line="240" w:lineRule="auto"/>
        <w:rPr>
          <w:rFonts w:ascii="Times New Roman" w:eastAsia="Times New Roman" w:hAnsi="Times New Roman" w:cs="Times New Roman"/>
          <w:sz w:val="28"/>
          <w:szCs w:val="28"/>
        </w:rPr>
      </w:pPr>
      <w:r w:rsidRPr="0005798F">
        <w:rPr>
          <w:rFonts w:ascii="Times New Roman" w:eastAsia="Times New Roman" w:hAnsi="Times New Roman" w:cs="Times New Roman"/>
          <w:b/>
          <w:sz w:val="28"/>
          <w:szCs w:val="28"/>
        </w:rPr>
        <w:tab/>
      </w:r>
      <w:r w:rsidRPr="0005798F">
        <w:rPr>
          <w:rFonts w:ascii="Times New Roman" w:eastAsia="Times New Roman" w:hAnsi="Times New Roman" w:cs="Times New Roman"/>
          <w:sz w:val="28"/>
          <w:szCs w:val="28"/>
        </w:rPr>
        <w:t>3) подпункт 4 пункта 7 исключить;</w:t>
      </w:r>
    </w:p>
    <w:p w:rsidR="0005798F" w:rsidRPr="0005798F" w:rsidRDefault="0005798F" w:rsidP="0005798F">
      <w:pPr>
        <w:spacing w:after="0" w:line="240" w:lineRule="auto"/>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24) подпункт 5 пункта 7 считать подпунктом 4.</w:t>
      </w:r>
    </w:p>
    <w:p w:rsidR="0005798F" w:rsidRPr="0005798F" w:rsidRDefault="0005798F" w:rsidP="0005798F">
      <w:pPr>
        <w:spacing w:after="0" w:line="240" w:lineRule="auto"/>
        <w:ind w:firstLine="708"/>
        <w:rPr>
          <w:rFonts w:ascii="Times New Roman" w:eastAsia="Times New Roman" w:hAnsi="Times New Roman" w:cs="Times New Roman"/>
          <w:sz w:val="28"/>
          <w:szCs w:val="28"/>
        </w:rPr>
      </w:pPr>
    </w:p>
    <w:p w:rsidR="0005798F" w:rsidRPr="0005798F" w:rsidRDefault="0005798F" w:rsidP="0005798F">
      <w:pPr>
        <w:spacing w:after="0" w:line="240" w:lineRule="auto"/>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 11) Дополнить статьёй 22.1. следующего содержания: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«Статья 22.1. Досрочное прекращение полномочий Совета  депутатов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Полномочия Совета депутатов   прекращаются в случаях:</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роспуска Совета депутатов  в порядке и по основаниям, которые предусмотрены федеральными законами;</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принятия решения Совета депутатов  о самороспуске;</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в случае вступления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4) в случае преобразования сельского  поселения, осуществляемого в соответствии с частями 3,4-7 статьи 13 Федерального закона  от 6 октября 2003 года № 131-ФЗ «Об общих принципах организации местного самоуправления  в Российской Федерации»</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а также в случае упразднения сельского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5) в случае утраты поселением статуса </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сельского поселения в связи с его объединением с городским округом;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6) в случае увеличения численности избирателей сельского поселения</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более чем на 25%, произошедшего вследствие изменения границ сельского поселения или объединения сельского поселения  с городским округом.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Решение о самороспуске Совета депутатов принимается  не менее 2/3 голосов депутатов Совета депутатов.</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Досрочное прекращение Совета депутатов влечёт досрочное прекращение полномочий его депутатов.</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roofErr w:type="gramStart"/>
      <w:r w:rsidRPr="0005798F">
        <w:rPr>
          <w:rFonts w:ascii="Times New Roman" w:eastAsia="Times New Roman" w:hAnsi="Times New Roman" w:cs="Times New Roman"/>
          <w:sz w:val="28"/>
          <w:szCs w:val="28"/>
        </w:rPr>
        <w:t xml:space="preserve">.» </w:t>
      </w:r>
      <w:proofErr w:type="gramEnd"/>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w:t>
      </w:r>
    </w:p>
    <w:p w:rsidR="0005798F" w:rsidRPr="0005798F" w:rsidRDefault="0005798F" w:rsidP="0005798F">
      <w:pPr>
        <w:spacing w:after="0" w:line="240" w:lineRule="auto"/>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12) Дополнить статьёй 22.2. следующего содержания: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«Статья 22.2. Досрочное прекращение полномочий депутата </w:t>
      </w:r>
      <w:r w:rsidRPr="0005798F">
        <w:rPr>
          <w:rFonts w:ascii="Times New Roman" w:eastAsia="Times New Roman" w:hAnsi="Times New Roman" w:cs="Times New Roman"/>
          <w:b/>
          <w:sz w:val="28"/>
          <w:szCs w:val="28"/>
        </w:rPr>
        <w:t xml:space="preserve">Совета  депутатов </w:t>
      </w:r>
      <w:proofErr w:type="spellStart"/>
      <w:r w:rsidRPr="0005798F">
        <w:rPr>
          <w:rFonts w:ascii="Times New Roman" w:eastAsia="Times New Roman" w:hAnsi="Times New Roman" w:cs="Times New Roman"/>
          <w:b/>
          <w:sz w:val="28"/>
          <w:szCs w:val="28"/>
        </w:rPr>
        <w:t>Толстинского</w:t>
      </w:r>
      <w:proofErr w:type="spellEnd"/>
      <w:r w:rsidRPr="0005798F">
        <w:rPr>
          <w:rFonts w:ascii="Times New Roman" w:eastAsia="Times New Roman" w:hAnsi="Times New Roman" w:cs="Times New Roman"/>
          <w:b/>
          <w:sz w:val="28"/>
          <w:szCs w:val="28"/>
        </w:rPr>
        <w:t xml:space="preserve"> сельского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Депутат Совета депутатов</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досрочно прекращает свои полномочия в случае:</w:t>
      </w:r>
    </w:p>
    <w:p w:rsidR="0005798F" w:rsidRPr="0005798F" w:rsidRDefault="0005798F" w:rsidP="0005798F">
      <w:pPr>
        <w:tabs>
          <w:tab w:val="left" w:pos="708"/>
          <w:tab w:val="left" w:pos="1140"/>
        </w:tabs>
        <w:spacing w:after="0" w:line="240" w:lineRule="auto"/>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смерти;</w:t>
      </w:r>
    </w:p>
    <w:p w:rsidR="0005798F" w:rsidRPr="0005798F" w:rsidRDefault="0005798F" w:rsidP="0005798F">
      <w:pPr>
        <w:tabs>
          <w:tab w:val="left" w:pos="708"/>
          <w:tab w:val="left" w:pos="1140"/>
        </w:tabs>
        <w:spacing w:after="0" w:line="240" w:lineRule="auto"/>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отставки по собственному желанию;</w:t>
      </w:r>
    </w:p>
    <w:p w:rsidR="0005798F" w:rsidRPr="0005798F" w:rsidRDefault="0005798F" w:rsidP="0005798F">
      <w:pPr>
        <w:tabs>
          <w:tab w:val="left" w:pos="708"/>
          <w:tab w:val="left" w:pos="1140"/>
        </w:tabs>
        <w:spacing w:after="0" w:line="240" w:lineRule="auto"/>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признания судом недееспособным или ограниченно дееспособным;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4) признания судом безвестно отсутствующим или объявления умершим;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5) вступления в отношении его в законную силу обвинительного приговора суда;</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6) выезда за пределы Российской Федерации на постоянное место жительства;</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r>
      <w:proofErr w:type="gramStart"/>
      <w:r w:rsidRPr="0005798F">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5798F">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8) отзыва избирателями;</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9) досрочного прекращения полномочий соответствующего органа местного самоуправления;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10) призыва на военную службу или направления на заменяющую её альтернативную гражданскую  службу;</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11) в иных случаях, установленных федеральным законом</w:t>
      </w:r>
      <w:proofErr w:type="gramStart"/>
      <w:r w:rsidRPr="0005798F">
        <w:rPr>
          <w:rFonts w:ascii="Times New Roman" w:eastAsia="Times New Roman" w:hAnsi="Times New Roman" w:cs="Times New Roman"/>
          <w:sz w:val="28"/>
          <w:szCs w:val="28"/>
        </w:rPr>
        <w:t xml:space="preserve">.»  </w:t>
      </w:r>
      <w:proofErr w:type="gramEnd"/>
    </w:p>
    <w:p w:rsidR="0005798F" w:rsidRPr="0005798F" w:rsidRDefault="0005798F" w:rsidP="0005798F">
      <w:pPr>
        <w:spacing w:after="0" w:line="240" w:lineRule="auto"/>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13) статью 23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23. Гарантии для депутатов Совета депутатов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Депутат Совета депутатов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3. Депутату, осуществляющему полномочия депутата на постоянной основе, за счёт местного бюджета выплачивается </w:t>
      </w:r>
      <w:proofErr w:type="spellStart"/>
      <w:r w:rsidRPr="0005798F">
        <w:rPr>
          <w:rFonts w:ascii="Times New Roman" w:eastAsia="Times New Roman" w:hAnsi="Times New Roman" w:cs="Times New Roman"/>
          <w:sz w:val="28"/>
          <w:szCs w:val="28"/>
        </w:rPr>
        <w:t>назанченная</w:t>
      </w:r>
      <w:proofErr w:type="spellEnd"/>
      <w:r w:rsidRPr="0005798F">
        <w:rPr>
          <w:rFonts w:ascii="Times New Roman" w:eastAsia="Times New Roman" w:hAnsi="Times New Roman" w:cs="Times New Roman"/>
          <w:sz w:val="28"/>
          <w:szCs w:val="28"/>
        </w:rPr>
        <w:t xml:space="preserve"> ему заработанная плата (с учётом индексации) до устройства на новое место работ</w:t>
      </w:r>
      <w:proofErr w:type="gramStart"/>
      <w:r w:rsidRPr="0005798F">
        <w:rPr>
          <w:rFonts w:ascii="Times New Roman" w:eastAsia="Times New Roman" w:hAnsi="Times New Roman" w:cs="Times New Roman"/>
          <w:sz w:val="28"/>
          <w:szCs w:val="28"/>
        </w:rPr>
        <w:t>ы(</w:t>
      </w:r>
      <w:proofErr w:type="gramEnd"/>
      <w:r w:rsidRPr="0005798F">
        <w:rPr>
          <w:rFonts w:ascii="Times New Roman" w:eastAsia="Times New Roman" w:hAnsi="Times New Roman" w:cs="Times New Roman"/>
          <w:sz w:val="28"/>
          <w:szCs w:val="28"/>
        </w:rPr>
        <w:t>службы), но не более трёх месяцев после освобождения его от должности, в случаях:</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истечения срока полномочий и не избрания на должность на новый срок полномочий;</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изменения условий осуществления полномочий;</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прекращений полномочий Совета депутатов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4) упразднения должности или изменения структуры Совета депутатов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5) отставки по собственному желанию, если депутат осуществлял полномочия депутата в Совете депутатов поселения не менее одного года.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4.Депутату</w:t>
      </w:r>
      <w:proofErr w:type="gramStart"/>
      <w:r w:rsidRPr="0005798F">
        <w:rPr>
          <w:rFonts w:ascii="Times New Roman" w:eastAsia="Times New Roman" w:hAnsi="Times New Roman" w:cs="Times New Roman"/>
          <w:sz w:val="28"/>
          <w:szCs w:val="28"/>
        </w:rPr>
        <w:t xml:space="preserve"> ,</w:t>
      </w:r>
      <w:proofErr w:type="gramEnd"/>
      <w:r w:rsidRPr="0005798F">
        <w:rPr>
          <w:rFonts w:ascii="Times New Roman" w:eastAsia="Times New Roman" w:hAnsi="Times New Roman" w:cs="Times New Roman"/>
          <w:sz w:val="28"/>
          <w:szCs w:val="28"/>
        </w:rPr>
        <w:t xml:space="preserve"> осуществляющему полномочия депутата на постоянной основе , предоставляется ежегодный оплачиваемый отпуск продолжительностью 40 календарных дней.</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5.Депутату может быть предоставлено право на пользование телефонной или иной связью, которой располагают органы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Порядок предоставления депутату права на пользование телефонной или иной связью устанавливается муниципальным правовым актом.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6.Депутату обеспечиваются необходимые условия для проведения отчётов перед избирателями и встреч с избирателями.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r>
      <w:proofErr w:type="gramStart"/>
      <w:r w:rsidRPr="0005798F">
        <w:rPr>
          <w:rFonts w:ascii="Times New Roman" w:eastAsia="Times New Roman" w:hAnsi="Times New Roman" w:cs="Times New Roman"/>
          <w:sz w:val="28"/>
          <w:szCs w:val="28"/>
        </w:rPr>
        <w:t>7.В целях обеспечения проведения отчётов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поведения указанных отчётов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8.Депутат по вопросам</w:t>
      </w:r>
      <w:proofErr w:type="gramStart"/>
      <w:r w:rsidRPr="0005798F">
        <w:rPr>
          <w:rFonts w:ascii="Times New Roman" w:eastAsia="Times New Roman" w:hAnsi="Times New Roman" w:cs="Times New Roman"/>
          <w:sz w:val="28"/>
          <w:szCs w:val="28"/>
        </w:rPr>
        <w:t xml:space="preserve"> ,</w:t>
      </w:r>
      <w:proofErr w:type="gramEnd"/>
      <w:r w:rsidRPr="0005798F">
        <w:rPr>
          <w:rFonts w:ascii="Times New Roman" w:eastAsia="Times New Roman" w:hAnsi="Times New Roman" w:cs="Times New Roman"/>
          <w:sz w:val="28"/>
          <w:szCs w:val="28"/>
        </w:rPr>
        <w:t xml:space="preserve"> связанным с осуществлением депутатских полномочий, на территории муниципального образования пользуется правом на безотлагательный приём должностными лицами органов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9.Органы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10.Депутат в порядке, установленном регламенте Совета депутатов поселения, обеспечивается документами, принятыми Советом депутатов поселения, другими документами, информационными и справочными материалами.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11.Депутат имеет преимущественное право выступать по вопросам, связанным с осуществлением полномочий, в средствах массовой информации, финансируемых (полностью или частично) из местного бюджета.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Порядок размещения материалов, предоставляемых депутатом</w:t>
      </w:r>
      <w:proofErr w:type="gramStart"/>
      <w:r w:rsidRPr="0005798F">
        <w:rPr>
          <w:rFonts w:ascii="Times New Roman" w:eastAsia="Times New Roman" w:hAnsi="Times New Roman" w:cs="Times New Roman"/>
          <w:sz w:val="28"/>
          <w:szCs w:val="28"/>
        </w:rPr>
        <w:t xml:space="preserve"> ,</w:t>
      </w:r>
      <w:proofErr w:type="gramEnd"/>
      <w:r w:rsidRPr="0005798F">
        <w:rPr>
          <w:rFonts w:ascii="Times New Roman" w:eastAsia="Times New Roman" w:hAnsi="Times New Roman" w:cs="Times New Roman"/>
          <w:sz w:val="28"/>
          <w:szCs w:val="28"/>
        </w:rPr>
        <w:t xml:space="preserve"> в средствах массовой информации устанавливается муниципальным правовым актом.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12.Депутату за счёт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w:t>
      </w:r>
      <w:proofErr w:type="gramStart"/>
      <w:r w:rsidRPr="0005798F">
        <w:rPr>
          <w:rFonts w:ascii="Times New Roman" w:eastAsia="Times New Roman" w:hAnsi="Times New Roman" w:cs="Times New Roman"/>
          <w:sz w:val="28"/>
          <w:szCs w:val="28"/>
        </w:rPr>
        <w:t>дств св</w:t>
      </w:r>
      <w:proofErr w:type="gramEnd"/>
      <w:r w:rsidRPr="0005798F">
        <w:rPr>
          <w:rFonts w:ascii="Times New Roman" w:eastAsia="Times New Roman" w:hAnsi="Times New Roman" w:cs="Times New Roman"/>
          <w:sz w:val="28"/>
          <w:szCs w:val="28"/>
        </w:rPr>
        <w:t>язи, иные расходы, связанные с осуществлением полномочий депутата.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13.Размер и порядок возмещения расходов, связанных с осуществлением полномочий депутата устанавливаются муниципальными правовыми актами.</w:t>
      </w: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14)  Статью  27  изложить  в новой редакции:</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«Статья 27. Досрочное прекращение полномочий Главы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Полномочия Главы    поселения прекращаются досрочно в случае:</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смерти;</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отставки по собственному желанию;</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отрешения от должности в соответствии с федеральным законом;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4) признания судом недееспособным или ограниченно дееспособным;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5) признания судом безвестно отсутствующим или объявления умершим;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6) вступления в отношении его в законную силу обвинительного приговора суда;</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7) выезда за пределы Российской Федерации на постоянное место жительства;</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8) прекращения гражданства Российской Федерации, прекращения гражданства иностранного государства – участника международного </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proofErr w:type="gramStart"/>
      <w:r w:rsidRPr="0005798F">
        <w:rPr>
          <w:rFonts w:ascii="Times New Roman" w:eastAsia="Times New Roman" w:hAnsi="Times New Roman" w:cs="Times New Roman"/>
          <w:sz w:val="28"/>
          <w:szCs w:val="28"/>
        </w:rPr>
        <w:lastRenderedPageBreak/>
        <w:t>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w:t>
      </w:r>
      <w:proofErr w:type="gramEnd"/>
      <w:r w:rsidRPr="0005798F">
        <w:rPr>
          <w:rFonts w:ascii="Times New Roman" w:eastAsia="Times New Roman" w:hAnsi="Times New Roman" w:cs="Times New Roman"/>
          <w:sz w:val="28"/>
          <w:szCs w:val="28"/>
        </w:rPr>
        <w:t xml:space="preserve"> государства, имеет право быть избранным в органы местного самоуправления;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9) отзыва избирателем;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10) установленной в судебном порядке стойкой неспособности по состоянию здоровья осуществлять полномочия Главы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11) преобразования сельского поселения, осуществляемого в соответствии с частями 3,4-7 статьи 13 Федерального закона  от 6 октября 2003 года № 131-ФЗ «Об общих принципах организации местного самоуправления  в Российской Федерации»</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а также в случае упразднения сельского поселения;</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12)  утраты сельским поселением статуса сельского поселения в связи с его объединением с городским округом;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13)  увеличения численности избирателей сельского поселения более чем на 25%, произошедшего вследствие изменения границ</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сельского поселения или объединения поселения с городским округом.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Решение о досрочном прекращении полномочий Главы  поселения принимается Советом депутатов сельского поселения, за исключением случаев, предусмотренных федеральным законом и настоящим Уставом.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В случае досрочного прекращения полномочий Главы   поселения, избранного на муниципальных выборах, досрочные  выборы Главы  поселения проводятся в сроки и в порядке, установленные федеральным законом.</w:t>
      </w:r>
    </w:p>
    <w:p w:rsidR="0005798F" w:rsidRPr="0005798F" w:rsidRDefault="0005798F" w:rsidP="0005798F">
      <w:pPr>
        <w:tabs>
          <w:tab w:val="left" w:pos="708"/>
          <w:tab w:val="left" w:pos="1140"/>
        </w:tabs>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4. В случае досрочного </w:t>
      </w:r>
      <w:proofErr w:type="gramStart"/>
      <w:r w:rsidRPr="0005798F">
        <w:rPr>
          <w:rFonts w:ascii="Times New Roman" w:eastAsia="Times New Roman" w:hAnsi="Times New Roman" w:cs="Times New Roman"/>
          <w:sz w:val="28"/>
          <w:szCs w:val="28"/>
        </w:rPr>
        <w:t>прекращения полномочий Главы поселения его полномочия</w:t>
      </w:r>
      <w:proofErr w:type="gramEnd"/>
      <w:r w:rsidRPr="0005798F">
        <w:rPr>
          <w:rFonts w:ascii="Times New Roman" w:eastAsia="Times New Roman" w:hAnsi="Times New Roman" w:cs="Times New Roman"/>
          <w:sz w:val="28"/>
          <w:szCs w:val="28"/>
        </w:rPr>
        <w:t xml:space="preserve"> временно исполняет должностное лицо местного самоуправления, определяемое настоящим Уставом и  иными  муниципальными правовыми актами.» </w:t>
      </w: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sz w:val="28"/>
          <w:szCs w:val="28"/>
        </w:rPr>
        <w:t xml:space="preserve"> </w:t>
      </w:r>
      <w:r w:rsidRPr="0005798F">
        <w:rPr>
          <w:rFonts w:ascii="Times New Roman" w:eastAsia="Times New Roman" w:hAnsi="Times New Roman" w:cs="Times New Roman"/>
          <w:b/>
          <w:sz w:val="28"/>
          <w:szCs w:val="28"/>
        </w:rPr>
        <w:t>15) Статью  28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sz w:val="28"/>
          <w:szCs w:val="28"/>
        </w:rPr>
        <w:t xml:space="preserve">«Статья 28.  Гарантии для Главы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1.Глава  поселения  подлежит страхованию за счет средств местного бюджета на случаи: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Размер страховой суммы устанавливается муниципальным правовым актом.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 xml:space="preserve">3. </w:t>
      </w:r>
      <w:proofErr w:type="gramStart"/>
      <w:r w:rsidRPr="0005798F">
        <w:rPr>
          <w:rFonts w:ascii="Times New Roman" w:eastAsia="Times New Roman" w:hAnsi="Times New Roman" w:cs="Times New Roman"/>
          <w:sz w:val="28"/>
          <w:szCs w:val="28"/>
        </w:rPr>
        <w:t>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в соответствии с настоящим Уставом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зачета выплат страховых сумм по страхованию, установленному пунктами 1 и 2 статьи 28</w:t>
      </w:r>
      <w:proofErr w:type="gramEnd"/>
      <w:r w:rsidRPr="0005798F">
        <w:rPr>
          <w:rFonts w:ascii="Times New Roman" w:eastAsia="Times New Roman" w:hAnsi="Times New Roman" w:cs="Times New Roman"/>
          <w:sz w:val="28"/>
          <w:szCs w:val="28"/>
        </w:rPr>
        <w:t xml:space="preserve"> настоящего Устава.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4. Главе  поселения  в соответствии с настоящим Уставом  за счет средств местного бюджета выплачивается назначенная ему заработная плата (с учетом индексации) до устройства на новое местно службы (работы), но не более трех месяцев после освобождения его от должности, в случаях:</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истечения срока полномочий и не избрания на должность на новый срок полномочий;</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прекращения полномочий органа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преобразования муниципального образования;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4) отставки по собственному желанию, если глава  поселения осуществлял полномочия не менее одного года.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5. </w:t>
      </w:r>
      <w:proofErr w:type="gramStart"/>
      <w:r w:rsidRPr="0005798F">
        <w:rPr>
          <w:rFonts w:ascii="Times New Roman" w:eastAsia="Times New Roman" w:hAnsi="Times New Roman" w:cs="Times New Roman"/>
          <w:sz w:val="28"/>
          <w:szCs w:val="28"/>
        </w:rPr>
        <w:t>Гражданин Российской Федерации, осуществлявший полномочия Главы  поселения, в соответствии с настоящим Уставом  имеет право на выплачиваемую за счет средств местного бюджета ежемесячную доплату к трудовой пенсии, назначенной в соответствии с Федеральным законом «О трудовых пенсиях в Российской Федерации» либо досрочно оформленной в соответствии с Законом Российской Федерации «О занятости населения в Российской Федерации».</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r>
      <w:proofErr w:type="gramStart"/>
      <w:r w:rsidRPr="0005798F">
        <w:rPr>
          <w:rFonts w:ascii="Times New Roman" w:eastAsia="Times New Roman" w:hAnsi="Times New Roman" w:cs="Times New Roman"/>
          <w:sz w:val="28"/>
          <w:szCs w:val="28"/>
        </w:rPr>
        <w:t>Ежемесячная доплата к трудовой пенсии устанавливается в таком размере, чтобы сумма трудовой пенсии (базовой и страховой частей) и доплаты к ней составляла при исполнении лицом, указанным в абзаце первом пункта 5, полномочий Главы  поселения в течение одного полного срока полномочий – 55 процентов, двух и более сроков полномочий – 75 процентов ежемесячного денежного вознаграждения по замещаемой должности на момент увольнения с должности.</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Размер ежемесячного денежного вознаграждения для исчисления доплаты к трудовой пенсии не должен превышать 2,3 должностного оклада по замещаемой должности на момент увольнения с должности.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6. Положения, изложенные в пункте 5 настоящей статьи, не действуют в случаях:</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отзыва Главы  поселения избирателями;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вступления в отношении Главы поселения в законную силу обвинительного приговора суда;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отрешения от должности в порядке и по основаниям, установленным федеральным законом.</w:t>
      </w:r>
    </w:p>
    <w:p w:rsidR="0005798F" w:rsidRPr="0005798F" w:rsidRDefault="0005798F" w:rsidP="0005798F">
      <w:pPr>
        <w:spacing w:after="0" w:line="240" w:lineRule="auto"/>
        <w:jc w:val="both"/>
        <w:rPr>
          <w:rFonts w:ascii="Times New Roman" w:eastAsia="Times New Roman" w:hAnsi="Times New Roman" w:cs="Times New Roman"/>
          <w:sz w:val="24"/>
          <w:szCs w:val="24"/>
        </w:rPr>
      </w:pPr>
      <w:r w:rsidRPr="0005798F">
        <w:rPr>
          <w:rFonts w:ascii="Times New Roman" w:eastAsia="Times New Roman" w:hAnsi="Times New Roman" w:cs="Times New Roman"/>
          <w:sz w:val="28"/>
          <w:szCs w:val="28"/>
        </w:rPr>
        <w:t>7. Условия, порядок назначения и выплаты ежемесячной доплаты к трудовой пенсии устанавливаются настоящим Уставом  или иными муниципальными правовыми актами.</w:t>
      </w:r>
    </w:p>
    <w:p w:rsidR="0005798F" w:rsidRPr="0005798F" w:rsidRDefault="0005798F" w:rsidP="0005798F">
      <w:pPr>
        <w:spacing w:after="0" w:line="240" w:lineRule="auto"/>
        <w:jc w:val="both"/>
        <w:rPr>
          <w:rFonts w:ascii="Times New Roman" w:eastAsia="Times New Roman" w:hAnsi="Times New Roman" w:cs="Times New Roman"/>
          <w:sz w:val="24"/>
          <w:szCs w:val="24"/>
        </w:rPr>
      </w:pPr>
      <w:r w:rsidRPr="0005798F">
        <w:rPr>
          <w:rFonts w:ascii="Times New Roman" w:eastAsia="Times New Roman" w:hAnsi="Times New Roman" w:cs="Times New Roman"/>
          <w:sz w:val="28"/>
          <w:szCs w:val="28"/>
        </w:rPr>
        <w:lastRenderedPageBreak/>
        <w:t>8. Главе  поселения  в соответствии с настоящим Уставом  предоставляется ежегодный оплачиваемый отпуск продолжительностью 45 календарных дней.</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9. Глава  поселения по вопросам, связанным с осуществлением полномочий выборного должностного лица местного самоуправления, на территории муниципального образования  пользуется правом на безотлагательный прием должностными лицами органов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10.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05798F" w:rsidRPr="0005798F" w:rsidRDefault="0005798F" w:rsidP="0005798F">
      <w:pPr>
        <w:spacing w:after="0" w:line="240" w:lineRule="auto"/>
        <w:jc w:val="both"/>
        <w:rPr>
          <w:rFonts w:ascii="Times New Roman" w:eastAsia="Times New Roman" w:hAnsi="Times New Roman" w:cs="Times New Roman"/>
          <w:sz w:val="24"/>
          <w:szCs w:val="24"/>
        </w:rPr>
      </w:pPr>
      <w:r w:rsidRPr="0005798F">
        <w:rPr>
          <w:rFonts w:ascii="Times New Roman" w:eastAsia="Times New Roman" w:hAnsi="Times New Roman" w:cs="Times New Roman"/>
          <w:sz w:val="28"/>
          <w:szCs w:val="28"/>
        </w:rPr>
        <w:t>11. Глава  поселения имеет преимущественное право выступать по вопросам, связанным с осуществлением полномочий выборного должностного лица местного самоуправления, в средствах массовой информации, финансируемых (полностью или частично) из местного бюджета</w:t>
      </w:r>
      <w:r w:rsidRPr="0005798F">
        <w:rPr>
          <w:rFonts w:ascii="Times New Roman" w:eastAsia="Times New Roman" w:hAnsi="Times New Roman" w:cs="Times New Roman"/>
          <w:sz w:val="24"/>
          <w:szCs w:val="24"/>
        </w:rPr>
        <w:t>.</w:t>
      </w:r>
    </w:p>
    <w:p w:rsidR="0005798F" w:rsidRPr="0005798F" w:rsidRDefault="0005798F" w:rsidP="0005798F">
      <w:pPr>
        <w:spacing w:after="0" w:line="240" w:lineRule="auto"/>
        <w:jc w:val="both"/>
        <w:rPr>
          <w:rFonts w:ascii="Times New Roman" w:eastAsia="Times New Roman" w:hAnsi="Times New Roman" w:cs="Times New Roman"/>
          <w:b/>
          <w:sz w:val="24"/>
          <w:szCs w:val="24"/>
        </w:rPr>
      </w:pPr>
      <w:r w:rsidRPr="0005798F">
        <w:rPr>
          <w:rFonts w:ascii="Times New Roman" w:eastAsia="Times New Roman" w:hAnsi="Times New Roman" w:cs="Times New Roman"/>
          <w:sz w:val="24"/>
          <w:szCs w:val="24"/>
        </w:rPr>
        <w:tab/>
      </w:r>
      <w:r w:rsidRPr="0005798F">
        <w:rPr>
          <w:rFonts w:ascii="Times New Roman" w:eastAsia="Times New Roman" w:hAnsi="Times New Roman" w:cs="Times New Roman"/>
          <w:sz w:val="28"/>
          <w:szCs w:val="28"/>
        </w:rPr>
        <w:t>Порядок размещения материалов, представляемых Главой поселения, в средствах массовой информации устанавливается муниципальным правом актом.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12. Главе  поселения в соответствии с настоящим Уставом  за счет средств местного бюджета возмещаются расходы на проезд на всех видах пассажирского транспорта (за исключением такси) на территории муниципального образования, расходы, связанные с использованием сре</w:t>
      </w:r>
      <w:proofErr w:type="gramStart"/>
      <w:r w:rsidRPr="0005798F">
        <w:rPr>
          <w:rFonts w:ascii="Times New Roman" w:eastAsia="Times New Roman" w:hAnsi="Times New Roman" w:cs="Times New Roman"/>
          <w:sz w:val="28"/>
          <w:szCs w:val="28"/>
        </w:rPr>
        <w:t>дств св</w:t>
      </w:r>
      <w:proofErr w:type="gramEnd"/>
      <w:r w:rsidRPr="0005798F">
        <w:rPr>
          <w:rFonts w:ascii="Times New Roman" w:eastAsia="Times New Roman" w:hAnsi="Times New Roman" w:cs="Times New Roman"/>
          <w:sz w:val="28"/>
          <w:szCs w:val="28"/>
        </w:rPr>
        <w:t>язи, иные расходы, связанные с осуществлением полномочий Главы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13. Размер и порядок возмещения расходов, связанных с осуществлением полномочий Главы поселения, устанавливаются муниципальными правовыми актами</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rPr>
          <w:rFonts w:ascii="Times New Roman" w:eastAsia="Times New Roman" w:hAnsi="Times New Roman" w:cs="Times New Roman"/>
          <w:b/>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16)   Статью 30 изложить в новой редакции:   </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«Статья 30. Полномочия  администрация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1) формирует и  исполняет  бюджет поселения, осуществляет  </w:t>
      </w:r>
      <w:proofErr w:type="gramStart"/>
      <w:r w:rsidRPr="0005798F">
        <w:rPr>
          <w:rFonts w:ascii="Times New Roman" w:eastAsia="Times New Roman" w:hAnsi="Times New Roman" w:cs="Times New Roman"/>
          <w:sz w:val="28"/>
          <w:szCs w:val="28"/>
        </w:rPr>
        <w:t>контроль за</w:t>
      </w:r>
      <w:proofErr w:type="gramEnd"/>
      <w:r w:rsidRPr="0005798F">
        <w:rPr>
          <w:rFonts w:ascii="Times New Roman" w:eastAsia="Times New Roman" w:hAnsi="Times New Roman" w:cs="Times New Roman"/>
          <w:sz w:val="28"/>
          <w:szCs w:val="28"/>
        </w:rPr>
        <w:t xml:space="preserve"> исполнением данного бюджета;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2) владеет, пользуется и распоряжается имуществом, находящимся в муниципальной собственности поселения; </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 создаёт муниципальные предприятия и учреждения; формирует и размещает муниципальный заказ;</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4) разрабатывает проекты планов и программ экономического и социального развития сельского поселения, осуществляет материально-техническое обеспечение их выполнения, организует сбор статистических показателей, характеризующих состояние экономики и социальной сферы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5)организует  в границах поселения </w:t>
      </w:r>
      <w:proofErr w:type="spellStart"/>
      <w:r w:rsidRPr="0005798F">
        <w:rPr>
          <w:rFonts w:ascii="Times New Roman" w:eastAsia="Times New Roman" w:hAnsi="Times New Roman" w:cs="Times New Roman"/>
          <w:sz w:val="28"/>
          <w:szCs w:val="28"/>
        </w:rPr>
        <w:t>электро</w:t>
      </w:r>
      <w:proofErr w:type="spellEnd"/>
      <w:r w:rsidRPr="0005798F">
        <w:rPr>
          <w:rFonts w:ascii="Times New Roman" w:eastAsia="Times New Roman" w:hAnsi="Times New Roman" w:cs="Times New Roman"/>
          <w:sz w:val="28"/>
          <w:szCs w:val="28"/>
        </w:rPr>
        <w:t>-, тепл</w:t>
      </w:r>
      <w:proofErr w:type="gramStart"/>
      <w:r w:rsidRPr="0005798F">
        <w:rPr>
          <w:rFonts w:ascii="Times New Roman" w:eastAsia="Times New Roman" w:hAnsi="Times New Roman" w:cs="Times New Roman"/>
          <w:sz w:val="28"/>
          <w:szCs w:val="28"/>
        </w:rPr>
        <w:t>о-</w:t>
      </w:r>
      <w:proofErr w:type="gramEnd"/>
      <w:r w:rsidRPr="0005798F">
        <w:rPr>
          <w:rFonts w:ascii="Times New Roman" w:eastAsia="Times New Roman" w:hAnsi="Times New Roman" w:cs="Times New Roman"/>
          <w:sz w:val="28"/>
          <w:szCs w:val="28"/>
        </w:rPr>
        <w:t xml:space="preserve">, </w:t>
      </w:r>
      <w:proofErr w:type="spellStart"/>
      <w:r w:rsidRPr="0005798F">
        <w:rPr>
          <w:rFonts w:ascii="Times New Roman" w:eastAsia="Times New Roman" w:hAnsi="Times New Roman" w:cs="Times New Roman"/>
          <w:sz w:val="28"/>
          <w:szCs w:val="28"/>
        </w:rPr>
        <w:t>газо</w:t>
      </w:r>
      <w:proofErr w:type="spellEnd"/>
      <w:r w:rsidRPr="0005798F">
        <w:rPr>
          <w:rFonts w:ascii="Times New Roman" w:eastAsia="Times New Roman" w:hAnsi="Times New Roman" w:cs="Times New Roman"/>
          <w:sz w:val="28"/>
          <w:szCs w:val="28"/>
        </w:rPr>
        <w:t>- и водоснабжение населения, водоотведение, снабжение населения топливом;</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6) осуществляет дорожную деятельность в отношении автомобильных дорог местного значения в границах населённых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7) обеспечивает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создаёт  условия для жилищного строительства;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8) создаёт  условия для предоставления транспортных услуг населению и организует транспортное обслуживание населения в границах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9) участвует  в профилактике терроризма и экстремизма, а также в минимизации и (или) ликвидации последствий проявлений терроризма в границах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10) участвует  в предупреждении и ликвидации последствий чрезвычайных ситуаций на границах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11) обеспечивает  первичные меры пожарной безопасности в границах населенных пунктов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12) создаёт  условия для обеспечения жителей поселения услугами связи, общественного питания, торговли и бытового обслуживания;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13) организует библиотечное обслуживание  населения, комплектование и обеспечение сохранности библиотечных фондов библиотек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14) создаёт  условия для организации досуга и обеспечения жителей поселения услугами организаций культуры;</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15)  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16) создаёт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17)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18) создаёт  условия для массового отдыха жителей поселения и организует обустройство мест массового отдыха населения;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19) формирует архивные фонды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20) организует  сбор и вывоз бытовых отходов и мусора;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21) организует  благоустройство и озеленение территории поселения, использование, охрану, защиту, воспроизводство  лесов особо охраняемых </w:t>
      </w:r>
      <w:r w:rsidRPr="0005798F">
        <w:rPr>
          <w:rFonts w:ascii="Times New Roman" w:eastAsia="Times New Roman" w:hAnsi="Times New Roman" w:cs="Times New Roman"/>
          <w:sz w:val="28"/>
          <w:szCs w:val="28"/>
        </w:rPr>
        <w:lastRenderedPageBreak/>
        <w:t>природных территорий, расположенных в границах населенных пунктов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proofErr w:type="gramStart"/>
      <w:r w:rsidRPr="0005798F">
        <w:rPr>
          <w:rFonts w:ascii="Times New Roman" w:eastAsia="Times New Roman" w:hAnsi="Times New Roman" w:cs="Times New Roman"/>
          <w:sz w:val="28"/>
          <w:szCs w:val="28"/>
        </w:rPr>
        <w:t>22)  выдаёт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утверждает  местные нормативы градостроительного проектирования поселений, резервирует  земли и изымает, в том числе путем выкупа, земельные участки в границах поселения для муниципальных нужд, осуществляет земельный контроль за использованием земель поселения;</w:t>
      </w:r>
      <w:proofErr w:type="gramEnd"/>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23) организует освещение улиц и устанавливает указатели с названиями улиц и номерами домов;</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24) </w:t>
      </w:r>
      <w:proofErr w:type="gramStart"/>
      <w:r w:rsidRPr="0005798F">
        <w:rPr>
          <w:rFonts w:ascii="Times New Roman" w:eastAsia="Times New Roman" w:hAnsi="Times New Roman" w:cs="Times New Roman"/>
          <w:sz w:val="28"/>
          <w:szCs w:val="28"/>
        </w:rPr>
        <w:t>организует</w:t>
      </w:r>
      <w:proofErr w:type="gramEnd"/>
      <w:r w:rsidRPr="0005798F">
        <w:rPr>
          <w:rFonts w:ascii="Times New Roman" w:eastAsia="Times New Roman" w:hAnsi="Times New Roman" w:cs="Times New Roman"/>
          <w:sz w:val="28"/>
          <w:szCs w:val="28"/>
        </w:rPr>
        <w:t xml:space="preserve"> ритуальные услуги  и обеспечивает содержание мест захоронения;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25) 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26) обеспечивает создание, содержание и организацию деятельности аварийно-спасательных служб и (или) аварийно-спасательных формирований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27) организует  и осуществляет  мероприятия по мобилизационной подготовке муниципальных предприятий и учреждений, находящихся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28) осуществляет мероприятия по обеспечению безопасности людей на водных объектах, охране их жизни и здоровья;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29) осуществляет развитие и обеспечивает  охрану лечебно-оздоровительных местностей и курортов местного значения на территории поселения;</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30) содействует  в развитии сельскохозяйственного производства, создаёт  условия  для развития малого предпринимательства;</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31)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32) регулирует тарифы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w:t>
      </w:r>
      <w:proofErr w:type="spellStart"/>
      <w:r w:rsidRPr="0005798F">
        <w:rPr>
          <w:rFonts w:ascii="Times New Roman" w:eastAsia="Times New Roman" w:hAnsi="Times New Roman" w:cs="Times New Roman"/>
          <w:sz w:val="28"/>
          <w:szCs w:val="28"/>
        </w:rPr>
        <w:t>электр</w:t>
      </w:r>
      <w:proofErr w:type="gramStart"/>
      <w:r w:rsidRPr="0005798F">
        <w:rPr>
          <w:rFonts w:ascii="Times New Roman" w:eastAsia="Times New Roman" w:hAnsi="Times New Roman" w:cs="Times New Roman"/>
          <w:sz w:val="28"/>
          <w:szCs w:val="28"/>
        </w:rPr>
        <w:t>о</w:t>
      </w:r>
      <w:proofErr w:type="spellEnd"/>
      <w:r w:rsidRPr="0005798F">
        <w:rPr>
          <w:rFonts w:ascii="Times New Roman" w:eastAsia="Times New Roman" w:hAnsi="Times New Roman" w:cs="Times New Roman"/>
          <w:sz w:val="28"/>
          <w:szCs w:val="28"/>
        </w:rPr>
        <w:t>-</w:t>
      </w:r>
      <w:proofErr w:type="gramEnd"/>
      <w:r w:rsidRPr="0005798F">
        <w:rPr>
          <w:rFonts w:ascii="Times New Roman" w:eastAsia="Times New Roman" w:hAnsi="Times New Roman" w:cs="Times New Roman"/>
          <w:sz w:val="28"/>
          <w:szCs w:val="28"/>
        </w:rPr>
        <w:t xml:space="preserve">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5798F" w:rsidRPr="0005798F" w:rsidRDefault="0005798F" w:rsidP="0005798F">
      <w:pPr>
        <w:spacing w:after="0" w:line="240" w:lineRule="auto"/>
        <w:ind w:firstLine="705"/>
        <w:jc w:val="both"/>
        <w:rPr>
          <w:rFonts w:ascii="Times New Roman" w:eastAsia="Times New Roman" w:hAnsi="Times New Roman" w:cs="Times New Roman"/>
          <w:sz w:val="28"/>
          <w:szCs w:val="28"/>
        </w:rPr>
      </w:pPr>
      <w:proofErr w:type="gramStart"/>
      <w:r w:rsidRPr="0005798F">
        <w:rPr>
          <w:rFonts w:ascii="Times New Roman" w:eastAsia="Times New Roman" w:hAnsi="Times New Roman" w:cs="Times New Roman"/>
          <w:sz w:val="28"/>
          <w:szCs w:val="28"/>
        </w:rPr>
        <w:t xml:space="preserve">33)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w:t>
      </w:r>
      <w:r w:rsidRPr="0005798F">
        <w:rPr>
          <w:rFonts w:ascii="Times New Roman" w:eastAsia="Times New Roman" w:hAnsi="Times New Roman" w:cs="Times New Roman"/>
          <w:sz w:val="28"/>
          <w:szCs w:val="28"/>
        </w:rPr>
        <w:lastRenderedPageBreak/>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определяет официальное печатное издание для опубликования информации о размещении заказов;</w:t>
      </w:r>
      <w:proofErr w:type="gramEnd"/>
    </w:p>
    <w:p w:rsidR="0005798F" w:rsidRPr="0005798F" w:rsidRDefault="0005798F" w:rsidP="0005798F">
      <w:pPr>
        <w:spacing w:after="0" w:line="240" w:lineRule="auto"/>
        <w:ind w:firstLine="360"/>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34) организует  и осуществляет мероприятия по работе с детьми и молодежью в поселении;</w:t>
      </w:r>
    </w:p>
    <w:p w:rsidR="0005798F" w:rsidRPr="0005798F" w:rsidRDefault="0005798F" w:rsidP="0005798F">
      <w:pPr>
        <w:spacing w:after="0" w:line="240" w:lineRule="auto"/>
        <w:ind w:firstLine="360"/>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35)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5798F" w:rsidRPr="0005798F" w:rsidRDefault="0005798F" w:rsidP="0005798F">
      <w:pPr>
        <w:spacing w:after="0" w:line="240" w:lineRule="auto"/>
        <w:ind w:firstLine="360"/>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36) осуществляет муниципальный  лесной контроль и надзор;</w:t>
      </w:r>
    </w:p>
    <w:p w:rsidR="0005798F" w:rsidRPr="0005798F" w:rsidRDefault="0005798F" w:rsidP="0005798F">
      <w:pPr>
        <w:spacing w:after="0" w:line="240" w:lineRule="auto"/>
        <w:ind w:firstLine="360"/>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37) создаёт условия для деятельности добровольных формирований населения по охране общественного порядка;</w:t>
      </w:r>
    </w:p>
    <w:p w:rsidR="0005798F" w:rsidRPr="0005798F" w:rsidRDefault="0005798F" w:rsidP="0005798F">
      <w:pPr>
        <w:spacing w:after="0" w:line="240" w:lineRule="auto"/>
        <w:ind w:firstLine="360"/>
        <w:jc w:val="both"/>
        <w:rPr>
          <w:rFonts w:ascii="Times New Roman" w:eastAsia="Times New Roman" w:hAnsi="Times New Roman" w:cs="Times New Roman"/>
          <w:sz w:val="28"/>
          <w:szCs w:val="28"/>
        </w:rPr>
      </w:pPr>
      <w:proofErr w:type="gramStart"/>
      <w:r w:rsidRPr="0005798F">
        <w:rPr>
          <w:rFonts w:ascii="Times New Roman" w:eastAsia="Times New Roman" w:hAnsi="Times New Roman" w:cs="Times New Roman"/>
          <w:sz w:val="28"/>
          <w:szCs w:val="28"/>
        </w:rPr>
        <w:t xml:space="preserve">38) привлекает совершеннолетних трудоспособных жителей сельского поселения в свободное от основной работы или учёбы время на безвозмездной основе не более чем один раз в три месяца при продолжительности не более четырёх часов подряд  к выполнению на добровольной основе социально значимых для поселения работ (в том числе дежурств), не требующих специальной профессиональной  подготовки; </w:t>
      </w:r>
      <w:proofErr w:type="gramEnd"/>
    </w:p>
    <w:p w:rsidR="0005798F" w:rsidRPr="0005798F" w:rsidRDefault="0005798F" w:rsidP="0005798F">
      <w:pPr>
        <w:spacing w:after="0" w:line="240" w:lineRule="auto"/>
        <w:ind w:firstLine="360"/>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39) иные полномочия в соответствии с федеральным законодательством, законодательством Челябинской области и настоящим Уставом»  </w:t>
      </w: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17) Статью 31 изложить в новой редакции: </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31. Правовая основа муниципальной службы</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настоящим Уставом и иными муниципальными правовыми актами.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w:t>
      </w: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18) Дополнить статьёй 31.1.  следующего содержания: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«Статья 31.1. Избирательная комиссия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сельского поселения, преобразования сельского  поселения.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Избирательная комиссия  поселения является муниципальным органом, который не входит в структуру органов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4. Избирательная комиссия  поселения формируется в количестве  5  человек комиссии с правом решающего голоса.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5.Государственные и муниципальные служащие не могут составлять более одной второй от общего числа членов комиссии.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6. Срок полномочий избирательной комиссии   поселения составляет четыре года.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8. Формирование избирательной комиссии  поселения  осуществляется Советом депутатов.</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Законами Челябинской области</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19) В статье 35: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В абзаце  втором пункта 1  заменить  слова «Советом депутатов» словами «местной администрацией»;</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Пункт 2 изложить в новой редакции: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 «2. Органы местного самоуправления определяют размеры и условия оплаты труда депутатов, осуществляющих свои полномочия на постоянной основе, Главы поселения, муниципальных служащих, работников муниципальных предприятий и учреждений  в соответствии с предельными нормативами, установленными законом Челябинской области</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b/>
          <w:sz w:val="28"/>
          <w:szCs w:val="28"/>
        </w:rPr>
        <w:t>20) Дополнить статьёй 35.1.  следующего содержания: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35.1. Муниципальный заказ.</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Муниципальный заказ на поставки товаров, выполнение работ и оказание услуг оплачивается за счет средств местного бюджета.</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3. Порядок формирования, обеспечения размещения, исполнения и </w:t>
      </w:r>
      <w:proofErr w:type="gramStart"/>
      <w:r w:rsidRPr="0005798F">
        <w:rPr>
          <w:rFonts w:ascii="Times New Roman" w:eastAsia="Times New Roman" w:hAnsi="Times New Roman" w:cs="Times New Roman"/>
          <w:sz w:val="28"/>
          <w:szCs w:val="28"/>
        </w:rPr>
        <w:t>контроля за</w:t>
      </w:r>
      <w:proofErr w:type="gramEnd"/>
      <w:r w:rsidRPr="0005798F">
        <w:rPr>
          <w:rFonts w:ascii="Times New Roman" w:eastAsia="Times New Roman" w:hAnsi="Times New Roman" w:cs="Times New Roman"/>
          <w:sz w:val="28"/>
          <w:szCs w:val="28"/>
        </w:rPr>
        <w:t xml:space="preserve">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4. Формирование проекта муниципального заказа  поселения проводится в следующем порядке:</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в течение 30 дней с момента утверждения бюджета  поселения на очередной финансовый год муниципальные заказчики вносят в уполномоченный орган Администрации поселения</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заявки на приобретение продукции;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уполномоченный орган  Администрации  поселения в течение 25 дней с момента завершения приема заявок формирует проект муниципального заказа сельского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 уполномоченный орган  Администрации  поселения  представляет проект муниципального заказа сельского поселения для согласования в Совет депутатов, после чего данный проект передается на утверждение Главе  поселения;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4) утвержденный Главой  поселения проект муниципального заказа представляется в уполномоченный орган  Администрации</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поселения  для определения способов размещения заказа и решения вопроса о необходимости объединения заявок муниципальных заказчиков для централизованных закупок продукции;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5. Отчет об исполнении муниципального заказа представляется уполномоченным органом  Администрации поселения одновременно с отчетом об исполнении бюджета  поселения за отчетный финансовый год.</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6. </w:t>
      </w:r>
      <w:proofErr w:type="gramStart"/>
      <w:r w:rsidRPr="0005798F">
        <w:rPr>
          <w:rFonts w:ascii="Times New Roman" w:eastAsia="Times New Roman" w:hAnsi="Times New Roman" w:cs="Times New Roman"/>
          <w:sz w:val="28"/>
          <w:szCs w:val="28"/>
        </w:rPr>
        <w:t>Контроль за</w:t>
      </w:r>
      <w:proofErr w:type="gramEnd"/>
      <w:r w:rsidRPr="0005798F">
        <w:rPr>
          <w:rFonts w:ascii="Times New Roman" w:eastAsia="Times New Roman" w:hAnsi="Times New Roman" w:cs="Times New Roman"/>
          <w:sz w:val="28"/>
          <w:szCs w:val="28"/>
        </w:rPr>
        <w:t xml:space="preserve"> ходом выполнения муниципального заказа  поселения осуществляется уполномоченным органом  Администрации</w:t>
      </w:r>
      <w:r w:rsidRPr="0005798F">
        <w:rPr>
          <w:rFonts w:ascii="Times New Roman" w:eastAsia="Times New Roman" w:hAnsi="Times New Roman" w:cs="Times New Roman"/>
          <w:b/>
          <w:sz w:val="28"/>
          <w:szCs w:val="28"/>
        </w:rPr>
        <w:t xml:space="preserve">  </w:t>
      </w:r>
      <w:r w:rsidRPr="0005798F">
        <w:rPr>
          <w:rFonts w:ascii="Times New Roman" w:eastAsia="Times New Roman" w:hAnsi="Times New Roman" w:cs="Times New Roman"/>
          <w:sz w:val="28"/>
          <w:szCs w:val="28"/>
        </w:rPr>
        <w:t>поселения  посредством:</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ведения сводного реестра муниципальных контрактов (договоров) по муниципальному заказу в  поселении;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согласования конкурсной документации и документации об аукционе;</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 согласования условий муниципального контракта (договора);</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4) организации и участия в работе конкурсных, аукционных, котировочных комиссий;</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5) выборочного контроля цен поставляемой продукции.</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7. Уполномоченный орган  Администрации  поселения анализирует и обобщает сведения, полученные от получателей бюджетных средств. В тех случаях, когда средняя цена закупки конкретного товара  превышает </w:t>
      </w:r>
      <w:proofErr w:type="gramStart"/>
      <w:r w:rsidRPr="0005798F">
        <w:rPr>
          <w:rFonts w:ascii="Times New Roman" w:eastAsia="Times New Roman" w:hAnsi="Times New Roman" w:cs="Times New Roman"/>
          <w:sz w:val="28"/>
          <w:szCs w:val="28"/>
        </w:rPr>
        <w:t>среднерыночную</w:t>
      </w:r>
      <w:proofErr w:type="gramEnd"/>
      <w:r w:rsidRPr="0005798F">
        <w:rPr>
          <w:rFonts w:ascii="Times New Roman" w:eastAsia="Times New Roman" w:hAnsi="Times New Roman" w:cs="Times New Roman"/>
          <w:sz w:val="28"/>
          <w:szCs w:val="28"/>
        </w:rPr>
        <w:t>, запрашиваются реестры закупок и объяснения.</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8. Уполномоченный орган  Администрации поселения  осуществляет анализ размещения муниципального заказа, подводит итоги исполнения муниципального заказа  поселения</w:t>
      </w:r>
      <w:proofErr w:type="gramStart"/>
      <w:r w:rsidRPr="0005798F">
        <w:rPr>
          <w:rFonts w:ascii="Times New Roman" w:eastAsia="Times New Roman" w:hAnsi="Times New Roman" w:cs="Times New Roman"/>
          <w:sz w:val="28"/>
          <w:szCs w:val="28"/>
        </w:rPr>
        <w:t>.»</w:t>
      </w:r>
      <w:proofErr w:type="gramEnd"/>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21) Главу </w:t>
      </w:r>
      <w:r w:rsidRPr="0005798F">
        <w:rPr>
          <w:rFonts w:ascii="Times New Roman" w:eastAsia="Times New Roman" w:hAnsi="Times New Roman" w:cs="Times New Roman"/>
          <w:b/>
          <w:sz w:val="28"/>
          <w:szCs w:val="28"/>
          <w:lang w:val="en-US"/>
        </w:rPr>
        <w:t>IX</w:t>
      </w:r>
      <w:r w:rsidRPr="0005798F">
        <w:rPr>
          <w:rFonts w:ascii="Times New Roman" w:eastAsia="Times New Roman" w:hAnsi="Times New Roman" w:cs="Times New Roman"/>
          <w:b/>
          <w:sz w:val="28"/>
          <w:szCs w:val="28"/>
        </w:rPr>
        <w:t xml:space="preserve">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«Глава </w:t>
      </w:r>
      <w:r w:rsidRPr="0005798F">
        <w:rPr>
          <w:rFonts w:ascii="Times New Roman" w:eastAsia="Times New Roman" w:hAnsi="Times New Roman" w:cs="Times New Roman"/>
          <w:sz w:val="28"/>
          <w:szCs w:val="28"/>
          <w:lang w:val="en-US"/>
        </w:rPr>
        <w:t>IX</w:t>
      </w:r>
      <w:r w:rsidRPr="0005798F">
        <w:rPr>
          <w:rFonts w:ascii="Times New Roman" w:eastAsia="Times New Roman" w:hAnsi="Times New Roman" w:cs="Times New Roman"/>
          <w:sz w:val="28"/>
          <w:szCs w:val="28"/>
        </w:rPr>
        <w:t>. Ответственность органов местного самоуправления и должностных лиц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37. Ответственность органов местного самоуправления и должностных лиц местного самоуправления</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ab/>
        <w:t xml:space="preserve">Органы местного самоуправления и должностные лица местного самоуправления несут ответственность перед населением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38.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В случае принятия депутатом, членом выборных органов местного самоуправления, выборных должностных лиц местного самоуправления неправомерных решений, они могут быть обжалованы в судебном порядке.</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Ответственность депутатов, членов выборных органов местного самоуправления, выборных должностных лиц местного самоуправления перед населением наступает в результате утраты доверия и реализуется путём их отзыва населением поселения  в соответствии с федеральным законом в порядке, установленном настоящим Уставом.</w:t>
      </w: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sz w:val="28"/>
          <w:szCs w:val="28"/>
        </w:rPr>
        <w:tab/>
        <w:t>4. По требованию избирателей может быть проведён внеочередной отчёт депутатов. В поддержку проведения внеочередного отчёта должно быть собрано не менее пяти процентов подписей избирателей.</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Статья 39. Ответственность органов местного самоуправления и должностных лиц местного самоуправления перед государством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r>
      <w:proofErr w:type="gramStart"/>
      <w:r w:rsidRPr="0005798F">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Статья 40. Ответственность Совета депутатов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перед государством</w:t>
      </w:r>
    </w:p>
    <w:p w:rsidR="0005798F" w:rsidRPr="0005798F" w:rsidRDefault="0005798F" w:rsidP="0005798F">
      <w:pPr>
        <w:numPr>
          <w:ilvl w:val="0"/>
          <w:numId w:val="2"/>
        </w:num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в течение трёх месяцев со дня вступления в силу решения </w:t>
      </w:r>
      <w:proofErr w:type="gramStart"/>
      <w:r w:rsidRPr="0005798F">
        <w:rPr>
          <w:rFonts w:ascii="Times New Roman" w:eastAsia="Times New Roman" w:hAnsi="Times New Roman" w:cs="Times New Roman"/>
          <w:sz w:val="28"/>
          <w:szCs w:val="28"/>
        </w:rPr>
        <w:t>суда</w:t>
      </w:r>
      <w:proofErr w:type="gramEnd"/>
      <w:r w:rsidRPr="0005798F">
        <w:rPr>
          <w:rFonts w:ascii="Times New Roman" w:eastAsia="Times New Roman" w:hAnsi="Times New Roman" w:cs="Times New Roman"/>
          <w:sz w:val="28"/>
          <w:szCs w:val="28"/>
        </w:rPr>
        <w:t xml:space="preserve"> либо в течение иного предусмотренного решением суда срока не принял в пределах своих </w:t>
      </w:r>
    </w:p>
    <w:p w:rsidR="0005798F" w:rsidRPr="0005798F" w:rsidRDefault="0005798F" w:rsidP="0005798F">
      <w:pPr>
        <w:spacing w:after="0" w:line="240" w:lineRule="auto"/>
        <w:ind w:left="705"/>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Полномочия Совета депутатов прекращаются со дня вступления в силу закона Челябинской области о его роспуске.</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 В случае</w:t>
      </w:r>
      <w:proofErr w:type="gramStart"/>
      <w:r w:rsidRPr="0005798F">
        <w:rPr>
          <w:rFonts w:ascii="Times New Roman" w:eastAsia="Times New Roman" w:hAnsi="Times New Roman" w:cs="Times New Roman"/>
          <w:sz w:val="28"/>
          <w:szCs w:val="28"/>
        </w:rPr>
        <w:t>,</w:t>
      </w:r>
      <w:proofErr w:type="gramEnd"/>
      <w:r w:rsidRPr="0005798F">
        <w:rPr>
          <w:rFonts w:ascii="Times New Roman" w:eastAsia="Times New Roman" w:hAnsi="Times New Roman" w:cs="Times New Roman"/>
          <w:sz w:val="28"/>
          <w:szCs w:val="28"/>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4. В случае</w:t>
      </w:r>
      <w:proofErr w:type="gramStart"/>
      <w:r w:rsidRPr="0005798F">
        <w:rPr>
          <w:rFonts w:ascii="Times New Roman" w:eastAsia="Times New Roman" w:hAnsi="Times New Roman" w:cs="Times New Roman"/>
          <w:sz w:val="28"/>
          <w:szCs w:val="28"/>
        </w:rPr>
        <w:t>,</w:t>
      </w:r>
      <w:proofErr w:type="gramEnd"/>
      <w:r w:rsidRPr="0005798F">
        <w:rPr>
          <w:rFonts w:ascii="Times New Roman" w:eastAsia="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5. Закон  Челябинской области  о роспуске Совета депутатов может быть обжалован в судебном порядке в течение 10 дней со дня вступления в силу.</w:t>
      </w:r>
      <w:r w:rsidRPr="0005798F">
        <w:rPr>
          <w:rFonts w:ascii="Times New Roman" w:eastAsia="Times New Roman" w:hAnsi="Times New Roman" w:cs="Times New Roman"/>
          <w:sz w:val="28"/>
          <w:szCs w:val="28"/>
        </w:rPr>
        <w:tab/>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Статья 41. Ответственность Главы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(главы  администрации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перед государством.</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1.  Губернатор Челябинской области  издает правовой акт об отрешении от должности Главы  поселения (главы  администрации  поселения) в случае:</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05798F">
        <w:rPr>
          <w:rFonts w:ascii="Times New Roman" w:eastAsia="Times New Roman" w:hAnsi="Times New Roman" w:cs="Times New Roman"/>
          <w:sz w:val="28"/>
          <w:szCs w:val="28"/>
        </w:rPr>
        <w:t>суда</w:t>
      </w:r>
      <w:proofErr w:type="gramEnd"/>
      <w:r w:rsidRPr="0005798F">
        <w:rPr>
          <w:rFonts w:ascii="Times New Roman" w:eastAsia="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w:t>
      </w:r>
      <w:proofErr w:type="gramStart"/>
      <w:r w:rsidRPr="0005798F">
        <w:rPr>
          <w:rFonts w:ascii="Times New Roman" w:eastAsia="Times New Roman" w:hAnsi="Times New Roman" w:cs="Times New Roman"/>
          <w:sz w:val="28"/>
          <w:szCs w:val="28"/>
        </w:rPr>
        <w:t>ии и ее</w:t>
      </w:r>
      <w:proofErr w:type="gramEnd"/>
      <w:r w:rsidRPr="0005798F">
        <w:rPr>
          <w:rFonts w:ascii="Times New Roman" w:eastAsia="Times New Roman" w:hAnsi="Times New Roman" w:cs="Times New Roman"/>
          <w:sz w:val="28"/>
          <w:szCs w:val="28"/>
        </w:rPr>
        <w:t xml:space="preserve"> обороноспособности, единству правового и экономического </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lastRenderedPageBreak/>
        <w:t>пространства Российской Федерации, нецелевое расходование субвенций из федерального бюджета или бюджета Челябинской,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2. </w:t>
      </w:r>
      <w:proofErr w:type="gramStart"/>
      <w:r w:rsidRPr="0005798F">
        <w:rPr>
          <w:rFonts w:ascii="Times New Roman" w:eastAsia="Times New Roman" w:hAnsi="Times New Roman" w:cs="Times New Roman"/>
          <w:sz w:val="28"/>
          <w:szCs w:val="28"/>
        </w:rPr>
        <w:t>Срок, в течение которого Губернатор  Челябинской области  издает правовой акт об отрешении от должности Главы поселения (главы 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3. Глава поселения (глава администрации поселения),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05798F">
        <w:rPr>
          <w:rFonts w:ascii="Times New Roman" w:eastAsia="Times New Roman" w:hAnsi="Times New Roman" w:cs="Times New Roman"/>
          <w:sz w:val="28"/>
          <w:szCs w:val="28"/>
        </w:rPr>
        <w:t>.»</w:t>
      </w:r>
      <w:r w:rsidRPr="0005798F">
        <w:rPr>
          <w:rFonts w:ascii="Times New Roman" w:eastAsia="Times New Roman" w:hAnsi="Times New Roman" w:cs="Times New Roman"/>
          <w:sz w:val="28"/>
          <w:szCs w:val="28"/>
        </w:rPr>
        <w:tab/>
      </w:r>
      <w:proofErr w:type="gramEnd"/>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22) В статье 42:</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1) Пункт 5 изложить в новой редакции:</w:t>
      </w: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ab/>
        <w:t xml:space="preserve">«5. </w:t>
      </w:r>
      <w:proofErr w:type="gramStart"/>
      <w:r w:rsidRPr="0005798F">
        <w:rPr>
          <w:rFonts w:ascii="Times New Roman" w:eastAsia="Times New Roman" w:hAnsi="Times New Roman" w:cs="Times New Roman"/>
          <w:sz w:val="28"/>
          <w:szCs w:val="28"/>
        </w:rPr>
        <w:t xml:space="preserve">Изменения и дополнения, внесённые в Устав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и изменяющие структуру органов местного самоуправления, полномочия органов местного  самоуправления и должностных лиц местного самоуправления,  вступают в силу после истечения срока полномочий представительного органа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принявшего муниципальный правовой акт о внесении в Устав  указанных изменений и дополнений.» </w:t>
      </w:r>
      <w:proofErr w:type="gramEnd"/>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2) Дополнить пунктом 6 следующего содержания: </w:t>
      </w:r>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 xml:space="preserve">«6. Оригиналы Устава хранятся у Главы </w:t>
      </w:r>
      <w:proofErr w:type="spellStart"/>
      <w:r w:rsidRPr="0005798F">
        <w:rPr>
          <w:rFonts w:ascii="Times New Roman" w:eastAsia="Times New Roman" w:hAnsi="Times New Roman" w:cs="Times New Roman"/>
          <w:sz w:val="28"/>
          <w:szCs w:val="28"/>
        </w:rPr>
        <w:t>Толстинского</w:t>
      </w:r>
      <w:proofErr w:type="spellEnd"/>
      <w:r w:rsidRPr="0005798F">
        <w:rPr>
          <w:rFonts w:ascii="Times New Roman" w:eastAsia="Times New Roman" w:hAnsi="Times New Roman" w:cs="Times New Roman"/>
          <w:sz w:val="28"/>
          <w:szCs w:val="28"/>
        </w:rPr>
        <w:t xml:space="preserve"> сельского поселения и в Управлении Министерства юстиции Российской Федерации  по Уральскому федеральному округу</w:t>
      </w:r>
      <w:proofErr w:type="gramStart"/>
      <w:r w:rsidRPr="0005798F">
        <w:rPr>
          <w:rFonts w:ascii="Times New Roman" w:eastAsia="Times New Roman" w:hAnsi="Times New Roman" w:cs="Times New Roman"/>
          <w:sz w:val="28"/>
          <w:szCs w:val="28"/>
        </w:rPr>
        <w:t xml:space="preserve">.» </w:t>
      </w:r>
      <w:proofErr w:type="gramEnd"/>
    </w:p>
    <w:p w:rsidR="0005798F" w:rsidRPr="0005798F" w:rsidRDefault="0005798F" w:rsidP="0005798F">
      <w:pPr>
        <w:spacing w:after="0" w:line="240" w:lineRule="auto"/>
        <w:ind w:firstLine="708"/>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Уральскому федеральному округу.</w:t>
      </w:r>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3.Настоящее Решение вступает в силу в соответствии с действующим законодательством.</w:t>
      </w:r>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r w:rsidRPr="0005798F">
        <w:rPr>
          <w:rFonts w:ascii="Times New Roman" w:eastAsia="Times New Roman" w:hAnsi="Times New Roman" w:cs="Times New Roman"/>
          <w:sz w:val="28"/>
          <w:szCs w:val="28"/>
        </w:rPr>
        <w:t>4. Настоящее Решение подлежит официальному опубликованию (обнародованию).</w:t>
      </w:r>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sz w:val="28"/>
          <w:szCs w:val="28"/>
        </w:rPr>
      </w:pPr>
    </w:p>
    <w:p w:rsidR="0005798F" w:rsidRPr="0005798F" w:rsidRDefault="0005798F" w:rsidP="0005798F">
      <w:pPr>
        <w:spacing w:after="0" w:line="240" w:lineRule="auto"/>
        <w:jc w:val="both"/>
        <w:rPr>
          <w:rFonts w:ascii="Times New Roman" w:eastAsia="Times New Roman" w:hAnsi="Times New Roman" w:cs="Times New Roman"/>
          <w:b/>
          <w:sz w:val="28"/>
          <w:szCs w:val="28"/>
        </w:rPr>
      </w:pPr>
      <w:r w:rsidRPr="0005798F">
        <w:rPr>
          <w:rFonts w:ascii="Times New Roman" w:eastAsia="Times New Roman" w:hAnsi="Times New Roman" w:cs="Times New Roman"/>
          <w:b/>
          <w:sz w:val="28"/>
          <w:szCs w:val="28"/>
        </w:rPr>
        <w:t xml:space="preserve">Глава </w:t>
      </w:r>
      <w:proofErr w:type="spellStart"/>
      <w:r w:rsidRPr="0005798F">
        <w:rPr>
          <w:rFonts w:ascii="Times New Roman" w:eastAsia="Times New Roman" w:hAnsi="Times New Roman" w:cs="Times New Roman"/>
          <w:b/>
          <w:sz w:val="28"/>
          <w:szCs w:val="28"/>
        </w:rPr>
        <w:t>Толстинского</w:t>
      </w:r>
      <w:proofErr w:type="spellEnd"/>
    </w:p>
    <w:p w:rsidR="0005798F" w:rsidRPr="0005798F" w:rsidRDefault="0005798F" w:rsidP="0005798F">
      <w:pPr>
        <w:spacing w:after="0" w:line="240" w:lineRule="auto"/>
        <w:jc w:val="both"/>
        <w:rPr>
          <w:rFonts w:ascii="Times New Roman" w:eastAsia="Times New Roman" w:hAnsi="Times New Roman" w:cs="Times New Roman"/>
          <w:sz w:val="24"/>
          <w:szCs w:val="24"/>
        </w:rPr>
      </w:pPr>
      <w:r w:rsidRPr="0005798F">
        <w:rPr>
          <w:rFonts w:ascii="Times New Roman" w:eastAsia="Times New Roman" w:hAnsi="Times New Roman" w:cs="Times New Roman"/>
          <w:b/>
          <w:sz w:val="28"/>
          <w:szCs w:val="28"/>
        </w:rPr>
        <w:t>сельского поселения                                                            В.А.Белоус</w:t>
      </w:r>
    </w:p>
    <w:p w:rsidR="008405F1" w:rsidRDefault="008405F1"/>
    <w:sectPr w:rsidR="008405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6825"/>
    <w:multiLevelType w:val="hybridMultilevel"/>
    <w:tmpl w:val="1AC0B4B4"/>
    <w:lvl w:ilvl="0" w:tplc="C906A31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8373B2"/>
    <w:multiLevelType w:val="hybridMultilevel"/>
    <w:tmpl w:val="1AD010E4"/>
    <w:lvl w:ilvl="0" w:tplc="0B5C1842">
      <w:start w:val="1"/>
      <w:numFmt w:val="decimal"/>
      <w:lvlText w:val="%1)"/>
      <w:lvlJc w:val="left"/>
      <w:pPr>
        <w:tabs>
          <w:tab w:val="num" w:pos="1680"/>
        </w:tabs>
        <w:ind w:left="1680"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5798F"/>
    <w:rsid w:val="0005798F"/>
    <w:rsid w:val="008405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0405913">
      <w:bodyDiv w:val="1"/>
      <w:marLeft w:val="0"/>
      <w:marRight w:val="0"/>
      <w:marTop w:val="0"/>
      <w:marBottom w:val="0"/>
      <w:divBdr>
        <w:top w:val="none" w:sz="0" w:space="0" w:color="auto"/>
        <w:left w:val="none" w:sz="0" w:space="0" w:color="auto"/>
        <w:bottom w:val="none" w:sz="0" w:space="0" w:color="auto"/>
        <w:right w:val="none" w:sz="0" w:space="0" w:color="auto"/>
      </w:divBdr>
    </w:div>
    <w:div w:id="19063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7488</Words>
  <Characters>42687</Characters>
  <Application>Microsoft Office Word</Application>
  <DocSecurity>0</DocSecurity>
  <Lines>355</Lines>
  <Paragraphs>100</Paragraphs>
  <ScaleCrop>false</ScaleCrop>
  <Company/>
  <LinksUpToDate>false</LinksUpToDate>
  <CharactersWithSpaces>50075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2017-07-07T08:43:00Z</dcterms:created>
  <dcterms:modified xsi:type="dcterms:W3CDTF">2017-07-07T08:44:00Z</dcterms:modified>
</cp:coreProperties>
</file>