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51" w:rsidRPr="0046623A" w:rsidRDefault="00174551" w:rsidP="00174551">
      <w:pPr>
        <w:tabs>
          <w:tab w:val="left" w:pos="3920"/>
        </w:tabs>
        <w:rPr>
          <w:sz w:val="18"/>
          <w:szCs w:val="18"/>
        </w:rPr>
      </w:pPr>
    </w:p>
    <w:p w:rsidR="0046623A" w:rsidRDefault="0046623A" w:rsidP="00174551">
      <w:pPr>
        <w:tabs>
          <w:tab w:val="left" w:pos="3920"/>
        </w:tabs>
        <w:rPr>
          <w:sz w:val="28"/>
        </w:rPr>
      </w:pPr>
    </w:p>
    <w:p w:rsidR="00174551" w:rsidRDefault="00174551" w:rsidP="00174551">
      <w:pPr>
        <w:tabs>
          <w:tab w:val="left" w:pos="3920"/>
        </w:tabs>
        <w:rPr>
          <w:sz w:val="28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-289560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551" w:rsidRDefault="00174551" w:rsidP="00174551">
      <w:pPr>
        <w:tabs>
          <w:tab w:val="left" w:pos="3920"/>
        </w:tabs>
        <w:rPr>
          <w:sz w:val="28"/>
        </w:rPr>
      </w:pPr>
    </w:p>
    <w:p w:rsidR="0046623A" w:rsidRDefault="0046623A" w:rsidP="00174551">
      <w:pPr>
        <w:tabs>
          <w:tab w:val="left" w:pos="3920"/>
        </w:tabs>
        <w:rPr>
          <w:sz w:val="28"/>
        </w:rPr>
      </w:pPr>
    </w:p>
    <w:p w:rsidR="00174551" w:rsidRPr="003E4E0B" w:rsidRDefault="00174551" w:rsidP="00174551">
      <w:pPr>
        <w:pStyle w:val="Style1"/>
        <w:widowControl/>
        <w:spacing w:before="38" w:line="346" w:lineRule="exact"/>
        <w:ind w:left="758"/>
        <w:rPr>
          <w:rStyle w:val="FontStyle11"/>
          <w:rFonts w:ascii="Times New Roman" w:hAnsi="Times New Roman" w:cs="Times New Roman"/>
          <w:sz w:val="24"/>
          <w:szCs w:val="24"/>
        </w:rPr>
      </w:pPr>
      <w:r w:rsidRPr="003E4E0B">
        <w:rPr>
          <w:rStyle w:val="FontStyle11"/>
          <w:rFonts w:ascii="Times New Roman" w:hAnsi="Times New Roman" w:cs="Times New Roman"/>
          <w:sz w:val="24"/>
          <w:szCs w:val="24"/>
        </w:rPr>
        <w:t>СОВЕТ ДЕПУТАТОВ ТОЛСТИНСКОГО СЕЛЬСКОГО ПОСЕЛЕНИЯ ВАРНЕНСКОГО МУНИЦИПАЛЬНОГО РАЙОНА ЧЕЛЯБИНСКОЙ ОБЛАСТИ</w:t>
      </w:r>
    </w:p>
    <w:p w:rsidR="00174551" w:rsidRPr="0046623A" w:rsidRDefault="00174551" w:rsidP="00174551">
      <w:pPr>
        <w:pStyle w:val="Style5"/>
        <w:widowControl/>
        <w:spacing w:before="230"/>
        <w:jc w:val="center"/>
        <w:rPr>
          <w:rStyle w:val="FontStyle14"/>
          <w:rFonts w:ascii="Times New Roman" w:hAnsi="Times New Roman" w:cs="Times New Roman"/>
        </w:rPr>
      </w:pPr>
      <w:r w:rsidRPr="0046623A">
        <w:rPr>
          <w:rStyle w:val="FontStyle14"/>
          <w:rFonts w:ascii="Times New Roman" w:hAnsi="Times New Roman" w:cs="Times New Roman"/>
        </w:rPr>
        <w:t>РЕШЕНИЕ</w:t>
      </w:r>
    </w:p>
    <w:p w:rsidR="00174551" w:rsidRPr="0046623A" w:rsidRDefault="00174551" w:rsidP="00174551">
      <w:pPr>
        <w:pStyle w:val="Style5"/>
        <w:widowControl/>
        <w:spacing w:before="230"/>
        <w:jc w:val="center"/>
        <w:rPr>
          <w:rStyle w:val="FontStyle14"/>
          <w:rFonts w:ascii="Times New Roman" w:hAnsi="Times New Roman" w:cs="Times New Roman"/>
        </w:rPr>
      </w:pPr>
    </w:p>
    <w:p w:rsidR="0046623A" w:rsidRPr="00DD02A1" w:rsidRDefault="008A6DC4" w:rsidP="00466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</w:t>
      </w:r>
      <w:r w:rsidR="0046623A" w:rsidRPr="00DD02A1">
        <w:rPr>
          <w:rFonts w:ascii="Times New Roman" w:hAnsi="Times New Roman" w:cs="Times New Roman"/>
          <w:sz w:val="24"/>
          <w:szCs w:val="24"/>
        </w:rPr>
        <w:t xml:space="preserve"> </w:t>
      </w:r>
      <w:r w:rsidR="003E4E0B">
        <w:rPr>
          <w:rFonts w:ascii="Times New Roman" w:hAnsi="Times New Roman" w:cs="Times New Roman"/>
          <w:sz w:val="24"/>
          <w:szCs w:val="24"/>
        </w:rPr>
        <w:t>апреля</w:t>
      </w:r>
      <w:r w:rsidR="0046623A" w:rsidRPr="00DD02A1">
        <w:rPr>
          <w:rFonts w:ascii="Times New Roman" w:hAnsi="Times New Roman" w:cs="Times New Roman"/>
          <w:sz w:val="24"/>
          <w:szCs w:val="24"/>
        </w:rPr>
        <w:t xml:space="preserve">  201</w:t>
      </w:r>
      <w:r w:rsidR="003E4E0B">
        <w:rPr>
          <w:rFonts w:ascii="Times New Roman" w:hAnsi="Times New Roman" w:cs="Times New Roman"/>
          <w:sz w:val="24"/>
          <w:szCs w:val="24"/>
        </w:rPr>
        <w:t>6</w:t>
      </w:r>
      <w:r w:rsidR="0046623A" w:rsidRPr="00DD02A1">
        <w:rPr>
          <w:rFonts w:ascii="Times New Roman" w:hAnsi="Times New Roman" w:cs="Times New Roman"/>
          <w:sz w:val="24"/>
          <w:szCs w:val="24"/>
        </w:rPr>
        <w:t>г</w:t>
      </w:r>
      <w:r w:rsidR="0046623A" w:rsidRPr="00DD02A1">
        <w:rPr>
          <w:rFonts w:ascii="Times New Roman" w:hAnsi="Times New Roman" w:cs="Times New Roman"/>
          <w:sz w:val="24"/>
          <w:szCs w:val="24"/>
        </w:rPr>
        <w:tab/>
      </w:r>
      <w:r w:rsidR="0046623A" w:rsidRPr="00DD02A1">
        <w:rPr>
          <w:rFonts w:ascii="Times New Roman" w:hAnsi="Times New Roman" w:cs="Times New Roman"/>
          <w:sz w:val="24"/>
          <w:szCs w:val="24"/>
        </w:rPr>
        <w:tab/>
      </w:r>
      <w:r w:rsidR="0046623A" w:rsidRPr="00DD02A1">
        <w:rPr>
          <w:rFonts w:ascii="Times New Roman" w:hAnsi="Times New Roman" w:cs="Times New Roman"/>
          <w:sz w:val="24"/>
          <w:szCs w:val="24"/>
        </w:rPr>
        <w:tab/>
      </w:r>
      <w:r w:rsidR="0046623A" w:rsidRPr="00DD02A1">
        <w:rPr>
          <w:rFonts w:ascii="Times New Roman" w:hAnsi="Times New Roman" w:cs="Times New Roman"/>
          <w:sz w:val="24"/>
          <w:szCs w:val="24"/>
        </w:rPr>
        <w:tab/>
        <w:t>№1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6623A" w:rsidRPr="00DD02A1" w:rsidRDefault="0046623A" w:rsidP="0046623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6623A" w:rsidRPr="00DD02A1" w:rsidRDefault="0046623A" w:rsidP="0046623A">
      <w:pPr>
        <w:pStyle w:val="a8"/>
        <w:rPr>
          <w:rFonts w:ascii="Times New Roman" w:hAnsi="Times New Roman" w:cs="Times New Roman"/>
          <w:sz w:val="24"/>
          <w:szCs w:val="24"/>
        </w:rPr>
      </w:pPr>
      <w:r w:rsidRPr="00DD02A1">
        <w:rPr>
          <w:rFonts w:ascii="Times New Roman" w:hAnsi="Times New Roman" w:cs="Times New Roman"/>
          <w:sz w:val="24"/>
          <w:szCs w:val="24"/>
        </w:rPr>
        <w:t xml:space="preserve">«Об утверждении Порядка признания </w:t>
      </w:r>
      <w:proofErr w:type="gramStart"/>
      <w:r w:rsidRPr="00DD02A1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</w:p>
    <w:p w:rsidR="0046623A" w:rsidRPr="00DD02A1" w:rsidRDefault="0046623A" w:rsidP="0046623A">
      <w:pPr>
        <w:pStyle w:val="a8"/>
        <w:rPr>
          <w:rFonts w:ascii="Times New Roman" w:hAnsi="Times New Roman" w:cs="Times New Roman"/>
          <w:sz w:val="24"/>
          <w:szCs w:val="24"/>
        </w:rPr>
      </w:pPr>
      <w:r w:rsidRPr="00DD02A1">
        <w:rPr>
          <w:rFonts w:ascii="Times New Roman" w:hAnsi="Times New Roman" w:cs="Times New Roman"/>
          <w:sz w:val="24"/>
          <w:szCs w:val="24"/>
        </w:rPr>
        <w:t>к взысканию и списанию дебиторской задолженности</w:t>
      </w:r>
    </w:p>
    <w:p w:rsidR="0046623A" w:rsidRPr="00DD02A1" w:rsidRDefault="0046623A" w:rsidP="0046623A">
      <w:pPr>
        <w:pStyle w:val="a8"/>
        <w:rPr>
          <w:rFonts w:ascii="Times New Roman" w:hAnsi="Times New Roman" w:cs="Times New Roman"/>
          <w:sz w:val="24"/>
          <w:szCs w:val="24"/>
        </w:rPr>
      </w:pPr>
      <w:r w:rsidRPr="00DD02A1">
        <w:rPr>
          <w:rFonts w:ascii="Times New Roman" w:hAnsi="Times New Roman" w:cs="Times New Roman"/>
          <w:sz w:val="24"/>
          <w:szCs w:val="24"/>
        </w:rPr>
        <w:t xml:space="preserve">по арендной плате за муниципальное имущество </w:t>
      </w:r>
    </w:p>
    <w:p w:rsidR="0046623A" w:rsidRPr="00DD02A1" w:rsidRDefault="0046623A" w:rsidP="0046623A">
      <w:pPr>
        <w:pStyle w:val="a8"/>
        <w:rPr>
          <w:rFonts w:ascii="Times New Roman" w:hAnsi="Times New Roman" w:cs="Times New Roman"/>
          <w:sz w:val="24"/>
          <w:szCs w:val="24"/>
        </w:rPr>
      </w:pPr>
      <w:r w:rsidRPr="00DD02A1">
        <w:rPr>
          <w:rFonts w:ascii="Times New Roman" w:hAnsi="Times New Roman" w:cs="Times New Roman"/>
          <w:sz w:val="24"/>
          <w:szCs w:val="24"/>
        </w:rPr>
        <w:t>и земельные участки»</w:t>
      </w:r>
    </w:p>
    <w:p w:rsidR="0046623A" w:rsidRPr="00DD02A1" w:rsidRDefault="0046623A" w:rsidP="0046623A">
      <w:pPr>
        <w:pStyle w:val="a8"/>
        <w:rPr>
          <w:rFonts w:ascii="Times New Roman" w:hAnsi="Times New Roman" w:cs="Times New Roman"/>
        </w:rPr>
      </w:pPr>
    </w:p>
    <w:p w:rsidR="0046623A" w:rsidRPr="0046623A" w:rsidRDefault="0046623A" w:rsidP="0046623A">
      <w:pPr>
        <w:shd w:val="clear" w:color="auto" w:fill="FFFFFF"/>
        <w:spacing w:before="331" w:line="322" w:lineRule="exact"/>
        <w:ind w:firstLine="5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23A">
        <w:rPr>
          <w:rFonts w:ascii="Times New Roman" w:hAnsi="Times New Roman" w:cs="Times New Roman"/>
          <w:sz w:val="24"/>
          <w:szCs w:val="24"/>
        </w:rPr>
        <w:tab/>
      </w:r>
      <w:r w:rsidRPr="0046623A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В соответствии с Гражданским кодексом Российской Федерации, </w:t>
      </w:r>
      <w:r w:rsidRPr="0046623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Инструкцией по бюджетному учету, утвержденной Приказом Министерства </w:t>
      </w:r>
      <w:r w:rsidRPr="0046623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финансов Российской Федерации от </w:t>
      </w:r>
      <w:r w:rsidRPr="0046623A">
        <w:rPr>
          <w:rFonts w:ascii="Times New Roman" w:eastAsia="Calibri" w:hAnsi="Times New Roman" w:cs="Times New Roman"/>
          <w:color w:val="000000"/>
          <w:spacing w:val="12"/>
          <w:sz w:val="24"/>
          <w:szCs w:val="24"/>
        </w:rPr>
        <w:t>01.12.2010</w:t>
      </w:r>
      <w:r w:rsidRPr="0046623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N 157н, Методическими </w:t>
      </w:r>
      <w:r w:rsidRPr="0046623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указаниями, утвержденными приказом Министерства финансов Российской </w:t>
      </w:r>
      <w:r w:rsidRPr="0046623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Федерации от 13.06.1995 N 49, в целях более эффективного управления </w:t>
      </w:r>
      <w:r w:rsidRPr="0046623A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дебиторской задолженностью по арендным платежам за муниципальное </w:t>
      </w:r>
      <w:r w:rsidRPr="0046623A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имущество и земельные участки, недопущения искажения финансовой </w:t>
      </w:r>
      <w:r w:rsidRPr="0046623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отчетности Совет депутатов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Толстинского</w:t>
      </w:r>
      <w:r w:rsidRPr="0046623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сельского поселения</w:t>
      </w:r>
      <w:proofErr w:type="gramStart"/>
      <w:r w:rsidRPr="0046623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.</w:t>
      </w:r>
      <w:proofErr w:type="gramEnd"/>
    </w:p>
    <w:p w:rsidR="0046623A" w:rsidRPr="0046623A" w:rsidRDefault="0046623A" w:rsidP="0046623A">
      <w:pPr>
        <w:shd w:val="clear" w:color="auto" w:fill="FFFFFF"/>
        <w:spacing w:before="312"/>
        <w:ind w:left="4411"/>
        <w:rPr>
          <w:rFonts w:ascii="Times New Roman" w:eastAsia="Calibri" w:hAnsi="Times New Roman" w:cs="Times New Roman"/>
          <w:sz w:val="24"/>
          <w:szCs w:val="24"/>
        </w:rPr>
      </w:pPr>
      <w:r w:rsidRPr="0046623A">
        <w:rPr>
          <w:rFonts w:ascii="Times New Roman" w:eastAsia="Calibri" w:hAnsi="Times New Roman" w:cs="Times New Roman"/>
          <w:b/>
          <w:bCs/>
          <w:color w:val="000000"/>
          <w:spacing w:val="-8"/>
          <w:sz w:val="24"/>
          <w:szCs w:val="24"/>
        </w:rPr>
        <w:t>РЕШАЕТ:</w:t>
      </w:r>
    </w:p>
    <w:p w:rsidR="0046623A" w:rsidRPr="0046623A" w:rsidRDefault="0046623A" w:rsidP="0046623A">
      <w:pPr>
        <w:shd w:val="clear" w:color="auto" w:fill="FFFFFF"/>
        <w:spacing w:before="312" w:line="322" w:lineRule="exact"/>
        <w:ind w:left="5" w:right="5" w:firstLine="5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23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1. Утвердить Порядок признания безнадежной к взысканию и списания дебиторской задолженности по арендной плате за муниципальное имущество и </w:t>
      </w:r>
      <w:r w:rsidRPr="0046623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земельные участки (приложении № 1).</w:t>
      </w:r>
    </w:p>
    <w:p w:rsidR="0046623A" w:rsidRPr="0046623A" w:rsidRDefault="0046623A" w:rsidP="0046623A">
      <w:pPr>
        <w:pStyle w:val="a8"/>
        <w:rPr>
          <w:rFonts w:ascii="Times New Roman" w:hAnsi="Times New Roman" w:cs="Times New Roman"/>
          <w:sz w:val="24"/>
          <w:szCs w:val="24"/>
        </w:rPr>
      </w:pPr>
      <w:r w:rsidRPr="0046623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2</w:t>
      </w:r>
      <w:r w:rsidRPr="0046623A">
        <w:rPr>
          <w:rFonts w:ascii="Times New Roman" w:hAnsi="Times New Roman"/>
          <w:sz w:val="24"/>
          <w:szCs w:val="24"/>
        </w:rPr>
        <w:t xml:space="preserve"> Настоящее Решение  вступает в силу со дня его подписания и обнародования</w:t>
      </w:r>
    </w:p>
    <w:p w:rsidR="0046623A" w:rsidRDefault="0046623A" w:rsidP="0046623A">
      <w:pPr>
        <w:pStyle w:val="a8"/>
      </w:pPr>
    </w:p>
    <w:p w:rsidR="0046623A" w:rsidRDefault="0046623A" w:rsidP="0046623A">
      <w:pPr>
        <w:pStyle w:val="a8"/>
      </w:pPr>
    </w:p>
    <w:p w:rsidR="0046623A" w:rsidRDefault="0046623A" w:rsidP="0046623A">
      <w:pPr>
        <w:pStyle w:val="a8"/>
      </w:pPr>
    </w:p>
    <w:p w:rsidR="00174551" w:rsidRPr="0046623A" w:rsidRDefault="00174551" w:rsidP="0046623A">
      <w:pPr>
        <w:pStyle w:val="a8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174551" w:rsidRDefault="00174551" w:rsidP="0046623A">
      <w:pPr>
        <w:pStyle w:val="a8"/>
        <w:rPr>
          <w:rStyle w:val="FontStyle15"/>
          <w:rFonts w:ascii="Times New Roman" w:hAnsi="Times New Roman" w:cs="Times New Roman"/>
          <w:sz w:val="24"/>
          <w:szCs w:val="24"/>
        </w:rPr>
      </w:pPr>
      <w:r w:rsidRPr="0046623A">
        <w:rPr>
          <w:rStyle w:val="FontStyle15"/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46623A"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Pr="0046623A"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Pr="0046623A"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Pr="0046623A"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Pr="0046623A">
        <w:rPr>
          <w:rStyle w:val="FontStyle15"/>
          <w:rFonts w:ascii="Times New Roman" w:hAnsi="Times New Roman" w:cs="Times New Roman"/>
          <w:sz w:val="24"/>
          <w:szCs w:val="24"/>
        </w:rPr>
        <w:tab/>
        <w:t>В. А. Белоус</w:t>
      </w:r>
    </w:p>
    <w:p w:rsidR="0046623A" w:rsidRDefault="0046623A" w:rsidP="0046623A">
      <w:pPr>
        <w:pStyle w:val="a8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46623A" w:rsidRDefault="0046623A" w:rsidP="0046623A">
      <w:pPr>
        <w:pStyle w:val="a8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46623A" w:rsidRDefault="0046623A" w:rsidP="0046623A">
      <w:pPr>
        <w:pStyle w:val="a8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46623A" w:rsidRDefault="0046623A" w:rsidP="0046623A">
      <w:pPr>
        <w:pStyle w:val="a8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46623A" w:rsidRDefault="0046623A" w:rsidP="0046623A">
      <w:pPr>
        <w:pStyle w:val="a8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46623A" w:rsidRDefault="0046623A" w:rsidP="0046623A">
      <w:pPr>
        <w:pStyle w:val="a8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46623A" w:rsidRDefault="0046623A" w:rsidP="0046623A">
      <w:pPr>
        <w:pStyle w:val="a8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52016B" w:rsidRDefault="0052016B" w:rsidP="0046623A">
      <w:pPr>
        <w:pStyle w:val="a8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52016B" w:rsidRDefault="0052016B" w:rsidP="0046623A">
      <w:pPr>
        <w:pStyle w:val="a8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46623A" w:rsidRDefault="0046623A" w:rsidP="0046623A">
      <w:pPr>
        <w:pStyle w:val="a8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46623A" w:rsidRPr="00DD02A1" w:rsidRDefault="0046623A" w:rsidP="00DD02A1">
      <w:pPr>
        <w:pStyle w:val="a8"/>
        <w:jc w:val="right"/>
        <w:rPr>
          <w:rFonts w:ascii="Times New Roman" w:hAnsi="Times New Roman" w:cs="Times New Roman"/>
        </w:rPr>
      </w:pPr>
      <w:r w:rsidRPr="00DD02A1">
        <w:rPr>
          <w:rFonts w:ascii="Times New Roman" w:hAnsi="Times New Roman" w:cs="Times New Roman"/>
        </w:rPr>
        <w:t>Приложение 1</w:t>
      </w:r>
    </w:p>
    <w:p w:rsidR="00DD02A1" w:rsidRDefault="0046623A" w:rsidP="00DD02A1">
      <w:pPr>
        <w:pStyle w:val="a8"/>
        <w:jc w:val="right"/>
        <w:rPr>
          <w:rFonts w:ascii="Times New Roman" w:hAnsi="Times New Roman" w:cs="Times New Roman"/>
          <w:spacing w:val="-1"/>
        </w:rPr>
      </w:pPr>
      <w:r w:rsidRPr="00DD02A1">
        <w:rPr>
          <w:rFonts w:ascii="Times New Roman" w:hAnsi="Times New Roman" w:cs="Times New Roman"/>
        </w:rPr>
        <w:tab/>
      </w:r>
      <w:r w:rsidRPr="00DD02A1">
        <w:rPr>
          <w:rFonts w:ascii="Times New Roman" w:hAnsi="Times New Roman" w:cs="Times New Roman"/>
          <w:spacing w:val="-1"/>
        </w:rPr>
        <w:t>к Решению Совета депутатов</w:t>
      </w:r>
      <w:r w:rsidR="00DD02A1">
        <w:rPr>
          <w:rFonts w:ascii="Times New Roman" w:hAnsi="Times New Roman" w:cs="Times New Roman"/>
          <w:spacing w:val="-1"/>
        </w:rPr>
        <w:t xml:space="preserve"> </w:t>
      </w:r>
    </w:p>
    <w:p w:rsidR="00DD02A1" w:rsidRDefault="00DD02A1" w:rsidP="00DD02A1">
      <w:pPr>
        <w:pStyle w:val="a8"/>
        <w:jc w:val="right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Толстинского</w:t>
      </w:r>
      <w:r w:rsidR="0046623A" w:rsidRPr="00DD02A1">
        <w:rPr>
          <w:rFonts w:ascii="Times New Roman" w:hAnsi="Times New Roman" w:cs="Times New Roman"/>
          <w:spacing w:val="-1"/>
        </w:rPr>
        <w:t xml:space="preserve"> сельского поселения</w:t>
      </w:r>
    </w:p>
    <w:p w:rsidR="0046623A" w:rsidRPr="00DD02A1" w:rsidRDefault="008A6DC4" w:rsidP="00DD02A1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от 29</w:t>
      </w:r>
      <w:r w:rsidR="0046623A" w:rsidRPr="00DD02A1">
        <w:rPr>
          <w:rFonts w:ascii="Times New Roman" w:hAnsi="Times New Roman" w:cs="Times New Roman"/>
          <w:spacing w:val="-1"/>
        </w:rPr>
        <w:t xml:space="preserve">  </w:t>
      </w:r>
      <w:r>
        <w:rPr>
          <w:rFonts w:ascii="Times New Roman" w:hAnsi="Times New Roman" w:cs="Times New Roman"/>
          <w:spacing w:val="-1"/>
        </w:rPr>
        <w:t>апреля</w:t>
      </w:r>
      <w:r w:rsidR="0046623A" w:rsidRPr="00DD02A1">
        <w:rPr>
          <w:rFonts w:ascii="Times New Roman" w:hAnsi="Times New Roman" w:cs="Times New Roman"/>
          <w:spacing w:val="-1"/>
        </w:rPr>
        <w:t xml:space="preserve"> 201</w:t>
      </w:r>
      <w:r w:rsidR="00DD02A1">
        <w:rPr>
          <w:rFonts w:ascii="Times New Roman" w:hAnsi="Times New Roman" w:cs="Times New Roman"/>
          <w:spacing w:val="-1"/>
        </w:rPr>
        <w:t>6</w:t>
      </w:r>
      <w:r w:rsidR="0046623A" w:rsidRPr="00DD02A1">
        <w:rPr>
          <w:rFonts w:ascii="Times New Roman" w:hAnsi="Times New Roman" w:cs="Times New Roman"/>
          <w:spacing w:val="-1"/>
        </w:rPr>
        <w:t xml:space="preserve"> г. № 1</w:t>
      </w:r>
      <w:r>
        <w:rPr>
          <w:rFonts w:ascii="Times New Roman" w:hAnsi="Times New Roman" w:cs="Times New Roman"/>
          <w:spacing w:val="-1"/>
        </w:rPr>
        <w:t>8</w:t>
      </w:r>
    </w:p>
    <w:p w:rsidR="0046623A" w:rsidRPr="0046623A" w:rsidRDefault="0046623A" w:rsidP="0046623A">
      <w:pPr>
        <w:shd w:val="clear" w:color="auto" w:fill="FFFFFF"/>
        <w:spacing w:before="283" w:line="278" w:lineRule="exact"/>
        <w:ind w:right="72"/>
        <w:jc w:val="center"/>
        <w:rPr>
          <w:rFonts w:ascii="Times New Roman" w:hAnsi="Times New Roman" w:cs="Times New Roman"/>
        </w:rPr>
      </w:pPr>
      <w:r w:rsidRPr="0046623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Порядок</w:t>
      </w:r>
    </w:p>
    <w:p w:rsidR="0046623A" w:rsidRPr="0046623A" w:rsidRDefault="0046623A" w:rsidP="0046623A">
      <w:pPr>
        <w:shd w:val="clear" w:color="auto" w:fill="FFFFFF"/>
        <w:spacing w:line="278" w:lineRule="exact"/>
        <w:ind w:left="1296" w:right="1267" w:firstLine="115"/>
        <w:rPr>
          <w:rFonts w:ascii="Times New Roman" w:hAnsi="Times New Roman" w:cs="Times New Roman"/>
        </w:rPr>
      </w:pPr>
      <w:r w:rsidRPr="004662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признания безнадежной к взысканию и списания дебиторской </w:t>
      </w:r>
      <w:r w:rsidRPr="0046623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задолженности по арендной плате за муниципальное имущество</w:t>
      </w:r>
    </w:p>
    <w:p w:rsidR="0046623A" w:rsidRPr="0046623A" w:rsidRDefault="0046623A" w:rsidP="0046623A">
      <w:pPr>
        <w:shd w:val="clear" w:color="auto" w:fill="FFFFFF"/>
        <w:spacing w:line="278" w:lineRule="exact"/>
        <w:ind w:right="62"/>
        <w:jc w:val="center"/>
        <w:rPr>
          <w:rFonts w:ascii="Times New Roman" w:hAnsi="Times New Roman" w:cs="Times New Roman"/>
        </w:rPr>
      </w:pPr>
      <w:r w:rsidRPr="0046623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и земельные участки</w:t>
      </w:r>
    </w:p>
    <w:p w:rsidR="0046623A" w:rsidRPr="0046623A" w:rsidRDefault="0046623A" w:rsidP="0046623A">
      <w:pPr>
        <w:shd w:val="clear" w:color="auto" w:fill="FFFFFF"/>
        <w:tabs>
          <w:tab w:val="left" w:pos="970"/>
        </w:tabs>
        <w:spacing w:before="274" w:line="274" w:lineRule="exact"/>
        <w:ind w:firstLine="562"/>
        <w:rPr>
          <w:rFonts w:ascii="Times New Roman" w:hAnsi="Times New Roman" w:cs="Times New Roman"/>
        </w:rPr>
      </w:pPr>
      <w:r w:rsidRPr="0046623A">
        <w:rPr>
          <w:rFonts w:ascii="Times New Roman" w:hAnsi="Times New Roman" w:cs="Times New Roman"/>
          <w:color w:val="000000"/>
          <w:spacing w:val="-26"/>
          <w:sz w:val="24"/>
          <w:szCs w:val="24"/>
        </w:rPr>
        <w:t>1.</w:t>
      </w:r>
      <w:r w:rsidRPr="0046623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46623A">
        <w:rPr>
          <w:rFonts w:ascii="Times New Roman" w:hAnsi="Times New Roman" w:cs="Times New Roman"/>
          <w:color w:val="000000"/>
          <w:sz w:val="24"/>
          <w:szCs w:val="24"/>
        </w:rPr>
        <w:t>Порядок    признания    безнадежной    к    взысканию    и    списания    дебиторской</w:t>
      </w:r>
      <w:r w:rsidRPr="0046623A">
        <w:rPr>
          <w:rFonts w:ascii="Times New Roman" w:hAnsi="Times New Roman" w:cs="Times New Roman"/>
          <w:color w:val="000000"/>
          <w:sz w:val="24"/>
          <w:szCs w:val="24"/>
        </w:rPr>
        <w:br/>
        <w:t>задолженности по арендной плате за муниципальное имущество и земельные участки (далее</w:t>
      </w:r>
      <w:r w:rsidRPr="004662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pacing w:val="4"/>
          <w:sz w:val="24"/>
          <w:szCs w:val="24"/>
        </w:rPr>
        <w:t>по тексту -  Порядок)  разработан  в соответствии  с Гражданским  кодексом  Российской</w:t>
      </w:r>
      <w:r w:rsidRPr="0046623A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pacing w:val="3"/>
          <w:sz w:val="24"/>
          <w:szCs w:val="24"/>
        </w:rPr>
        <w:t>Федерации, Инструкцией по бюджетному учету, утвержденной Приказом Минфина РФ от</w:t>
      </w:r>
      <w:r w:rsidRPr="0046623A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pacing w:val="2"/>
          <w:sz w:val="24"/>
          <w:szCs w:val="24"/>
        </w:rPr>
        <w:t>01.12.2010 N 157н, Методическими указаниями, утвержденными приказом Минфина РФ от</w:t>
      </w:r>
      <w:r w:rsidRPr="004662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z w:val="24"/>
          <w:szCs w:val="24"/>
        </w:rPr>
        <w:t>13.06.1995 N49.</w:t>
      </w:r>
      <w:proofErr w:type="gramEnd"/>
    </w:p>
    <w:p w:rsidR="0046623A" w:rsidRPr="0046623A" w:rsidRDefault="0046623A" w:rsidP="0046623A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4" w:lineRule="exact"/>
        <w:ind w:firstLine="538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proofErr w:type="gramStart"/>
      <w:r w:rsidRPr="0046623A">
        <w:rPr>
          <w:rFonts w:ascii="Times New Roman" w:hAnsi="Times New Roman" w:cs="Times New Roman"/>
          <w:color w:val="000000"/>
          <w:spacing w:val="6"/>
          <w:sz w:val="24"/>
          <w:szCs w:val="24"/>
        </w:rPr>
        <w:t>Настоящий Порядок регулирует процесс признания безнадежной к взысканию и</w:t>
      </w:r>
      <w:r w:rsidRPr="0046623A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pacing w:val="5"/>
          <w:sz w:val="24"/>
          <w:szCs w:val="24"/>
        </w:rPr>
        <w:t>списания дебиторской задолженности по арендной плате за муниципальное имущество и</w:t>
      </w:r>
      <w:r w:rsidRPr="0046623A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pacing w:val="1"/>
          <w:sz w:val="24"/>
          <w:szCs w:val="24"/>
        </w:rPr>
        <w:t>земельные участки, находящиеся в муниципальной и государственной собственности (далее</w:t>
      </w:r>
      <w:r w:rsidRPr="0046623A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pacing w:val="8"/>
          <w:sz w:val="24"/>
          <w:szCs w:val="24"/>
        </w:rPr>
        <w:t>- имущество), которая включает в себя основной долг по арендной плате, сумму пени,</w:t>
      </w:r>
      <w:r w:rsidRPr="0046623A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начисленной за несвоевременную уплату платежей, сумму начисленных штрафных санкций</w:t>
      </w:r>
      <w:r w:rsidRPr="0046623A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pacing w:val="-1"/>
          <w:sz w:val="24"/>
          <w:szCs w:val="24"/>
        </w:rPr>
        <w:t>(далее - дебиторская задолженность).</w:t>
      </w:r>
      <w:proofErr w:type="gramEnd"/>
    </w:p>
    <w:p w:rsidR="0046623A" w:rsidRPr="0046623A" w:rsidRDefault="0046623A" w:rsidP="0046623A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5" w:after="0" w:line="274" w:lineRule="exact"/>
        <w:ind w:firstLine="538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46623A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Дебиторская  задолженность  признается  безнадежной  к  взысканию  и  подлежит</w:t>
      </w:r>
      <w:r w:rsidRPr="004662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списанию в соответствии с настоящим Порядком в случаях:</w:t>
      </w:r>
    </w:p>
    <w:p w:rsidR="0046623A" w:rsidRPr="0046623A" w:rsidRDefault="0046623A" w:rsidP="0046623A">
      <w:pPr>
        <w:rPr>
          <w:rFonts w:ascii="Times New Roman" w:hAnsi="Times New Roman" w:cs="Times New Roman"/>
          <w:sz w:val="2"/>
          <w:szCs w:val="2"/>
        </w:rPr>
      </w:pPr>
    </w:p>
    <w:p w:rsidR="0046623A" w:rsidRPr="0046623A" w:rsidRDefault="0046623A" w:rsidP="0046623A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left="5" w:firstLine="533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46623A">
        <w:rPr>
          <w:rFonts w:ascii="Times New Roman" w:hAnsi="Times New Roman" w:cs="Times New Roman"/>
          <w:color w:val="000000"/>
          <w:spacing w:val="2"/>
          <w:sz w:val="24"/>
          <w:szCs w:val="24"/>
        </w:rPr>
        <w:t>ликвидации юридического лица, кроме случаев, когда законом или иным правовым</w:t>
      </w:r>
      <w:r w:rsidRPr="004662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z w:val="24"/>
          <w:szCs w:val="24"/>
        </w:rPr>
        <w:t>актом исполнение обязательств ликвидированного юридического лица возлагается на другое</w:t>
      </w:r>
      <w:r w:rsidRPr="004662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pacing w:val="7"/>
          <w:sz w:val="24"/>
          <w:szCs w:val="24"/>
        </w:rPr>
        <w:t>лицо. Юридическое лицо считается ликвидированным с момента внесения записи о его</w:t>
      </w:r>
      <w:r w:rsidRPr="0046623A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исключении из единого государственного реестра юридических лиц;</w:t>
      </w:r>
    </w:p>
    <w:p w:rsidR="0046623A" w:rsidRPr="0046623A" w:rsidRDefault="0046623A" w:rsidP="0046623A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5" w:after="0" w:line="274" w:lineRule="exact"/>
        <w:ind w:left="5" w:firstLine="533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46623A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признания юридического лица или индивидуального предпринимателя банкротом в</w:t>
      </w:r>
      <w:r w:rsidRPr="0046623A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соответствии   с   Федеральным   законом   "О  несостоятельности   (банкротстве)"   -   в  части</w:t>
      </w:r>
      <w:r w:rsidRPr="0046623A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z w:val="24"/>
          <w:szCs w:val="24"/>
        </w:rPr>
        <w:t>задолженности, не погашенной по причине недостаточности имущества должника;</w:t>
      </w:r>
    </w:p>
    <w:p w:rsidR="0046623A" w:rsidRPr="0046623A" w:rsidRDefault="0046623A" w:rsidP="0046623A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left="5" w:firstLine="533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46623A">
        <w:rPr>
          <w:rFonts w:ascii="Times New Roman" w:hAnsi="Times New Roman" w:cs="Times New Roman"/>
          <w:color w:val="000000"/>
          <w:spacing w:val="2"/>
          <w:sz w:val="24"/>
          <w:szCs w:val="24"/>
        </w:rPr>
        <w:t>смерти или объявления судом умершим физического лица, в случае, если арендные</w:t>
      </w:r>
      <w:r w:rsidRPr="004662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права не наследованы;</w:t>
      </w:r>
    </w:p>
    <w:p w:rsidR="0046623A" w:rsidRPr="0046623A" w:rsidRDefault="0046623A" w:rsidP="0046623A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left="5" w:firstLine="533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6623A">
        <w:rPr>
          <w:rFonts w:ascii="Times New Roman" w:hAnsi="Times New Roman" w:cs="Times New Roman"/>
          <w:color w:val="000000"/>
          <w:spacing w:val="3"/>
          <w:sz w:val="24"/>
          <w:szCs w:val="24"/>
        </w:rPr>
        <w:t>вступления в законную силу решения суда об отказе в удовлетворении требований</w:t>
      </w:r>
      <w:r w:rsidRPr="0046623A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pacing w:val="-1"/>
          <w:sz w:val="24"/>
          <w:szCs w:val="24"/>
        </w:rPr>
        <w:t>(части требований) о взыскании задолженности;</w:t>
      </w:r>
    </w:p>
    <w:p w:rsidR="0046623A" w:rsidRPr="0046623A" w:rsidRDefault="0046623A" w:rsidP="0046623A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left="5" w:firstLine="533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6623A">
        <w:rPr>
          <w:rFonts w:ascii="Times New Roman" w:hAnsi="Times New Roman" w:cs="Times New Roman"/>
          <w:color w:val="000000"/>
          <w:sz w:val="24"/>
          <w:szCs w:val="24"/>
        </w:rPr>
        <w:t>прекращения исполнительного производства в отношении взыскания задолженности</w:t>
      </w:r>
      <w:r w:rsidRPr="004662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соответствии с действующим законодательством;</w:t>
      </w:r>
    </w:p>
    <w:p w:rsidR="0046623A" w:rsidRPr="0046623A" w:rsidRDefault="0046623A" w:rsidP="0046623A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left="5" w:firstLine="533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6623A">
        <w:rPr>
          <w:rFonts w:ascii="Times New Roman" w:hAnsi="Times New Roman" w:cs="Times New Roman"/>
          <w:color w:val="000000"/>
          <w:spacing w:val="4"/>
          <w:sz w:val="24"/>
          <w:szCs w:val="24"/>
        </w:rPr>
        <w:t>издания акта государственным органом, в связи с принятием которого взыскание</w:t>
      </w:r>
      <w:r w:rsidRPr="0046623A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задолженности становится невозможным;</w:t>
      </w:r>
    </w:p>
    <w:p w:rsidR="0046623A" w:rsidRPr="0046623A" w:rsidRDefault="0046623A" w:rsidP="0046623A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left="538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46623A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истечения срока исковой давности.</w:t>
      </w:r>
    </w:p>
    <w:p w:rsidR="0046623A" w:rsidRPr="0046623A" w:rsidRDefault="0046623A" w:rsidP="0046623A">
      <w:pPr>
        <w:shd w:val="clear" w:color="auto" w:fill="FFFFFF"/>
        <w:tabs>
          <w:tab w:val="left" w:pos="845"/>
        </w:tabs>
        <w:spacing w:before="10" w:line="274" w:lineRule="exact"/>
        <w:ind w:firstLine="538"/>
        <w:rPr>
          <w:rFonts w:ascii="Times New Roman" w:hAnsi="Times New Roman" w:cs="Times New Roman"/>
        </w:rPr>
      </w:pPr>
      <w:r w:rsidRPr="0046623A">
        <w:rPr>
          <w:rFonts w:ascii="Times New Roman" w:hAnsi="Times New Roman" w:cs="Times New Roman"/>
          <w:color w:val="000000"/>
          <w:spacing w:val="-13"/>
          <w:sz w:val="24"/>
          <w:szCs w:val="24"/>
        </w:rPr>
        <w:t>4.</w:t>
      </w:r>
      <w:r w:rsidRPr="004662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6623A">
        <w:rPr>
          <w:rFonts w:ascii="Times New Roman" w:hAnsi="Times New Roman" w:cs="Times New Roman"/>
          <w:color w:val="000000"/>
          <w:spacing w:val="5"/>
          <w:sz w:val="24"/>
          <w:szCs w:val="24"/>
        </w:rPr>
        <w:t>Администратор неналоговых доходов местного бюджета, на которого возложена</w:t>
      </w:r>
      <w:r w:rsidRPr="0046623A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обязанность по учету арендной платы за имущество – Администрации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Толстинского</w:t>
      </w:r>
      <w:r w:rsidRPr="0046623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сельского поселения Варненского муниципального района Челябинской области</w:t>
      </w:r>
      <w:proofErr w:type="gramStart"/>
      <w:r w:rsidRPr="0046623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.</w:t>
      </w:r>
      <w:proofErr w:type="gramEnd"/>
      <w:r w:rsidRPr="0046623A">
        <w:rPr>
          <w:rFonts w:ascii="Times New Roman" w:hAnsi="Times New Roman" w:cs="Times New Roman"/>
          <w:color w:val="000000"/>
          <w:spacing w:val="12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</w:t>
      </w:r>
      <w:r>
        <w:rPr>
          <w:rFonts w:ascii="Times New Roman" w:hAnsi="Times New Roman" w:cs="Times New Roman"/>
          <w:color w:val="000000"/>
          <w:sz w:val="24"/>
          <w:szCs w:val="24"/>
        </w:rPr>
        <w:t>Толстинского</w:t>
      </w:r>
      <w:r w:rsidRPr="0046623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, выявляет по каждому</w:t>
      </w:r>
      <w:r w:rsidRPr="004662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pacing w:val="1"/>
          <w:sz w:val="24"/>
          <w:szCs w:val="24"/>
        </w:rPr>
        <w:t>арендатору   безнадежную   к   взысканию   дебиторскую   задолженность   по   основаниям,</w:t>
      </w:r>
      <w:r w:rsidRPr="0046623A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z w:val="24"/>
          <w:szCs w:val="24"/>
        </w:rPr>
        <w:t>перечисленным в п. 3 настоящего Порядка и выступает инициатором рассмотрения вопросов</w:t>
      </w:r>
      <w:r w:rsidRPr="004662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pacing w:val="2"/>
          <w:sz w:val="24"/>
          <w:szCs w:val="24"/>
        </w:rPr>
        <w:t>о списании дебиторской задолженности по арендной плате за муниципальное имущество и</w:t>
      </w:r>
      <w:r w:rsidRPr="0046623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pacing w:val="-1"/>
          <w:sz w:val="24"/>
          <w:szCs w:val="24"/>
        </w:rPr>
        <w:t>земельные участки.</w:t>
      </w:r>
    </w:p>
    <w:p w:rsidR="0046623A" w:rsidRDefault="0046623A" w:rsidP="0046623A">
      <w:pPr>
        <w:shd w:val="clear" w:color="auto" w:fill="FFFFFF"/>
        <w:tabs>
          <w:tab w:val="left" w:pos="926"/>
        </w:tabs>
        <w:spacing w:before="10" w:line="274" w:lineRule="exact"/>
        <w:ind w:left="5" w:firstLine="542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6623A">
        <w:rPr>
          <w:rFonts w:ascii="Times New Roman" w:hAnsi="Times New Roman" w:cs="Times New Roman"/>
          <w:color w:val="000000"/>
          <w:spacing w:val="-17"/>
          <w:sz w:val="24"/>
          <w:szCs w:val="24"/>
        </w:rPr>
        <w:t>5.</w:t>
      </w:r>
      <w:r w:rsidRPr="004662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6623A">
        <w:rPr>
          <w:rFonts w:ascii="Times New Roman" w:hAnsi="Times New Roman" w:cs="Times New Roman"/>
          <w:color w:val="000000"/>
          <w:spacing w:val="1"/>
          <w:sz w:val="24"/>
          <w:szCs w:val="24"/>
        </w:rPr>
        <w:t>Решение   о   признании   безнадежной   к   взысканию   и   списании   дебиторской</w:t>
      </w:r>
      <w:r w:rsidRPr="0046623A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задолженности принимается комиссией по списанию безнадежной к взысканию дебиторской</w:t>
      </w:r>
      <w:r w:rsidRPr="0046623A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pacing w:val="7"/>
          <w:sz w:val="24"/>
          <w:szCs w:val="24"/>
        </w:rPr>
        <w:t>задолженности по арендной плате за муниципальное имущество  и земельные участки,</w:t>
      </w:r>
      <w:r w:rsidRPr="0046623A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утвержденной распоряжением Администрацией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Толстинского</w:t>
      </w:r>
      <w:r w:rsidRPr="0046623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сельского поселения (далее -</w:t>
      </w:r>
      <w:r w:rsidRPr="0046623A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46623A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Комиссия) при наличии следующих документов:</w:t>
      </w:r>
    </w:p>
    <w:p w:rsidR="00DD02A1" w:rsidRPr="00DD02A1" w:rsidRDefault="00DD02A1" w:rsidP="00DD02A1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firstLine="538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DD02A1">
        <w:rPr>
          <w:rFonts w:ascii="Times New Roman" w:hAnsi="Times New Roman" w:cs="Times New Roman"/>
          <w:color w:val="000000"/>
          <w:spacing w:val="3"/>
          <w:sz w:val="24"/>
          <w:szCs w:val="24"/>
        </w:rPr>
        <w:t>выписки  из  единого  государственного  реестра юридических  лиц  о ликвидации</w:t>
      </w:r>
      <w:r w:rsidRPr="00DD02A1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DD02A1">
        <w:rPr>
          <w:rFonts w:ascii="Times New Roman" w:hAnsi="Times New Roman" w:cs="Times New Roman"/>
          <w:color w:val="000000"/>
          <w:spacing w:val="-2"/>
          <w:sz w:val="24"/>
          <w:szCs w:val="24"/>
        </w:rPr>
        <w:t>юридического   лица  либо   справки  регистрирующего   органа   об   отсутствии   сведений   о</w:t>
      </w:r>
      <w:r w:rsidRPr="00DD02A1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DD02A1">
        <w:rPr>
          <w:rFonts w:ascii="Times New Roman" w:hAnsi="Times New Roman" w:cs="Times New Roman"/>
          <w:color w:val="000000"/>
          <w:spacing w:val="-1"/>
          <w:sz w:val="24"/>
          <w:szCs w:val="24"/>
        </w:rPr>
        <w:t>юридическом лице в едином государственном реестре;</w:t>
      </w:r>
    </w:p>
    <w:p w:rsidR="00DD02A1" w:rsidRPr="00DD02A1" w:rsidRDefault="00DD02A1" w:rsidP="00DD02A1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5" w:after="0" w:line="274" w:lineRule="exact"/>
        <w:ind w:firstLine="538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D02A1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копии  решения  арбитражного суда о признании  организации  (индивидуального</w:t>
      </w:r>
      <w:r w:rsidRPr="00DD02A1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DD02A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предпринимателя)   банкротом   и   копии   определения   арбитражного   суда   о   завершении</w:t>
      </w:r>
      <w:r w:rsidRPr="00DD02A1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DD02A1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конкурсного производства;</w:t>
      </w:r>
    </w:p>
    <w:p w:rsidR="00DD02A1" w:rsidRPr="00DD02A1" w:rsidRDefault="00DD02A1" w:rsidP="00DD02A1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5" w:after="0" w:line="274" w:lineRule="exact"/>
        <w:ind w:firstLine="538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D02A1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копии решения суда об отказе в удовлетворении требований (части требований) о</w:t>
      </w:r>
      <w:r w:rsidRPr="00DD02A1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DD02A1">
        <w:rPr>
          <w:rFonts w:ascii="Times New Roman" w:hAnsi="Times New Roman" w:cs="Times New Roman"/>
          <w:color w:val="000000"/>
          <w:spacing w:val="-1"/>
          <w:sz w:val="24"/>
          <w:szCs w:val="24"/>
        </w:rPr>
        <w:t>взыскании задолженности с должника;</w:t>
      </w:r>
    </w:p>
    <w:p w:rsidR="00DD02A1" w:rsidRPr="00DD02A1" w:rsidRDefault="00DD02A1" w:rsidP="00DD02A1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5" w:after="0" w:line="274" w:lineRule="exact"/>
        <w:ind w:firstLine="538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D02A1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заверенной копии постановления (определения) о прекращении исполнительного</w:t>
      </w:r>
      <w:r w:rsidRPr="00DD02A1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DD02A1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производства в соответствии с действующим законодательством;</w:t>
      </w:r>
    </w:p>
    <w:p w:rsidR="00DD02A1" w:rsidRPr="00DD02A1" w:rsidRDefault="00DD02A1" w:rsidP="00DD02A1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firstLine="538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proofErr w:type="gramStart"/>
      <w:r w:rsidRPr="00DD02A1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копии свидетельства (справки регистрирующего органа) о смерти физического лица</w:t>
      </w:r>
      <w:r w:rsidRPr="00DD02A1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DD02A1">
        <w:rPr>
          <w:rFonts w:ascii="Times New Roman" w:hAnsi="Times New Roman" w:cs="Times New Roman"/>
          <w:color w:val="000000"/>
          <w:spacing w:val="-1"/>
          <w:sz w:val="24"/>
          <w:szCs w:val="24"/>
        </w:rPr>
        <w:t>или заверенной копии решения суда об объявлении физического лица умершим;</w:t>
      </w:r>
      <w:proofErr w:type="gramEnd"/>
    </w:p>
    <w:p w:rsidR="00DD02A1" w:rsidRPr="00DD02A1" w:rsidRDefault="00DD02A1" w:rsidP="00DD02A1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firstLine="538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DD02A1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переход наследственного имущества физического лица,</w:t>
      </w:r>
      <w:r w:rsidRPr="00DD02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02A1">
        <w:rPr>
          <w:rFonts w:ascii="Times New Roman" w:hAnsi="Times New Roman" w:cs="Times New Roman"/>
          <w:color w:val="000000"/>
          <w:spacing w:val="-1"/>
          <w:sz w:val="24"/>
          <w:szCs w:val="24"/>
        </w:rPr>
        <w:t>умершего или объявленного судом умершим, к государству;</w:t>
      </w:r>
    </w:p>
    <w:p w:rsidR="00DD02A1" w:rsidRPr="00DD02A1" w:rsidRDefault="00DD02A1" w:rsidP="00DD02A1">
      <w:pPr>
        <w:shd w:val="clear" w:color="auto" w:fill="FFFFFF"/>
        <w:tabs>
          <w:tab w:val="left" w:pos="878"/>
        </w:tabs>
        <w:spacing w:before="5" w:line="274" w:lineRule="exact"/>
        <w:ind w:left="5" w:firstLine="538"/>
        <w:rPr>
          <w:rFonts w:ascii="Times New Roman" w:hAnsi="Times New Roman" w:cs="Times New Roman"/>
        </w:rPr>
      </w:pPr>
      <w:r w:rsidRPr="00DD02A1">
        <w:rPr>
          <w:rFonts w:ascii="Times New Roman" w:hAnsi="Times New Roman" w:cs="Times New Roman"/>
          <w:color w:val="000000"/>
          <w:spacing w:val="-12"/>
          <w:sz w:val="24"/>
          <w:szCs w:val="24"/>
        </w:rPr>
        <w:t>7)</w:t>
      </w:r>
      <w:r w:rsidRPr="00DD02A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D02A1">
        <w:rPr>
          <w:rFonts w:ascii="Times New Roman" w:hAnsi="Times New Roman" w:cs="Times New Roman"/>
          <w:color w:val="000000"/>
          <w:spacing w:val="5"/>
          <w:sz w:val="24"/>
          <w:szCs w:val="24"/>
        </w:rPr>
        <w:t>копии  акта государственного органа,  в связи  с принятием  которого  взыскание</w:t>
      </w:r>
      <w:r w:rsidRPr="00DD02A1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DD02A1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задолженности становится невозможным;</w:t>
      </w:r>
    </w:p>
    <w:p w:rsidR="00DD02A1" w:rsidRPr="00DD02A1" w:rsidRDefault="00DD02A1" w:rsidP="00DD02A1">
      <w:pPr>
        <w:shd w:val="clear" w:color="auto" w:fill="FFFFFF"/>
        <w:tabs>
          <w:tab w:val="left" w:pos="797"/>
        </w:tabs>
        <w:spacing w:before="5" w:line="274" w:lineRule="exact"/>
        <w:ind w:left="547"/>
        <w:rPr>
          <w:rFonts w:ascii="Times New Roman" w:hAnsi="Times New Roman" w:cs="Times New Roman"/>
        </w:rPr>
      </w:pPr>
      <w:r w:rsidRPr="00DD02A1">
        <w:rPr>
          <w:rFonts w:ascii="Times New Roman" w:hAnsi="Times New Roman" w:cs="Times New Roman"/>
          <w:color w:val="000000"/>
          <w:spacing w:val="-17"/>
          <w:sz w:val="24"/>
          <w:szCs w:val="24"/>
        </w:rPr>
        <w:t>8)</w:t>
      </w:r>
      <w:r w:rsidRPr="00DD02A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D02A1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справки Комитета о сумме задолженности, подлежащей списанию.</w:t>
      </w:r>
    </w:p>
    <w:p w:rsidR="00DD02A1" w:rsidRPr="00DD02A1" w:rsidRDefault="00DD02A1" w:rsidP="00DD02A1">
      <w:pPr>
        <w:shd w:val="clear" w:color="auto" w:fill="FFFFFF"/>
        <w:tabs>
          <w:tab w:val="left" w:pos="917"/>
        </w:tabs>
        <w:spacing w:line="274" w:lineRule="exact"/>
        <w:ind w:left="10" w:firstLine="528"/>
        <w:rPr>
          <w:rFonts w:ascii="Times New Roman" w:hAnsi="Times New Roman" w:cs="Times New Roman"/>
        </w:rPr>
      </w:pPr>
      <w:r w:rsidRPr="00DD02A1">
        <w:rPr>
          <w:rFonts w:ascii="Times New Roman" w:hAnsi="Times New Roman" w:cs="Times New Roman"/>
          <w:color w:val="000000"/>
          <w:spacing w:val="-14"/>
          <w:sz w:val="24"/>
          <w:szCs w:val="24"/>
        </w:rPr>
        <w:t>6.</w:t>
      </w:r>
      <w:r w:rsidRPr="00DD02A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D02A1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Комиссия   является   постоянно   действующей,   заседания   проводятся   по   мере</w:t>
      </w:r>
      <w:r w:rsidRPr="00DD02A1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DD02A1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необходимости.</w:t>
      </w:r>
    </w:p>
    <w:p w:rsidR="00DD02A1" w:rsidRPr="00DD02A1" w:rsidRDefault="00DD02A1" w:rsidP="00DD02A1">
      <w:pPr>
        <w:shd w:val="clear" w:color="auto" w:fill="FFFFFF"/>
        <w:spacing w:line="274" w:lineRule="exact"/>
        <w:ind w:left="542"/>
        <w:rPr>
          <w:rFonts w:ascii="Times New Roman" w:hAnsi="Times New Roman" w:cs="Times New Roman"/>
        </w:rPr>
      </w:pPr>
      <w:r w:rsidRPr="00DD02A1">
        <w:rPr>
          <w:rFonts w:ascii="Times New Roman" w:hAnsi="Times New Roman" w:cs="Times New Roman"/>
          <w:color w:val="000000"/>
          <w:sz w:val="24"/>
          <w:szCs w:val="24"/>
        </w:rPr>
        <w:t>Представленный пакет документов рассматривается комиссией в течение 10 дней.</w:t>
      </w:r>
    </w:p>
    <w:p w:rsidR="00DD02A1" w:rsidRPr="00DD02A1" w:rsidRDefault="00DD02A1" w:rsidP="00DD02A1">
      <w:pPr>
        <w:shd w:val="clear" w:color="auto" w:fill="FFFFFF"/>
        <w:spacing w:line="274" w:lineRule="exact"/>
        <w:ind w:left="5" w:right="10" w:firstLine="538"/>
        <w:jc w:val="both"/>
        <w:rPr>
          <w:rFonts w:ascii="Times New Roman" w:hAnsi="Times New Roman" w:cs="Times New Roman"/>
        </w:rPr>
      </w:pPr>
      <w:r w:rsidRPr="00DD02A1">
        <w:rPr>
          <w:rFonts w:ascii="Times New Roman" w:hAnsi="Times New Roman" w:cs="Times New Roman"/>
          <w:color w:val="000000"/>
          <w:sz w:val="24"/>
          <w:szCs w:val="24"/>
        </w:rPr>
        <w:t xml:space="preserve">Комиссия правомочна при условии присутствия на ее заседании не менее двух третьих </w:t>
      </w:r>
      <w:r w:rsidRPr="00DD02A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ее членов и принимает решение открытым голосованием простым большинством голосов в </w:t>
      </w:r>
      <w:r w:rsidRPr="00DD02A1">
        <w:rPr>
          <w:rFonts w:ascii="Times New Roman" w:hAnsi="Times New Roman" w:cs="Times New Roman"/>
          <w:color w:val="000000"/>
          <w:sz w:val="24"/>
          <w:szCs w:val="24"/>
        </w:rPr>
        <w:t xml:space="preserve">форме протокола. Протокол заседания оформляется в письменной форме и утверждается </w:t>
      </w:r>
      <w:r w:rsidRPr="00DD02A1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председателем комиссии (в его отсутствии - заместителем).</w:t>
      </w:r>
    </w:p>
    <w:p w:rsidR="00DD02A1" w:rsidRPr="00DD02A1" w:rsidRDefault="00DD02A1" w:rsidP="00DD02A1">
      <w:pPr>
        <w:shd w:val="clear" w:color="auto" w:fill="FFFFFF"/>
        <w:tabs>
          <w:tab w:val="left" w:pos="782"/>
        </w:tabs>
        <w:spacing w:line="274" w:lineRule="exact"/>
        <w:ind w:firstLine="542"/>
        <w:rPr>
          <w:rFonts w:ascii="Times New Roman" w:hAnsi="Times New Roman" w:cs="Times New Roman"/>
        </w:rPr>
      </w:pPr>
      <w:r w:rsidRPr="00DD02A1">
        <w:rPr>
          <w:rFonts w:ascii="Times New Roman" w:hAnsi="Times New Roman" w:cs="Times New Roman"/>
          <w:color w:val="000000"/>
          <w:spacing w:val="-19"/>
          <w:sz w:val="24"/>
          <w:szCs w:val="24"/>
        </w:rPr>
        <w:t>7.</w:t>
      </w:r>
      <w:r w:rsidRPr="00DD02A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D02A1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результатам рассмотрения представленных документов комиссия принимает одно</w:t>
      </w:r>
      <w:r w:rsidRPr="00DD02A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DD02A1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 решений:</w:t>
      </w:r>
    </w:p>
    <w:p w:rsidR="00DD02A1" w:rsidRPr="00DD02A1" w:rsidRDefault="00DD02A1" w:rsidP="00DD02A1">
      <w:pPr>
        <w:widowControl w:val="0"/>
        <w:numPr>
          <w:ilvl w:val="0"/>
          <w:numId w:val="6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74" w:lineRule="exact"/>
        <w:ind w:firstLine="538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DD02A1">
        <w:rPr>
          <w:rFonts w:ascii="Times New Roman" w:hAnsi="Times New Roman" w:cs="Times New Roman"/>
          <w:color w:val="000000"/>
          <w:spacing w:val="1"/>
          <w:sz w:val="24"/>
          <w:szCs w:val="24"/>
        </w:rPr>
        <w:t>"о дальнейшей работе по взысканию дебиторской задолженности по арендной плате</w:t>
      </w:r>
      <w:r w:rsidRPr="00DD02A1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DD02A1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 имущество";</w:t>
      </w:r>
    </w:p>
    <w:p w:rsidR="00DD02A1" w:rsidRPr="00DD02A1" w:rsidRDefault="00DD02A1" w:rsidP="00DD02A1">
      <w:pPr>
        <w:widowControl w:val="0"/>
        <w:numPr>
          <w:ilvl w:val="0"/>
          <w:numId w:val="6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74" w:lineRule="exact"/>
        <w:ind w:firstLine="538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DD02A1">
        <w:rPr>
          <w:rFonts w:ascii="Times New Roman" w:hAnsi="Times New Roman" w:cs="Times New Roman"/>
          <w:color w:val="000000"/>
          <w:spacing w:val="5"/>
          <w:sz w:val="24"/>
          <w:szCs w:val="24"/>
        </w:rPr>
        <w:t>"о списании безнадежной к взысканию дебиторской задолженности по арендной</w:t>
      </w:r>
      <w:r w:rsidRPr="00DD02A1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DD02A1">
        <w:rPr>
          <w:rFonts w:ascii="Times New Roman" w:hAnsi="Times New Roman" w:cs="Times New Roman"/>
          <w:color w:val="000000"/>
          <w:spacing w:val="-2"/>
          <w:sz w:val="24"/>
          <w:szCs w:val="24"/>
        </w:rPr>
        <w:t>плате за имущество".</w:t>
      </w:r>
    </w:p>
    <w:p w:rsidR="00DD02A1" w:rsidRPr="00DD02A1" w:rsidRDefault="00DD02A1" w:rsidP="00DD02A1">
      <w:pPr>
        <w:shd w:val="clear" w:color="auto" w:fill="FFFFFF"/>
        <w:tabs>
          <w:tab w:val="left" w:pos="782"/>
        </w:tabs>
        <w:spacing w:line="274" w:lineRule="exact"/>
        <w:ind w:firstLine="542"/>
        <w:rPr>
          <w:rFonts w:ascii="Times New Roman" w:hAnsi="Times New Roman" w:cs="Times New Roman"/>
        </w:rPr>
      </w:pPr>
      <w:r w:rsidRPr="00DD02A1">
        <w:rPr>
          <w:rFonts w:ascii="Times New Roman" w:hAnsi="Times New Roman" w:cs="Times New Roman"/>
          <w:color w:val="000000"/>
          <w:spacing w:val="-17"/>
          <w:sz w:val="24"/>
          <w:szCs w:val="24"/>
        </w:rPr>
        <w:t>8.</w:t>
      </w:r>
      <w:r w:rsidRPr="00DD02A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D02A1">
        <w:rPr>
          <w:rFonts w:ascii="Times New Roman" w:hAnsi="Times New Roman" w:cs="Times New Roman"/>
          <w:color w:val="000000"/>
          <w:spacing w:val="4"/>
          <w:sz w:val="24"/>
          <w:szCs w:val="24"/>
        </w:rPr>
        <w:t>Основанием для списания задолженности является решение комиссии о списании</w:t>
      </w:r>
      <w:r w:rsidRPr="00DD02A1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DD02A1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задолженности.</w:t>
      </w:r>
    </w:p>
    <w:p w:rsidR="00DD02A1" w:rsidRPr="00DD02A1" w:rsidRDefault="00DD02A1" w:rsidP="00DD02A1">
      <w:pPr>
        <w:shd w:val="clear" w:color="auto" w:fill="FFFFFF"/>
        <w:tabs>
          <w:tab w:val="left" w:pos="840"/>
        </w:tabs>
        <w:spacing w:line="274" w:lineRule="exact"/>
        <w:ind w:firstLine="542"/>
        <w:rPr>
          <w:rFonts w:ascii="Times New Roman" w:hAnsi="Times New Roman" w:cs="Times New Roman"/>
        </w:rPr>
      </w:pPr>
      <w:r w:rsidRPr="00DD02A1">
        <w:rPr>
          <w:rFonts w:ascii="Times New Roman" w:hAnsi="Times New Roman" w:cs="Times New Roman"/>
          <w:color w:val="000000"/>
          <w:spacing w:val="-17"/>
          <w:sz w:val="24"/>
          <w:szCs w:val="24"/>
        </w:rPr>
        <w:t>9.</w:t>
      </w:r>
      <w:r w:rsidRPr="00DD02A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D02A1">
        <w:rPr>
          <w:rFonts w:ascii="Times New Roman" w:hAnsi="Times New Roman" w:cs="Times New Roman"/>
          <w:color w:val="000000"/>
          <w:spacing w:val="6"/>
          <w:sz w:val="24"/>
          <w:szCs w:val="24"/>
        </w:rPr>
        <w:t>Суммы списанной дебиторской задолженности по арендной плате за имущество</w:t>
      </w:r>
      <w:r w:rsidRPr="00DD02A1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DD02A1">
        <w:rPr>
          <w:rFonts w:ascii="Times New Roman" w:hAnsi="Times New Roman" w:cs="Times New Roman"/>
          <w:color w:val="000000"/>
          <w:sz w:val="24"/>
          <w:szCs w:val="24"/>
        </w:rPr>
        <w:t>исключаются при планировании доходов бюджета Толстинского сельского поселения  на очередной финансовый год.</w:t>
      </w:r>
    </w:p>
    <w:p w:rsidR="00DD02A1" w:rsidRDefault="00DD02A1" w:rsidP="0046623A">
      <w:pPr>
        <w:shd w:val="clear" w:color="auto" w:fill="FFFFFF"/>
        <w:tabs>
          <w:tab w:val="left" w:pos="926"/>
        </w:tabs>
        <w:spacing w:before="10" w:line="274" w:lineRule="exact"/>
        <w:ind w:left="5" w:firstLine="542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sectPr w:rsidR="00DD02A1" w:rsidSect="0046623A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50A6"/>
    <w:multiLevelType w:val="singleLevel"/>
    <w:tmpl w:val="4C640D3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17EB3764"/>
    <w:multiLevelType w:val="hybridMultilevel"/>
    <w:tmpl w:val="177EA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47710"/>
    <w:multiLevelType w:val="hybridMultilevel"/>
    <w:tmpl w:val="51B62A7A"/>
    <w:lvl w:ilvl="0" w:tplc="2F901D46">
      <w:start w:val="24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62C5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47A0C"/>
    <w:multiLevelType w:val="singleLevel"/>
    <w:tmpl w:val="CEF88F60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43485651"/>
    <w:multiLevelType w:val="singleLevel"/>
    <w:tmpl w:val="F9C811A0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609C11D3"/>
    <w:multiLevelType w:val="singleLevel"/>
    <w:tmpl w:val="DA0C7EF0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54FD"/>
    <w:rsid w:val="00001858"/>
    <w:rsid w:val="00001CD3"/>
    <w:rsid w:val="00001D08"/>
    <w:rsid w:val="0000212E"/>
    <w:rsid w:val="00002897"/>
    <w:rsid w:val="00002C53"/>
    <w:rsid w:val="000033FD"/>
    <w:rsid w:val="00003896"/>
    <w:rsid w:val="0000399E"/>
    <w:rsid w:val="00004816"/>
    <w:rsid w:val="00005D57"/>
    <w:rsid w:val="000062C4"/>
    <w:rsid w:val="000067C2"/>
    <w:rsid w:val="000067D4"/>
    <w:rsid w:val="00007700"/>
    <w:rsid w:val="00010184"/>
    <w:rsid w:val="000104E2"/>
    <w:rsid w:val="0001063F"/>
    <w:rsid w:val="00011729"/>
    <w:rsid w:val="00011DDD"/>
    <w:rsid w:val="00011EE3"/>
    <w:rsid w:val="000123F4"/>
    <w:rsid w:val="000125C2"/>
    <w:rsid w:val="00012DEF"/>
    <w:rsid w:val="00012DF7"/>
    <w:rsid w:val="00012F73"/>
    <w:rsid w:val="00012FC5"/>
    <w:rsid w:val="00013143"/>
    <w:rsid w:val="000133AB"/>
    <w:rsid w:val="00013E3E"/>
    <w:rsid w:val="00013EB9"/>
    <w:rsid w:val="00014367"/>
    <w:rsid w:val="00015808"/>
    <w:rsid w:val="00015956"/>
    <w:rsid w:val="00015E5F"/>
    <w:rsid w:val="00016744"/>
    <w:rsid w:val="0001746D"/>
    <w:rsid w:val="0001794E"/>
    <w:rsid w:val="00017E8C"/>
    <w:rsid w:val="00017FCA"/>
    <w:rsid w:val="000204DB"/>
    <w:rsid w:val="00020D12"/>
    <w:rsid w:val="00020F77"/>
    <w:rsid w:val="00021729"/>
    <w:rsid w:val="00021B7F"/>
    <w:rsid w:val="00021CCA"/>
    <w:rsid w:val="0002322B"/>
    <w:rsid w:val="00023866"/>
    <w:rsid w:val="00023E79"/>
    <w:rsid w:val="000253EC"/>
    <w:rsid w:val="000256CC"/>
    <w:rsid w:val="00025D76"/>
    <w:rsid w:val="00026537"/>
    <w:rsid w:val="000270D8"/>
    <w:rsid w:val="000274F8"/>
    <w:rsid w:val="0002764B"/>
    <w:rsid w:val="00027F41"/>
    <w:rsid w:val="000301C3"/>
    <w:rsid w:val="00030250"/>
    <w:rsid w:val="00030417"/>
    <w:rsid w:val="0003060D"/>
    <w:rsid w:val="000308CB"/>
    <w:rsid w:val="00030A5C"/>
    <w:rsid w:val="00030C22"/>
    <w:rsid w:val="00030E3A"/>
    <w:rsid w:val="00030FD5"/>
    <w:rsid w:val="00031E32"/>
    <w:rsid w:val="000322A8"/>
    <w:rsid w:val="00032497"/>
    <w:rsid w:val="00032627"/>
    <w:rsid w:val="00032C73"/>
    <w:rsid w:val="000338AB"/>
    <w:rsid w:val="00033E34"/>
    <w:rsid w:val="00034268"/>
    <w:rsid w:val="0003497B"/>
    <w:rsid w:val="00035087"/>
    <w:rsid w:val="00035AF6"/>
    <w:rsid w:val="000374A7"/>
    <w:rsid w:val="0004116E"/>
    <w:rsid w:val="00042D18"/>
    <w:rsid w:val="00042E97"/>
    <w:rsid w:val="00043312"/>
    <w:rsid w:val="000449C8"/>
    <w:rsid w:val="00044BE0"/>
    <w:rsid w:val="00045797"/>
    <w:rsid w:val="00045828"/>
    <w:rsid w:val="0004589F"/>
    <w:rsid w:val="00045A59"/>
    <w:rsid w:val="000460D4"/>
    <w:rsid w:val="00046162"/>
    <w:rsid w:val="00046E4D"/>
    <w:rsid w:val="00050ABF"/>
    <w:rsid w:val="000515A0"/>
    <w:rsid w:val="00051FD8"/>
    <w:rsid w:val="00052623"/>
    <w:rsid w:val="00054650"/>
    <w:rsid w:val="000546D0"/>
    <w:rsid w:val="00054CF5"/>
    <w:rsid w:val="0005545C"/>
    <w:rsid w:val="00055912"/>
    <w:rsid w:val="00055C49"/>
    <w:rsid w:val="00056BE0"/>
    <w:rsid w:val="000606A9"/>
    <w:rsid w:val="0006108B"/>
    <w:rsid w:val="00061363"/>
    <w:rsid w:val="00062654"/>
    <w:rsid w:val="00062A52"/>
    <w:rsid w:val="00062E9E"/>
    <w:rsid w:val="00063653"/>
    <w:rsid w:val="00063E09"/>
    <w:rsid w:val="000642E6"/>
    <w:rsid w:val="00065352"/>
    <w:rsid w:val="00065EE3"/>
    <w:rsid w:val="00066748"/>
    <w:rsid w:val="000674AE"/>
    <w:rsid w:val="00067E5F"/>
    <w:rsid w:val="000700FD"/>
    <w:rsid w:val="0007101D"/>
    <w:rsid w:val="00071EAF"/>
    <w:rsid w:val="00072352"/>
    <w:rsid w:val="000725EC"/>
    <w:rsid w:val="00072EDC"/>
    <w:rsid w:val="0007507A"/>
    <w:rsid w:val="00077CBC"/>
    <w:rsid w:val="000807E0"/>
    <w:rsid w:val="000818C6"/>
    <w:rsid w:val="000822C0"/>
    <w:rsid w:val="0008303E"/>
    <w:rsid w:val="0008452B"/>
    <w:rsid w:val="0008518F"/>
    <w:rsid w:val="0008528A"/>
    <w:rsid w:val="00085A4A"/>
    <w:rsid w:val="00085B67"/>
    <w:rsid w:val="00085F1C"/>
    <w:rsid w:val="00086589"/>
    <w:rsid w:val="000870EA"/>
    <w:rsid w:val="0008799A"/>
    <w:rsid w:val="00090FC3"/>
    <w:rsid w:val="00092A3E"/>
    <w:rsid w:val="00092EA0"/>
    <w:rsid w:val="000933AF"/>
    <w:rsid w:val="00094095"/>
    <w:rsid w:val="0009505F"/>
    <w:rsid w:val="00095379"/>
    <w:rsid w:val="0009541C"/>
    <w:rsid w:val="00096595"/>
    <w:rsid w:val="000966BB"/>
    <w:rsid w:val="000966BD"/>
    <w:rsid w:val="00096B19"/>
    <w:rsid w:val="000975C0"/>
    <w:rsid w:val="0009798F"/>
    <w:rsid w:val="000A006E"/>
    <w:rsid w:val="000A057E"/>
    <w:rsid w:val="000A0632"/>
    <w:rsid w:val="000A0CF7"/>
    <w:rsid w:val="000A2536"/>
    <w:rsid w:val="000A38F7"/>
    <w:rsid w:val="000A3C5D"/>
    <w:rsid w:val="000A4A2C"/>
    <w:rsid w:val="000A4BBC"/>
    <w:rsid w:val="000A4C34"/>
    <w:rsid w:val="000A5C88"/>
    <w:rsid w:val="000A6143"/>
    <w:rsid w:val="000A625F"/>
    <w:rsid w:val="000A6A4E"/>
    <w:rsid w:val="000A79D4"/>
    <w:rsid w:val="000B037A"/>
    <w:rsid w:val="000B05CC"/>
    <w:rsid w:val="000B0C69"/>
    <w:rsid w:val="000B1267"/>
    <w:rsid w:val="000B1B65"/>
    <w:rsid w:val="000B2209"/>
    <w:rsid w:val="000B32C2"/>
    <w:rsid w:val="000B39D6"/>
    <w:rsid w:val="000B3A40"/>
    <w:rsid w:val="000B3B58"/>
    <w:rsid w:val="000B4823"/>
    <w:rsid w:val="000B4D13"/>
    <w:rsid w:val="000B4FA6"/>
    <w:rsid w:val="000B55CB"/>
    <w:rsid w:val="000B5C9F"/>
    <w:rsid w:val="000B6F4D"/>
    <w:rsid w:val="000B7FDE"/>
    <w:rsid w:val="000C0754"/>
    <w:rsid w:val="000C0DC2"/>
    <w:rsid w:val="000C0EAE"/>
    <w:rsid w:val="000C1277"/>
    <w:rsid w:val="000C1EF3"/>
    <w:rsid w:val="000C24B5"/>
    <w:rsid w:val="000C2C45"/>
    <w:rsid w:val="000C3C0A"/>
    <w:rsid w:val="000C4A92"/>
    <w:rsid w:val="000C5280"/>
    <w:rsid w:val="000D05BE"/>
    <w:rsid w:val="000D0DA2"/>
    <w:rsid w:val="000D1703"/>
    <w:rsid w:val="000D208B"/>
    <w:rsid w:val="000D3893"/>
    <w:rsid w:val="000D3966"/>
    <w:rsid w:val="000D4400"/>
    <w:rsid w:val="000D4655"/>
    <w:rsid w:val="000D4795"/>
    <w:rsid w:val="000D47A3"/>
    <w:rsid w:val="000D4FA4"/>
    <w:rsid w:val="000D709C"/>
    <w:rsid w:val="000D7430"/>
    <w:rsid w:val="000D7D46"/>
    <w:rsid w:val="000E0615"/>
    <w:rsid w:val="000E0DD3"/>
    <w:rsid w:val="000E1C5E"/>
    <w:rsid w:val="000E1CE4"/>
    <w:rsid w:val="000E1D4D"/>
    <w:rsid w:val="000E1E61"/>
    <w:rsid w:val="000E223E"/>
    <w:rsid w:val="000E23DD"/>
    <w:rsid w:val="000E2BC0"/>
    <w:rsid w:val="000E2C7F"/>
    <w:rsid w:val="000E31A3"/>
    <w:rsid w:val="000E46DD"/>
    <w:rsid w:val="000E4E0A"/>
    <w:rsid w:val="000E56B9"/>
    <w:rsid w:val="000E5FE7"/>
    <w:rsid w:val="000E6625"/>
    <w:rsid w:val="000E66DD"/>
    <w:rsid w:val="000E6919"/>
    <w:rsid w:val="000E7605"/>
    <w:rsid w:val="000E7EAB"/>
    <w:rsid w:val="000F08BC"/>
    <w:rsid w:val="000F0D0B"/>
    <w:rsid w:val="000F2031"/>
    <w:rsid w:val="000F3385"/>
    <w:rsid w:val="000F3835"/>
    <w:rsid w:val="000F3A47"/>
    <w:rsid w:val="000F47FC"/>
    <w:rsid w:val="000F5301"/>
    <w:rsid w:val="000F58E7"/>
    <w:rsid w:val="000F5BF8"/>
    <w:rsid w:val="000F603E"/>
    <w:rsid w:val="000F6077"/>
    <w:rsid w:val="000F6D09"/>
    <w:rsid w:val="000F76A8"/>
    <w:rsid w:val="0010115F"/>
    <w:rsid w:val="00101A3D"/>
    <w:rsid w:val="00101B0C"/>
    <w:rsid w:val="00101B33"/>
    <w:rsid w:val="00101E4E"/>
    <w:rsid w:val="00101F34"/>
    <w:rsid w:val="001036CB"/>
    <w:rsid w:val="00103783"/>
    <w:rsid w:val="00103895"/>
    <w:rsid w:val="00103BA5"/>
    <w:rsid w:val="00103EBF"/>
    <w:rsid w:val="0010466B"/>
    <w:rsid w:val="00104C4F"/>
    <w:rsid w:val="00105736"/>
    <w:rsid w:val="001063F6"/>
    <w:rsid w:val="00106558"/>
    <w:rsid w:val="00106729"/>
    <w:rsid w:val="00106978"/>
    <w:rsid w:val="00106EA9"/>
    <w:rsid w:val="001072B4"/>
    <w:rsid w:val="0010737F"/>
    <w:rsid w:val="00107C08"/>
    <w:rsid w:val="00110411"/>
    <w:rsid w:val="0011159E"/>
    <w:rsid w:val="001121C2"/>
    <w:rsid w:val="0011297D"/>
    <w:rsid w:val="00112BEC"/>
    <w:rsid w:val="00113374"/>
    <w:rsid w:val="00113CDB"/>
    <w:rsid w:val="00115DFF"/>
    <w:rsid w:val="00115F40"/>
    <w:rsid w:val="00116ADB"/>
    <w:rsid w:val="001203F8"/>
    <w:rsid w:val="00120435"/>
    <w:rsid w:val="00121776"/>
    <w:rsid w:val="001221CD"/>
    <w:rsid w:val="00122DF3"/>
    <w:rsid w:val="001235ED"/>
    <w:rsid w:val="00123B1C"/>
    <w:rsid w:val="0012413E"/>
    <w:rsid w:val="0012414B"/>
    <w:rsid w:val="00126A78"/>
    <w:rsid w:val="00127236"/>
    <w:rsid w:val="00127730"/>
    <w:rsid w:val="00127D70"/>
    <w:rsid w:val="00130304"/>
    <w:rsid w:val="001309AD"/>
    <w:rsid w:val="001314EA"/>
    <w:rsid w:val="00131931"/>
    <w:rsid w:val="0013318C"/>
    <w:rsid w:val="0013367C"/>
    <w:rsid w:val="00134120"/>
    <w:rsid w:val="001343C2"/>
    <w:rsid w:val="00134529"/>
    <w:rsid w:val="00134B59"/>
    <w:rsid w:val="00134E90"/>
    <w:rsid w:val="00134F31"/>
    <w:rsid w:val="00135A21"/>
    <w:rsid w:val="001365FF"/>
    <w:rsid w:val="00136690"/>
    <w:rsid w:val="00136BDC"/>
    <w:rsid w:val="00136E58"/>
    <w:rsid w:val="0013777A"/>
    <w:rsid w:val="00137958"/>
    <w:rsid w:val="00137E83"/>
    <w:rsid w:val="00140A5E"/>
    <w:rsid w:val="00140F27"/>
    <w:rsid w:val="001415E1"/>
    <w:rsid w:val="00141FFB"/>
    <w:rsid w:val="00143000"/>
    <w:rsid w:val="0014315F"/>
    <w:rsid w:val="00143BE0"/>
    <w:rsid w:val="00143D65"/>
    <w:rsid w:val="00143FAE"/>
    <w:rsid w:val="00144C90"/>
    <w:rsid w:val="00145298"/>
    <w:rsid w:val="00145E29"/>
    <w:rsid w:val="00147781"/>
    <w:rsid w:val="00147BE9"/>
    <w:rsid w:val="00147C18"/>
    <w:rsid w:val="00147E33"/>
    <w:rsid w:val="00150914"/>
    <w:rsid w:val="00150A1A"/>
    <w:rsid w:val="00150D8E"/>
    <w:rsid w:val="00150E21"/>
    <w:rsid w:val="00152429"/>
    <w:rsid w:val="001538F8"/>
    <w:rsid w:val="00153D4F"/>
    <w:rsid w:val="001544DB"/>
    <w:rsid w:val="00154843"/>
    <w:rsid w:val="00154DC5"/>
    <w:rsid w:val="00155C5D"/>
    <w:rsid w:val="00156793"/>
    <w:rsid w:val="00156DCB"/>
    <w:rsid w:val="001608E5"/>
    <w:rsid w:val="00160ABD"/>
    <w:rsid w:val="001620E7"/>
    <w:rsid w:val="00162377"/>
    <w:rsid w:val="00163B88"/>
    <w:rsid w:val="00164A05"/>
    <w:rsid w:val="001653C3"/>
    <w:rsid w:val="00165852"/>
    <w:rsid w:val="00165CFE"/>
    <w:rsid w:val="00165D95"/>
    <w:rsid w:val="001663FC"/>
    <w:rsid w:val="00166C0B"/>
    <w:rsid w:val="00167231"/>
    <w:rsid w:val="00167234"/>
    <w:rsid w:val="0016728E"/>
    <w:rsid w:val="001708E0"/>
    <w:rsid w:val="00170F3D"/>
    <w:rsid w:val="0017103B"/>
    <w:rsid w:val="001717AF"/>
    <w:rsid w:val="00171F2F"/>
    <w:rsid w:val="00172822"/>
    <w:rsid w:val="00174551"/>
    <w:rsid w:val="00174B61"/>
    <w:rsid w:val="00174B9B"/>
    <w:rsid w:val="001767BD"/>
    <w:rsid w:val="00180A59"/>
    <w:rsid w:val="00182E11"/>
    <w:rsid w:val="00183C44"/>
    <w:rsid w:val="001844D5"/>
    <w:rsid w:val="001848C2"/>
    <w:rsid w:val="00184B2D"/>
    <w:rsid w:val="00184B5B"/>
    <w:rsid w:val="00185414"/>
    <w:rsid w:val="00185693"/>
    <w:rsid w:val="00185AA7"/>
    <w:rsid w:val="00186056"/>
    <w:rsid w:val="001861BE"/>
    <w:rsid w:val="00186B2A"/>
    <w:rsid w:val="00186CF9"/>
    <w:rsid w:val="00190469"/>
    <w:rsid w:val="00191052"/>
    <w:rsid w:val="00191A29"/>
    <w:rsid w:val="00193391"/>
    <w:rsid w:val="00193440"/>
    <w:rsid w:val="00194020"/>
    <w:rsid w:val="00195A94"/>
    <w:rsid w:val="00195D23"/>
    <w:rsid w:val="001962F9"/>
    <w:rsid w:val="00196B62"/>
    <w:rsid w:val="00196CDB"/>
    <w:rsid w:val="001971E6"/>
    <w:rsid w:val="0019756A"/>
    <w:rsid w:val="001977C1"/>
    <w:rsid w:val="001A08B2"/>
    <w:rsid w:val="001A09AA"/>
    <w:rsid w:val="001A0D3E"/>
    <w:rsid w:val="001A1E2D"/>
    <w:rsid w:val="001A263C"/>
    <w:rsid w:val="001A2962"/>
    <w:rsid w:val="001A2D35"/>
    <w:rsid w:val="001A3168"/>
    <w:rsid w:val="001A3B20"/>
    <w:rsid w:val="001A5358"/>
    <w:rsid w:val="001A6150"/>
    <w:rsid w:val="001A63DC"/>
    <w:rsid w:val="001A6478"/>
    <w:rsid w:val="001A64CD"/>
    <w:rsid w:val="001A6868"/>
    <w:rsid w:val="001A7AFC"/>
    <w:rsid w:val="001B08E3"/>
    <w:rsid w:val="001B0B89"/>
    <w:rsid w:val="001B1FB9"/>
    <w:rsid w:val="001B2A89"/>
    <w:rsid w:val="001B2BBD"/>
    <w:rsid w:val="001B2CAC"/>
    <w:rsid w:val="001B2EF3"/>
    <w:rsid w:val="001B36C5"/>
    <w:rsid w:val="001B4525"/>
    <w:rsid w:val="001B59CC"/>
    <w:rsid w:val="001B5D1B"/>
    <w:rsid w:val="001B6172"/>
    <w:rsid w:val="001B6E7E"/>
    <w:rsid w:val="001B7409"/>
    <w:rsid w:val="001B752E"/>
    <w:rsid w:val="001B7D88"/>
    <w:rsid w:val="001B7FB4"/>
    <w:rsid w:val="001C0474"/>
    <w:rsid w:val="001C0FAA"/>
    <w:rsid w:val="001C17B5"/>
    <w:rsid w:val="001C1B50"/>
    <w:rsid w:val="001C1D16"/>
    <w:rsid w:val="001C21A4"/>
    <w:rsid w:val="001C257D"/>
    <w:rsid w:val="001C2DE2"/>
    <w:rsid w:val="001C3820"/>
    <w:rsid w:val="001C44C5"/>
    <w:rsid w:val="001C5446"/>
    <w:rsid w:val="001C5B84"/>
    <w:rsid w:val="001C6C85"/>
    <w:rsid w:val="001C7380"/>
    <w:rsid w:val="001C7E27"/>
    <w:rsid w:val="001D04E3"/>
    <w:rsid w:val="001D0D83"/>
    <w:rsid w:val="001D1A64"/>
    <w:rsid w:val="001D1D14"/>
    <w:rsid w:val="001D1F3D"/>
    <w:rsid w:val="001D268E"/>
    <w:rsid w:val="001D2936"/>
    <w:rsid w:val="001D2F05"/>
    <w:rsid w:val="001D46D4"/>
    <w:rsid w:val="001D4B05"/>
    <w:rsid w:val="001D4BD7"/>
    <w:rsid w:val="001D56F5"/>
    <w:rsid w:val="001D6130"/>
    <w:rsid w:val="001D6602"/>
    <w:rsid w:val="001D6638"/>
    <w:rsid w:val="001D6730"/>
    <w:rsid w:val="001D6DB5"/>
    <w:rsid w:val="001D7074"/>
    <w:rsid w:val="001D7CAA"/>
    <w:rsid w:val="001D7CB8"/>
    <w:rsid w:val="001E0180"/>
    <w:rsid w:val="001E03F8"/>
    <w:rsid w:val="001E053B"/>
    <w:rsid w:val="001E0FE5"/>
    <w:rsid w:val="001E1A8F"/>
    <w:rsid w:val="001E1ECF"/>
    <w:rsid w:val="001E2241"/>
    <w:rsid w:val="001E27E4"/>
    <w:rsid w:val="001E2D8E"/>
    <w:rsid w:val="001E3012"/>
    <w:rsid w:val="001E359B"/>
    <w:rsid w:val="001E38EB"/>
    <w:rsid w:val="001E446F"/>
    <w:rsid w:val="001E5DDE"/>
    <w:rsid w:val="001E5F62"/>
    <w:rsid w:val="001E6E4B"/>
    <w:rsid w:val="001E7025"/>
    <w:rsid w:val="001E75F1"/>
    <w:rsid w:val="001E7B3E"/>
    <w:rsid w:val="001F1511"/>
    <w:rsid w:val="001F1A9E"/>
    <w:rsid w:val="001F2417"/>
    <w:rsid w:val="001F2D06"/>
    <w:rsid w:val="001F2DB6"/>
    <w:rsid w:val="001F3E66"/>
    <w:rsid w:val="001F3EC5"/>
    <w:rsid w:val="001F5B89"/>
    <w:rsid w:val="001F6B6A"/>
    <w:rsid w:val="001F72FF"/>
    <w:rsid w:val="001F7F27"/>
    <w:rsid w:val="00200A83"/>
    <w:rsid w:val="00202669"/>
    <w:rsid w:val="00202D78"/>
    <w:rsid w:val="00205FA4"/>
    <w:rsid w:val="00206003"/>
    <w:rsid w:val="00206180"/>
    <w:rsid w:val="0020643A"/>
    <w:rsid w:val="0021010B"/>
    <w:rsid w:val="00210214"/>
    <w:rsid w:val="00210594"/>
    <w:rsid w:val="00210D8C"/>
    <w:rsid w:val="00211585"/>
    <w:rsid w:val="0021210A"/>
    <w:rsid w:val="002129E0"/>
    <w:rsid w:val="00213078"/>
    <w:rsid w:val="0021386A"/>
    <w:rsid w:val="00213EE4"/>
    <w:rsid w:val="00214515"/>
    <w:rsid w:val="0021477F"/>
    <w:rsid w:val="00215A48"/>
    <w:rsid w:val="00215E70"/>
    <w:rsid w:val="00216379"/>
    <w:rsid w:val="00216B77"/>
    <w:rsid w:val="00217089"/>
    <w:rsid w:val="00217244"/>
    <w:rsid w:val="002172AF"/>
    <w:rsid w:val="00217D1A"/>
    <w:rsid w:val="002207EB"/>
    <w:rsid w:val="00220901"/>
    <w:rsid w:val="00221999"/>
    <w:rsid w:val="002223B3"/>
    <w:rsid w:val="002237E5"/>
    <w:rsid w:val="00223F59"/>
    <w:rsid w:val="00224AF8"/>
    <w:rsid w:val="00224EAE"/>
    <w:rsid w:val="002259C6"/>
    <w:rsid w:val="00225A69"/>
    <w:rsid w:val="00225E74"/>
    <w:rsid w:val="002261CE"/>
    <w:rsid w:val="00226540"/>
    <w:rsid w:val="002278A3"/>
    <w:rsid w:val="00230246"/>
    <w:rsid w:val="00230D59"/>
    <w:rsid w:val="00231807"/>
    <w:rsid w:val="00231E8E"/>
    <w:rsid w:val="00233B06"/>
    <w:rsid w:val="0023438B"/>
    <w:rsid w:val="0023505A"/>
    <w:rsid w:val="002359A9"/>
    <w:rsid w:val="00235F0D"/>
    <w:rsid w:val="00236052"/>
    <w:rsid w:val="00240F12"/>
    <w:rsid w:val="00241263"/>
    <w:rsid w:val="00241D26"/>
    <w:rsid w:val="002421D8"/>
    <w:rsid w:val="0024246D"/>
    <w:rsid w:val="00242FFF"/>
    <w:rsid w:val="00243651"/>
    <w:rsid w:val="00243708"/>
    <w:rsid w:val="002448B4"/>
    <w:rsid w:val="00245201"/>
    <w:rsid w:val="002459F7"/>
    <w:rsid w:val="00245CA0"/>
    <w:rsid w:val="00245DF6"/>
    <w:rsid w:val="00245FB6"/>
    <w:rsid w:val="00246345"/>
    <w:rsid w:val="00246E6A"/>
    <w:rsid w:val="00246ECC"/>
    <w:rsid w:val="0024756E"/>
    <w:rsid w:val="00247B8E"/>
    <w:rsid w:val="00247C8A"/>
    <w:rsid w:val="00247DE0"/>
    <w:rsid w:val="002519D0"/>
    <w:rsid w:val="00251E5F"/>
    <w:rsid w:val="0025277B"/>
    <w:rsid w:val="002527BF"/>
    <w:rsid w:val="00252ACA"/>
    <w:rsid w:val="00252F61"/>
    <w:rsid w:val="0025564A"/>
    <w:rsid w:val="0025619B"/>
    <w:rsid w:val="00256498"/>
    <w:rsid w:val="00256E6F"/>
    <w:rsid w:val="00257760"/>
    <w:rsid w:val="00262383"/>
    <w:rsid w:val="002623D9"/>
    <w:rsid w:val="00262655"/>
    <w:rsid w:val="002627F1"/>
    <w:rsid w:val="002628F4"/>
    <w:rsid w:val="0026312B"/>
    <w:rsid w:val="0026342D"/>
    <w:rsid w:val="00263545"/>
    <w:rsid w:val="002654DB"/>
    <w:rsid w:val="00266170"/>
    <w:rsid w:val="00266BD1"/>
    <w:rsid w:val="00267D74"/>
    <w:rsid w:val="00267E48"/>
    <w:rsid w:val="00270E93"/>
    <w:rsid w:val="00271605"/>
    <w:rsid w:val="002717EB"/>
    <w:rsid w:val="00271AB0"/>
    <w:rsid w:val="00272484"/>
    <w:rsid w:val="00273C64"/>
    <w:rsid w:val="00275EFC"/>
    <w:rsid w:val="0027744F"/>
    <w:rsid w:val="00277DCD"/>
    <w:rsid w:val="002800BB"/>
    <w:rsid w:val="0028019A"/>
    <w:rsid w:val="00280387"/>
    <w:rsid w:val="00280961"/>
    <w:rsid w:val="00281EF0"/>
    <w:rsid w:val="002831EC"/>
    <w:rsid w:val="00283343"/>
    <w:rsid w:val="002836AF"/>
    <w:rsid w:val="0028372B"/>
    <w:rsid w:val="00283D6F"/>
    <w:rsid w:val="00284487"/>
    <w:rsid w:val="00284AB5"/>
    <w:rsid w:val="00285AB0"/>
    <w:rsid w:val="00286BC4"/>
    <w:rsid w:val="00286BD9"/>
    <w:rsid w:val="0028711A"/>
    <w:rsid w:val="002908FD"/>
    <w:rsid w:val="00292759"/>
    <w:rsid w:val="00293704"/>
    <w:rsid w:val="00293A0C"/>
    <w:rsid w:val="00293B66"/>
    <w:rsid w:val="0029545E"/>
    <w:rsid w:val="00295E19"/>
    <w:rsid w:val="00295E9E"/>
    <w:rsid w:val="00296A90"/>
    <w:rsid w:val="002A059B"/>
    <w:rsid w:val="002A076D"/>
    <w:rsid w:val="002A0C93"/>
    <w:rsid w:val="002A1402"/>
    <w:rsid w:val="002A1E44"/>
    <w:rsid w:val="002A2060"/>
    <w:rsid w:val="002A2611"/>
    <w:rsid w:val="002A2978"/>
    <w:rsid w:val="002A33EC"/>
    <w:rsid w:val="002A3400"/>
    <w:rsid w:val="002A374D"/>
    <w:rsid w:val="002A445E"/>
    <w:rsid w:val="002A4D07"/>
    <w:rsid w:val="002A50CA"/>
    <w:rsid w:val="002A55FC"/>
    <w:rsid w:val="002A560F"/>
    <w:rsid w:val="002A5777"/>
    <w:rsid w:val="002A5864"/>
    <w:rsid w:val="002A5DA0"/>
    <w:rsid w:val="002A5DF2"/>
    <w:rsid w:val="002A682B"/>
    <w:rsid w:val="002A7DFE"/>
    <w:rsid w:val="002A7F5B"/>
    <w:rsid w:val="002B005C"/>
    <w:rsid w:val="002B0AAE"/>
    <w:rsid w:val="002B0AE9"/>
    <w:rsid w:val="002B0F2C"/>
    <w:rsid w:val="002B14AB"/>
    <w:rsid w:val="002B1AE1"/>
    <w:rsid w:val="002B1C62"/>
    <w:rsid w:val="002B1D2D"/>
    <w:rsid w:val="002B2B79"/>
    <w:rsid w:val="002B39E9"/>
    <w:rsid w:val="002B3FD5"/>
    <w:rsid w:val="002B405F"/>
    <w:rsid w:val="002B490F"/>
    <w:rsid w:val="002B52F1"/>
    <w:rsid w:val="002B5318"/>
    <w:rsid w:val="002B5B5C"/>
    <w:rsid w:val="002B5E8E"/>
    <w:rsid w:val="002B6927"/>
    <w:rsid w:val="002B6B75"/>
    <w:rsid w:val="002C051C"/>
    <w:rsid w:val="002C18BB"/>
    <w:rsid w:val="002C2AAF"/>
    <w:rsid w:val="002C4386"/>
    <w:rsid w:val="002C4B3C"/>
    <w:rsid w:val="002C4F73"/>
    <w:rsid w:val="002C51AF"/>
    <w:rsid w:val="002C5602"/>
    <w:rsid w:val="002C5844"/>
    <w:rsid w:val="002C59DC"/>
    <w:rsid w:val="002C5A73"/>
    <w:rsid w:val="002C6095"/>
    <w:rsid w:val="002D0D48"/>
    <w:rsid w:val="002D1F2F"/>
    <w:rsid w:val="002D2BC6"/>
    <w:rsid w:val="002D4B96"/>
    <w:rsid w:val="002D4C54"/>
    <w:rsid w:val="002D57A6"/>
    <w:rsid w:val="002D59A0"/>
    <w:rsid w:val="002D5C57"/>
    <w:rsid w:val="002D757E"/>
    <w:rsid w:val="002D76CE"/>
    <w:rsid w:val="002D7778"/>
    <w:rsid w:val="002E033C"/>
    <w:rsid w:val="002E0486"/>
    <w:rsid w:val="002E0F17"/>
    <w:rsid w:val="002E12BC"/>
    <w:rsid w:val="002E1D7E"/>
    <w:rsid w:val="002E2B5A"/>
    <w:rsid w:val="002E4332"/>
    <w:rsid w:val="002E5C5A"/>
    <w:rsid w:val="002E5FE4"/>
    <w:rsid w:val="002E61CE"/>
    <w:rsid w:val="002E6BF4"/>
    <w:rsid w:val="002E6E12"/>
    <w:rsid w:val="002E6E18"/>
    <w:rsid w:val="002E6E5B"/>
    <w:rsid w:val="002E7388"/>
    <w:rsid w:val="002E77DE"/>
    <w:rsid w:val="002F051F"/>
    <w:rsid w:val="002F08EF"/>
    <w:rsid w:val="002F1090"/>
    <w:rsid w:val="002F19ED"/>
    <w:rsid w:val="002F36D2"/>
    <w:rsid w:val="002F426A"/>
    <w:rsid w:val="002F4B87"/>
    <w:rsid w:val="002F4B8B"/>
    <w:rsid w:val="002F5AE3"/>
    <w:rsid w:val="002F5E49"/>
    <w:rsid w:val="002F5FC4"/>
    <w:rsid w:val="002F676D"/>
    <w:rsid w:val="002F771B"/>
    <w:rsid w:val="002F7994"/>
    <w:rsid w:val="00300140"/>
    <w:rsid w:val="0030084B"/>
    <w:rsid w:val="003016DB"/>
    <w:rsid w:val="00301DB7"/>
    <w:rsid w:val="00302931"/>
    <w:rsid w:val="00302C0E"/>
    <w:rsid w:val="003031F9"/>
    <w:rsid w:val="003033B4"/>
    <w:rsid w:val="00303B95"/>
    <w:rsid w:val="00303C29"/>
    <w:rsid w:val="00304267"/>
    <w:rsid w:val="00305077"/>
    <w:rsid w:val="00305609"/>
    <w:rsid w:val="00306680"/>
    <w:rsid w:val="00306B24"/>
    <w:rsid w:val="00306DEB"/>
    <w:rsid w:val="00307CEE"/>
    <w:rsid w:val="00310152"/>
    <w:rsid w:val="00310282"/>
    <w:rsid w:val="00310625"/>
    <w:rsid w:val="00310E8A"/>
    <w:rsid w:val="0031184F"/>
    <w:rsid w:val="003120D3"/>
    <w:rsid w:val="003127B1"/>
    <w:rsid w:val="00312C1E"/>
    <w:rsid w:val="00312C2E"/>
    <w:rsid w:val="00312DFC"/>
    <w:rsid w:val="00312EF0"/>
    <w:rsid w:val="00312FE3"/>
    <w:rsid w:val="00314173"/>
    <w:rsid w:val="0031417C"/>
    <w:rsid w:val="00314182"/>
    <w:rsid w:val="0031450A"/>
    <w:rsid w:val="00314856"/>
    <w:rsid w:val="00315854"/>
    <w:rsid w:val="00316527"/>
    <w:rsid w:val="00316833"/>
    <w:rsid w:val="00316E43"/>
    <w:rsid w:val="00316F9F"/>
    <w:rsid w:val="00317F95"/>
    <w:rsid w:val="00320FB4"/>
    <w:rsid w:val="00321DA5"/>
    <w:rsid w:val="003228E3"/>
    <w:rsid w:val="0032388C"/>
    <w:rsid w:val="00323BA2"/>
    <w:rsid w:val="003247A3"/>
    <w:rsid w:val="003250DE"/>
    <w:rsid w:val="0032684E"/>
    <w:rsid w:val="0032689A"/>
    <w:rsid w:val="003268E6"/>
    <w:rsid w:val="00330781"/>
    <w:rsid w:val="00331FA6"/>
    <w:rsid w:val="00332670"/>
    <w:rsid w:val="0033277B"/>
    <w:rsid w:val="003328A8"/>
    <w:rsid w:val="00333619"/>
    <w:rsid w:val="00334352"/>
    <w:rsid w:val="0033641B"/>
    <w:rsid w:val="00336881"/>
    <w:rsid w:val="00336F15"/>
    <w:rsid w:val="00340141"/>
    <w:rsid w:val="0034089C"/>
    <w:rsid w:val="00340AD6"/>
    <w:rsid w:val="00340BD1"/>
    <w:rsid w:val="00340EBD"/>
    <w:rsid w:val="00340EDB"/>
    <w:rsid w:val="00340F33"/>
    <w:rsid w:val="00340F77"/>
    <w:rsid w:val="003412E0"/>
    <w:rsid w:val="00341780"/>
    <w:rsid w:val="00342412"/>
    <w:rsid w:val="00342B10"/>
    <w:rsid w:val="00342C30"/>
    <w:rsid w:val="00342EE7"/>
    <w:rsid w:val="003441AF"/>
    <w:rsid w:val="003449B9"/>
    <w:rsid w:val="00344AA5"/>
    <w:rsid w:val="00344CA2"/>
    <w:rsid w:val="003463B5"/>
    <w:rsid w:val="003468F5"/>
    <w:rsid w:val="003471B1"/>
    <w:rsid w:val="0034777D"/>
    <w:rsid w:val="00350D3D"/>
    <w:rsid w:val="003520E1"/>
    <w:rsid w:val="0035402B"/>
    <w:rsid w:val="00354385"/>
    <w:rsid w:val="00354754"/>
    <w:rsid w:val="003558DD"/>
    <w:rsid w:val="00356767"/>
    <w:rsid w:val="00356803"/>
    <w:rsid w:val="00356CC1"/>
    <w:rsid w:val="0035707C"/>
    <w:rsid w:val="00362C81"/>
    <w:rsid w:val="00362F12"/>
    <w:rsid w:val="00364495"/>
    <w:rsid w:val="003646AB"/>
    <w:rsid w:val="003660CC"/>
    <w:rsid w:val="00366768"/>
    <w:rsid w:val="003668C6"/>
    <w:rsid w:val="00366F8F"/>
    <w:rsid w:val="003675DF"/>
    <w:rsid w:val="0036776D"/>
    <w:rsid w:val="00367C0F"/>
    <w:rsid w:val="00370725"/>
    <w:rsid w:val="003717F5"/>
    <w:rsid w:val="00371BFB"/>
    <w:rsid w:val="003722E8"/>
    <w:rsid w:val="00372717"/>
    <w:rsid w:val="00372764"/>
    <w:rsid w:val="003728D3"/>
    <w:rsid w:val="00372B54"/>
    <w:rsid w:val="0037402A"/>
    <w:rsid w:val="00374555"/>
    <w:rsid w:val="00374BA8"/>
    <w:rsid w:val="00375771"/>
    <w:rsid w:val="00375B08"/>
    <w:rsid w:val="00375D19"/>
    <w:rsid w:val="003761CB"/>
    <w:rsid w:val="00376458"/>
    <w:rsid w:val="003765A7"/>
    <w:rsid w:val="00376D69"/>
    <w:rsid w:val="00376F89"/>
    <w:rsid w:val="00377479"/>
    <w:rsid w:val="00377767"/>
    <w:rsid w:val="00382273"/>
    <w:rsid w:val="00382E57"/>
    <w:rsid w:val="00383158"/>
    <w:rsid w:val="0038377E"/>
    <w:rsid w:val="0038453E"/>
    <w:rsid w:val="00384766"/>
    <w:rsid w:val="00386438"/>
    <w:rsid w:val="003867C3"/>
    <w:rsid w:val="00387A46"/>
    <w:rsid w:val="00387B49"/>
    <w:rsid w:val="00387B88"/>
    <w:rsid w:val="0039087E"/>
    <w:rsid w:val="0039088B"/>
    <w:rsid w:val="003911A5"/>
    <w:rsid w:val="0039182F"/>
    <w:rsid w:val="00391DA6"/>
    <w:rsid w:val="00391FC6"/>
    <w:rsid w:val="00392023"/>
    <w:rsid w:val="003921CB"/>
    <w:rsid w:val="0039225A"/>
    <w:rsid w:val="003922FD"/>
    <w:rsid w:val="00392528"/>
    <w:rsid w:val="00393304"/>
    <w:rsid w:val="0039385C"/>
    <w:rsid w:val="0039472A"/>
    <w:rsid w:val="003950B7"/>
    <w:rsid w:val="003958BA"/>
    <w:rsid w:val="00396833"/>
    <w:rsid w:val="003978E6"/>
    <w:rsid w:val="003A085F"/>
    <w:rsid w:val="003A1EEA"/>
    <w:rsid w:val="003A20CD"/>
    <w:rsid w:val="003A2476"/>
    <w:rsid w:val="003A31C1"/>
    <w:rsid w:val="003A32AE"/>
    <w:rsid w:val="003A3EEF"/>
    <w:rsid w:val="003A4959"/>
    <w:rsid w:val="003A5059"/>
    <w:rsid w:val="003A54E6"/>
    <w:rsid w:val="003A5EB9"/>
    <w:rsid w:val="003A67EB"/>
    <w:rsid w:val="003A7A90"/>
    <w:rsid w:val="003B141F"/>
    <w:rsid w:val="003B1718"/>
    <w:rsid w:val="003B188A"/>
    <w:rsid w:val="003B22B8"/>
    <w:rsid w:val="003B24CA"/>
    <w:rsid w:val="003B252D"/>
    <w:rsid w:val="003B25FD"/>
    <w:rsid w:val="003B33E3"/>
    <w:rsid w:val="003B3515"/>
    <w:rsid w:val="003B605E"/>
    <w:rsid w:val="003B6F5A"/>
    <w:rsid w:val="003B70AD"/>
    <w:rsid w:val="003B7768"/>
    <w:rsid w:val="003B79F8"/>
    <w:rsid w:val="003C14B1"/>
    <w:rsid w:val="003C1741"/>
    <w:rsid w:val="003C256E"/>
    <w:rsid w:val="003C2D31"/>
    <w:rsid w:val="003C44CB"/>
    <w:rsid w:val="003C5BE2"/>
    <w:rsid w:val="003C5FB6"/>
    <w:rsid w:val="003C771E"/>
    <w:rsid w:val="003C7723"/>
    <w:rsid w:val="003D0864"/>
    <w:rsid w:val="003D0893"/>
    <w:rsid w:val="003D1087"/>
    <w:rsid w:val="003D1E6E"/>
    <w:rsid w:val="003D26B4"/>
    <w:rsid w:val="003D2A26"/>
    <w:rsid w:val="003D2F7B"/>
    <w:rsid w:val="003D3F8C"/>
    <w:rsid w:val="003D4507"/>
    <w:rsid w:val="003D6087"/>
    <w:rsid w:val="003D6B51"/>
    <w:rsid w:val="003D6CB1"/>
    <w:rsid w:val="003D7DDC"/>
    <w:rsid w:val="003E0CE9"/>
    <w:rsid w:val="003E0E26"/>
    <w:rsid w:val="003E2023"/>
    <w:rsid w:val="003E2BD6"/>
    <w:rsid w:val="003E3E90"/>
    <w:rsid w:val="003E405C"/>
    <w:rsid w:val="003E4407"/>
    <w:rsid w:val="003E4E0B"/>
    <w:rsid w:val="003E5231"/>
    <w:rsid w:val="003E5234"/>
    <w:rsid w:val="003E58F4"/>
    <w:rsid w:val="003E659E"/>
    <w:rsid w:val="003E785B"/>
    <w:rsid w:val="003F10C2"/>
    <w:rsid w:val="003F13A6"/>
    <w:rsid w:val="003F176E"/>
    <w:rsid w:val="003F1817"/>
    <w:rsid w:val="003F1EE2"/>
    <w:rsid w:val="003F1F92"/>
    <w:rsid w:val="003F377F"/>
    <w:rsid w:val="003F3F21"/>
    <w:rsid w:val="003F48F2"/>
    <w:rsid w:val="003F4FDD"/>
    <w:rsid w:val="003F4FFD"/>
    <w:rsid w:val="003F6202"/>
    <w:rsid w:val="003F64B8"/>
    <w:rsid w:val="003F6970"/>
    <w:rsid w:val="003F6EFD"/>
    <w:rsid w:val="003F7114"/>
    <w:rsid w:val="004005A4"/>
    <w:rsid w:val="00400886"/>
    <w:rsid w:val="00400AEA"/>
    <w:rsid w:val="00401FA6"/>
    <w:rsid w:val="0040219C"/>
    <w:rsid w:val="004027A4"/>
    <w:rsid w:val="00403082"/>
    <w:rsid w:val="004032F4"/>
    <w:rsid w:val="004040E2"/>
    <w:rsid w:val="004041DD"/>
    <w:rsid w:val="00404B5F"/>
    <w:rsid w:val="0040564B"/>
    <w:rsid w:val="004065E5"/>
    <w:rsid w:val="0040711E"/>
    <w:rsid w:val="00407D2B"/>
    <w:rsid w:val="0041102C"/>
    <w:rsid w:val="004111E4"/>
    <w:rsid w:val="0041209F"/>
    <w:rsid w:val="0041275F"/>
    <w:rsid w:val="00412DD9"/>
    <w:rsid w:val="00414736"/>
    <w:rsid w:val="00414E3B"/>
    <w:rsid w:val="00414E84"/>
    <w:rsid w:val="004152F1"/>
    <w:rsid w:val="0041545F"/>
    <w:rsid w:val="00415FF5"/>
    <w:rsid w:val="0041650C"/>
    <w:rsid w:val="00417224"/>
    <w:rsid w:val="00417E9C"/>
    <w:rsid w:val="004203E5"/>
    <w:rsid w:val="004213CA"/>
    <w:rsid w:val="004214AA"/>
    <w:rsid w:val="004227DD"/>
    <w:rsid w:val="0042292A"/>
    <w:rsid w:val="00422EA2"/>
    <w:rsid w:val="00423D78"/>
    <w:rsid w:val="00423FC7"/>
    <w:rsid w:val="004246D3"/>
    <w:rsid w:val="004249C8"/>
    <w:rsid w:val="00424D0D"/>
    <w:rsid w:val="00425B99"/>
    <w:rsid w:val="00425C5B"/>
    <w:rsid w:val="00426952"/>
    <w:rsid w:val="004273CB"/>
    <w:rsid w:val="00427829"/>
    <w:rsid w:val="00427B43"/>
    <w:rsid w:val="00427F6F"/>
    <w:rsid w:val="004305E4"/>
    <w:rsid w:val="00430985"/>
    <w:rsid w:val="00430C43"/>
    <w:rsid w:val="004316D5"/>
    <w:rsid w:val="00431A5A"/>
    <w:rsid w:val="00431B9E"/>
    <w:rsid w:val="00431C36"/>
    <w:rsid w:val="00432FC3"/>
    <w:rsid w:val="0043301A"/>
    <w:rsid w:val="00433921"/>
    <w:rsid w:val="00433ED1"/>
    <w:rsid w:val="004344C6"/>
    <w:rsid w:val="004347C5"/>
    <w:rsid w:val="00434837"/>
    <w:rsid w:val="004365E7"/>
    <w:rsid w:val="00436794"/>
    <w:rsid w:val="00436E3F"/>
    <w:rsid w:val="00437499"/>
    <w:rsid w:val="00437A91"/>
    <w:rsid w:val="0044018E"/>
    <w:rsid w:val="004402C4"/>
    <w:rsid w:val="004404A6"/>
    <w:rsid w:val="00440E66"/>
    <w:rsid w:val="00441DC0"/>
    <w:rsid w:val="0044298D"/>
    <w:rsid w:val="004429E7"/>
    <w:rsid w:val="00444386"/>
    <w:rsid w:val="00444AC7"/>
    <w:rsid w:val="00446E5B"/>
    <w:rsid w:val="00447418"/>
    <w:rsid w:val="00447C79"/>
    <w:rsid w:val="004513EB"/>
    <w:rsid w:val="004524B5"/>
    <w:rsid w:val="00452629"/>
    <w:rsid w:val="0045346A"/>
    <w:rsid w:val="00453492"/>
    <w:rsid w:val="00453F7F"/>
    <w:rsid w:val="0045527D"/>
    <w:rsid w:val="00455F50"/>
    <w:rsid w:val="00456814"/>
    <w:rsid w:val="00456C13"/>
    <w:rsid w:val="004603E9"/>
    <w:rsid w:val="00460422"/>
    <w:rsid w:val="00462829"/>
    <w:rsid w:val="00462E00"/>
    <w:rsid w:val="00463F3A"/>
    <w:rsid w:val="00464071"/>
    <w:rsid w:val="00464AD3"/>
    <w:rsid w:val="0046623A"/>
    <w:rsid w:val="004671B3"/>
    <w:rsid w:val="00470A34"/>
    <w:rsid w:val="00470DAA"/>
    <w:rsid w:val="004717A9"/>
    <w:rsid w:val="004722AB"/>
    <w:rsid w:val="00472925"/>
    <w:rsid w:val="00472BB8"/>
    <w:rsid w:val="00473994"/>
    <w:rsid w:val="00474243"/>
    <w:rsid w:val="004749F4"/>
    <w:rsid w:val="00474E46"/>
    <w:rsid w:val="00475011"/>
    <w:rsid w:val="0047532A"/>
    <w:rsid w:val="00475350"/>
    <w:rsid w:val="00475551"/>
    <w:rsid w:val="00476D9B"/>
    <w:rsid w:val="004773EC"/>
    <w:rsid w:val="00477667"/>
    <w:rsid w:val="004776A8"/>
    <w:rsid w:val="00477B67"/>
    <w:rsid w:val="00480930"/>
    <w:rsid w:val="00480FCB"/>
    <w:rsid w:val="00481E65"/>
    <w:rsid w:val="004821E3"/>
    <w:rsid w:val="00483A0E"/>
    <w:rsid w:val="00484D34"/>
    <w:rsid w:val="004854B9"/>
    <w:rsid w:val="00485A78"/>
    <w:rsid w:val="00485BB1"/>
    <w:rsid w:val="00485F4A"/>
    <w:rsid w:val="004861A4"/>
    <w:rsid w:val="004875B0"/>
    <w:rsid w:val="00487746"/>
    <w:rsid w:val="00487CDD"/>
    <w:rsid w:val="00490005"/>
    <w:rsid w:val="00490EFD"/>
    <w:rsid w:val="0049198E"/>
    <w:rsid w:val="00491E6E"/>
    <w:rsid w:val="00492642"/>
    <w:rsid w:val="0049264D"/>
    <w:rsid w:val="00493050"/>
    <w:rsid w:val="004930A8"/>
    <w:rsid w:val="00494950"/>
    <w:rsid w:val="0049670E"/>
    <w:rsid w:val="0049677E"/>
    <w:rsid w:val="00497B1B"/>
    <w:rsid w:val="004A0237"/>
    <w:rsid w:val="004A107D"/>
    <w:rsid w:val="004A1D66"/>
    <w:rsid w:val="004A2032"/>
    <w:rsid w:val="004A2AC2"/>
    <w:rsid w:val="004A3283"/>
    <w:rsid w:val="004A39B2"/>
    <w:rsid w:val="004A46AB"/>
    <w:rsid w:val="004A489C"/>
    <w:rsid w:val="004A4E45"/>
    <w:rsid w:val="004A4EA4"/>
    <w:rsid w:val="004A53A6"/>
    <w:rsid w:val="004A6EFD"/>
    <w:rsid w:val="004A6F3C"/>
    <w:rsid w:val="004A733B"/>
    <w:rsid w:val="004A7903"/>
    <w:rsid w:val="004B0CF7"/>
    <w:rsid w:val="004B0EDD"/>
    <w:rsid w:val="004B1628"/>
    <w:rsid w:val="004B3267"/>
    <w:rsid w:val="004B3C4D"/>
    <w:rsid w:val="004B4672"/>
    <w:rsid w:val="004B4B14"/>
    <w:rsid w:val="004B5C10"/>
    <w:rsid w:val="004B5FD0"/>
    <w:rsid w:val="004B7D9F"/>
    <w:rsid w:val="004C05E9"/>
    <w:rsid w:val="004C0AA6"/>
    <w:rsid w:val="004C165D"/>
    <w:rsid w:val="004C24D0"/>
    <w:rsid w:val="004C2F7B"/>
    <w:rsid w:val="004C4018"/>
    <w:rsid w:val="004C40AC"/>
    <w:rsid w:val="004C44F4"/>
    <w:rsid w:val="004C4FFB"/>
    <w:rsid w:val="004C528D"/>
    <w:rsid w:val="004C57D5"/>
    <w:rsid w:val="004C5868"/>
    <w:rsid w:val="004C6506"/>
    <w:rsid w:val="004C6885"/>
    <w:rsid w:val="004C6D75"/>
    <w:rsid w:val="004C71BF"/>
    <w:rsid w:val="004C7381"/>
    <w:rsid w:val="004D0BB8"/>
    <w:rsid w:val="004D1F6F"/>
    <w:rsid w:val="004D1FA3"/>
    <w:rsid w:val="004D1FCC"/>
    <w:rsid w:val="004D2610"/>
    <w:rsid w:val="004D2B05"/>
    <w:rsid w:val="004D3FA5"/>
    <w:rsid w:val="004D4599"/>
    <w:rsid w:val="004D4830"/>
    <w:rsid w:val="004D5CE9"/>
    <w:rsid w:val="004E0B12"/>
    <w:rsid w:val="004E121F"/>
    <w:rsid w:val="004E1841"/>
    <w:rsid w:val="004E344A"/>
    <w:rsid w:val="004E34FA"/>
    <w:rsid w:val="004E39B5"/>
    <w:rsid w:val="004E4194"/>
    <w:rsid w:val="004E4220"/>
    <w:rsid w:val="004E4B9B"/>
    <w:rsid w:val="004E5121"/>
    <w:rsid w:val="004E5389"/>
    <w:rsid w:val="004E5771"/>
    <w:rsid w:val="004E5DE7"/>
    <w:rsid w:val="004E798A"/>
    <w:rsid w:val="004F182C"/>
    <w:rsid w:val="004F198A"/>
    <w:rsid w:val="004F1D71"/>
    <w:rsid w:val="004F2C09"/>
    <w:rsid w:val="004F30A7"/>
    <w:rsid w:val="004F36F9"/>
    <w:rsid w:val="004F3C2C"/>
    <w:rsid w:val="004F499D"/>
    <w:rsid w:val="004F53C3"/>
    <w:rsid w:val="004F614D"/>
    <w:rsid w:val="004F7A02"/>
    <w:rsid w:val="00500940"/>
    <w:rsid w:val="005019A6"/>
    <w:rsid w:val="00502B36"/>
    <w:rsid w:val="005032FB"/>
    <w:rsid w:val="00503B72"/>
    <w:rsid w:val="00503CA5"/>
    <w:rsid w:val="00503CAD"/>
    <w:rsid w:val="00504061"/>
    <w:rsid w:val="00504E58"/>
    <w:rsid w:val="00506E4F"/>
    <w:rsid w:val="00507049"/>
    <w:rsid w:val="00507733"/>
    <w:rsid w:val="00507BF8"/>
    <w:rsid w:val="005101AD"/>
    <w:rsid w:val="0051033A"/>
    <w:rsid w:val="00510874"/>
    <w:rsid w:val="00510A5E"/>
    <w:rsid w:val="005119F0"/>
    <w:rsid w:val="00511AB0"/>
    <w:rsid w:val="00511CE3"/>
    <w:rsid w:val="00513B65"/>
    <w:rsid w:val="00514A85"/>
    <w:rsid w:val="0051530E"/>
    <w:rsid w:val="00515B95"/>
    <w:rsid w:val="00517626"/>
    <w:rsid w:val="0052016B"/>
    <w:rsid w:val="00520F6B"/>
    <w:rsid w:val="00521491"/>
    <w:rsid w:val="00523679"/>
    <w:rsid w:val="005246B8"/>
    <w:rsid w:val="00524779"/>
    <w:rsid w:val="00524D4A"/>
    <w:rsid w:val="00525454"/>
    <w:rsid w:val="00526193"/>
    <w:rsid w:val="005261CC"/>
    <w:rsid w:val="00527C91"/>
    <w:rsid w:val="00527DEC"/>
    <w:rsid w:val="00527FD5"/>
    <w:rsid w:val="005300D0"/>
    <w:rsid w:val="005308BF"/>
    <w:rsid w:val="00531CC6"/>
    <w:rsid w:val="00531E63"/>
    <w:rsid w:val="00534747"/>
    <w:rsid w:val="00535296"/>
    <w:rsid w:val="00535349"/>
    <w:rsid w:val="00535EEC"/>
    <w:rsid w:val="00540451"/>
    <w:rsid w:val="00541218"/>
    <w:rsid w:val="005445F7"/>
    <w:rsid w:val="00544C98"/>
    <w:rsid w:val="00545567"/>
    <w:rsid w:val="00545AEE"/>
    <w:rsid w:val="00546FE9"/>
    <w:rsid w:val="00547A59"/>
    <w:rsid w:val="0055062B"/>
    <w:rsid w:val="00551841"/>
    <w:rsid w:val="00551C21"/>
    <w:rsid w:val="00552E72"/>
    <w:rsid w:val="00554BFF"/>
    <w:rsid w:val="00555CCB"/>
    <w:rsid w:val="0055679B"/>
    <w:rsid w:val="00556804"/>
    <w:rsid w:val="00557A13"/>
    <w:rsid w:val="00557F03"/>
    <w:rsid w:val="00560548"/>
    <w:rsid w:val="0056103B"/>
    <w:rsid w:val="005610E2"/>
    <w:rsid w:val="005642B0"/>
    <w:rsid w:val="005654C5"/>
    <w:rsid w:val="00565FEA"/>
    <w:rsid w:val="0056730A"/>
    <w:rsid w:val="005674F1"/>
    <w:rsid w:val="00570677"/>
    <w:rsid w:val="00570C98"/>
    <w:rsid w:val="00570D9F"/>
    <w:rsid w:val="00570FEB"/>
    <w:rsid w:val="00571750"/>
    <w:rsid w:val="00572183"/>
    <w:rsid w:val="005721B0"/>
    <w:rsid w:val="00573298"/>
    <w:rsid w:val="00573B61"/>
    <w:rsid w:val="00573FBB"/>
    <w:rsid w:val="0057589B"/>
    <w:rsid w:val="00576B09"/>
    <w:rsid w:val="00577248"/>
    <w:rsid w:val="005779A6"/>
    <w:rsid w:val="00577CFB"/>
    <w:rsid w:val="00577DA5"/>
    <w:rsid w:val="00577ECE"/>
    <w:rsid w:val="0058032F"/>
    <w:rsid w:val="0058058B"/>
    <w:rsid w:val="00581A52"/>
    <w:rsid w:val="005820D1"/>
    <w:rsid w:val="00582B5F"/>
    <w:rsid w:val="00582EB4"/>
    <w:rsid w:val="0058388B"/>
    <w:rsid w:val="005846A1"/>
    <w:rsid w:val="00584E0B"/>
    <w:rsid w:val="005850BC"/>
    <w:rsid w:val="00585B79"/>
    <w:rsid w:val="00585C3C"/>
    <w:rsid w:val="0058603D"/>
    <w:rsid w:val="005862E3"/>
    <w:rsid w:val="00586663"/>
    <w:rsid w:val="005872D6"/>
    <w:rsid w:val="00587B39"/>
    <w:rsid w:val="00587E70"/>
    <w:rsid w:val="00590309"/>
    <w:rsid w:val="00590900"/>
    <w:rsid w:val="00590E2C"/>
    <w:rsid w:val="005916CC"/>
    <w:rsid w:val="00591F26"/>
    <w:rsid w:val="00592F6A"/>
    <w:rsid w:val="00593116"/>
    <w:rsid w:val="005947CA"/>
    <w:rsid w:val="0059482C"/>
    <w:rsid w:val="00594F8C"/>
    <w:rsid w:val="00595D4D"/>
    <w:rsid w:val="00596658"/>
    <w:rsid w:val="00596C41"/>
    <w:rsid w:val="0059745E"/>
    <w:rsid w:val="00597C06"/>
    <w:rsid w:val="005A011B"/>
    <w:rsid w:val="005A012F"/>
    <w:rsid w:val="005A0B03"/>
    <w:rsid w:val="005A151C"/>
    <w:rsid w:val="005A2489"/>
    <w:rsid w:val="005A2D6D"/>
    <w:rsid w:val="005A3A57"/>
    <w:rsid w:val="005A41AC"/>
    <w:rsid w:val="005A42E5"/>
    <w:rsid w:val="005A42ED"/>
    <w:rsid w:val="005A4426"/>
    <w:rsid w:val="005A4768"/>
    <w:rsid w:val="005A515A"/>
    <w:rsid w:val="005A5B57"/>
    <w:rsid w:val="005A5B73"/>
    <w:rsid w:val="005A617A"/>
    <w:rsid w:val="005A6316"/>
    <w:rsid w:val="005A66BA"/>
    <w:rsid w:val="005A6C5E"/>
    <w:rsid w:val="005A6CD5"/>
    <w:rsid w:val="005B0669"/>
    <w:rsid w:val="005B1AFC"/>
    <w:rsid w:val="005B1BB8"/>
    <w:rsid w:val="005B2585"/>
    <w:rsid w:val="005B2CE0"/>
    <w:rsid w:val="005B3A6A"/>
    <w:rsid w:val="005B3C10"/>
    <w:rsid w:val="005B44A0"/>
    <w:rsid w:val="005B458D"/>
    <w:rsid w:val="005B5478"/>
    <w:rsid w:val="005B62CD"/>
    <w:rsid w:val="005B6702"/>
    <w:rsid w:val="005B6845"/>
    <w:rsid w:val="005C008B"/>
    <w:rsid w:val="005C05A7"/>
    <w:rsid w:val="005C19AD"/>
    <w:rsid w:val="005C2A1D"/>
    <w:rsid w:val="005C2FB5"/>
    <w:rsid w:val="005C40BA"/>
    <w:rsid w:val="005C5699"/>
    <w:rsid w:val="005C59EC"/>
    <w:rsid w:val="005C5A56"/>
    <w:rsid w:val="005C6E7F"/>
    <w:rsid w:val="005C7325"/>
    <w:rsid w:val="005C752D"/>
    <w:rsid w:val="005C7944"/>
    <w:rsid w:val="005D0940"/>
    <w:rsid w:val="005D0B00"/>
    <w:rsid w:val="005D0E78"/>
    <w:rsid w:val="005D1EB2"/>
    <w:rsid w:val="005D2701"/>
    <w:rsid w:val="005D2B76"/>
    <w:rsid w:val="005D2E95"/>
    <w:rsid w:val="005D3610"/>
    <w:rsid w:val="005D403F"/>
    <w:rsid w:val="005D4923"/>
    <w:rsid w:val="005D4A46"/>
    <w:rsid w:val="005D53EE"/>
    <w:rsid w:val="005D54D9"/>
    <w:rsid w:val="005D626E"/>
    <w:rsid w:val="005D63F4"/>
    <w:rsid w:val="005D69BD"/>
    <w:rsid w:val="005D7639"/>
    <w:rsid w:val="005D78A2"/>
    <w:rsid w:val="005D7A34"/>
    <w:rsid w:val="005E0013"/>
    <w:rsid w:val="005E0842"/>
    <w:rsid w:val="005E0A7E"/>
    <w:rsid w:val="005E14AD"/>
    <w:rsid w:val="005E23DB"/>
    <w:rsid w:val="005E398B"/>
    <w:rsid w:val="005E3AD7"/>
    <w:rsid w:val="005E4080"/>
    <w:rsid w:val="005E48DB"/>
    <w:rsid w:val="005E4934"/>
    <w:rsid w:val="005E4ABE"/>
    <w:rsid w:val="005E4F8F"/>
    <w:rsid w:val="005E5028"/>
    <w:rsid w:val="005E5E21"/>
    <w:rsid w:val="005E6483"/>
    <w:rsid w:val="005E6947"/>
    <w:rsid w:val="005E6D98"/>
    <w:rsid w:val="005E71B0"/>
    <w:rsid w:val="005F03C5"/>
    <w:rsid w:val="005F1484"/>
    <w:rsid w:val="005F1FF2"/>
    <w:rsid w:val="005F28D3"/>
    <w:rsid w:val="005F2EED"/>
    <w:rsid w:val="005F303F"/>
    <w:rsid w:val="005F46B5"/>
    <w:rsid w:val="005F47DE"/>
    <w:rsid w:val="005F6A7A"/>
    <w:rsid w:val="005F79E2"/>
    <w:rsid w:val="005F7C97"/>
    <w:rsid w:val="005F7CFD"/>
    <w:rsid w:val="00601120"/>
    <w:rsid w:val="006022CA"/>
    <w:rsid w:val="00602C3B"/>
    <w:rsid w:val="006030DC"/>
    <w:rsid w:val="0060397D"/>
    <w:rsid w:val="00603E11"/>
    <w:rsid w:val="00604AE7"/>
    <w:rsid w:val="006058C4"/>
    <w:rsid w:val="00605A6C"/>
    <w:rsid w:val="00606898"/>
    <w:rsid w:val="00607927"/>
    <w:rsid w:val="00607CB8"/>
    <w:rsid w:val="006100AD"/>
    <w:rsid w:val="00610F83"/>
    <w:rsid w:val="0061321C"/>
    <w:rsid w:val="006132A2"/>
    <w:rsid w:val="006159E1"/>
    <w:rsid w:val="00615C55"/>
    <w:rsid w:val="00615CFA"/>
    <w:rsid w:val="00615EE2"/>
    <w:rsid w:val="00616C4A"/>
    <w:rsid w:val="00616DE5"/>
    <w:rsid w:val="00617297"/>
    <w:rsid w:val="006174B1"/>
    <w:rsid w:val="006176FC"/>
    <w:rsid w:val="006177B5"/>
    <w:rsid w:val="006201A3"/>
    <w:rsid w:val="0062095E"/>
    <w:rsid w:val="00620BE7"/>
    <w:rsid w:val="00621263"/>
    <w:rsid w:val="006216F6"/>
    <w:rsid w:val="0062204A"/>
    <w:rsid w:val="006220B9"/>
    <w:rsid w:val="00622430"/>
    <w:rsid w:val="00622A27"/>
    <w:rsid w:val="00622EC5"/>
    <w:rsid w:val="006232FE"/>
    <w:rsid w:val="006235AB"/>
    <w:rsid w:val="006242D6"/>
    <w:rsid w:val="00625A50"/>
    <w:rsid w:val="00625C3A"/>
    <w:rsid w:val="00625EA3"/>
    <w:rsid w:val="00626076"/>
    <w:rsid w:val="00630A4C"/>
    <w:rsid w:val="006310C1"/>
    <w:rsid w:val="00631F64"/>
    <w:rsid w:val="00632A88"/>
    <w:rsid w:val="0063311C"/>
    <w:rsid w:val="00633C74"/>
    <w:rsid w:val="00633EB9"/>
    <w:rsid w:val="00633ECE"/>
    <w:rsid w:val="0063417B"/>
    <w:rsid w:val="006369FC"/>
    <w:rsid w:val="00636DD7"/>
    <w:rsid w:val="006375FB"/>
    <w:rsid w:val="0064062E"/>
    <w:rsid w:val="0064138D"/>
    <w:rsid w:val="0064176F"/>
    <w:rsid w:val="00641F17"/>
    <w:rsid w:val="0064256B"/>
    <w:rsid w:val="006425E0"/>
    <w:rsid w:val="00643365"/>
    <w:rsid w:val="00643E53"/>
    <w:rsid w:val="0064464C"/>
    <w:rsid w:val="0064773B"/>
    <w:rsid w:val="00647BAC"/>
    <w:rsid w:val="0065053C"/>
    <w:rsid w:val="0065062E"/>
    <w:rsid w:val="0065128B"/>
    <w:rsid w:val="00652A95"/>
    <w:rsid w:val="00653C11"/>
    <w:rsid w:val="00655F53"/>
    <w:rsid w:val="00657312"/>
    <w:rsid w:val="006577AA"/>
    <w:rsid w:val="00657B6E"/>
    <w:rsid w:val="00660EB3"/>
    <w:rsid w:val="00661E26"/>
    <w:rsid w:val="00663157"/>
    <w:rsid w:val="006649BD"/>
    <w:rsid w:val="00664CEF"/>
    <w:rsid w:val="00664DC0"/>
    <w:rsid w:val="0066503F"/>
    <w:rsid w:val="0066557A"/>
    <w:rsid w:val="00665CC7"/>
    <w:rsid w:val="00666982"/>
    <w:rsid w:val="0066797B"/>
    <w:rsid w:val="0067060A"/>
    <w:rsid w:val="0067132D"/>
    <w:rsid w:val="006717A7"/>
    <w:rsid w:val="00672415"/>
    <w:rsid w:val="00672945"/>
    <w:rsid w:val="00673458"/>
    <w:rsid w:val="00673B7D"/>
    <w:rsid w:val="00673BA7"/>
    <w:rsid w:val="00673DBE"/>
    <w:rsid w:val="006743E4"/>
    <w:rsid w:val="006746ED"/>
    <w:rsid w:val="0067516C"/>
    <w:rsid w:val="00675CB8"/>
    <w:rsid w:val="00675CE3"/>
    <w:rsid w:val="006772F5"/>
    <w:rsid w:val="0068009A"/>
    <w:rsid w:val="00680323"/>
    <w:rsid w:val="0068060E"/>
    <w:rsid w:val="0068130D"/>
    <w:rsid w:val="00681BE9"/>
    <w:rsid w:val="00681D1E"/>
    <w:rsid w:val="00681DA2"/>
    <w:rsid w:val="006852FB"/>
    <w:rsid w:val="006853E1"/>
    <w:rsid w:val="0068579A"/>
    <w:rsid w:val="006869B9"/>
    <w:rsid w:val="00686CCD"/>
    <w:rsid w:val="00687AA2"/>
    <w:rsid w:val="00687B86"/>
    <w:rsid w:val="00690661"/>
    <w:rsid w:val="00690FFF"/>
    <w:rsid w:val="00691357"/>
    <w:rsid w:val="00691884"/>
    <w:rsid w:val="006918D9"/>
    <w:rsid w:val="00692119"/>
    <w:rsid w:val="00692CB2"/>
    <w:rsid w:val="00693318"/>
    <w:rsid w:val="0069375A"/>
    <w:rsid w:val="0069395F"/>
    <w:rsid w:val="00693FFC"/>
    <w:rsid w:val="0069474A"/>
    <w:rsid w:val="00695254"/>
    <w:rsid w:val="006952D8"/>
    <w:rsid w:val="00696F2B"/>
    <w:rsid w:val="006976F7"/>
    <w:rsid w:val="006A016A"/>
    <w:rsid w:val="006A0B69"/>
    <w:rsid w:val="006A12DB"/>
    <w:rsid w:val="006A1530"/>
    <w:rsid w:val="006A27AD"/>
    <w:rsid w:val="006A3ADB"/>
    <w:rsid w:val="006A3BC5"/>
    <w:rsid w:val="006A3D9D"/>
    <w:rsid w:val="006A48B0"/>
    <w:rsid w:val="006A4D2B"/>
    <w:rsid w:val="006A6231"/>
    <w:rsid w:val="006A62AD"/>
    <w:rsid w:val="006A63CD"/>
    <w:rsid w:val="006B0007"/>
    <w:rsid w:val="006B0D64"/>
    <w:rsid w:val="006B107A"/>
    <w:rsid w:val="006B22EA"/>
    <w:rsid w:val="006B2794"/>
    <w:rsid w:val="006B2C22"/>
    <w:rsid w:val="006B3575"/>
    <w:rsid w:val="006B37E5"/>
    <w:rsid w:val="006B4231"/>
    <w:rsid w:val="006B44EB"/>
    <w:rsid w:val="006B48B5"/>
    <w:rsid w:val="006B5886"/>
    <w:rsid w:val="006B59AD"/>
    <w:rsid w:val="006B62A4"/>
    <w:rsid w:val="006B6352"/>
    <w:rsid w:val="006B6660"/>
    <w:rsid w:val="006B7649"/>
    <w:rsid w:val="006B7D0A"/>
    <w:rsid w:val="006C0068"/>
    <w:rsid w:val="006C0A99"/>
    <w:rsid w:val="006C12E6"/>
    <w:rsid w:val="006C1437"/>
    <w:rsid w:val="006C1449"/>
    <w:rsid w:val="006C18CB"/>
    <w:rsid w:val="006C1F85"/>
    <w:rsid w:val="006C2304"/>
    <w:rsid w:val="006C3099"/>
    <w:rsid w:val="006C319F"/>
    <w:rsid w:val="006C3544"/>
    <w:rsid w:val="006C5AA5"/>
    <w:rsid w:val="006C6B30"/>
    <w:rsid w:val="006C7010"/>
    <w:rsid w:val="006C7DBF"/>
    <w:rsid w:val="006C7E3E"/>
    <w:rsid w:val="006D0088"/>
    <w:rsid w:val="006D00BB"/>
    <w:rsid w:val="006D01FF"/>
    <w:rsid w:val="006D1A85"/>
    <w:rsid w:val="006D1CF4"/>
    <w:rsid w:val="006D2336"/>
    <w:rsid w:val="006D3448"/>
    <w:rsid w:val="006D3457"/>
    <w:rsid w:val="006D3B7C"/>
    <w:rsid w:val="006D409E"/>
    <w:rsid w:val="006D41CA"/>
    <w:rsid w:val="006D4BE4"/>
    <w:rsid w:val="006D5132"/>
    <w:rsid w:val="006D6570"/>
    <w:rsid w:val="006D6E72"/>
    <w:rsid w:val="006D70EC"/>
    <w:rsid w:val="006D7DE1"/>
    <w:rsid w:val="006E0971"/>
    <w:rsid w:val="006E16A6"/>
    <w:rsid w:val="006E1A27"/>
    <w:rsid w:val="006E1C2D"/>
    <w:rsid w:val="006E33F8"/>
    <w:rsid w:val="006E3FE9"/>
    <w:rsid w:val="006E460F"/>
    <w:rsid w:val="006E4CBF"/>
    <w:rsid w:val="006E5D5A"/>
    <w:rsid w:val="006E65DB"/>
    <w:rsid w:val="006E68CD"/>
    <w:rsid w:val="006F03A2"/>
    <w:rsid w:val="006F0D3D"/>
    <w:rsid w:val="006F1BB8"/>
    <w:rsid w:val="006F1FD6"/>
    <w:rsid w:val="006F2207"/>
    <w:rsid w:val="006F3AC2"/>
    <w:rsid w:val="006F5398"/>
    <w:rsid w:val="006F5F93"/>
    <w:rsid w:val="006F60F7"/>
    <w:rsid w:val="006F7D6A"/>
    <w:rsid w:val="00701176"/>
    <w:rsid w:val="007026F0"/>
    <w:rsid w:val="00702794"/>
    <w:rsid w:val="00702C3F"/>
    <w:rsid w:val="00702F47"/>
    <w:rsid w:val="007033B9"/>
    <w:rsid w:val="007041A3"/>
    <w:rsid w:val="0070491E"/>
    <w:rsid w:val="00704C79"/>
    <w:rsid w:val="00704E8F"/>
    <w:rsid w:val="007051E4"/>
    <w:rsid w:val="00705335"/>
    <w:rsid w:val="00705A82"/>
    <w:rsid w:val="00705FA4"/>
    <w:rsid w:val="0070734B"/>
    <w:rsid w:val="00707714"/>
    <w:rsid w:val="00707D4F"/>
    <w:rsid w:val="00710C9B"/>
    <w:rsid w:val="00712387"/>
    <w:rsid w:val="007124E8"/>
    <w:rsid w:val="007128C3"/>
    <w:rsid w:val="00713881"/>
    <w:rsid w:val="00713D08"/>
    <w:rsid w:val="00713EB6"/>
    <w:rsid w:val="007142E4"/>
    <w:rsid w:val="0071449A"/>
    <w:rsid w:val="00715197"/>
    <w:rsid w:val="00715981"/>
    <w:rsid w:val="00715B7C"/>
    <w:rsid w:val="007160EA"/>
    <w:rsid w:val="0071756D"/>
    <w:rsid w:val="00717B41"/>
    <w:rsid w:val="00717C26"/>
    <w:rsid w:val="0072025D"/>
    <w:rsid w:val="00720547"/>
    <w:rsid w:val="0072064A"/>
    <w:rsid w:val="00721652"/>
    <w:rsid w:val="00721859"/>
    <w:rsid w:val="00721DD3"/>
    <w:rsid w:val="00722B1E"/>
    <w:rsid w:val="00723BAE"/>
    <w:rsid w:val="0072424C"/>
    <w:rsid w:val="00724310"/>
    <w:rsid w:val="00725105"/>
    <w:rsid w:val="00725859"/>
    <w:rsid w:val="007261AF"/>
    <w:rsid w:val="007266DA"/>
    <w:rsid w:val="007269EF"/>
    <w:rsid w:val="00727275"/>
    <w:rsid w:val="00727382"/>
    <w:rsid w:val="00727B15"/>
    <w:rsid w:val="00730294"/>
    <w:rsid w:val="00731774"/>
    <w:rsid w:val="007317C5"/>
    <w:rsid w:val="007318E7"/>
    <w:rsid w:val="00731BEA"/>
    <w:rsid w:val="007321D6"/>
    <w:rsid w:val="00732496"/>
    <w:rsid w:val="00734BBF"/>
    <w:rsid w:val="00735C0E"/>
    <w:rsid w:val="00737C7B"/>
    <w:rsid w:val="00740175"/>
    <w:rsid w:val="00740673"/>
    <w:rsid w:val="007427AC"/>
    <w:rsid w:val="0074434D"/>
    <w:rsid w:val="0074563C"/>
    <w:rsid w:val="007463B8"/>
    <w:rsid w:val="007464F5"/>
    <w:rsid w:val="00746777"/>
    <w:rsid w:val="007469C4"/>
    <w:rsid w:val="00746B07"/>
    <w:rsid w:val="007477C3"/>
    <w:rsid w:val="007478AE"/>
    <w:rsid w:val="0075065B"/>
    <w:rsid w:val="00750961"/>
    <w:rsid w:val="00750B28"/>
    <w:rsid w:val="00752422"/>
    <w:rsid w:val="00752CA3"/>
    <w:rsid w:val="00752DC0"/>
    <w:rsid w:val="00753697"/>
    <w:rsid w:val="00755736"/>
    <w:rsid w:val="00755C88"/>
    <w:rsid w:val="00756408"/>
    <w:rsid w:val="00756C3E"/>
    <w:rsid w:val="00760076"/>
    <w:rsid w:val="0076028B"/>
    <w:rsid w:val="007610F3"/>
    <w:rsid w:val="007613AE"/>
    <w:rsid w:val="00761807"/>
    <w:rsid w:val="00761D36"/>
    <w:rsid w:val="00762057"/>
    <w:rsid w:val="00762B85"/>
    <w:rsid w:val="00762E63"/>
    <w:rsid w:val="00763455"/>
    <w:rsid w:val="007637E4"/>
    <w:rsid w:val="00763C27"/>
    <w:rsid w:val="00764922"/>
    <w:rsid w:val="007656DA"/>
    <w:rsid w:val="00765C65"/>
    <w:rsid w:val="00765DF5"/>
    <w:rsid w:val="007668B1"/>
    <w:rsid w:val="00767BDE"/>
    <w:rsid w:val="00767C8B"/>
    <w:rsid w:val="007702BA"/>
    <w:rsid w:val="0077040A"/>
    <w:rsid w:val="00770FCD"/>
    <w:rsid w:val="00771FE4"/>
    <w:rsid w:val="007722B1"/>
    <w:rsid w:val="007733C5"/>
    <w:rsid w:val="00773499"/>
    <w:rsid w:val="00773C91"/>
    <w:rsid w:val="007745C0"/>
    <w:rsid w:val="007752DF"/>
    <w:rsid w:val="00776ADE"/>
    <w:rsid w:val="00776EE5"/>
    <w:rsid w:val="00777681"/>
    <w:rsid w:val="007805E1"/>
    <w:rsid w:val="00780B03"/>
    <w:rsid w:val="0078134F"/>
    <w:rsid w:val="00781CA1"/>
    <w:rsid w:val="007825FD"/>
    <w:rsid w:val="0078268D"/>
    <w:rsid w:val="00783FD3"/>
    <w:rsid w:val="00784348"/>
    <w:rsid w:val="00785BAF"/>
    <w:rsid w:val="007866B0"/>
    <w:rsid w:val="00787BB7"/>
    <w:rsid w:val="00787BCB"/>
    <w:rsid w:val="00790F52"/>
    <w:rsid w:val="007923AB"/>
    <w:rsid w:val="00792407"/>
    <w:rsid w:val="0079447F"/>
    <w:rsid w:val="007949B0"/>
    <w:rsid w:val="00795856"/>
    <w:rsid w:val="00795E2B"/>
    <w:rsid w:val="00796415"/>
    <w:rsid w:val="00797EA4"/>
    <w:rsid w:val="007A0209"/>
    <w:rsid w:val="007A0533"/>
    <w:rsid w:val="007A058C"/>
    <w:rsid w:val="007A0700"/>
    <w:rsid w:val="007A1587"/>
    <w:rsid w:val="007A1A46"/>
    <w:rsid w:val="007A1ED4"/>
    <w:rsid w:val="007A26E7"/>
    <w:rsid w:val="007A2990"/>
    <w:rsid w:val="007A2E8D"/>
    <w:rsid w:val="007A31CF"/>
    <w:rsid w:val="007A342A"/>
    <w:rsid w:val="007A5C52"/>
    <w:rsid w:val="007A5F4C"/>
    <w:rsid w:val="007A6FAC"/>
    <w:rsid w:val="007A74FF"/>
    <w:rsid w:val="007A772F"/>
    <w:rsid w:val="007B0111"/>
    <w:rsid w:val="007B0575"/>
    <w:rsid w:val="007B2ABA"/>
    <w:rsid w:val="007B2E68"/>
    <w:rsid w:val="007B2FDD"/>
    <w:rsid w:val="007B3152"/>
    <w:rsid w:val="007B34F5"/>
    <w:rsid w:val="007B384C"/>
    <w:rsid w:val="007B5055"/>
    <w:rsid w:val="007B52ED"/>
    <w:rsid w:val="007B5740"/>
    <w:rsid w:val="007B6408"/>
    <w:rsid w:val="007B6466"/>
    <w:rsid w:val="007B67A3"/>
    <w:rsid w:val="007B6A25"/>
    <w:rsid w:val="007B72DB"/>
    <w:rsid w:val="007B77A3"/>
    <w:rsid w:val="007C0445"/>
    <w:rsid w:val="007C1193"/>
    <w:rsid w:val="007C1245"/>
    <w:rsid w:val="007C14DB"/>
    <w:rsid w:val="007C276B"/>
    <w:rsid w:val="007C2845"/>
    <w:rsid w:val="007C2A53"/>
    <w:rsid w:val="007C3A7A"/>
    <w:rsid w:val="007C559D"/>
    <w:rsid w:val="007C590F"/>
    <w:rsid w:val="007C684E"/>
    <w:rsid w:val="007C6E1A"/>
    <w:rsid w:val="007D161A"/>
    <w:rsid w:val="007D1770"/>
    <w:rsid w:val="007D214A"/>
    <w:rsid w:val="007D2C7E"/>
    <w:rsid w:val="007D349E"/>
    <w:rsid w:val="007D3633"/>
    <w:rsid w:val="007D40F8"/>
    <w:rsid w:val="007D4F6C"/>
    <w:rsid w:val="007D53E9"/>
    <w:rsid w:val="007D5794"/>
    <w:rsid w:val="007D5A99"/>
    <w:rsid w:val="007D5B40"/>
    <w:rsid w:val="007D5EFB"/>
    <w:rsid w:val="007D6B32"/>
    <w:rsid w:val="007D7D04"/>
    <w:rsid w:val="007E0736"/>
    <w:rsid w:val="007E1081"/>
    <w:rsid w:val="007E1629"/>
    <w:rsid w:val="007E2C96"/>
    <w:rsid w:val="007E3B8A"/>
    <w:rsid w:val="007E5090"/>
    <w:rsid w:val="007E5753"/>
    <w:rsid w:val="007E7120"/>
    <w:rsid w:val="007E741E"/>
    <w:rsid w:val="007E7A1E"/>
    <w:rsid w:val="007F003A"/>
    <w:rsid w:val="007F0239"/>
    <w:rsid w:val="007F025C"/>
    <w:rsid w:val="007F0906"/>
    <w:rsid w:val="007F0C78"/>
    <w:rsid w:val="007F181C"/>
    <w:rsid w:val="007F18BE"/>
    <w:rsid w:val="007F1FAA"/>
    <w:rsid w:val="007F24F2"/>
    <w:rsid w:val="007F53AB"/>
    <w:rsid w:val="007F6060"/>
    <w:rsid w:val="007F7002"/>
    <w:rsid w:val="00800A77"/>
    <w:rsid w:val="0080123F"/>
    <w:rsid w:val="008027EC"/>
    <w:rsid w:val="00803C0F"/>
    <w:rsid w:val="0080404E"/>
    <w:rsid w:val="008044C7"/>
    <w:rsid w:val="00804F02"/>
    <w:rsid w:val="00806972"/>
    <w:rsid w:val="00806DD0"/>
    <w:rsid w:val="0080718B"/>
    <w:rsid w:val="00807479"/>
    <w:rsid w:val="00807670"/>
    <w:rsid w:val="00810B9D"/>
    <w:rsid w:val="00811C68"/>
    <w:rsid w:val="00812A22"/>
    <w:rsid w:val="00812BAC"/>
    <w:rsid w:val="00812F37"/>
    <w:rsid w:val="0081457A"/>
    <w:rsid w:val="00814616"/>
    <w:rsid w:val="00814EC3"/>
    <w:rsid w:val="00815038"/>
    <w:rsid w:val="00815085"/>
    <w:rsid w:val="00816835"/>
    <w:rsid w:val="008171FA"/>
    <w:rsid w:val="0082120E"/>
    <w:rsid w:val="008213A5"/>
    <w:rsid w:val="00821FF4"/>
    <w:rsid w:val="0082204D"/>
    <w:rsid w:val="00822626"/>
    <w:rsid w:val="00822682"/>
    <w:rsid w:val="00822863"/>
    <w:rsid w:val="008228FD"/>
    <w:rsid w:val="00822931"/>
    <w:rsid w:val="00823415"/>
    <w:rsid w:val="00824FFF"/>
    <w:rsid w:val="00825428"/>
    <w:rsid w:val="00825A75"/>
    <w:rsid w:val="008263CF"/>
    <w:rsid w:val="00826D1D"/>
    <w:rsid w:val="0083090E"/>
    <w:rsid w:val="00830C7C"/>
    <w:rsid w:val="00832811"/>
    <w:rsid w:val="00832CD7"/>
    <w:rsid w:val="00833C33"/>
    <w:rsid w:val="00833C7E"/>
    <w:rsid w:val="00833D6E"/>
    <w:rsid w:val="00834306"/>
    <w:rsid w:val="008346DD"/>
    <w:rsid w:val="00834D22"/>
    <w:rsid w:val="00835A13"/>
    <w:rsid w:val="00836C66"/>
    <w:rsid w:val="00836CEE"/>
    <w:rsid w:val="00837E26"/>
    <w:rsid w:val="008405EF"/>
    <w:rsid w:val="00840B28"/>
    <w:rsid w:val="00841982"/>
    <w:rsid w:val="00841A75"/>
    <w:rsid w:val="008420F7"/>
    <w:rsid w:val="008432E8"/>
    <w:rsid w:val="00843CA3"/>
    <w:rsid w:val="0084453C"/>
    <w:rsid w:val="0084501D"/>
    <w:rsid w:val="0084617A"/>
    <w:rsid w:val="008461EC"/>
    <w:rsid w:val="00846651"/>
    <w:rsid w:val="00847B19"/>
    <w:rsid w:val="0085010F"/>
    <w:rsid w:val="008503DB"/>
    <w:rsid w:val="00851A9F"/>
    <w:rsid w:val="00851FEC"/>
    <w:rsid w:val="00852251"/>
    <w:rsid w:val="00852435"/>
    <w:rsid w:val="00852B5F"/>
    <w:rsid w:val="00852C07"/>
    <w:rsid w:val="00852D91"/>
    <w:rsid w:val="00853AD6"/>
    <w:rsid w:val="008541D7"/>
    <w:rsid w:val="00854989"/>
    <w:rsid w:val="00855BE4"/>
    <w:rsid w:val="0085676E"/>
    <w:rsid w:val="00856AA2"/>
    <w:rsid w:val="00857AEF"/>
    <w:rsid w:val="00860969"/>
    <w:rsid w:val="00861284"/>
    <w:rsid w:val="0086163F"/>
    <w:rsid w:val="00861759"/>
    <w:rsid w:val="00861A99"/>
    <w:rsid w:val="00861CF3"/>
    <w:rsid w:val="00861F5D"/>
    <w:rsid w:val="00862857"/>
    <w:rsid w:val="0086395E"/>
    <w:rsid w:val="008639EB"/>
    <w:rsid w:val="0086459E"/>
    <w:rsid w:val="008652BE"/>
    <w:rsid w:val="00865571"/>
    <w:rsid w:val="00865B1F"/>
    <w:rsid w:val="00866188"/>
    <w:rsid w:val="0086696E"/>
    <w:rsid w:val="00867474"/>
    <w:rsid w:val="00867D17"/>
    <w:rsid w:val="0087085B"/>
    <w:rsid w:val="00870B4D"/>
    <w:rsid w:val="00870CAE"/>
    <w:rsid w:val="0087115F"/>
    <w:rsid w:val="0087175D"/>
    <w:rsid w:val="008726D5"/>
    <w:rsid w:val="008730C4"/>
    <w:rsid w:val="0087328E"/>
    <w:rsid w:val="00873831"/>
    <w:rsid w:val="00873A8B"/>
    <w:rsid w:val="00873E9C"/>
    <w:rsid w:val="00874778"/>
    <w:rsid w:val="00875EC6"/>
    <w:rsid w:val="008772FE"/>
    <w:rsid w:val="0087732D"/>
    <w:rsid w:val="008800CC"/>
    <w:rsid w:val="008811C2"/>
    <w:rsid w:val="00881792"/>
    <w:rsid w:val="00881A0B"/>
    <w:rsid w:val="00881CC6"/>
    <w:rsid w:val="00881D7A"/>
    <w:rsid w:val="0088233C"/>
    <w:rsid w:val="0088262E"/>
    <w:rsid w:val="00882DEC"/>
    <w:rsid w:val="008833DC"/>
    <w:rsid w:val="00883AA2"/>
    <w:rsid w:val="0088450D"/>
    <w:rsid w:val="008845B4"/>
    <w:rsid w:val="00884E2B"/>
    <w:rsid w:val="00885852"/>
    <w:rsid w:val="00890186"/>
    <w:rsid w:val="00890766"/>
    <w:rsid w:val="00890E5A"/>
    <w:rsid w:val="0089109C"/>
    <w:rsid w:val="00891AAB"/>
    <w:rsid w:val="008923FC"/>
    <w:rsid w:val="00892A3B"/>
    <w:rsid w:val="008932BA"/>
    <w:rsid w:val="00893BD8"/>
    <w:rsid w:val="00894519"/>
    <w:rsid w:val="00894724"/>
    <w:rsid w:val="00894DC0"/>
    <w:rsid w:val="0089515E"/>
    <w:rsid w:val="008952D0"/>
    <w:rsid w:val="00895454"/>
    <w:rsid w:val="00895470"/>
    <w:rsid w:val="00895961"/>
    <w:rsid w:val="00895E47"/>
    <w:rsid w:val="00895EF9"/>
    <w:rsid w:val="00895FFE"/>
    <w:rsid w:val="008961B9"/>
    <w:rsid w:val="008966CA"/>
    <w:rsid w:val="0089756B"/>
    <w:rsid w:val="008A0198"/>
    <w:rsid w:val="008A0AF9"/>
    <w:rsid w:val="008A0E7C"/>
    <w:rsid w:val="008A222F"/>
    <w:rsid w:val="008A22D8"/>
    <w:rsid w:val="008A2B20"/>
    <w:rsid w:val="008A39D4"/>
    <w:rsid w:val="008A4D30"/>
    <w:rsid w:val="008A4DFA"/>
    <w:rsid w:val="008A4E8E"/>
    <w:rsid w:val="008A5033"/>
    <w:rsid w:val="008A5472"/>
    <w:rsid w:val="008A5501"/>
    <w:rsid w:val="008A5D44"/>
    <w:rsid w:val="008A6869"/>
    <w:rsid w:val="008A6DC4"/>
    <w:rsid w:val="008A701A"/>
    <w:rsid w:val="008A70CF"/>
    <w:rsid w:val="008A7A6B"/>
    <w:rsid w:val="008B00D7"/>
    <w:rsid w:val="008B03EE"/>
    <w:rsid w:val="008B07F9"/>
    <w:rsid w:val="008B0FAA"/>
    <w:rsid w:val="008B1F88"/>
    <w:rsid w:val="008B275E"/>
    <w:rsid w:val="008B2CA4"/>
    <w:rsid w:val="008B359E"/>
    <w:rsid w:val="008B3ACD"/>
    <w:rsid w:val="008B3DC2"/>
    <w:rsid w:val="008B43EE"/>
    <w:rsid w:val="008B4617"/>
    <w:rsid w:val="008B4897"/>
    <w:rsid w:val="008B53AE"/>
    <w:rsid w:val="008B668B"/>
    <w:rsid w:val="008B6F04"/>
    <w:rsid w:val="008B76D0"/>
    <w:rsid w:val="008B76EF"/>
    <w:rsid w:val="008B7D83"/>
    <w:rsid w:val="008C0DD1"/>
    <w:rsid w:val="008C114C"/>
    <w:rsid w:val="008C1646"/>
    <w:rsid w:val="008C197D"/>
    <w:rsid w:val="008C2145"/>
    <w:rsid w:val="008C329A"/>
    <w:rsid w:val="008C3C2D"/>
    <w:rsid w:val="008C5217"/>
    <w:rsid w:val="008C6356"/>
    <w:rsid w:val="008C68C8"/>
    <w:rsid w:val="008C76F6"/>
    <w:rsid w:val="008C7DE9"/>
    <w:rsid w:val="008D0041"/>
    <w:rsid w:val="008D0891"/>
    <w:rsid w:val="008D0918"/>
    <w:rsid w:val="008D15C1"/>
    <w:rsid w:val="008D2355"/>
    <w:rsid w:val="008D33AA"/>
    <w:rsid w:val="008D3DAF"/>
    <w:rsid w:val="008D495B"/>
    <w:rsid w:val="008D4C17"/>
    <w:rsid w:val="008D5266"/>
    <w:rsid w:val="008D54EA"/>
    <w:rsid w:val="008D6DE7"/>
    <w:rsid w:val="008D72F1"/>
    <w:rsid w:val="008D73CE"/>
    <w:rsid w:val="008D74F8"/>
    <w:rsid w:val="008D7F04"/>
    <w:rsid w:val="008E0859"/>
    <w:rsid w:val="008E1491"/>
    <w:rsid w:val="008E168A"/>
    <w:rsid w:val="008E1989"/>
    <w:rsid w:val="008E28DF"/>
    <w:rsid w:val="008E2BE6"/>
    <w:rsid w:val="008E3965"/>
    <w:rsid w:val="008E4575"/>
    <w:rsid w:val="008E59E1"/>
    <w:rsid w:val="008E5E8A"/>
    <w:rsid w:val="008E67CF"/>
    <w:rsid w:val="008E6B3E"/>
    <w:rsid w:val="008E6CCD"/>
    <w:rsid w:val="008E6FCE"/>
    <w:rsid w:val="008F0913"/>
    <w:rsid w:val="008F1458"/>
    <w:rsid w:val="008F318E"/>
    <w:rsid w:val="008F409F"/>
    <w:rsid w:val="008F4345"/>
    <w:rsid w:val="008F4FFF"/>
    <w:rsid w:val="008F5C5F"/>
    <w:rsid w:val="008F5CB3"/>
    <w:rsid w:val="008F5E92"/>
    <w:rsid w:val="008F5FDB"/>
    <w:rsid w:val="008F6157"/>
    <w:rsid w:val="008F64EE"/>
    <w:rsid w:val="008F6A4C"/>
    <w:rsid w:val="008F711D"/>
    <w:rsid w:val="008F783C"/>
    <w:rsid w:val="008F7BEF"/>
    <w:rsid w:val="009014C5"/>
    <w:rsid w:val="00901E9C"/>
    <w:rsid w:val="009028C3"/>
    <w:rsid w:val="00902D18"/>
    <w:rsid w:val="00902D2F"/>
    <w:rsid w:val="00903448"/>
    <w:rsid w:val="009034B4"/>
    <w:rsid w:val="009041B8"/>
    <w:rsid w:val="0090446E"/>
    <w:rsid w:val="00905E29"/>
    <w:rsid w:val="00906052"/>
    <w:rsid w:val="00906582"/>
    <w:rsid w:val="00907246"/>
    <w:rsid w:val="0090727C"/>
    <w:rsid w:val="0090772E"/>
    <w:rsid w:val="00910324"/>
    <w:rsid w:val="00910447"/>
    <w:rsid w:val="00911579"/>
    <w:rsid w:val="00911661"/>
    <w:rsid w:val="009128EF"/>
    <w:rsid w:val="00912AC9"/>
    <w:rsid w:val="00912BF2"/>
    <w:rsid w:val="00912F32"/>
    <w:rsid w:val="0091326D"/>
    <w:rsid w:val="00913560"/>
    <w:rsid w:val="009142A8"/>
    <w:rsid w:val="009143C5"/>
    <w:rsid w:val="0091489D"/>
    <w:rsid w:val="00914D94"/>
    <w:rsid w:val="00915172"/>
    <w:rsid w:val="009155EE"/>
    <w:rsid w:val="009159E2"/>
    <w:rsid w:val="00916AFA"/>
    <w:rsid w:val="00916B87"/>
    <w:rsid w:val="00916E74"/>
    <w:rsid w:val="00920467"/>
    <w:rsid w:val="00920567"/>
    <w:rsid w:val="00920C59"/>
    <w:rsid w:val="00923DAE"/>
    <w:rsid w:val="009248E9"/>
    <w:rsid w:val="0092510D"/>
    <w:rsid w:val="009251AA"/>
    <w:rsid w:val="009251C7"/>
    <w:rsid w:val="00926015"/>
    <w:rsid w:val="00927499"/>
    <w:rsid w:val="00927A63"/>
    <w:rsid w:val="00927BD3"/>
    <w:rsid w:val="00927DC2"/>
    <w:rsid w:val="00930B3E"/>
    <w:rsid w:val="00931441"/>
    <w:rsid w:val="00931FAC"/>
    <w:rsid w:val="009335E2"/>
    <w:rsid w:val="00933932"/>
    <w:rsid w:val="00933A05"/>
    <w:rsid w:val="00933C8F"/>
    <w:rsid w:val="0093403A"/>
    <w:rsid w:val="0093470D"/>
    <w:rsid w:val="00934E84"/>
    <w:rsid w:val="00936A24"/>
    <w:rsid w:val="0093792D"/>
    <w:rsid w:val="00941131"/>
    <w:rsid w:val="00941829"/>
    <w:rsid w:val="00941D49"/>
    <w:rsid w:val="009421AF"/>
    <w:rsid w:val="00942E7A"/>
    <w:rsid w:val="00943F90"/>
    <w:rsid w:val="00944472"/>
    <w:rsid w:val="009448E8"/>
    <w:rsid w:val="0094495E"/>
    <w:rsid w:val="009457B2"/>
    <w:rsid w:val="0094711C"/>
    <w:rsid w:val="0095044B"/>
    <w:rsid w:val="009504F1"/>
    <w:rsid w:val="009514C2"/>
    <w:rsid w:val="009514F1"/>
    <w:rsid w:val="0095151E"/>
    <w:rsid w:val="00951547"/>
    <w:rsid w:val="0095170C"/>
    <w:rsid w:val="009521E7"/>
    <w:rsid w:val="009529D9"/>
    <w:rsid w:val="00952B57"/>
    <w:rsid w:val="00953837"/>
    <w:rsid w:val="00953ED4"/>
    <w:rsid w:val="00954238"/>
    <w:rsid w:val="009543D9"/>
    <w:rsid w:val="00954544"/>
    <w:rsid w:val="00955B58"/>
    <w:rsid w:val="009563E6"/>
    <w:rsid w:val="00960736"/>
    <w:rsid w:val="00960C23"/>
    <w:rsid w:val="009611FB"/>
    <w:rsid w:val="0096173D"/>
    <w:rsid w:val="00963A7D"/>
    <w:rsid w:val="0096409C"/>
    <w:rsid w:val="00964E59"/>
    <w:rsid w:val="00965723"/>
    <w:rsid w:val="00965FC0"/>
    <w:rsid w:val="00967237"/>
    <w:rsid w:val="0097070A"/>
    <w:rsid w:val="00970BE3"/>
    <w:rsid w:val="00970E0D"/>
    <w:rsid w:val="00970E31"/>
    <w:rsid w:val="00972771"/>
    <w:rsid w:val="00972795"/>
    <w:rsid w:val="009729E0"/>
    <w:rsid w:val="00972B84"/>
    <w:rsid w:val="00973078"/>
    <w:rsid w:val="00973F51"/>
    <w:rsid w:val="00974C4E"/>
    <w:rsid w:val="00974CF0"/>
    <w:rsid w:val="0097521C"/>
    <w:rsid w:val="009755A2"/>
    <w:rsid w:val="009755A3"/>
    <w:rsid w:val="0097639A"/>
    <w:rsid w:val="00980385"/>
    <w:rsid w:val="00980D7B"/>
    <w:rsid w:val="00980EE8"/>
    <w:rsid w:val="00981BC0"/>
    <w:rsid w:val="009823E0"/>
    <w:rsid w:val="00982873"/>
    <w:rsid w:val="0098294C"/>
    <w:rsid w:val="0098347A"/>
    <w:rsid w:val="00983711"/>
    <w:rsid w:val="00983ABA"/>
    <w:rsid w:val="00983E04"/>
    <w:rsid w:val="009844B4"/>
    <w:rsid w:val="009848B4"/>
    <w:rsid w:val="00985074"/>
    <w:rsid w:val="00985780"/>
    <w:rsid w:val="00987549"/>
    <w:rsid w:val="009878B0"/>
    <w:rsid w:val="00987AA2"/>
    <w:rsid w:val="00987AF2"/>
    <w:rsid w:val="00987DC4"/>
    <w:rsid w:val="00990921"/>
    <w:rsid w:val="0099099C"/>
    <w:rsid w:val="0099129B"/>
    <w:rsid w:val="00992893"/>
    <w:rsid w:val="00992CC9"/>
    <w:rsid w:val="00994081"/>
    <w:rsid w:val="009944D9"/>
    <w:rsid w:val="00994896"/>
    <w:rsid w:val="0099508B"/>
    <w:rsid w:val="00996473"/>
    <w:rsid w:val="009968F6"/>
    <w:rsid w:val="00996BEE"/>
    <w:rsid w:val="009A0031"/>
    <w:rsid w:val="009A03A8"/>
    <w:rsid w:val="009A0C6E"/>
    <w:rsid w:val="009A0C79"/>
    <w:rsid w:val="009A1CEE"/>
    <w:rsid w:val="009A32A1"/>
    <w:rsid w:val="009A3EBF"/>
    <w:rsid w:val="009A4055"/>
    <w:rsid w:val="009A4317"/>
    <w:rsid w:val="009A5386"/>
    <w:rsid w:val="009A560D"/>
    <w:rsid w:val="009A59C4"/>
    <w:rsid w:val="009A5B0E"/>
    <w:rsid w:val="009A5DAF"/>
    <w:rsid w:val="009A5E13"/>
    <w:rsid w:val="009A686D"/>
    <w:rsid w:val="009A6DA3"/>
    <w:rsid w:val="009B0A45"/>
    <w:rsid w:val="009B269A"/>
    <w:rsid w:val="009B2914"/>
    <w:rsid w:val="009B2DD9"/>
    <w:rsid w:val="009B2E9E"/>
    <w:rsid w:val="009B49DF"/>
    <w:rsid w:val="009B5656"/>
    <w:rsid w:val="009B5993"/>
    <w:rsid w:val="009B5E01"/>
    <w:rsid w:val="009B657C"/>
    <w:rsid w:val="009B74C6"/>
    <w:rsid w:val="009B76C9"/>
    <w:rsid w:val="009C079E"/>
    <w:rsid w:val="009C126F"/>
    <w:rsid w:val="009C281C"/>
    <w:rsid w:val="009C286F"/>
    <w:rsid w:val="009C32C3"/>
    <w:rsid w:val="009C37D6"/>
    <w:rsid w:val="009C4C6E"/>
    <w:rsid w:val="009C5511"/>
    <w:rsid w:val="009C6119"/>
    <w:rsid w:val="009C667B"/>
    <w:rsid w:val="009C7346"/>
    <w:rsid w:val="009C7726"/>
    <w:rsid w:val="009D1F8D"/>
    <w:rsid w:val="009D1F9E"/>
    <w:rsid w:val="009D2A51"/>
    <w:rsid w:val="009D3E66"/>
    <w:rsid w:val="009D5CF0"/>
    <w:rsid w:val="009D68A2"/>
    <w:rsid w:val="009D757A"/>
    <w:rsid w:val="009D78AC"/>
    <w:rsid w:val="009E069E"/>
    <w:rsid w:val="009E07B9"/>
    <w:rsid w:val="009E0AB7"/>
    <w:rsid w:val="009E0BDF"/>
    <w:rsid w:val="009E16E1"/>
    <w:rsid w:val="009E18CA"/>
    <w:rsid w:val="009E1A95"/>
    <w:rsid w:val="009E1C73"/>
    <w:rsid w:val="009E32E8"/>
    <w:rsid w:val="009E37BF"/>
    <w:rsid w:val="009E3A08"/>
    <w:rsid w:val="009E3B4E"/>
    <w:rsid w:val="009E512F"/>
    <w:rsid w:val="009E5173"/>
    <w:rsid w:val="009E5CB8"/>
    <w:rsid w:val="009E663B"/>
    <w:rsid w:val="009E78BA"/>
    <w:rsid w:val="009F0ADF"/>
    <w:rsid w:val="009F0ECC"/>
    <w:rsid w:val="009F24CC"/>
    <w:rsid w:val="009F3C83"/>
    <w:rsid w:val="009F3E15"/>
    <w:rsid w:val="009F3E65"/>
    <w:rsid w:val="009F49B7"/>
    <w:rsid w:val="009F54FD"/>
    <w:rsid w:val="009F5B5E"/>
    <w:rsid w:val="009F5CAE"/>
    <w:rsid w:val="009F685B"/>
    <w:rsid w:val="009F72E5"/>
    <w:rsid w:val="009F7D2A"/>
    <w:rsid w:val="009F7EAB"/>
    <w:rsid w:val="00A0069F"/>
    <w:rsid w:val="00A01044"/>
    <w:rsid w:val="00A0130E"/>
    <w:rsid w:val="00A019BC"/>
    <w:rsid w:val="00A01C1E"/>
    <w:rsid w:val="00A0212F"/>
    <w:rsid w:val="00A02288"/>
    <w:rsid w:val="00A02302"/>
    <w:rsid w:val="00A02484"/>
    <w:rsid w:val="00A02C32"/>
    <w:rsid w:val="00A02EA3"/>
    <w:rsid w:val="00A03460"/>
    <w:rsid w:val="00A04474"/>
    <w:rsid w:val="00A05984"/>
    <w:rsid w:val="00A06B3F"/>
    <w:rsid w:val="00A07102"/>
    <w:rsid w:val="00A07754"/>
    <w:rsid w:val="00A11151"/>
    <w:rsid w:val="00A118E5"/>
    <w:rsid w:val="00A119ED"/>
    <w:rsid w:val="00A12394"/>
    <w:rsid w:val="00A12584"/>
    <w:rsid w:val="00A129F2"/>
    <w:rsid w:val="00A12BDA"/>
    <w:rsid w:val="00A12D24"/>
    <w:rsid w:val="00A12EF4"/>
    <w:rsid w:val="00A13321"/>
    <w:rsid w:val="00A135BC"/>
    <w:rsid w:val="00A13B47"/>
    <w:rsid w:val="00A171B5"/>
    <w:rsid w:val="00A1742F"/>
    <w:rsid w:val="00A17D60"/>
    <w:rsid w:val="00A239D9"/>
    <w:rsid w:val="00A243C8"/>
    <w:rsid w:val="00A25555"/>
    <w:rsid w:val="00A25A41"/>
    <w:rsid w:val="00A2656A"/>
    <w:rsid w:val="00A27177"/>
    <w:rsid w:val="00A3016D"/>
    <w:rsid w:val="00A30E08"/>
    <w:rsid w:val="00A31F66"/>
    <w:rsid w:val="00A32ACE"/>
    <w:rsid w:val="00A32F57"/>
    <w:rsid w:val="00A343C9"/>
    <w:rsid w:val="00A35CA4"/>
    <w:rsid w:val="00A36652"/>
    <w:rsid w:val="00A373B5"/>
    <w:rsid w:val="00A37A47"/>
    <w:rsid w:val="00A4042F"/>
    <w:rsid w:val="00A415BF"/>
    <w:rsid w:val="00A41C1F"/>
    <w:rsid w:val="00A41D65"/>
    <w:rsid w:val="00A41DA0"/>
    <w:rsid w:val="00A42A15"/>
    <w:rsid w:val="00A43EC3"/>
    <w:rsid w:val="00A44159"/>
    <w:rsid w:val="00A446A2"/>
    <w:rsid w:val="00A449DB"/>
    <w:rsid w:val="00A44DC3"/>
    <w:rsid w:val="00A4511B"/>
    <w:rsid w:val="00A45303"/>
    <w:rsid w:val="00A4559F"/>
    <w:rsid w:val="00A46404"/>
    <w:rsid w:val="00A472B6"/>
    <w:rsid w:val="00A4768A"/>
    <w:rsid w:val="00A504E7"/>
    <w:rsid w:val="00A51134"/>
    <w:rsid w:val="00A51367"/>
    <w:rsid w:val="00A51379"/>
    <w:rsid w:val="00A513A3"/>
    <w:rsid w:val="00A53F44"/>
    <w:rsid w:val="00A5416D"/>
    <w:rsid w:val="00A541E9"/>
    <w:rsid w:val="00A5431B"/>
    <w:rsid w:val="00A54541"/>
    <w:rsid w:val="00A55F15"/>
    <w:rsid w:val="00A564A6"/>
    <w:rsid w:val="00A57037"/>
    <w:rsid w:val="00A57194"/>
    <w:rsid w:val="00A604BC"/>
    <w:rsid w:val="00A60667"/>
    <w:rsid w:val="00A60BA1"/>
    <w:rsid w:val="00A60BAF"/>
    <w:rsid w:val="00A60EA6"/>
    <w:rsid w:val="00A62304"/>
    <w:rsid w:val="00A623F4"/>
    <w:rsid w:val="00A63229"/>
    <w:rsid w:val="00A63A10"/>
    <w:rsid w:val="00A63F2F"/>
    <w:rsid w:val="00A64236"/>
    <w:rsid w:val="00A64AB6"/>
    <w:rsid w:val="00A65198"/>
    <w:rsid w:val="00A656AB"/>
    <w:rsid w:val="00A65A5C"/>
    <w:rsid w:val="00A65F3B"/>
    <w:rsid w:val="00A6627B"/>
    <w:rsid w:val="00A66CFE"/>
    <w:rsid w:val="00A7112F"/>
    <w:rsid w:val="00A71812"/>
    <w:rsid w:val="00A72B04"/>
    <w:rsid w:val="00A72E09"/>
    <w:rsid w:val="00A73C97"/>
    <w:rsid w:val="00A746E1"/>
    <w:rsid w:val="00A747A3"/>
    <w:rsid w:val="00A755CF"/>
    <w:rsid w:val="00A76AE8"/>
    <w:rsid w:val="00A77A18"/>
    <w:rsid w:val="00A77AC6"/>
    <w:rsid w:val="00A81698"/>
    <w:rsid w:val="00A817C8"/>
    <w:rsid w:val="00A82E75"/>
    <w:rsid w:val="00A82ECF"/>
    <w:rsid w:val="00A8365D"/>
    <w:rsid w:val="00A838AE"/>
    <w:rsid w:val="00A83D69"/>
    <w:rsid w:val="00A83E28"/>
    <w:rsid w:val="00A8462C"/>
    <w:rsid w:val="00A84847"/>
    <w:rsid w:val="00A84BFF"/>
    <w:rsid w:val="00A84F8D"/>
    <w:rsid w:val="00A8593C"/>
    <w:rsid w:val="00A87A7E"/>
    <w:rsid w:val="00A90E7B"/>
    <w:rsid w:val="00A90F57"/>
    <w:rsid w:val="00A9159A"/>
    <w:rsid w:val="00A91AB6"/>
    <w:rsid w:val="00A9347A"/>
    <w:rsid w:val="00A94074"/>
    <w:rsid w:val="00A944E6"/>
    <w:rsid w:val="00A9526A"/>
    <w:rsid w:val="00A95B3B"/>
    <w:rsid w:val="00A96302"/>
    <w:rsid w:val="00A9756A"/>
    <w:rsid w:val="00A97615"/>
    <w:rsid w:val="00AA07A4"/>
    <w:rsid w:val="00AA07C3"/>
    <w:rsid w:val="00AA1779"/>
    <w:rsid w:val="00AA1824"/>
    <w:rsid w:val="00AA1FE1"/>
    <w:rsid w:val="00AA2C65"/>
    <w:rsid w:val="00AA2E4D"/>
    <w:rsid w:val="00AA4249"/>
    <w:rsid w:val="00AA5AB8"/>
    <w:rsid w:val="00AB116C"/>
    <w:rsid w:val="00AB1EBD"/>
    <w:rsid w:val="00AB25D7"/>
    <w:rsid w:val="00AB2A11"/>
    <w:rsid w:val="00AB2CE9"/>
    <w:rsid w:val="00AB2EB4"/>
    <w:rsid w:val="00AB423B"/>
    <w:rsid w:val="00AB44B3"/>
    <w:rsid w:val="00AB502E"/>
    <w:rsid w:val="00AB59FC"/>
    <w:rsid w:val="00AB6234"/>
    <w:rsid w:val="00AB6CBE"/>
    <w:rsid w:val="00AB6D38"/>
    <w:rsid w:val="00AB6D82"/>
    <w:rsid w:val="00AC10C8"/>
    <w:rsid w:val="00AC11D5"/>
    <w:rsid w:val="00AC1206"/>
    <w:rsid w:val="00AC1600"/>
    <w:rsid w:val="00AC1615"/>
    <w:rsid w:val="00AC1A8D"/>
    <w:rsid w:val="00AC25FE"/>
    <w:rsid w:val="00AC37B5"/>
    <w:rsid w:val="00AC514D"/>
    <w:rsid w:val="00AC5258"/>
    <w:rsid w:val="00AC56C3"/>
    <w:rsid w:val="00AC6D6A"/>
    <w:rsid w:val="00AC6E4A"/>
    <w:rsid w:val="00AD025E"/>
    <w:rsid w:val="00AD0BAE"/>
    <w:rsid w:val="00AD261D"/>
    <w:rsid w:val="00AD2ED2"/>
    <w:rsid w:val="00AD38F1"/>
    <w:rsid w:val="00AD3ECC"/>
    <w:rsid w:val="00AD42FC"/>
    <w:rsid w:val="00AD475E"/>
    <w:rsid w:val="00AD49F5"/>
    <w:rsid w:val="00AD4BD1"/>
    <w:rsid w:val="00AD5311"/>
    <w:rsid w:val="00AD641E"/>
    <w:rsid w:val="00AD7619"/>
    <w:rsid w:val="00AD7727"/>
    <w:rsid w:val="00AD7E6F"/>
    <w:rsid w:val="00AD7EB9"/>
    <w:rsid w:val="00AE068F"/>
    <w:rsid w:val="00AE0999"/>
    <w:rsid w:val="00AE3468"/>
    <w:rsid w:val="00AE3D7E"/>
    <w:rsid w:val="00AE4379"/>
    <w:rsid w:val="00AE43EE"/>
    <w:rsid w:val="00AE44F3"/>
    <w:rsid w:val="00AE4E88"/>
    <w:rsid w:val="00AE567E"/>
    <w:rsid w:val="00AE614E"/>
    <w:rsid w:val="00AE6B65"/>
    <w:rsid w:val="00AE6C7E"/>
    <w:rsid w:val="00AF0C01"/>
    <w:rsid w:val="00AF0DB3"/>
    <w:rsid w:val="00AF0DEB"/>
    <w:rsid w:val="00AF3029"/>
    <w:rsid w:val="00AF4B1D"/>
    <w:rsid w:val="00AF561F"/>
    <w:rsid w:val="00AF5797"/>
    <w:rsid w:val="00AF59C3"/>
    <w:rsid w:val="00AF63F9"/>
    <w:rsid w:val="00AF689A"/>
    <w:rsid w:val="00AF6B18"/>
    <w:rsid w:val="00AF79BB"/>
    <w:rsid w:val="00AF7AF1"/>
    <w:rsid w:val="00B00CB0"/>
    <w:rsid w:val="00B00F10"/>
    <w:rsid w:val="00B01F0F"/>
    <w:rsid w:val="00B02C93"/>
    <w:rsid w:val="00B02E09"/>
    <w:rsid w:val="00B04234"/>
    <w:rsid w:val="00B04323"/>
    <w:rsid w:val="00B05757"/>
    <w:rsid w:val="00B05959"/>
    <w:rsid w:val="00B064FB"/>
    <w:rsid w:val="00B07848"/>
    <w:rsid w:val="00B07C56"/>
    <w:rsid w:val="00B07D05"/>
    <w:rsid w:val="00B103EE"/>
    <w:rsid w:val="00B104E4"/>
    <w:rsid w:val="00B10A47"/>
    <w:rsid w:val="00B11C2E"/>
    <w:rsid w:val="00B11E16"/>
    <w:rsid w:val="00B12108"/>
    <w:rsid w:val="00B126CD"/>
    <w:rsid w:val="00B136D1"/>
    <w:rsid w:val="00B13A51"/>
    <w:rsid w:val="00B14887"/>
    <w:rsid w:val="00B149A6"/>
    <w:rsid w:val="00B14AC5"/>
    <w:rsid w:val="00B164BB"/>
    <w:rsid w:val="00B17601"/>
    <w:rsid w:val="00B178EA"/>
    <w:rsid w:val="00B17C6D"/>
    <w:rsid w:val="00B2019A"/>
    <w:rsid w:val="00B20F9B"/>
    <w:rsid w:val="00B216D6"/>
    <w:rsid w:val="00B223D1"/>
    <w:rsid w:val="00B22CE5"/>
    <w:rsid w:val="00B23887"/>
    <w:rsid w:val="00B23927"/>
    <w:rsid w:val="00B24DC1"/>
    <w:rsid w:val="00B26B37"/>
    <w:rsid w:val="00B2703D"/>
    <w:rsid w:val="00B27CD1"/>
    <w:rsid w:val="00B27E57"/>
    <w:rsid w:val="00B300A0"/>
    <w:rsid w:val="00B300F8"/>
    <w:rsid w:val="00B32016"/>
    <w:rsid w:val="00B32141"/>
    <w:rsid w:val="00B32CF5"/>
    <w:rsid w:val="00B331FD"/>
    <w:rsid w:val="00B333F6"/>
    <w:rsid w:val="00B33517"/>
    <w:rsid w:val="00B33F67"/>
    <w:rsid w:val="00B35B68"/>
    <w:rsid w:val="00B35E1F"/>
    <w:rsid w:val="00B36612"/>
    <w:rsid w:val="00B371F9"/>
    <w:rsid w:val="00B37CAF"/>
    <w:rsid w:val="00B40426"/>
    <w:rsid w:val="00B408A8"/>
    <w:rsid w:val="00B40AD4"/>
    <w:rsid w:val="00B40DB5"/>
    <w:rsid w:val="00B41B86"/>
    <w:rsid w:val="00B424F6"/>
    <w:rsid w:val="00B43299"/>
    <w:rsid w:val="00B45153"/>
    <w:rsid w:val="00B459D2"/>
    <w:rsid w:val="00B45EC7"/>
    <w:rsid w:val="00B47176"/>
    <w:rsid w:val="00B50D97"/>
    <w:rsid w:val="00B50E27"/>
    <w:rsid w:val="00B51243"/>
    <w:rsid w:val="00B51E5A"/>
    <w:rsid w:val="00B524ED"/>
    <w:rsid w:val="00B52933"/>
    <w:rsid w:val="00B52CA0"/>
    <w:rsid w:val="00B53DB4"/>
    <w:rsid w:val="00B5467E"/>
    <w:rsid w:val="00B54929"/>
    <w:rsid w:val="00B55423"/>
    <w:rsid w:val="00B55D3C"/>
    <w:rsid w:val="00B5669E"/>
    <w:rsid w:val="00B567A9"/>
    <w:rsid w:val="00B56839"/>
    <w:rsid w:val="00B57245"/>
    <w:rsid w:val="00B57720"/>
    <w:rsid w:val="00B6034A"/>
    <w:rsid w:val="00B62DD4"/>
    <w:rsid w:val="00B63548"/>
    <w:rsid w:val="00B6390B"/>
    <w:rsid w:val="00B651FF"/>
    <w:rsid w:val="00B655F1"/>
    <w:rsid w:val="00B65D93"/>
    <w:rsid w:val="00B66C8D"/>
    <w:rsid w:val="00B67C14"/>
    <w:rsid w:val="00B67E6D"/>
    <w:rsid w:val="00B7044B"/>
    <w:rsid w:val="00B70F15"/>
    <w:rsid w:val="00B711BA"/>
    <w:rsid w:val="00B73019"/>
    <w:rsid w:val="00B73ABC"/>
    <w:rsid w:val="00B74408"/>
    <w:rsid w:val="00B75569"/>
    <w:rsid w:val="00B75B4F"/>
    <w:rsid w:val="00B75BEF"/>
    <w:rsid w:val="00B75DA8"/>
    <w:rsid w:val="00B75E13"/>
    <w:rsid w:val="00B76936"/>
    <w:rsid w:val="00B76956"/>
    <w:rsid w:val="00B76BF9"/>
    <w:rsid w:val="00B771C9"/>
    <w:rsid w:val="00B81994"/>
    <w:rsid w:val="00B824CA"/>
    <w:rsid w:val="00B82CF1"/>
    <w:rsid w:val="00B831FA"/>
    <w:rsid w:val="00B8367C"/>
    <w:rsid w:val="00B83A54"/>
    <w:rsid w:val="00B840BE"/>
    <w:rsid w:val="00B85A25"/>
    <w:rsid w:val="00B85ABC"/>
    <w:rsid w:val="00B86211"/>
    <w:rsid w:val="00B867F4"/>
    <w:rsid w:val="00B86A9B"/>
    <w:rsid w:val="00B87707"/>
    <w:rsid w:val="00B87A76"/>
    <w:rsid w:val="00B87FC3"/>
    <w:rsid w:val="00B90EC9"/>
    <w:rsid w:val="00B929CE"/>
    <w:rsid w:val="00B93C9E"/>
    <w:rsid w:val="00B95410"/>
    <w:rsid w:val="00B95618"/>
    <w:rsid w:val="00B96059"/>
    <w:rsid w:val="00B9616E"/>
    <w:rsid w:val="00B965CD"/>
    <w:rsid w:val="00B967C6"/>
    <w:rsid w:val="00B97FDE"/>
    <w:rsid w:val="00BA0B27"/>
    <w:rsid w:val="00BA0CD8"/>
    <w:rsid w:val="00BA12E4"/>
    <w:rsid w:val="00BA14BF"/>
    <w:rsid w:val="00BA17A3"/>
    <w:rsid w:val="00BA24E3"/>
    <w:rsid w:val="00BA3AC1"/>
    <w:rsid w:val="00BA3ED8"/>
    <w:rsid w:val="00BA4395"/>
    <w:rsid w:val="00BA5749"/>
    <w:rsid w:val="00BA69EB"/>
    <w:rsid w:val="00BA7501"/>
    <w:rsid w:val="00BB0041"/>
    <w:rsid w:val="00BB0656"/>
    <w:rsid w:val="00BB0CC3"/>
    <w:rsid w:val="00BB10F2"/>
    <w:rsid w:val="00BB13CA"/>
    <w:rsid w:val="00BB1E83"/>
    <w:rsid w:val="00BB2B02"/>
    <w:rsid w:val="00BB394A"/>
    <w:rsid w:val="00BB3DE3"/>
    <w:rsid w:val="00BB4776"/>
    <w:rsid w:val="00BB4B8E"/>
    <w:rsid w:val="00BB4F77"/>
    <w:rsid w:val="00BB5C01"/>
    <w:rsid w:val="00BB6086"/>
    <w:rsid w:val="00BB6E52"/>
    <w:rsid w:val="00BC086C"/>
    <w:rsid w:val="00BC09CD"/>
    <w:rsid w:val="00BC1BA7"/>
    <w:rsid w:val="00BC2BC7"/>
    <w:rsid w:val="00BC4B30"/>
    <w:rsid w:val="00BC5566"/>
    <w:rsid w:val="00BC57D3"/>
    <w:rsid w:val="00BC5DE9"/>
    <w:rsid w:val="00BC6DA0"/>
    <w:rsid w:val="00BC71F8"/>
    <w:rsid w:val="00BC7B81"/>
    <w:rsid w:val="00BC7D97"/>
    <w:rsid w:val="00BD0A0A"/>
    <w:rsid w:val="00BD0D95"/>
    <w:rsid w:val="00BD0EAD"/>
    <w:rsid w:val="00BD13C6"/>
    <w:rsid w:val="00BD13D1"/>
    <w:rsid w:val="00BD1D90"/>
    <w:rsid w:val="00BD31A6"/>
    <w:rsid w:val="00BD34BF"/>
    <w:rsid w:val="00BD355C"/>
    <w:rsid w:val="00BD3DAA"/>
    <w:rsid w:val="00BD5149"/>
    <w:rsid w:val="00BD65C3"/>
    <w:rsid w:val="00BD6C98"/>
    <w:rsid w:val="00BD7C2B"/>
    <w:rsid w:val="00BE0628"/>
    <w:rsid w:val="00BE0B69"/>
    <w:rsid w:val="00BE2152"/>
    <w:rsid w:val="00BE3FCB"/>
    <w:rsid w:val="00BE4BFE"/>
    <w:rsid w:val="00BE5A44"/>
    <w:rsid w:val="00BE75E2"/>
    <w:rsid w:val="00BF0B17"/>
    <w:rsid w:val="00BF1B52"/>
    <w:rsid w:val="00BF1D60"/>
    <w:rsid w:val="00BF2CD3"/>
    <w:rsid w:val="00BF333C"/>
    <w:rsid w:val="00BF3AC4"/>
    <w:rsid w:val="00BF4240"/>
    <w:rsid w:val="00BF4323"/>
    <w:rsid w:val="00BF481B"/>
    <w:rsid w:val="00BF4DDA"/>
    <w:rsid w:val="00BF56E8"/>
    <w:rsid w:val="00BF57F4"/>
    <w:rsid w:val="00BF629B"/>
    <w:rsid w:val="00BF7457"/>
    <w:rsid w:val="00BF7D3D"/>
    <w:rsid w:val="00BF7DE9"/>
    <w:rsid w:val="00C002DD"/>
    <w:rsid w:val="00C00AE7"/>
    <w:rsid w:val="00C01AF6"/>
    <w:rsid w:val="00C01BCA"/>
    <w:rsid w:val="00C02AB3"/>
    <w:rsid w:val="00C02B5C"/>
    <w:rsid w:val="00C02EF4"/>
    <w:rsid w:val="00C03248"/>
    <w:rsid w:val="00C03ED5"/>
    <w:rsid w:val="00C048F1"/>
    <w:rsid w:val="00C05B8A"/>
    <w:rsid w:val="00C05F3F"/>
    <w:rsid w:val="00C0690D"/>
    <w:rsid w:val="00C06F83"/>
    <w:rsid w:val="00C11E53"/>
    <w:rsid w:val="00C12240"/>
    <w:rsid w:val="00C12C86"/>
    <w:rsid w:val="00C12D77"/>
    <w:rsid w:val="00C13110"/>
    <w:rsid w:val="00C14E40"/>
    <w:rsid w:val="00C15293"/>
    <w:rsid w:val="00C15787"/>
    <w:rsid w:val="00C15FFA"/>
    <w:rsid w:val="00C16EC5"/>
    <w:rsid w:val="00C1715F"/>
    <w:rsid w:val="00C177CA"/>
    <w:rsid w:val="00C206D5"/>
    <w:rsid w:val="00C20B23"/>
    <w:rsid w:val="00C20C37"/>
    <w:rsid w:val="00C210E1"/>
    <w:rsid w:val="00C223C6"/>
    <w:rsid w:val="00C22FB9"/>
    <w:rsid w:val="00C23D7A"/>
    <w:rsid w:val="00C23EEB"/>
    <w:rsid w:val="00C24531"/>
    <w:rsid w:val="00C24555"/>
    <w:rsid w:val="00C24FF1"/>
    <w:rsid w:val="00C25031"/>
    <w:rsid w:val="00C2602C"/>
    <w:rsid w:val="00C26BD3"/>
    <w:rsid w:val="00C26C0F"/>
    <w:rsid w:val="00C304E0"/>
    <w:rsid w:val="00C31998"/>
    <w:rsid w:val="00C319E9"/>
    <w:rsid w:val="00C31ABC"/>
    <w:rsid w:val="00C31E49"/>
    <w:rsid w:val="00C31F0E"/>
    <w:rsid w:val="00C322EC"/>
    <w:rsid w:val="00C3267B"/>
    <w:rsid w:val="00C333F5"/>
    <w:rsid w:val="00C33945"/>
    <w:rsid w:val="00C33FBF"/>
    <w:rsid w:val="00C34530"/>
    <w:rsid w:val="00C34622"/>
    <w:rsid w:val="00C34746"/>
    <w:rsid w:val="00C34DF9"/>
    <w:rsid w:val="00C358BE"/>
    <w:rsid w:val="00C360F1"/>
    <w:rsid w:val="00C361B5"/>
    <w:rsid w:val="00C36641"/>
    <w:rsid w:val="00C369E4"/>
    <w:rsid w:val="00C36F50"/>
    <w:rsid w:val="00C372C0"/>
    <w:rsid w:val="00C37E6D"/>
    <w:rsid w:val="00C4017F"/>
    <w:rsid w:val="00C4021F"/>
    <w:rsid w:val="00C418FB"/>
    <w:rsid w:val="00C41BA7"/>
    <w:rsid w:val="00C42074"/>
    <w:rsid w:val="00C4235E"/>
    <w:rsid w:val="00C42807"/>
    <w:rsid w:val="00C44AA8"/>
    <w:rsid w:val="00C4508B"/>
    <w:rsid w:val="00C45264"/>
    <w:rsid w:val="00C457AC"/>
    <w:rsid w:val="00C45F95"/>
    <w:rsid w:val="00C46327"/>
    <w:rsid w:val="00C46797"/>
    <w:rsid w:val="00C46E99"/>
    <w:rsid w:val="00C472DA"/>
    <w:rsid w:val="00C47369"/>
    <w:rsid w:val="00C47D83"/>
    <w:rsid w:val="00C5087A"/>
    <w:rsid w:val="00C512BC"/>
    <w:rsid w:val="00C51FFA"/>
    <w:rsid w:val="00C52017"/>
    <w:rsid w:val="00C5372E"/>
    <w:rsid w:val="00C537C6"/>
    <w:rsid w:val="00C53EB6"/>
    <w:rsid w:val="00C54233"/>
    <w:rsid w:val="00C5499D"/>
    <w:rsid w:val="00C550EC"/>
    <w:rsid w:val="00C5549C"/>
    <w:rsid w:val="00C55D4C"/>
    <w:rsid w:val="00C560B5"/>
    <w:rsid w:val="00C5641A"/>
    <w:rsid w:val="00C56509"/>
    <w:rsid w:val="00C56A9F"/>
    <w:rsid w:val="00C56DA6"/>
    <w:rsid w:val="00C57196"/>
    <w:rsid w:val="00C577A8"/>
    <w:rsid w:val="00C60695"/>
    <w:rsid w:val="00C61D1D"/>
    <w:rsid w:val="00C622AB"/>
    <w:rsid w:val="00C64F63"/>
    <w:rsid w:val="00C6525B"/>
    <w:rsid w:val="00C65AD4"/>
    <w:rsid w:val="00C65F8F"/>
    <w:rsid w:val="00C66939"/>
    <w:rsid w:val="00C66C40"/>
    <w:rsid w:val="00C67047"/>
    <w:rsid w:val="00C67886"/>
    <w:rsid w:val="00C7089B"/>
    <w:rsid w:val="00C71069"/>
    <w:rsid w:val="00C71638"/>
    <w:rsid w:val="00C71895"/>
    <w:rsid w:val="00C71AEE"/>
    <w:rsid w:val="00C7221F"/>
    <w:rsid w:val="00C7238B"/>
    <w:rsid w:val="00C73954"/>
    <w:rsid w:val="00C73C52"/>
    <w:rsid w:val="00C73D67"/>
    <w:rsid w:val="00C73DBA"/>
    <w:rsid w:val="00C7556A"/>
    <w:rsid w:val="00C77047"/>
    <w:rsid w:val="00C771AD"/>
    <w:rsid w:val="00C77B19"/>
    <w:rsid w:val="00C8037D"/>
    <w:rsid w:val="00C80437"/>
    <w:rsid w:val="00C80D59"/>
    <w:rsid w:val="00C81BB0"/>
    <w:rsid w:val="00C83487"/>
    <w:rsid w:val="00C83846"/>
    <w:rsid w:val="00C85662"/>
    <w:rsid w:val="00C86379"/>
    <w:rsid w:val="00C863F9"/>
    <w:rsid w:val="00C8673F"/>
    <w:rsid w:val="00C90033"/>
    <w:rsid w:val="00C90501"/>
    <w:rsid w:val="00C9088B"/>
    <w:rsid w:val="00C90F65"/>
    <w:rsid w:val="00C9237C"/>
    <w:rsid w:val="00C92636"/>
    <w:rsid w:val="00C928C6"/>
    <w:rsid w:val="00C92F1F"/>
    <w:rsid w:val="00C93166"/>
    <w:rsid w:val="00C93B36"/>
    <w:rsid w:val="00C945CE"/>
    <w:rsid w:val="00C94FB4"/>
    <w:rsid w:val="00C954FD"/>
    <w:rsid w:val="00C95653"/>
    <w:rsid w:val="00C9584A"/>
    <w:rsid w:val="00C95963"/>
    <w:rsid w:val="00C95E15"/>
    <w:rsid w:val="00C95E94"/>
    <w:rsid w:val="00C96111"/>
    <w:rsid w:val="00C96BDD"/>
    <w:rsid w:val="00C96C41"/>
    <w:rsid w:val="00CA06D6"/>
    <w:rsid w:val="00CA1A6D"/>
    <w:rsid w:val="00CA2794"/>
    <w:rsid w:val="00CA345C"/>
    <w:rsid w:val="00CA38A8"/>
    <w:rsid w:val="00CA42AD"/>
    <w:rsid w:val="00CA4CE4"/>
    <w:rsid w:val="00CA4E76"/>
    <w:rsid w:val="00CA5110"/>
    <w:rsid w:val="00CA5B13"/>
    <w:rsid w:val="00CA68DA"/>
    <w:rsid w:val="00CA747E"/>
    <w:rsid w:val="00CB0B64"/>
    <w:rsid w:val="00CB1129"/>
    <w:rsid w:val="00CB3322"/>
    <w:rsid w:val="00CB4FC3"/>
    <w:rsid w:val="00CB5A0E"/>
    <w:rsid w:val="00CB5CB0"/>
    <w:rsid w:val="00CB6F32"/>
    <w:rsid w:val="00CB775B"/>
    <w:rsid w:val="00CB7EA5"/>
    <w:rsid w:val="00CB7EEB"/>
    <w:rsid w:val="00CC0F5B"/>
    <w:rsid w:val="00CC170E"/>
    <w:rsid w:val="00CC1DC9"/>
    <w:rsid w:val="00CC276F"/>
    <w:rsid w:val="00CC3561"/>
    <w:rsid w:val="00CC4B0A"/>
    <w:rsid w:val="00CC4EB6"/>
    <w:rsid w:val="00CC53F6"/>
    <w:rsid w:val="00CC56F8"/>
    <w:rsid w:val="00CC5CFD"/>
    <w:rsid w:val="00CC6CA7"/>
    <w:rsid w:val="00CC6E77"/>
    <w:rsid w:val="00CC7C72"/>
    <w:rsid w:val="00CD05FD"/>
    <w:rsid w:val="00CD0B9F"/>
    <w:rsid w:val="00CD3723"/>
    <w:rsid w:val="00CD4593"/>
    <w:rsid w:val="00CD45FC"/>
    <w:rsid w:val="00CD6B19"/>
    <w:rsid w:val="00CD73C2"/>
    <w:rsid w:val="00CD7C18"/>
    <w:rsid w:val="00CD7EB0"/>
    <w:rsid w:val="00CE0646"/>
    <w:rsid w:val="00CE1D55"/>
    <w:rsid w:val="00CE2D00"/>
    <w:rsid w:val="00CE3CF5"/>
    <w:rsid w:val="00CE4188"/>
    <w:rsid w:val="00CE56BD"/>
    <w:rsid w:val="00CE56C0"/>
    <w:rsid w:val="00CE5AE9"/>
    <w:rsid w:val="00CE7BD3"/>
    <w:rsid w:val="00CE7C6E"/>
    <w:rsid w:val="00CE7DCD"/>
    <w:rsid w:val="00CF0357"/>
    <w:rsid w:val="00CF050F"/>
    <w:rsid w:val="00CF1C0B"/>
    <w:rsid w:val="00CF1CAA"/>
    <w:rsid w:val="00CF2387"/>
    <w:rsid w:val="00CF25A7"/>
    <w:rsid w:val="00CF43AD"/>
    <w:rsid w:val="00CF46C4"/>
    <w:rsid w:val="00CF5EF7"/>
    <w:rsid w:val="00CF66A4"/>
    <w:rsid w:val="00CF6DA7"/>
    <w:rsid w:val="00CF78D1"/>
    <w:rsid w:val="00CF7913"/>
    <w:rsid w:val="00D00937"/>
    <w:rsid w:val="00D00DC3"/>
    <w:rsid w:val="00D0193A"/>
    <w:rsid w:val="00D01E86"/>
    <w:rsid w:val="00D02180"/>
    <w:rsid w:val="00D035E0"/>
    <w:rsid w:val="00D048BE"/>
    <w:rsid w:val="00D052C0"/>
    <w:rsid w:val="00D05672"/>
    <w:rsid w:val="00D0675C"/>
    <w:rsid w:val="00D068BE"/>
    <w:rsid w:val="00D06A3B"/>
    <w:rsid w:val="00D07DB3"/>
    <w:rsid w:val="00D11DBB"/>
    <w:rsid w:val="00D12AF7"/>
    <w:rsid w:val="00D133B0"/>
    <w:rsid w:val="00D142F4"/>
    <w:rsid w:val="00D14C7C"/>
    <w:rsid w:val="00D14E64"/>
    <w:rsid w:val="00D15A91"/>
    <w:rsid w:val="00D16119"/>
    <w:rsid w:val="00D16872"/>
    <w:rsid w:val="00D1688E"/>
    <w:rsid w:val="00D16B1D"/>
    <w:rsid w:val="00D17309"/>
    <w:rsid w:val="00D1782F"/>
    <w:rsid w:val="00D17F77"/>
    <w:rsid w:val="00D2089A"/>
    <w:rsid w:val="00D20D2F"/>
    <w:rsid w:val="00D2138F"/>
    <w:rsid w:val="00D2202A"/>
    <w:rsid w:val="00D22C20"/>
    <w:rsid w:val="00D23324"/>
    <w:rsid w:val="00D237E0"/>
    <w:rsid w:val="00D237EF"/>
    <w:rsid w:val="00D24681"/>
    <w:rsid w:val="00D2499D"/>
    <w:rsid w:val="00D2586D"/>
    <w:rsid w:val="00D26C00"/>
    <w:rsid w:val="00D300E6"/>
    <w:rsid w:val="00D306EC"/>
    <w:rsid w:val="00D3194D"/>
    <w:rsid w:val="00D32160"/>
    <w:rsid w:val="00D321F9"/>
    <w:rsid w:val="00D3361A"/>
    <w:rsid w:val="00D33BFC"/>
    <w:rsid w:val="00D347A4"/>
    <w:rsid w:val="00D3525F"/>
    <w:rsid w:val="00D354CB"/>
    <w:rsid w:val="00D3550C"/>
    <w:rsid w:val="00D35DD5"/>
    <w:rsid w:val="00D35EAE"/>
    <w:rsid w:val="00D366DE"/>
    <w:rsid w:val="00D36EA9"/>
    <w:rsid w:val="00D37ACF"/>
    <w:rsid w:val="00D40EEA"/>
    <w:rsid w:val="00D41D50"/>
    <w:rsid w:val="00D41D82"/>
    <w:rsid w:val="00D42597"/>
    <w:rsid w:val="00D4260A"/>
    <w:rsid w:val="00D42E64"/>
    <w:rsid w:val="00D433E0"/>
    <w:rsid w:val="00D43683"/>
    <w:rsid w:val="00D43CA0"/>
    <w:rsid w:val="00D43D3D"/>
    <w:rsid w:val="00D43F27"/>
    <w:rsid w:val="00D44266"/>
    <w:rsid w:val="00D459F3"/>
    <w:rsid w:val="00D45A6F"/>
    <w:rsid w:val="00D46821"/>
    <w:rsid w:val="00D47241"/>
    <w:rsid w:val="00D478F8"/>
    <w:rsid w:val="00D47D42"/>
    <w:rsid w:val="00D50479"/>
    <w:rsid w:val="00D5172E"/>
    <w:rsid w:val="00D51B0D"/>
    <w:rsid w:val="00D532FF"/>
    <w:rsid w:val="00D5340C"/>
    <w:rsid w:val="00D53E1B"/>
    <w:rsid w:val="00D53EFB"/>
    <w:rsid w:val="00D5473D"/>
    <w:rsid w:val="00D54D0E"/>
    <w:rsid w:val="00D555DB"/>
    <w:rsid w:val="00D557B9"/>
    <w:rsid w:val="00D55BCB"/>
    <w:rsid w:val="00D56363"/>
    <w:rsid w:val="00D60BE2"/>
    <w:rsid w:val="00D618EB"/>
    <w:rsid w:val="00D62025"/>
    <w:rsid w:val="00D621A8"/>
    <w:rsid w:val="00D64CBC"/>
    <w:rsid w:val="00D64F38"/>
    <w:rsid w:val="00D6502E"/>
    <w:rsid w:val="00D65320"/>
    <w:rsid w:val="00D6585A"/>
    <w:rsid w:val="00D65B41"/>
    <w:rsid w:val="00D666C0"/>
    <w:rsid w:val="00D67B43"/>
    <w:rsid w:val="00D67B7D"/>
    <w:rsid w:val="00D7000A"/>
    <w:rsid w:val="00D70187"/>
    <w:rsid w:val="00D702FF"/>
    <w:rsid w:val="00D70E87"/>
    <w:rsid w:val="00D714CE"/>
    <w:rsid w:val="00D7166B"/>
    <w:rsid w:val="00D7201A"/>
    <w:rsid w:val="00D72AAA"/>
    <w:rsid w:val="00D72CD5"/>
    <w:rsid w:val="00D74A41"/>
    <w:rsid w:val="00D75B00"/>
    <w:rsid w:val="00D76963"/>
    <w:rsid w:val="00D80193"/>
    <w:rsid w:val="00D808C3"/>
    <w:rsid w:val="00D82D2E"/>
    <w:rsid w:val="00D8309A"/>
    <w:rsid w:val="00D83374"/>
    <w:rsid w:val="00D83634"/>
    <w:rsid w:val="00D83F39"/>
    <w:rsid w:val="00D845C0"/>
    <w:rsid w:val="00D8486E"/>
    <w:rsid w:val="00D84BF9"/>
    <w:rsid w:val="00D85708"/>
    <w:rsid w:val="00D857A0"/>
    <w:rsid w:val="00D859C4"/>
    <w:rsid w:val="00D906B1"/>
    <w:rsid w:val="00D9099B"/>
    <w:rsid w:val="00D9168A"/>
    <w:rsid w:val="00D92774"/>
    <w:rsid w:val="00D928F5"/>
    <w:rsid w:val="00D93418"/>
    <w:rsid w:val="00D937E4"/>
    <w:rsid w:val="00D938C1"/>
    <w:rsid w:val="00D93B50"/>
    <w:rsid w:val="00D93F07"/>
    <w:rsid w:val="00D94086"/>
    <w:rsid w:val="00D944DB"/>
    <w:rsid w:val="00D94943"/>
    <w:rsid w:val="00D94B0F"/>
    <w:rsid w:val="00D95A0E"/>
    <w:rsid w:val="00D97648"/>
    <w:rsid w:val="00D97C53"/>
    <w:rsid w:val="00D97CE1"/>
    <w:rsid w:val="00DA0197"/>
    <w:rsid w:val="00DA0427"/>
    <w:rsid w:val="00DA09C4"/>
    <w:rsid w:val="00DA09C7"/>
    <w:rsid w:val="00DA1029"/>
    <w:rsid w:val="00DA15C4"/>
    <w:rsid w:val="00DA2963"/>
    <w:rsid w:val="00DA2E7D"/>
    <w:rsid w:val="00DA3182"/>
    <w:rsid w:val="00DA4026"/>
    <w:rsid w:val="00DA4A7C"/>
    <w:rsid w:val="00DA4EEA"/>
    <w:rsid w:val="00DA53F7"/>
    <w:rsid w:val="00DA62E0"/>
    <w:rsid w:val="00DA671E"/>
    <w:rsid w:val="00DA6D42"/>
    <w:rsid w:val="00DA70C1"/>
    <w:rsid w:val="00DA7465"/>
    <w:rsid w:val="00DA7E59"/>
    <w:rsid w:val="00DB0494"/>
    <w:rsid w:val="00DB05CF"/>
    <w:rsid w:val="00DB07E2"/>
    <w:rsid w:val="00DB09E4"/>
    <w:rsid w:val="00DB2208"/>
    <w:rsid w:val="00DB2AF3"/>
    <w:rsid w:val="00DB2D09"/>
    <w:rsid w:val="00DB3669"/>
    <w:rsid w:val="00DB3A33"/>
    <w:rsid w:val="00DB3A76"/>
    <w:rsid w:val="00DB3CA2"/>
    <w:rsid w:val="00DB3E30"/>
    <w:rsid w:val="00DB5072"/>
    <w:rsid w:val="00DB658E"/>
    <w:rsid w:val="00DB698C"/>
    <w:rsid w:val="00DB6EFA"/>
    <w:rsid w:val="00DB70DF"/>
    <w:rsid w:val="00DB7761"/>
    <w:rsid w:val="00DC0456"/>
    <w:rsid w:val="00DC075A"/>
    <w:rsid w:val="00DC0E31"/>
    <w:rsid w:val="00DC11B4"/>
    <w:rsid w:val="00DC196C"/>
    <w:rsid w:val="00DC2811"/>
    <w:rsid w:val="00DC2822"/>
    <w:rsid w:val="00DC4026"/>
    <w:rsid w:val="00DC4A9B"/>
    <w:rsid w:val="00DC4AE6"/>
    <w:rsid w:val="00DC5289"/>
    <w:rsid w:val="00DC638D"/>
    <w:rsid w:val="00DC7844"/>
    <w:rsid w:val="00DC7CA2"/>
    <w:rsid w:val="00DD02A1"/>
    <w:rsid w:val="00DD03F9"/>
    <w:rsid w:val="00DD09CF"/>
    <w:rsid w:val="00DD15BE"/>
    <w:rsid w:val="00DD1C84"/>
    <w:rsid w:val="00DD3589"/>
    <w:rsid w:val="00DD3D24"/>
    <w:rsid w:val="00DD47DD"/>
    <w:rsid w:val="00DD5103"/>
    <w:rsid w:val="00DD5AEB"/>
    <w:rsid w:val="00DD68A9"/>
    <w:rsid w:val="00DD6A29"/>
    <w:rsid w:val="00DD7AF1"/>
    <w:rsid w:val="00DE015F"/>
    <w:rsid w:val="00DE0217"/>
    <w:rsid w:val="00DE11A9"/>
    <w:rsid w:val="00DE13AF"/>
    <w:rsid w:val="00DE1B27"/>
    <w:rsid w:val="00DE1E70"/>
    <w:rsid w:val="00DE215F"/>
    <w:rsid w:val="00DE2FAE"/>
    <w:rsid w:val="00DE384B"/>
    <w:rsid w:val="00DE3B08"/>
    <w:rsid w:val="00DE42A4"/>
    <w:rsid w:val="00DE4B15"/>
    <w:rsid w:val="00DE509D"/>
    <w:rsid w:val="00DE54FC"/>
    <w:rsid w:val="00DE5B7A"/>
    <w:rsid w:val="00DE69AA"/>
    <w:rsid w:val="00DE6DEC"/>
    <w:rsid w:val="00DE6F43"/>
    <w:rsid w:val="00DE7F2F"/>
    <w:rsid w:val="00DF2BEF"/>
    <w:rsid w:val="00DF34B1"/>
    <w:rsid w:val="00DF36EB"/>
    <w:rsid w:val="00DF3751"/>
    <w:rsid w:val="00DF3D35"/>
    <w:rsid w:val="00DF4885"/>
    <w:rsid w:val="00DF4D92"/>
    <w:rsid w:val="00DF5207"/>
    <w:rsid w:val="00DF582F"/>
    <w:rsid w:val="00DF5BDB"/>
    <w:rsid w:val="00DF60E5"/>
    <w:rsid w:val="00DF611D"/>
    <w:rsid w:val="00DF7F15"/>
    <w:rsid w:val="00E00A84"/>
    <w:rsid w:val="00E00FB5"/>
    <w:rsid w:val="00E01B33"/>
    <w:rsid w:val="00E02E12"/>
    <w:rsid w:val="00E02F2A"/>
    <w:rsid w:val="00E03C11"/>
    <w:rsid w:val="00E046CB"/>
    <w:rsid w:val="00E04A01"/>
    <w:rsid w:val="00E058B6"/>
    <w:rsid w:val="00E05B55"/>
    <w:rsid w:val="00E05CDF"/>
    <w:rsid w:val="00E05E4E"/>
    <w:rsid w:val="00E062A2"/>
    <w:rsid w:val="00E063D5"/>
    <w:rsid w:val="00E0677A"/>
    <w:rsid w:val="00E0693D"/>
    <w:rsid w:val="00E07231"/>
    <w:rsid w:val="00E0795C"/>
    <w:rsid w:val="00E07A20"/>
    <w:rsid w:val="00E10362"/>
    <w:rsid w:val="00E10A5C"/>
    <w:rsid w:val="00E11546"/>
    <w:rsid w:val="00E121EA"/>
    <w:rsid w:val="00E143ED"/>
    <w:rsid w:val="00E14C95"/>
    <w:rsid w:val="00E14CB6"/>
    <w:rsid w:val="00E14D6C"/>
    <w:rsid w:val="00E14F07"/>
    <w:rsid w:val="00E14FFC"/>
    <w:rsid w:val="00E1610F"/>
    <w:rsid w:val="00E17058"/>
    <w:rsid w:val="00E1788F"/>
    <w:rsid w:val="00E2012A"/>
    <w:rsid w:val="00E201C4"/>
    <w:rsid w:val="00E20A07"/>
    <w:rsid w:val="00E20A53"/>
    <w:rsid w:val="00E20A79"/>
    <w:rsid w:val="00E2205A"/>
    <w:rsid w:val="00E2274E"/>
    <w:rsid w:val="00E22D21"/>
    <w:rsid w:val="00E24542"/>
    <w:rsid w:val="00E2466C"/>
    <w:rsid w:val="00E24AEF"/>
    <w:rsid w:val="00E24CE8"/>
    <w:rsid w:val="00E2529A"/>
    <w:rsid w:val="00E25D75"/>
    <w:rsid w:val="00E25E78"/>
    <w:rsid w:val="00E26338"/>
    <w:rsid w:val="00E270BF"/>
    <w:rsid w:val="00E27485"/>
    <w:rsid w:val="00E27BE0"/>
    <w:rsid w:val="00E27E20"/>
    <w:rsid w:val="00E27F61"/>
    <w:rsid w:val="00E30EE3"/>
    <w:rsid w:val="00E31669"/>
    <w:rsid w:val="00E31BE2"/>
    <w:rsid w:val="00E331C8"/>
    <w:rsid w:val="00E3350F"/>
    <w:rsid w:val="00E3393B"/>
    <w:rsid w:val="00E339CB"/>
    <w:rsid w:val="00E339D5"/>
    <w:rsid w:val="00E341E5"/>
    <w:rsid w:val="00E3495C"/>
    <w:rsid w:val="00E3535B"/>
    <w:rsid w:val="00E36101"/>
    <w:rsid w:val="00E3653B"/>
    <w:rsid w:val="00E3701D"/>
    <w:rsid w:val="00E3773A"/>
    <w:rsid w:val="00E40244"/>
    <w:rsid w:val="00E408FE"/>
    <w:rsid w:val="00E41511"/>
    <w:rsid w:val="00E4180B"/>
    <w:rsid w:val="00E41C97"/>
    <w:rsid w:val="00E4201D"/>
    <w:rsid w:val="00E42E91"/>
    <w:rsid w:val="00E4332A"/>
    <w:rsid w:val="00E43B0D"/>
    <w:rsid w:val="00E43F16"/>
    <w:rsid w:val="00E4411E"/>
    <w:rsid w:val="00E44426"/>
    <w:rsid w:val="00E44BEC"/>
    <w:rsid w:val="00E45055"/>
    <w:rsid w:val="00E45093"/>
    <w:rsid w:val="00E45DF7"/>
    <w:rsid w:val="00E45E11"/>
    <w:rsid w:val="00E460F8"/>
    <w:rsid w:val="00E46A2C"/>
    <w:rsid w:val="00E46A97"/>
    <w:rsid w:val="00E47078"/>
    <w:rsid w:val="00E478B7"/>
    <w:rsid w:val="00E51850"/>
    <w:rsid w:val="00E519AA"/>
    <w:rsid w:val="00E5309D"/>
    <w:rsid w:val="00E53E2D"/>
    <w:rsid w:val="00E55A67"/>
    <w:rsid w:val="00E55FF3"/>
    <w:rsid w:val="00E571DA"/>
    <w:rsid w:val="00E60834"/>
    <w:rsid w:val="00E61DF6"/>
    <w:rsid w:val="00E625E7"/>
    <w:rsid w:val="00E63CF5"/>
    <w:rsid w:val="00E64137"/>
    <w:rsid w:val="00E64366"/>
    <w:rsid w:val="00E648B8"/>
    <w:rsid w:val="00E64BA3"/>
    <w:rsid w:val="00E65C25"/>
    <w:rsid w:val="00E67A49"/>
    <w:rsid w:val="00E70308"/>
    <w:rsid w:val="00E719BC"/>
    <w:rsid w:val="00E71B7A"/>
    <w:rsid w:val="00E72101"/>
    <w:rsid w:val="00E7258F"/>
    <w:rsid w:val="00E725FA"/>
    <w:rsid w:val="00E7270C"/>
    <w:rsid w:val="00E72EEC"/>
    <w:rsid w:val="00E7303C"/>
    <w:rsid w:val="00E730F2"/>
    <w:rsid w:val="00E73179"/>
    <w:rsid w:val="00E737EA"/>
    <w:rsid w:val="00E74244"/>
    <w:rsid w:val="00E7449C"/>
    <w:rsid w:val="00E74E09"/>
    <w:rsid w:val="00E75557"/>
    <w:rsid w:val="00E75778"/>
    <w:rsid w:val="00E758FF"/>
    <w:rsid w:val="00E77274"/>
    <w:rsid w:val="00E775E2"/>
    <w:rsid w:val="00E77778"/>
    <w:rsid w:val="00E779DC"/>
    <w:rsid w:val="00E77C3F"/>
    <w:rsid w:val="00E805CB"/>
    <w:rsid w:val="00E80C15"/>
    <w:rsid w:val="00E80EE9"/>
    <w:rsid w:val="00E81255"/>
    <w:rsid w:val="00E81631"/>
    <w:rsid w:val="00E81F59"/>
    <w:rsid w:val="00E827FC"/>
    <w:rsid w:val="00E82ECD"/>
    <w:rsid w:val="00E83B14"/>
    <w:rsid w:val="00E83CF2"/>
    <w:rsid w:val="00E848FE"/>
    <w:rsid w:val="00E857E3"/>
    <w:rsid w:val="00E8597D"/>
    <w:rsid w:val="00E85B8A"/>
    <w:rsid w:val="00E85E93"/>
    <w:rsid w:val="00E86020"/>
    <w:rsid w:val="00E86EB7"/>
    <w:rsid w:val="00E874EC"/>
    <w:rsid w:val="00E90FCA"/>
    <w:rsid w:val="00E91F5B"/>
    <w:rsid w:val="00E92257"/>
    <w:rsid w:val="00E92464"/>
    <w:rsid w:val="00E937DD"/>
    <w:rsid w:val="00E9404A"/>
    <w:rsid w:val="00E9683B"/>
    <w:rsid w:val="00E97242"/>
    <w:rsid w:val="00E97A1C"/>
    <w:rsid w:val="00EA0BBF"/>
    <w:rsid w:val="00EA1386"/>
    <w:rsid w:val="00EA2170"/>
    <w:rsid w:val="00EA2A1D"/>
    <w:rsid w:val="00EA2E12"/>
    <w:rsid w:val="00EA2EBF"/>
    <w:rsid w:val="00EA311E"/>
    <w:rsid w:val="00EA39D7"/>
    <w:rsid w:val="00EA49CF"/>
    <w:rsid w:val="00EA5ADA"/>
    <w:rsid w:val="00EA5D90"/>
    <w:rsid w:val="00EA5E1C"/>
    <w:rsid w:val="00EA6193"/>
    <w:rsid w:val="00EA7374"/>
    <w:rsid w:val="00EA771F"/>
    <w:rsid w:val="00EA7D17"/>
    <w:rsid w:val="00EA7D1E"/>
    <w:rsid w:val="00EB04FC"/>
    <w:rsid w:val="00EB1870"/>
    <w:rsid w:val="00EB1B3C"/>
    <w:rsid w:val="00EB1D38"/>
    <w:rsid w:val="00EB2292"/>
    <w:rsid w:val="00EB3868"/>
    <w:rsid w:val="00EB43F5"/>
    <w:rsid w:val="00EB4BA4"/>
    <w:rsid w:val="00EB4C6F"/>
    <w:rsid w:val="00EB4F1B"/>
    <w:rsid w:val="00EB51C5"/>
    <w:rsid w:val="00EB58EA"/>
    <w:rsid w:val="00EB6858"/>
    <w:rsid w:val="00EB75A8"/>
    <w:rsid w:val="00EB78E2"/>
    <w:rsid w:val="00EB7B39"/>
    <w:rsid w:val="00EC01C6"/>
    <w:rsid w:val="00EC0941"/>
    <w:rsid w:val="00EC1611"/>
    <w:rsid w:val="00EC21AD"/>
    <w:rsid w:val="00EC3E15"/>
    <w:rsid w:val="00EC3FF7"/>
    <w:rsid w:val="00EC5722"/>
    <w:rsid w:val="00EC64FF"/>
    <w:rsid w:val="00ED0B7B"/>
    <w:rsid w:val="00ED166A"/>
    <w:rsid w:val="00ED1E61"/>
    <w:rsid w:val="00ED2B2A"/>
    <w:rsid w:val="00ED2FCD"/>
    <w:rsid w:val="00ED33B0"/>
    <w:rsid w:val="00ED3643"/>
    <w:rsid w:val="00ED3938"/>
    <w:rsid w:val="00ED3CFE"/>
    <w:rsid w:val="00ED3F8E"/>
    <w:rsid w:val="00ED4D4F"/>
    <w:rsid w:val="00ED5525"/>
    <w:rsid w:val="00ED5EF4"/>
    <w:rsid w:val="00ED6820"/>
    <w:rsid w:val="00ED7088"/>
    <w:rsid w:val="00ED765B"/>
    <w:rsid w:val="00ED7D37"/>
    <w:rsid w:val="00EE09BE"/>
    <w:rsid w:val="00EE13D1"/>
    <w:rsid w:val="00EE17EE"/>
    <w:rsid w:val="00EE20C5"/>
    <w:rsid w:val="00EE21C6"/>
    <w:rsid w:val="00EE312E"/>
    <w:rsid w:val="00EE3A80"/>
    <w:rsid w:val="00EE40AB"/>
    <w:rsid w:val="00EE4D70"/>
    <w:rsid w:val="00EE4E12"/>
    <w:rsid w:val="00EE4FA9"/>
    <w:rsid w:val="00EE5466"/>
    <w:rsid w:val="00EE57CA"/>
    <w:rsid w:val="00EE765B"/>
    <w:rsid w:val="00EF0EC3"/>
    <w:rsid w:val="00EF1C17"/>
    <w:rsid w:val="00EF1D2B"/>
    <w:rsid w:val="00EF1E4B"/>
    <w:rsid w:val="00EF29E8"/>
    <w:rsid w:val="00EF4127"/>
    <w:rsid w:val="00EF54B9"/>
    <w:rsid w:val="00EF57E9"/>
    <w:rsid w:val="00EF655E"/>
    <w:rsid w:val="00EF7B10"/>
    <w:rsid w:val="00EF7FF4"/>
    <w:rsid w:val="00F00453"/>
    <w:rsid w:val="00F0085A"/>
    <w:rsid w:val="00F024FD"/>
    <w:rsid w:val="00F03260"/>
    <w:rsid w:val="00F03C8E"/>
    <w:rsid w:val="00F03DF8"/>
    <w:rsid w:val="00F0444C"/>
    <w:rsid w:val="00F04674"/>
    <w:rsid w:val="00F04CD4"/>
    <w:rsid w:val="00F04E39"/>
    <w:rsid w:val="00F057F5"/>
    <w:rsid w:val="00F06B02"/>
    <w:rsid w:val="00F06DFB"/>
    <w:rsid w:val="00F0758D"/>
    <w:rsid w:val="00F10BB7"/>
    <w:rsid w:val="00F10E58"/>
    <w:rsid w:val="00F11F00"/>
    <w:rsid w:val="00F1208A"/>
    <w:rsid w:val="00F12A91"/>
    <w:rsid w:val="00F12A9E"/>
    <w:rsid w:val="00F13FB8"/>
    <w:rsid w:val="00F14B0F"/>
    <w:rsid w:val="00F15D1E"/>
    <w:rsid w:val="00F16A28"/>
    <w:rsid w:val="00F17A94"/>
    <w:rsid w:val="00F17DA2"/>
    <w:rsid w:val="00F202D0"/>
    <w:rsid w:val="00F21C2A"/>
    <w:rsid w:val="00F223A6"/>
    <w:rsid w:val="00F2245C"/>
    <w:rsid w:val="00F22A09"/>
    <w:rsid w:val="00F23701"/>
    <w:rsid w:val="00F2575F"/>
    <w:rsid w:val="00F258FB"/>
    <w:rsid w:val="00F260F7"/>
    <w:rsid w:val="00F26270"/>
    <w:rsid w:val="00F26684"/>
    <w:rsid w:val="00F30553"/>
    <w:rsid w:val="00F310A1"/>
    <w:rsid w:val="00F31A67"/>
    <w:rsid w:val="00F33380"/>
    <w:rsid w:val="00F33609"/>
    <w:rsid w:val="00F3367A"/>
    <w:rsid w:val="00F339A2"/>
    <w:rsid w:val="00F347D3"/>
    <w:rsid w:val="00F34A7D"/>
    <w:rsid w:val="00F34AA3"/>
    <w:rsid w:val="00F34E04"/>
    <w:rsid w:val="00F36DC8"/>
    <w:rsid w:val="00F37C43"/>
    <w:rsid w:val="00F40F2E"/>
    <w:rsid w:val="00F419B2"/>
    <w:rsid w:val="00F420AF"/>
    <w:rsid w:val="00F422AA"/>
    <w:rsid w:val="00F4284F"/>
    <w:rsid w:val="00F42C1A"/>
    <w:rsid w:val="00F43BDD"/>
    <w:rsid w:val="00F43EC5"/>
    <w:rsid w:val="00F44145"/>
    <w:rsid w:val="00F445FA"/>
    <w:rsid w:val="00F44878"/>
    <w:rsid w:val="00F448D3"/>
    <w:rsid w:val="00F44B16"/>
    <w:rsid w:val="00F44B8D"/>
    <w:rsid w:val="00F45D8B"/>
    <w:rsid w:val="00F4619C"/>
    <w:rsid w:val="00F4642B"/>
    <w:rsid w:val="00F4644A"/>
    <w:rsid w:val="00F467C9"/>
    <w:rsid w:val="00F50E60"/>
    <w:rsid w:val="00F512DD"/>
    <w:rsid w:val="00F51A6D"/>
    <w:rsid w:val="00F51DB4"/>
    <w:rsid w:val="00F51F88"/>
    <w:rsid w:val="00F526E1"/>
    <w:rsid w:val="00F5272D"/>
    <w:rsid w:val="00F53C88"/>
    <w:rsid w:val="00F55644"/>
    <w:rsid w:val="00F55741"/>
    <w:rsid w:val="00F562BB"/>
    <w:rsid w:val="00F56A3B"/>
    <w:rsid w:val="00F56E06"/>
    <w:rsid w:val="00F6004F"/>
    <w:rsid w:val="00F60D14"/>
    <w:rsid w:val="00F6117F"/>
    <w:rsid w:val="00F6185B"/>
    <w:rsid w:val="00F619F6"/>
    <w:rsid w:val="00F61E63"/>
    <w:rsid w:val="00F61F0C"/>
    <w:rsid w:val="00F62801"/>
    <w:rsid w:val="00F6293E"/>
    <w:rsid w:val="00F62A5A"/>
    <w:rsid w:val="00F62EE2"/>
    <w:rsid w:val="00F63A1A"/>
    <w:rsid w:val="00F63D0D"/>
    <w:rsid w:val="00F64CCB"/>
    <w:rsid w:val="00F64F41"/>
    <w:rsid w:val="00F65220"/>
    <w:rsid w:val="00F662D4"/>
    <w:rsid w:val="00F66EFD"/>
    <w:rsid w:val="00F70097"/>
    <w:rsid w:val="00F701F6"/>
    <w:rsid w:val="00F70826"/>
    <w:rsid w:val="00F70C1D"/>
    <w:rsid w:val="00F71C86"/>
    <w:rsid w:val="00F71F07"/>
    <w:rsid w:val="00F72144"/>
    <w:rsid w:val="00F7232D"/>
    <w:rsid w:val="00F7342C"/>
    <w:rsid w:val="00F744EA"/>
    <w:rsid w:val="00F747E5"/>
    <w:rsid w:val="00F74B81"/>
    <w:rsid w:val="00F757B6"/>
    <w:rsid w:val="00F76BBB"/>
    <w:rsid w:val="00F76FF0"/>
    <w:rsid w:val="00F77744"/>
    <w:rsid w:val="00F777E3"/>
    <w:rsid w:val="00F77C47"/>
    <w:rsid w:val="00F77F93"/>
    <w:rsid w:val="00F80A56"/>
    <w:rsid w:val="00F80C4F"/>
    <w:rsid w:val="00F80DF7"/>
    <w:rsid w:val="00F824E6"/>
    <w:rsid w:val="00F82CF1"/>
    <w:rsid w:val="00F8315A"/>
    <w:rsid w:val="00F833DB"/>
    <w:rsid w:val="00F845E6"/>
    <w:rsid w:val="00F851F9"/>
    <w:rsid w:val="00F85258"/>
    <w:rsid w:val="00F8525D"/>
    <w:rsid w:val="00F855AC"/>
    <w:rsid w:val="00F8694E"/>
    <w:rsid w:val="00F8705B"/>
    <w:rsid w:val="00F87968"/>
    <w:rsid w:val="00F90124"/>
    <w:rsid w:val="00F906D2"/>
    <w:rsid w:val="00F90D66"/>
    <w:rsid w:val="00F94163"/>
    <w:rsid w:val="00F9444D"/>
    <w:rsid w:val="00F94CD2"/>
    <w:rsid w:val="00F94F29"/>
    <w:rsid w:val="00F95D62"/>
    <w:rsid w:val="00F96326"/>
    <w:rsid w:val="00F967DE"/>
    <w:rsid w:val="00F9701B"/>
    <w:rsid w:val="00F97EF9"/>
    <w:rsid w:val="00FA016B"/>
    <w:rsid w:val="00FA1086"/>
    <w:rsid w:val="00FA1117"/>
    <w:rsid w:val="00FA246E"/>
    <w:rsid w:val="00FA2498"/>
    <w:rsid w:val="00FA2684"/>
    <w:rsid w:val="00FA2FC6"/>
    <w:rsid w:val="00FA3180"/>
    <w:rsid w:val="00FA371E"/>
    <w:rsid w:val="00FA4981"/>
    <w:rsid w:val="00FA5872"/>
    <w:rsid w:val="00FA5FDE"/>
    <w:rsid w:val="00FA6055"/>
    <w:rsid w:val="00FA6804"/>
    <w:rsid w:val="00FA6C3E"/>
    <w:rsid w:val="00FA71EE"/>
    <w:rsid w:val="00FA7EEB"/>
    <w:rsid w:val="00FB08DC"/>
    <w:rsid w:val="00FB1FFD"/>
    <w:rsid w:val="00FB23FD"/>
    <w:rsid w:val="00FB278D"/>
    <w:rsid w:val="00FB57E9"/>
    <w:rsid w:val="00FB5BF3"/>
    <w:rsid w:val="00FB6DF4"/>
    <w:rsid w:val="00FB73A9"/>
    <w:rsid w:val="00FB7593"/>
    <w:rsid w:val="00FC125E"/>
    <w:rsid w:val="00FC1725"/>
    <w:rsid w:val="00FC33BC"/>
    <w:rsid w:val="00FC3761"/>
    <w:rsid w:val="00FC39EC"/>
    <w:rsid w:val="00FC4347"/>
    <w:rsid w:val="00FC45E0"/>
    <w:rsid w:val="00FC4B67"/>
    <w:rsid w:val="00FC5159"/>
    <w:rsid w:val="00FC6258"/>
    <w:rsid w:val="00FC6B58"/>
    <w:rsid w:val="00FC738C"/>
    <w:rsid w:val="00FC7931"/>
    <w:rsid w:val="00FC7BFD"/>
    <w:rsid w:val="00FD0025"/>
    <w:rsid w:val="00FD12C9"/>
    <w:rsid w:val="00FD26A1"/>
    <w:rsid w:val="00FD2CEA"/>
    <w:rsid w:val="00FD30B6"/>
    <w:rsid w:val="00FD3750"/>
    <w:rsid w:val="00FD3D5B"/>
    <w:rsid w:val="00FD3F4B"/>
    <w:rsid w:val="00FD3FDE"/>
    <w:rsid w:val="00FD4441"/>
    <w:rsid w:val="00FD64F2"/>
    <w:rsid w:val="00FD6AE6"/>
    <w:rsid w:val="00FD7112"/>
    <w:rsid w:val="00FD790F"/>
    <w:rsid w:val="00FE09BB"/>
    <w:rsid w:val="00FE1D83"/>
    <w:rsid w:val="00FE21D8"/>
    <w:rsid w:val="00FE254D"/>
    <w:rsid w:val="00FE4289"/>
    <w:rsid w:val="00FE44F9"/>
    <w:rsid w:val="00FE5CF4"/>
    <w:rsid w:val="00FE5DAD"/>
    <w:rsid w:val="00FE5FCD"/>
    <w:rsid w:val="00FE6045"/>
    <w:rsid w:val="00FE688B"/>
    <w:rsid w:val="00FE7C2A"/>
    <w:rsid w:val="00FE7C79"/>
    <w:rsid w:val="00FF0C93"/>
    <w:rsid w:val="00FF1283"/>
    <w:rsid w:val="00FF2477"/>
    <w:rsid w:val="00FF27F2"/>
    <w:rsid w:val="00FF4924"/>
    <w:rsid w:val="00FF4B78"/>
    <w:rsid w:val="00FF4DA9"/>
    <w:rsid w:val="00FF4FA9"/>
    <w:rsid w:val="00FF5819"/>
    <w:rsid w:val="00FF5855"/>
    <w:rsid w:val="00FF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54FD"/>
    <w:rPr>
      <w:b/>
      <w:bCs/>
    </w:rPr>
  </w:style>
  <w:style w:type="character" w:customStyle="1" w:styleId="apple-converted-space">
    <w:name w:val="apple-converted-space"/>
    <w:basedOn w:val="a0"/>
    <w:rsid w:val="00C954FD"/>
  </w:style>
  <w:style w:type="paragraph" w:styleId="a4">
    <w:name w:val="List Paragraph"/>
    <w:basedOn w:val="a"/>
    <w:uiPriority w:val="34"/>
    <w:qFormat/>
    <w:rsid w:val="0055679B"/>
    <w:pPr>
      <w:ind w:left="720"/>
      <w:contextualSpacing/>
    </w:pPr>
  </w:style>
  <w:style w:type="paragraph" w:customStyle="1" w:styleId="ConsPlusNormal">
    <w:name w:val="ConsPlusNormal"/>
    <w:rsid w:val="00D54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174551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74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74551"/>
    <w:pPr>
      <w:widowControl w:val="0"/>
      <w:autoSpaceDE w:val="0"/>
      <w:autoSpaceDN w:val="0"/>
      <w:adjustRightInd w:val="0"/>
      <w:spacing w:after="0" w:line="293" w:lineRule="exact"/>
      <w:ind w:hanging="1061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74551"/>
    <w:pPr>
      <w:widowControl w:val="0"/>
      <w:autoSpaceDE w:val="0"/>
      <w:autoSpaceDN w:val="0"/>
      <w:adjustRightInd w:val="0"/>
      <w:spacing w:after="0" w:line="271" w:lineRule="exact"/>
      <w:ind w:firstLine="538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74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74551"/>
    <w:pPr>
      <w:widowControl w:val="0"/>
      <w:autoSpaceDE w:val="0"/>
      <w:autoSpaceDN w:val="0"/>
      <w:adjustRightInd w:val="0"/>
      <w:spacing w:after="0" w:line="278" w:lineRule="exact"/>
      <w:ind w:firstLine="528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74551"/>
    <w:rPr>
      <w:rFonts w:ascii="Calibri" w:hAnsi="Calibri" w:cs="Calibri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174551"/>
    <w:rPr>
      <w:rFonts w:ascii="Cambria" w:hAnsi="Cambria" w:cs="Cambria"/>
      <w:sz w:val="20"/>
      <w:szCs w:val="20"/>
    </w:rPr>
  </w:style>
  <w:style w:type="character" w:customStyle="1" w:styleId="FontStyle13">
    <w:name w:val="Font Style13"/>
    <w:basedOn w:val="a0"/>
    <w:uiPriority w:val="99"/>
    <w:rsid w:val="00174551"/>
    <w:rPr>
      <w:rFonts w:ascii="Trebuchet MS" w:hAnsi="Trebuchet MS" w:cs="Trebuchet MS"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174551"/>
    <w:rPr>
      <w:rFonts w:ascii="Calibri" w:hAnsi="Calibri" w:cs="Calibri"/>
      <w:b/>
      <w:bCs/>
      <w:spacing w:val="-20"/>
      <w:sz w:val="28"/>
      <w:szCs w:val="28"/>
    </w:rPr>
  </w:style>
  <w:style w:type="character" w:customStyle="1" w:styleId="FontStyle15">
    <w:name w:val="Font Style15"/>
    <w:basedOn w:val="a0"/>
    <w:uiPriority w:val="99"/>
    <w:rsid w:val="00174551"/>
    <w:rPr>
      <w:rFonts w:ascii="Calibri" w:hAnsi="Calibri" w:cs="Calibr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7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55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A5749"/>
    <w:rPr>
      <w:color w:val="0000FF" w:themeColor="hyperlink"/>
      <w:u w:val="single"/>
    </w:rPr>
  </w:style>
  <w:style w:type="paragraph" w:styleId="a8">
    <w:name w:val="No Spacing"/>
    <w:uiPriority w:val="1"/>
    <w:qFormat/>
    <w:rsid w:val="004662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542C-F81E-416C-BA0C-A7113706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UserPC2</cp:lastModifiedBy>
  <cp:revision>35</cp:revision>
  <cp:lastPrinted>2016-05-26T03:34:00Z</cp:lastPrinted>
  <dcterms:created xsi:type="dcterms:W3CDTF">2016-01-22T04:13:00Z</dcterms:created>
  <dcterms:modified xsi:type="dcterms:W3CDTF">2016-05-26T03:35:00Z</dcterms:modified>
</cp:coreProperties>
</file>