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3A" w:rsidRDefault="00944D6A" w:rsidP="00944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</w:t>
      </w:r>
    </w:p>
    <w:p w:rsidR="00944D6A" w:rsidRDefault="00944D6A" w:rsidP="00944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комиссии</w:t>
      </w:r>
    </w:p>
    <w:p w:rsidR="00944D6A" w:rsidRDefault="001F7284" w:rsidP="001F7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27.03.2018г.                                                                                                           </w:t>
      </w:r>
      <w:r w:rsidR="00944D6A">
        <w:rPr>
          <w:rFonts w:ascii="Times New Roman" w:hAnsi="Times New Roman" w:cs="Times New Roman"/>
          <w:sz w:val="24"/>
          <w:szCs w:val="24"/>
        </w:rPr>
        <w:t>с. Толсты</w:t>
      </w:r>
    </w:p>
    <w:p w:rsidR="00944D6A" w:rsidRDefault="00944D6A" w:rsidP="00944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D6A" w:rsidRDefault="00944D6A" w:rsidP="00944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Председательствовал – Глава Толстинского сельского поселения – Белоус Владимир Афанасьевич.</w:t>
      </w:r>
    </w:p>
    <w:p w:rsidR="00944D6A" w:rsidRDefault="00944D6A" w:rsidP="00944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– делопроизводитель Толстинского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юлюбаева Кадыша Ибраевна.</w:t>
      </w:r>
    </w:p>
    <w:p w:rsidR="00944D6A" w:rsidRDefault="00944D6A" w:rsidP="00944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бухгалтер Толстинского сельского поселения – Астафьева Елена Васильевна.</w:t>
      </w:r>
    </w:p>
    <w:p w:rsidR="00944D6A" w:rsidRDefault="00944D6A" w:rsidP="00944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944D6A" w:rsidRDefault="00944D6A" w:rsidP="00944D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рассмотрении предложений и замечаний заинтересованных лиц в отношении проекта муниципальной программы «Формирование современной городской среды» на территории Толстинского сельского поселения  Варненского муниципального района на 2018- 2022годы».</w:t>
      </w:r>
    </w:p>
    <w:p w:rsidR="00944D6A" w:rsidRDefault="00944D6A" w:rsidP="00944D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проекта муниципальной программы «Формирование современной городской среды» на территории Толстинского сельского поселения  Варненского муниципального района на 2018- 2022годы».</w:t>
      </w:r>
    </w:p>
    <w:p w:rsidR="00944D6A" w:rsidRDefault="00944D6A" w:rsidP="00944D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D6A" w:rsidRDefault="00944D6A" w:rsidP="00944D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 первому вопросу – Белоус В.А.</w:t>
      </w:r>
    </w:p>
    <w:p w:rsidR="00230C65" w:rsidRPr="00230C65" w:rsidRDefault="00944D6A" w:rsidP="00230C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C65">
        <w:rPr>
          <w:rFonts w:ascii="Times New Roman" w:hAnsi="Times New Roman" w:cs="Times New Roman"/>
          <w:sz w:val="24"/>
          <w:szCs w:val="24"/>
        </w:rPr>
        <w:t>Согласно Уведомления</w:t>
      </w:r>
      <w:proofErr w:type="gramEnd"/>
      <w:r w:rsidRPr="00230C65">
        <w:rPr>
          <w:rFonts w:ascii="Times New Roman" w:hAnsi="Times New Roman" w:cs="Times New Roman"/>
          <w:sz w:val="24"/>
          <w:szCs w:val="24"/>
        </w:rPr>
        <w:t>, размещенного на сайте Толстинского сельского поселения, срок предоставления предложений и замечаний заинтересованных лиц в отношении проекта</w:t>
      </w:r>
      <w:r w:rsidR="00230C65" w:rsidRPr="00230C65">
        <w:rPr>
          <w:rFonts w:ascii="Times New Roman" w:hAnsi="Times New Roman" w:cs="Times New Roman"/>
          <w:sz w:val="24"/>
          <w:szCs w:val="24"/>
        </w:rPr>
        <w:t xml:space="preserve"> муниципальной программы «Формирование современной городской среды» на территории Толстинского сельского поселения  Варненского муниципального района на 2018- 2022годы», составлял 30 календарных дней (с 01.11.2017г. по 01.12.2017г.). За данный период предложений от  заинтересованных лиц не поступило.</w:t>
      </w:r>
    </w:p>
    <w:p w:rsidR="00230C65" w:rsidRDefault="00230C65" w:rsidP="00230C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0C65" w:rsidRPr="00230C65" w:rsidRDefault="00230C65" w:rsidP="00230C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0C65">
        <w:rPr>
          <w:rFonts w:ascii="Times New Roman" w:hAnsi="Times New Roman" w:cs="Times New Roman"/>
          <w:sz w:val="24"/>
          <w:szCs w:val="24"/>
        </w:rPr>
        <w:t>Комиссия решила:</w:t>
      </w:r>
    </w:p>
    <w:p w:rsidR="00230C65" w:rsidRPr="00230C65" w:rsidRDefault="00230C65" w:rsidP="00230C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C65">
        <w:rPr>
          <w:rFonts w:ascii="Times New Roman" w:hAnsi="Times New Roman" w:cs="Times New Roman"/>
          <w:sz w:val="24"/>
          <w:szCs w:val="24"/>
        </w:rPr>
        <w:t>Ввиду отсутствия предложений от заинтересованных лиц, перечень дворовых территорий многоквартирных домов, наиболее посещаемой территории, а также виды работ включенных в проект муниципальной программы «Формирование современной городской среды» на территории Толстинского сельского поселения  Варненского муниципального района на 2018- 2022годы», оставить без изменений.</w:t>
      </w:r>
    </w:p>
    <w:p w:rsidR="00230C65" w:rsidRDefault="00230C65" w:rsidP="00230C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0C65" w:rsidRDefault="00230C65" w:rsidP="00230C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0C65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sz w:val="24"/>
          <w:szCs w:val="24"/>
          <w:u w:val="single"/>
        </w:rPr>
        <w:t>втор</w:t>
      </w:r>
      <w:r w:rsidRPr="00230C65">
        <w:rPr>
          <w:rFonts w:ascii="Times New Roman" w:hAnsi="Times New Roman" w:cs="Times New Roman"/>
          <w:sz w:val="24"/>
          <w:szCs w:val="24"/>
          <w:u w:val="single"/>
        </w:rPr>
        <w:t>ому вопросу – Белоус В.А.</w:t>
      </w:r>
    </w:p>
    <w:p w:rsidR="00230C65" w:rsidRDefault="00230C65" w:rsidP="00230C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проекта </w:t>
      </w:r>
      <w:r w:rsidRPr="00230C65">
        <w:rPr>
          <w:rFonts w:ascii="Times New Roman" w:hAnsi="Times New Roman" w:cs="Times New Roman"/>
          <w:sz w:val="24"/>
          <w:szCs w:val="24"/>
        </w:rPr>
        <w:t>муниципальной программы «Формирование современной городской среды» на территории Толстинского сельского поселения  Варненского муниципального района на 2018- 2022годы»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C65" w:rsidRPr="00230C65" w:rsidRDefault="00230C65" w:rsidP="00230C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0C65">
        <w:rPr>
          <w:rFonts w:ascii="Times New Roman" w:hAnsi="Times New Roman" w:cs="Times New Roman"/>
          <w:sz w:val="24"/>
          <w:szCs w:val="24"/>
        </w:rPr>
        <w:t>Комиссия решила:</w:t>
      </w:r>
    </w:p>
    <w:p w:rsidR="00230C65" w:rsidRDefault="00230C65" w:rsidP="00230C6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муниципальную  программу</w:t>
      </w:r>
      <w:r w:rsidRPr="00230C65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среды» на территории Толстинского сельского поселения  Варненского муниципального района на 2018- 2022годы»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C65" w:rsidRDefault="00230C65" w:rsidP="00230C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C65" w:rsidRDefault="00230C65" w:rsidP="00230C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C65" w:rsidRDefault="00230C65" w:rsidP="00230C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                                  В.А. Белоус</w:t>
      </w:r>
    </w:p>
    <w:p w:rsidR="00230C65" w:rsidRDefault="00230C65" w:rsidP="00230C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C65" w:rsidRDefault="00230C65" w:rsidP="00230C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                             К.И. Тюлюбаева</w:t>
      </w:r>
    </w:p>
    <w:p w:rsidR="00230C65" w:rsidRDefault="00230C65" w:rsidP="00230C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C65" w:rsidRPr="00230C65" w:rsidRDefault="00230C65" w:rsidP="00230C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                                                                                                Е.В. Астафьева</w:t>
      </w:r>
    </w:p>
    <w:p w:rsidR="00230C65" w:rsidRPr="00230C65" w:rsidRDefault="00230C65" w:rsidP="00230C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0C65" w:rsidRPr="00230C65" w:rsidRDefault="00230C65" w:rsidP="00230C6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44D6A" w:rsidRPr="00944D6A" w:rsidRDefault="00944D6A" w:rsidP="00944D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D6A" w:rsidRPr="00944D6A" w:rsidRDefault="00944D6A" w:rsidP="00230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4D6A" w:rsidRPr="00944D6A" w:rsidSect="00944D6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7FBA"/>
    <w:multiLevelType w:val="hybridMultilevel"/>
    <w:tmpl w:val="14765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E361B"/>
    <w:multiLevelType w:val="hybridMultilevel"/>
    <w:tmpl w:val="CC707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F3E2D"/>
    <w:multiLevelType w:val="hybridMultilevel"/>
    <w:tmpl w:val="14765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832B8"/>
    <w:multiLevelType w:val="hybridMultilevel"/>
    <w:tmpl w:val="D59A2F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D6A"/>
    <w:rsid w:val="001F7284"/>
    <w:rsid w:val="00230C65"/>
    <w:rsid w:val="00502B3A"/>
    <w:rsid w:val="0094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2018-04-13T09:34:00Z</cp:lastPrinted>
  <dcterms:created xsi:type="dcterms:W3CDTF">2018-04-13T05:26:00Z</dcterms:created>
  <dcterms:modified xsi:type="dcterms:W3CDTF">2018-04-13T09:34:00Z</dcterms:modified>
</cp:coreProperties>
</file>