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237773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-173355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42601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АЯТСКОГО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26019">
        <w:rPr>
          <w:rFonts w:ascii="Times New Roman" w:hAnsi="Times New Roman" w:cs="Times New Roman"/>
          <w:b w:val="0"/>
          <w:sz w:val="24"/>
          <w:szCs w:val="24"/>
        </w:rPr>
        <w:t>21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>
        <w:rPr>
          <w:rFonts w:ascii="Times New Roman" w:hAnsi="Times New Roman" w:cs="Times New Roman"/>
          <w:b w:val="0"/>
          <w:sz w:val="24"/>
          <w:szCs w:val="24"/>
        </w:rPr>
        <w:t>0</w:t>
      </w:r>
      <w:r w:rsidR="00426019">
        <w:rPr>
          <w:rFonts w:ascii="Times New Roman" w:hAnsi="Times New Roman" w:cs="Times New Roman"/>
          <w:b w:val="0"/>
          <w:sz w:val="24"/>
          <w:szCs w:val="24"/>
        </w:rPr>
        <w:t>3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426019">
        <w:rPr>
          <w:rFonts w:ascii="Times New Roman" w:hAnsi="Times New Roman" w:cs="Times New Roman"/>
          <w:sz w:val="22"/>
          <w:szCs w:val="22"/>
        </w:rPr>
        <w:t>Аятского</w:t>
      </w:r>
      <w:r w:rsidR="00A031C5" w:rsidRPr="00045488">
        <w:rPr>
          <w:rFonts w:ascii="Times New Roman" w:hAnsi="Times New Roman" w:cs="Times New Roman"/>
          <w:sz w:val="22"/>
          <w:szCs w:val="22"/>
        </w:rPr>
        <w:t xml:space="preserve">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20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4F08E4" w:rsidRPr="00045488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1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426019">
        <w:rPr>
          <w:sz w:val="24"/>
          <w:szCs w:val="24"/>
        </w:rPr>
        <w:t>Аятского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426019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426019">
        <w:rPr>
          <w:sz w:val="24"/>
          <w:szCs w:val="24"/>
        </w:rPr>
        <w:t>Аятского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426019">
        <w:rPr>
          <w:sz w:val="24"/>
          <w:szCs w:val="24"/>
        </w:rPr>
        <w:t>18</w:t>
      </w:r>
      <w:r w:rsidR="00534E9A">
        <w:rPr>
          <w:sz w:val="24"/>
          <w:szCs w:val="24"/>
        </w:rPr>
        <w:t xml:space="preserve"> 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426019">
        <w:rPr>
          <w:sz w:val="24"/>
          <w:szCs w:val="24"/>
        </w:rPr>
        <w:t>8491</w:t>
      </w:r>
      <w:r w:rsidR="00670CA4">
        <w:rPr>
          <w:sz w:val="24"/>
          <w:szCs w:val="24"/>
        </w:rPr>
        <w:t>,</w:t>
      </w:r>
      <w:r w:rsidR="00426019">
        <w:rPr>
          <w:sz w:val="24"/>
          <w:szCs w:val="24"/>
        </w:rPr>
        <w:t>92</w:t>
      </w:r>
      <w:r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 заменить на слова «в сумме </w:t>
      </w:r>
      <w:r w:rsidR="00F2649F">
        <w:rPr>
          <w:sz w:val="24"/>
          <w:szCs w:val="24"/>
        </w:rPr>
        <w:t>8540,4</w:t>
      </w:r>
      <w:r w:rsidR="0059674D">
        <w:rPr>
          <w:sz w:val="24"/>
          <w:szCs w:val="24"/>
        </w:rPr>
        <w:t>0</w:t>
      </w:r>
      <w:r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рублей», </w:t>
      </w:r>
      <w:r w:rsidRPr="00B1274D">
        <w:rPr>
          <w:sz w:val="24"/>
          <w:szCs w:val="24"/>
        </w:rPr>
        <w:t xml:space="preserve">слова «в сумме </w:t>
      </w:r>
      <w:r w:rsidR="00426019">
        <w:rPr>
          <w:sz w:val="24"/>
          <w:szCs w:val="24"/>
        </w:rPr>
        <w:t>5807,52</w:t>
      </w:r>
      <w:r w:rsidRPr="00101B23"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 xml:space="preserve">рублей» заменить на слова «в сумме </w:t>
      </w:r>
      <w:r w:rsidR="00F2649F">
        <w:rPr>
          <w:sz w:val="24"/>
          <w:szCs w:val="24"/>
        </w:rPr>
        <w:t>5856,0</w:t>
      </w:r>
      <w:r w:rsidR="0059674D">
        <w:rPr>
          <w:sz w:val="24"/>
          <w:szCs w:val="24"/>
        </w:rPr>
        <w:t>0</w:t>
      </w:r>
      <w:r w:rsidRPr="00101B23"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>рублей»</w:t>
      </w:r>
    </w:p>
    <w:p w:rsidR="00685FC9" w:rsidRPr="002560B2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426019">
        <w:rPr>
          <w:sz w:val="24"/>
          <w:szCs w:val="24"/>
        </w:rPr>
        <w:t>8491,92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F2649F">
        <w:rPr>
          <w:sz w:val="24"/>
          <w:szCs w:val="24"/>
        </w:rPr>
        <w:t>8938,71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7D020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1F43AB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в пункте 1 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 3 </w:t>
      </w:r>
      <w:r w:rsidR="007D0205">
        <w:rPr>
          <w:sz w:val="24"/>
          <w:szCs w:val="24"/>
        </w:rPr>
        <w:t>слова «</w:t>
      </w:r>
      <w:r w:rsidR="00670CA4">
        <w:rPr>
          <w:sz w:val="24"/>
          <w:szCs w:val="24"/>
        </w:rPr>
        <w:t xml:space="preserve">дефицит (профицит) </w:t>
      </w:r>
      <w:r w:rsidR="00767B14" w:rsidRPr="002560B2">
        <w:rPr>
          <w:sz w:val="24"/>
          <w:szCs w:val="24"/>
        </w:rPr>
        <w:t>бюджет</w:t>
      </w:r>
      <w:r w:rsidR="00670CA4">
        <w:rPr>
          <w:sz w:val="24"/>
          <w:szCs w:val="24"/>
        </w:rPr>
        <w:t xml:space="preserve">а </w:t>
      </w:r>
      <w:r w:rsidR="00426019">
        <w:rPr>
          <w:sz w:val="24"/>
          <w:szCs w:val="24"/>
        </w:rPr>
        <w:t>Аятского</w:t>
      </w:r>
      <w:r w:rsidR="00670CA4">
        <w:rPr>
          <w:sz w:val="24"/>
          <w:szCs w:val="24"/>
        </w:rPr>
        <w:t xml:space="preserve"> сельского поселения не планируется</w:t>
      </w:r>
      <w:r w:rsidR="00767B14" w:rsidRPr="002560B2">
        <w:rPr>
          <w:sz w:val="24"/>
          <w:szCs w:val="24"/>
        </w:rPr>
        <w:t xml:space="preserve">» заменить на </w:t>
      </w:r>
      <w:r w:rsidRPr="002560B2">
        <w:rPr>
          <w:sz w:val="24"/>
          <w:szCs w:val="24"/>
        </w:rPr>
        <w:t>слова «дефицит</w:t>
      </w:r>
      <w:r w:rsidR="00767B14" w:rsidRPr="002560B2">
        <w:rPr>
          <w:sz w:val="24"/>
          <w:szCs w:val="24"/>
        </w:rPr>
        <w:t xml:space="preserve"> бюджета </w:t>
      </w:r>
      <w:r w:rsidR="00426019">
        <w:rPr>
          <w:sz w:val="24"/>
          <w:szCs w:val="24"/>
        </w:rPr>
        <w:t>Аятского</w:t>
      </w:r>
      <w:r w:rsidR="00670CA4">
        <w:rPr>
          <w:sz w:val="24"/>
          <w:szCs w:val="24"/>
        </w:rPr>
        <w:t xml:space="preserve"> сельского поселения </w:t>
      </w:r>
      <w:r w:rsidR="00767B14" w:rsidRPr="002560B2">
        <w:rPr>
          <w:sz w:val="24"/>
          <w:szCs w:val="24"/>
        </w:rPr>
        <w:t xml:space="preserve">на 2020 год </w:t>
      </w:r>
      <w:r w:rsidRPr="002560B2">
        <w:rPr>
          <w:sz w:val="24"/>
          <w:szCs w:val="24"/>
        </w:rPr>
        <w:t xml:space="preserve"> в сумме </w:t>
      </w:r>
      <w:r w:rsidR="00433472">
        <w:rPr>
          <w:sz w:val="24"/>
          <w:szCs w:val="24"/>
        </w:rPr>
        <w:t>398,31</w:t>
      </w:r>
      <w:r w:rsidRPr="002560B2">
        <w:rPr>
          <w:sz w:val="24"/>
          <w:szCs w:val="24"/>
        </w:rPr>
        <w:t xml:space="preserve"> тыс.</w:t>
      </w:r>
      <w:r w:rsidR="007D020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рублей».</w:t>
      </w: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2560B2">
        <w:rPr>
          <w:sz w:val="24"/>
          <w:szCs w:val="24"/>
        </w:rPr>
        <w:t>1</w:t>
      </w:r>
      <w:r w:rsidR="00D9758B">
        <w:rPr>
          <w:sz w:val="24"/>
          <w:szCs w:val="24"/>
        </w:rPr>
        <w:t>2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426019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426019">
        <w:rPr>
          <w:snapToGrid w:val="0"/>
          <w:sz w:val="24"/>
          <w:szCs w:val="24"/>
        </w:rPr>
        <w:t xml:space="preserve">Глава </w:t>
      </w:r>
      <w:r w:rsidR="00426019" w:rsidRPr="00426019">
        <w:rPr>
          <w:snapToGrid w:val="0"/>
          <w:sz w:val="24"/>
          <w:szCs w:val="24"/>
        </w:rPr>
        <w:t>Аятского</w:t>
      </w:r>
      <w:r w:rsidRPr="00426019">
        <w:rPr>
          <w:snapToGrid w:val="0"/>
          <w:sz w:val="24"/>
          <w:szCs w:val="24"/>
        </w:rPr>
        <w:t xml:space="preserve"> сельского поселения</w:t>
      </w:r>
      <w:r w:rsidRPr="00426019">
        <w:rPr>
          <w:snapToGrid w:val="0"/>
          <w:sz w:val="24"/>
          <w:szCs w:val="24"/>
        </w:rPr>
        <w:tab/>
        <w:t>______________</w:t>
      </w:r>
      <w:r w:rsidRPr="00426019">
        <w:rPr>
          <w:snapToGrid w:val="0"/>
          <w:sz w:val="24"/>
          <w:szCs w:val="24"/>
        </w:rPr>
        <w:tab/>
      </w:r>
      <w:r w:rsidR="00426019" w:rsidRPr="00426019">
        <w:rPr>
          <w:snapToGrid w:val="0"/>
          <w:sz w:val="24"/>
          <w:szCs w:val="24"/>
        </w:rPr>
        <w:t>А.А. Лосенков</w:t>
      </w:r>
    </w:p>
    <w:p w:rsidR="00EF6D32" w:rsidRPr="00426019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426019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601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426019">
        <w:rPr>
          <w:rFonts w:ascii="Times New Roman" w:hAnsi="Times New Roman" w:cs="Times New Roman"/>
          <w:sz w:val="24"/>
          <w:szCs w:val="24"/>
        </w:rPr>
        <w:t>С</w:t>
      </w:r>
      <w:r w:rsidR="00A031C5" w:rsidRPr="00426019">
        <w:rPr>
          <w:rFonts w:ascii="Times New Roman" w:hAnsi="Times New Roman" w:cs="Times New Roman"/>
          <w:sz w:val="24"/>
          <w:szCs w:val="24"/>
        </w:rPr>
        <w:t>овета</w:t>
      </w:r>
      <w:r w:rsidRPr="00426019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426019">
        <w:rPr>
          <w:rFonts w:ascii="Times New Roman" w:hAnsi="Times New Roman" w:cs="Times New Roman"/>
          <w:sz w:val="24"/>
          <w:szCs w:val="24"/>
        </w:rPr>
        <w:tab/>
      </w:r>
      <w:r w:rsidRPr="00426019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426019">
        <w:rPr>
          <w:rFonts w:ascii="Times New Roman" w:hAnsi="Times New Roman" w:cs="Times New Roman"/>
          <w:sz w:val="24"/>
          <w:szCs w:val="24"/>
        </w:rPr>
        <w:t>___</w:t>
      </w:r>
      <w:r w:rsidR="007D0205" w:rsidRPr="00426019">
        <w:rPr>
          <w:rFonts w:ascii="Times New Roman" w:hAnsi="Times New Roman" w:cs="Times New Roman"/>
          <w:sz w:val="24"/>
          <w:szCs w:val="24"/>
        </w:rPr>
        <w:tab/>
      </w:r>
      <w:r w:rsidR="00426019" w:rsidRPr="00426019">
        <w:rPr>
          <w:rFonts w:ascii="Times New Roman" w:hAnsi="Times New Roman" w:cs="Times New Roman"/>
          <w:sz w:val="24"/>
          <w:szCs w:val="24"/>
        </w:rPr>
        <w:t>О.В. Черкашина</w:t>
      </w:r>
    </w:p>
    <w:p w:rsidR="005539BF" w:rsidRPr="00426019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Pr="00426019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26019">
        <w:rPr>
          <w:rFonts w:ascii="Times New Roman" w:hAnsi="Times New Roman"/>
        </w:rPr>
        <w:t>Аятского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F2649F">
        <w:rPr>
          <w:rFonts w:ascii="Times New Roman" w:hAnsi="Times New Roman"/>
        </w:rPr>
        <w:t xml:space="preserve"> 21</w:t>
      </w:r>
      <w:r w:rsidR="005539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января 2020</w:t>
      </w:r>
      <w:r w:rsidR="005539BF">
        <w:rPr>
          <w:rFonts w:ascii="Times New Roman" w:hAnsi="Times New Roman"/>
        </w:rPr>
        <w:t xml:space="preserve"> года № </w:t>
      </w:r>
      <w:r w:rsidR="00F2649F">
        <w:rPr>
          <w:rFonts w:ascii="Times New Roman" w:hAnsi="Times New Roman"/>
        </w:rPr>
        <w:t>03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426019">
        <w:rPr>
          <w:rFonts w:ascii="Times New Roman" w:hAnsi="Times New Roman"/>
        </w:rPr>
        <w:t>Аятского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77CC2">
        <w:rPr>
          <w:rFonts w:ascii="Times New Roman" w:hAnsi="Times New Roman"/>
        </w:rPr>
        <w:t>19</w:t>
      </w:r>
      <w:r w:rsidR="00F2649F">
        <w:rPr>
          <w:rFonts w:ascii="Times New Roman" w:hAnsi="Times New Roman"/>
        </w:rPr>
        <w:t xml:space="preserve"> декабря 2019 года № </w:t>
      </w:r>
      <w:r w:rsidR="00A77CC2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2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2020 год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178" w:type="dxa"/>
        <w:tblInd w:w="103" w:type="dxa"/>
        <w:tblLook w:val="04A0"/>
      </w:tblPr>
      <w:tblGrid>
        <w:gridCol w:w="4214"/>
        <w:gridCol w:w="1105"/>
        <w:gridCol w:w="1105"/>
        <w:gridCol w:w="1265"/>
        <w:gridCol w:w="1091"/>
        <w:gridCol w:w="1398"/>
      </w:tblGrid>
      <w:tr w:rsidR="00F2649F" w:rsidRPr="00F2649F" w:rsidTr="00091B90">
        <w:trPr>
          <w:trHeight w:val="255"/>
        </w:trPr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F2649F" w:rsidRPr="00F2649F" w:rsidTr="00091B90">
        <w:trPr>
          <w:trHeight w:val="255"/>
        </w:trPr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649F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2649F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8 938,71</w:t>
            </w:r>
          </w:p>
        </w:tc>
      </w:tr>
      <w:tr w:rsidR="00F2649F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260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r w:rsidRPr="00426019">
              <w:rPr>
                <w:rFonts w:ascii="Times New Roman" w:hAnsi="Times New Roman"/>
                <w:b/>
                <w:i/>
              </w:rPr>
              <w:t>Аятского</w:t>
            </w:r>
            <w:r w:rsidRPr="004260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</w:t>
            </w: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Варненского муниципального района Челябинской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307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1A3071" w:rsidRDefault="00F2649F" w:rsidP="00F2649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sz w:val="16"/>
                <w:szCs w:val="16"/>
              </w:rPr>
              <w:t>8 938,71</w:t>
            </w:r>
          </w:p>
        </w:tc>
      </w:tr>
      <w:tr w:rsidR="00F2649F" w:rsidRPr="00F2649F" w:rsidTr="00091B90">
        <w:trPr>
          <w:trHeight w:val="63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F2649F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F2649F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F2649F" w:rsidRPr="00F2649F" w:rsidTr="00091B90">
        <w:trPr>
          <w:trHeight w:val="45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F2649F" w:rsidRPr="00F2649F" w:rsidTr="00091B90">
        <w:trPr>
          <w:trHeight w:val="105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2 775,64</w:t>
            </w:r>
          </w:p>
        </w:tc>
      </w:tr>
      <w:tr w:rsidR="00F2649F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2 750,64</w:t>
            </w:r>
          </w:p>
        </w:tc>
      </w:tr>
      <w:tr w:rsidR="00F2649F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2 750,64</w:t>
            </w:r>
          </w:p>
        </w:tc>
      </w:tr>
      <w:tr w:rsidR="00F2649F" w:rsidRPr="00F2649F" w:rsidTr="00091B90">
        <w:trPr>
          <w:trHeight w:val="45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F2649F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 w:rsidR="003137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49F" w:rsidRPr="00F2649F" w:rsidRDefault="00313746" w:rsidP="003137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</w:t>
            </w:r>
            <w:r w:rsidR="00F2649F" w:rsidRPr="00F2649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1 954,33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F2649F">
              <w:rPr>
                <w:rFonts w:ascii="Arial" w:hAnsi="Arial" w:cs="Arial"/>
                <w:sz w:val="16"/>
                <w:szCs w:val="16"/>
              </w:rPr>
              <w:t>ежбюджетные трансферты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24,64</w:t>
            </w:r>
          </w:p>
        </w:tc>
      </w:tr>
      <w:tr w:rsidR="00313746" w:rsidRPr="00F2649F" w:rsidTr="00091B90">
        <w:trPr>
          <w:trHeight w:val="42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313746" w:rsidRPr="00F2649F" w:rsidTr="00091B90">
        <w:trPr>
          <w:trHeight w:val="63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313746" w:rsidRPr="00F2649F" w:rsidTr="00091B90">
        <w:trPr>
          <w:trHeight w:val="45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2649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13746" w:rsidRPr="00F2649F" w:rsidTr="00091B90">
        <w:trPr>
          <w:trHeight w:val="84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091B90">
        <w:trPr>
          <w:trHeight w:val="45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313746" w:rsidRPr="00F2649F" w:rsidTr="00091B90">
        <w:trPr>
          <w:trHeight w:val="42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313746" w:rsidRPr="00F2649F" w:rsidTr="00091B90">
        <w:trPr>
          <w:trHeight w:val="63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313746" w:rsidRPr="00F2649F" w:rsidTr="00091B90">
        <w:trPr>
          <w:trHeight w:val="45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229,30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313746" w:rsidRPr="00F2649F" w:rsidTr="00091B90">
        <w:trPr>
          <w:trHeight w:val="63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1 037,22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1 037,22</w:t>
            </w:r>
          </w:p>
        </w:tc>
      </w:tr>
      <w:tr w:rsidR="00313746" w:rsidRPr="00F2649F" w:rsidTr="00091B90">
        <w:trPr>
          <w:trHeight w:val="63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2 008,13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1 308,13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1 308,13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1 058,13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1 058,13</w:t>
            </w:r>
          </w:p>
        </w:tc>
      </w:tr>
      <w:tr w:rsidR="00313746" w:rsidRPr="00F2649F" w:rsidTr="00091B90">
        <w:trPr>
          <w:trHeight w:val="42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313746" w:rsidRPr="00F2649F" w:rsidTr="00091B90">
        <w:trPr>
          <w:trHeight w:val="42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13746" w:rsidRPr="00F2649F" w:rsidTr="00091B90">
        <w:trPr>
          <w:trHeight w:val="84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142,80</w:t>
            </w:r>
          </w:p>
        </w:tc>
      </w:tr>
      <w:tr w:rsidR="00313746" w:rsidRPr="00F2649F" w:rsidTr="00091B90">
        <w:trPr>
          <w:trHeight w:val="90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557,20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1 404,73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1 404,73</w:t>
            </w:r>
          </w:p>
        </w:tc>
      </w:tr>
      <w:tr w:rsidR="00313746" w:rsidRPr="00F2649F" w:rsidTr="00091B90">
        <w:trPr>
          <w:trHeight w:val="42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1 400,73</w:t>
            </w:r>
          </w:p>
        </w:tc>
      </w:tr>
      <w:tr w:rsidR="00313746" w:rsidRPr="00F2649F" w:rsidTr="00091B90">
        <w:trPr>
          <w:trHeight w:val="42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1 400,73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1157,37</w:t>
            </w:r>
            <w:r w:rsidRPr="00F2649F">
              <w:rPr>
                <w:rFonts w:ascii="Arial" w:hAnsi="Arial" w:cs="Arial"/>
                <w:sz w:val="16"/>
                <w:szCs w:val="16"/>
              </w:rPr>
              <w:t>,93</w:t>
            </w:r>
          </w:p>
        </w:tc>
      </w:tr>
      <w:tr w:rsidR="00313746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1A3071" w:rsidRDefault="00313746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46" w:rsidRPr="00F2649F" w:rsidRDefault="00313746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237,80</w:t>
            </w:r>
          </w:p>
        </w:tc>
      </w:tr>
      <w:tr w:rsidR="00091B90" w:rsidRPr="00F2649F" w:rsidTr="00091B90">
        <w:trPr>
          <w:trHeight w:val="42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1E0C7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1E0C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1E0C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1E0C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1E0C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5,57</w:t>
            </w:r>
          </w:p>
        </w:tc>
      </w:tr>
      <w:tr w:rsidR="00091B90" w:rsidRPr="00F2649F" w:rsidTr="00091B90">
        <w:trPr>
          <w:trHeight w:val="63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091B90" w:rsidRPr="00F2649F" w:rsidTr="00091B90">
        <w:trPr>
          <w:trHeight w:val="45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091B90" w:rsidRPr="00F2649F" w:rsidTr="00091B90">
        <w:trPr>
          <w:trHeight w:val="2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091B90" w:rsidRPr="00F2649F" w:rsidTr="00091B90">
        <w:trPr>
          <w:trHeight w:val="2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091B90" w:rsidRPr="00F2649F" w:rsidTr="00091B90">
        <w:trPr>
          <w:trHeight w:val="63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091B90" w:rsidRPr="00F2649F" w:rsidTr="00091B90">
        <w:trPr>
          <w:trHeight w:val="84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091B90" w:rsidRPr="00F2649F" w:rsidTr="00091B90">
        <w:trPr>
          <w:trHeight w:val="67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3137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091B90" w:rsidRPr="00F2649F" w:rsidTr="00091B90">
        <w:trPr>
          <w:trHeight w:val="255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091B90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091B90" w:rsidRPr="00F2649F" w:rsidTr="00091B90">
        <w:trPr>
          <w:trHeight w:val="113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091B90" w:rsidRPr="00F2649F" w:rsidTr="00091B90">
        <w:trPr>
          <w:trHeight w:val="2419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Ловчикова Н.В., МУ ФСК «Нива», сельских поселений Варненского муниципального района.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091B90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091B90" w:rsidRPr="00F2649F" w:rsidTr="00091B90">
        <w:trPr>
          <w:trHeight w:val="42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91B90" w:rsidRPr="00F2649F" w:rsidTr="00091B90">
        <w:trPr>
          <w:trHeight w:val="420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2649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91B90" w:rsidRPr="00F2649F" w:rsidTr="00091B90">
        <w:trPr>
          <w:trHeight w:val="255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F2649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649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Default="00F2649F" w:rsidP="006B1981">
      <w:pPr>
        <w:jc w:val="right"/>
        <w:rPr>
          <w:rFonts w:ascii="Times New Roman CYR" w:hAnsi="Times New Roman CYR" w:cs="Times New Roman CYR"/>
        </w:rPr>
      </w:pPr>
    </w:p>
    <w:p w:rsidR="00F2649F" w:rsidRPr="001133C8" w:rsidRDefault="00F2649F" w:rsidP="006B1981">
      <w:pPr>
        <w:jc w:val="right"/>
        <w:rPr>
          <w:sz w:val="10"/>
          <w:szCs w:val="10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C2" w:rsidRDefault="00A77CC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004" w:rsidRDefault="00F02C88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375004">
        <w:rPr>
          <w:rFonts w:ascii="Times New Roman" w:hAnsi="Times New Roman"/>
        </w:rPr>
        <w:t>риложение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26019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77CC2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янва</w:t>
      </w:r>
      <w:r w:rsidR="00A77CC2">
        <w:rPr>
          <w:rFonts w:ascii="Times New Roman" w:hAnsi="Times New Roman"/>
        </w:rPr>
        <w:t>ря 2020 года № 03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426019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375004" w:rsidRDefault="00A77CC2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от19 декабря 2019 года № 18</w:t>
      </w:r>
      <w:r w:rsidR="0037500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260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Аятского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2020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>(тыс. руб.)</w:t>
      </w: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tbl>
      <w:tblPr>
        <w:tblW w:w="10088" w:type="dxa"/>
        <w:tblInd w:w="103" w:type="dxa"/>
        <w:tblLook w:val="04A0"/>
      </w:tblPr>
      <w:tblGrid>
        <w:gridCol w:w="4280"/>
        <w:gridCol w:w="780"/>
        <w:gridCol w:w="860"/>
        <w:gridCol w:w="1100"/>
        <w:gridCol w:w="1440"/>
        <w:gridCol w:w="700"/>
        <w:gridCol w:w="928"/>
      </w:tblGrid>
      <w:tr w:rsidR="00A77CC2" w:rsidRPr="00A77CC2" w:rsidTr="00A77CC2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sz w:val="16"/>
                <w:szCs w:val="16"/>
              </w:rPr>
              <w:t>8 938,71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Аятского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8 938,71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3 897,86</w:t>
            </w:r>
          </w:p>
        </w:tc>
      </w:tr>
      <w:tr w:rsidR="00A77CC2" w:rsidRPr="00A77CC2" w:rsidTr="00A77CC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544,12</w:t>
            </w:r>
          </w:p>
        </w:tc>
      </w:tr>
      <w:tr w:rsidR="00A77CC2" w:rsidRPr="00A77CC2" w:rsidTr="00A77CC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544,12</w:t>
            </w:r>
            <w:r w:rsidRPr="00A77CC2">
              <w:rPr>
                <w:rFonts w:ascii="Arial" w:hAnsi="Arial" w:cs="Arial"/>
                <w:sz w:val="16"/>
                <w:szCs w:val="16"/>
              </w:rPr>
              <w:t>,91</w:t>
            </w:r>
          </w:p>
        </w:tc>
      </w:tr>
      <w:tr w:rsidR="00A77CC2" w:rsidRPr="00A77CC2" w:rsidTr="00A77CC2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2 775,64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2 750,64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2 750,64</w:t>
            </w:r>
          </w:p>
        </w:tc>
      </w:tr>
      <w:tr w:rsidR="00A77CC2" w:rsidRPr="00A77CC2" w:rsidTr="00A77CC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771,68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1A3071" w:rsidRDefault="00A77CC2" w:rsidP="00A77CC2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1 954,33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A77CC2">
              <w:rPr>
                <w:rFonts w:ascii="Arial" w:hAnsi="Arial" w:cs="Arial"/>
                <w:sz w:val="16"/>
                <w:szCs w:val="16"/>
              </w:rPr>
              <w:t>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24,64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A77CC2" w:rsidRPr="00A77CC2" w:rsidTr="00A77CC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A77CC2" w:rsidRPr="00A77CC2" w:rsidTr="00A77CC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A77CC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A77CC2" w:rsidRPr="00A77CC2" w:rsidTr="00A77CC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578,09</w:t>
            </w:r>
          </w:p>
        </w:tc>
      </w:tr>
      <w:tr w:rsidR="00A77CC2" w:rsidRPr="00A77CC2" w:rsidTr="00A77CC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  <w:r w:rsidRPr="00A77CC2">
              <w:rPr>
                <w:rFonts w:ascii="Arial" w:hAnsi="Arial" w:cs="Arial"/>
                <w:sz w:val="16"/>
                <w:szCs w:val="16"/>
              </w:rPr>
              <w:t>,0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A77CC2" w:rsidRPr="00A77CC2" w:rsidTr="00A77CC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232,30</w:t>
            </w:r>
          </w:p>
        </w:tc>
      </w:tr>
      <w:tr w:rsidR="00A77CC2" w:rsidRPr="00A77CC2" w:rsidTr="00A77CC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F2649F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091B90" w:rsidP="00091B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  <w:r w:rsidR="00A77CC2" w:rsidRPr="00A77CC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1 337,22</w:t>
            </w:r>
          </w:p>
        </w:tc>
      </w:tr>
      <w:tr w:rsidR="00A77CC2" w:rsidRPr="00A77CC2" w:rsidTr="00A77CC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1 037,22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1 037,22</w:t>
            </w:r>
          </w:p>
        </w:tc>
      </w:tr>
      <w:tr w:rsidR="00A77CC2" w:rsidRPr="00A77CC2" w:rsidTr="00A77CC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2 008,13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1 308,13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1 308,13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1 058,13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1 058,13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A77CC2" w:rsidRPr="00A77CC2" w:rsidTr="00A77CC2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142,80</w:t>
            </w:r>
          </w:p>
        </w:tc>
      </w:tr>
      <w:tr w:rsidR="00A77CC2" w:rsidRPr="00A77CC2" w:rsidTr="00A77CC2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557,20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1 404,73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1 404,73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1 400,73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1 400,73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F2649F" w:rsidRDefault="00091B90" w:rsidP="001E0C7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1157</w:t>
            </w:r>
            <w:r w:rsidRPr="00A77CC2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237,80</w:t>
            </w:r>
          </w:p>
        </w:tc>
      </w:tr>
      <w:tr w:rsidR="00A77CC2" w:rsidRPr="00A77CC2" w:rsidTr="00A77CC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091B90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5,57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A77CC2" w:rsidRPr="00A77CC2" w:rsidTr="00A77CC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A77CC2" w:rsidRPr="00A77CC2" w:rsidTr="00A77CC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091B90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</w:t>
            </w:r>
            <w:r w:rsidR="00091B9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A77CC2" w:rsidRPr="00A77CC2" w:rsidTr="00A77CC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A77CC2" w:rsidRPr="00A77CC2" w:rsidTr="00A77CC2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A77CC2" w:rsidRPr="00A77CC2" w:rsidTr="00A77CC2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A77CC2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A77CC2" w:rsidRPr="00A77CC2" w:rsidTr="00A77CC2">
        <w:trPr>
          <w:trHeight w:val="14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A77CC2" w:rsidRPr="00A77CC2" w:rsidTr="00091B90">
        <w:trPr>
          <w:trHeight w:val="24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Ловчикова Н.В., МУ ФСК «Нива», сельских поселений Варненского муниципального района.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091B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A77CC2" w:rsidRPr="00A77CC2" w:rsidTr="00A77CC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CC2" w:rsidRPr="00A77CC2" w:rsidRDefault="00A77CC2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77C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091B90" w:rsidRPr="00A77CC2" w:rsidTr="00A77CC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1A3071" w:rsidRDefault="00091B90" w:rsidP="001E0C7C">
            <w:pPr>
              <w:rPr>
                <w:rFonts w:ascii="Arial" w:hAnsi="Arial" w:cs="Arial"/>
                <w:sz w:val="16"/>
                <w:szCs w:val="16"/>
              </w:rPr>
            </w:pPr>
            <w:r w:rsidRPr="001A307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B90" w:rsidRPr="00A77CC2" w:rsidRDefault="00091B90" w:rsidP="00A77C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7CC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Default="00A77CC2" w:rsidP="006B1981">
      <w:pPr>
        <w:jc w:val="right"/>
        <w:rPr>
          <w:rFonts w:ascii="Times New Roman" w:hAnsi="Times New Roman" w:cs="Times New Roman"/>
        </w:rPr>
      </w:pPr>
    </w:p>
    <w:p w:rsidR="00A77CC2" w:rsidRPr="006D195F" w:rsidRDefault="00A77CC2" w:rsidP="006B1981">
      <w:pPr>
        <w:jc w:val="right"/>
        <w:rPr>
          <w:sz w:val="24"/>
          <w:szCs w:val="24"/>
        </w:rPr>
      </w:pPr>
    </w:p>
    <w:p w:rsidR="006B1981" w:rsidRDefault="006B1981" w:rsidP="006B1981"/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B90" w:rsidRDefault="00091B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426019">
        <w:rPr>
          <w:rFonts w:ascii="Times New Roman" w:hAnsi="Times New Roman"/>
        </w:rPr>
        <w:t xml:space="preserve">Аятского </w:t>
      </w:r>
      <w:r>
        <w:rPr>
          <w:rFonts w:ascii="Times New Roman" w:hAnsi="Times New Roman"/>
        </w:rPr>
        <w:t>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091B90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января 2020 года № 0</w:t>
      </w:r>
      <w:r w:rsidR="00091B90">
        <w:rPr>
          <w:rFonts w:ascii="Times New Roman" w:hAnsi="Times New Roman"/>
        </w:rPr>
        <w:t>3</w:t>
      </w: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</w:p>
    <w:p w:rsidR="00D668E3" w:rsidRDefault="00D668E3" w:rsidP="00D668E3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426019">
        <w:rPr>
          <w:rFonts w:ascii="Times New Roman" w:hAnsi="Times New Roman"/>
        </w:rPr>
        <w:t>Аятского</w:t>
      </w:r>
      <w:r>
        <w:rPr>
          <w:rFonts w:ascii="Times New Roman" w:hAnsi="Times New Roman"/>
        </w:rPr>
        <w:t xml:space="preserve"> сельского поселения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D668E3" w:rsidRDefault="00D668E3" w:rsidP="00D668E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</w:t>
      </w:r>
      <w:r w:rsidR="00B553DD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426019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Аятского</w:t>
      </w:r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7254D0">
        <w:rPr>
          <w:rFonts w:ascii="Times New Roman" w:hAnsi="Times New Roman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2020</w:t>
      </w:r>
      <w:r w:rsidR="00D9758B"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A81AA5" w:rsidRPr="001133C8" w:rsidRDefault="00A81AA5" w:rsidP="00A81AA5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0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982"/>
        <w:gridCol w:w="1701"/>
      </w:tblGrid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01945">
              <w:rPr>
                <w:sz w:val="24"/>
                <w:szCs w:val="24"/>
              </w:rPr>
              <w:t>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A81AA5">
            <w:pPr>
              <w:pStyle w:val="ConsPlusTitle"/>
              <w:outlineLvl w:val="0"/>
              <w:rPr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B553DD" w:rsidP="00B553D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  <w:r w:rsidR="00D9758B" w:rsidRPr="00F0194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31</w:t>
            </w:r>
          </w:p>
        </w:tc>
      </w:tr>
      <w:tr w:rsidR="00D9758B" w:rsidRPr="007254D0" w:rsidTr="00A81AA5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F0194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D9758B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8B" w:rsidRPr="00F01945" w:rsidRDefault="00B553DD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398,31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A81AA5">
      <w:footerReference w:type="even" r:id="rId9"/>
      <w:footerReference w:type="default" r:id="rId10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741" w:rsidRDefault="00A04741">
      <w:r>
        <w:separator/>
      </w:r>
    </w:p>
  </w:endnote>
  <w:endnote w:type="continuationSeparator" w:id="1">
    <w:p w:rsidR="00A04741" w:rsidRDefault="00A0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C2" w:rsidRDefault="008F423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7C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7CC2" w:rsidRDefault="00A77CC2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C2" w:rsidRDefault="00A77CC2" w:rsidP="00F114DD">
    <w:pPr>
      <w:pStyle w:val="a3"/>
      <w:framePr w:wrap="around" w:vAnchor="text" w:hAnchor="margin" w:xAlign="right" w:y="1"/>
      <w:rPr>
        <w:rStyle w:val="a4"/>
      </w:rPr>
    </w:pPr>
  </w:p>
  <w:p w:rsidR="00A77CC2" w:rsidRDefault="00A77CC2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741" w:rsidRDefault="00A04741">
      <w:r>
        <w:separator/>
      </w:r>
    </w:p>
  </w:footnote>
  <w:footnote w:type="continuationSeparator" w:id="1">
    <w:p w:rsidR="00A04741" w:rsidRDefault="00A04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B90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3418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76F58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3746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6019"/>
    <w:rsid w:val="00433472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674D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51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266B"/>
    <w:rsid w:val="008F11C8"/>
    <w:rsid w:val="008F2DEC"/>
    <w:rsid w:val="008F3FFC"/>
    <w:rsid w:val="008F4231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4741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77CC2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53DD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56EA"/>
    <w:rsid w:val="00C47C2B"/>
    <w:rsid w:val="00C510F9"/>
    <w:rsid w:val="00C5595D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C88"/>
    <w:rsid w:val="00F114DD"/>
    <w:rsid w:val="00F1213A"/>
    <w:rsid w:val="00F167A2"/>
    <w:rsid w:val="00F23E7C"/>
    <w:rsid w:val="00F23FDE"/>
    <w:rsid w:val="00F23FEF"/>
    <w:rsid w:val="00F2649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CDAD-8D47-4E33-87BF-A9CF5F58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2020-02-03T03:51:00Z</cp:lastPrinted>
  <dcterms:created xsi:type="dcterms:W3CDTF">2020-02-03T05:16:00Z</dcterms:created>
  <dcterms:modified xsi:type="dcterms:W3CDTF">2020-02-04T10:02:00Z</dcterms:modified>
</cp:coreProperties>
</file>