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DC" w:rsidRDefault="00E77CDC" w:rsidP="00E77CDC">
      <w:pPr>
        <w:jc w:val="center"/>
      </w:pPr>
      <w:r w:rsidRPr="00FD2553">
        <w:rPr>
          <w:noProof/>
        </w:rPr>
        <w:drawing>
          <wp:inline distT="0" distB="0" distL="0" distR="0">
            <wp:extent cx="952500" cy="1076325"/>
            <wp:effectExtent l="19050" t="0" r="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CDC" w:rsidRDefault="00E77CDC" w:rsidP="00F51C6F">
      <w:pPr>
        <w:pStyle w:val="1"/>
        <w:ind w:left="708" w:firstLine="708"/>
        <w:jc w:val="both"/>
        <w:rPr>
          <w:rStyle w:val="3"/>
          <w:color w:val="000000"/>
        </w:rPr>
      </w:pPr>
      <w:r>
        <w:t xml:space="preserve">             </w:t>
      </w:r>
      <w:r>
        <w:rPr>
          <w:sz w:val="40"/>
        </w:rPr>
        <w:t xml:space="preserve">               </w:t>
      </w:r>
    </w:p>
    <w:p w:rsidR="00E77CDC" w:rsidRDefault="00E77CDC" w:rsidP="00E77CDC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E77CDC" w:rsidRDefault="00E77CDC" w:rsidP="00E77CDC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E77CDC" w:rsidRDefault="00E77CDC" w:rsidP="00E77CDC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E77CDC" w:rsidRDefault="00E77CDC" w:rsidP="00E77CDC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E77CDC" w:rsidRDefault="00E77CDC" w:rsidP="00E77CDC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E77CDC" w:rsidRDefault="00E77CDC" w:rsidP="00E77CDC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E77CDC" w:rsidRDefault="00E77CDC" w:rsidP="00E77CDC">
      <w:pPr>
        <w:pStyle w:val="1"/>
        <w:ind w:left="708" w:firstLine="708"/>
        <w:jc w:val="both"/>
        <w:rPr>
          <w:szCs w:val="28"/>
        </w:rPr>
      </w:pPr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82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 июня  2016 года № 22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DC" w:rsidRDefault="00E77CDC" w:rsidP="00E77CD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2 квартал 2016 года </w:t>
      </w:r>
    </w:p>
    <w:p w:rsidR="00E77CDC" w:rsidRDefault="00E77CDC" w:rsidP="00E77CDC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77CDC" w:rsidRDefault="00E77CDC" w:rsidP="00E77CDC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E77CDC" w:rsidRPr="00FD2553" w:rsidRDefault="00E77CDC" w:rsidP="00E77CDC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E77CDC" w:rsidRDefault="00E77CDC" w:rsidP="00E77CD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D2553">
        <w:rPr>
          <w:sz w:val="24"/>
          <w:szCs w:val="24"/>
        </w:rPr>
        <w:t xml:space="preserve">1.Внести в бюджет </w:t>
      </w:r>
      <w:proofErr w:type="spellStart"/>
      <w:r w:rsidRPr="00FD2553">
        <w:rPr>
          <w:sz w:val="24"/>
          <w:szCs w:val="24"/>
        </w:rPr>
        <w:t>Катенинского</w:t>
      </w:r>
      <w:proofErr w:type="spellEnd"/>
      <w:r w:rsidRPr="00FD2553">
        <w:rPr>
          <w:sz w:val="24"/>
          <w:szCs w:val="24"/>
        </w:rPr>
        <w:t xml:space="preserve"> сельского поселения на 2016</w:t>
      </w:r>
      <w:r>
        <w:rPr>
          <w:sz w:val="24"/>
          <w:szCs w:val="24"/>
        </w:rPr>
        <w:t xml:space="preserve"> год, принятый Решением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15 декабря  2015 года  № 14</w:t>
      </w:r>
      <w:r w:rsidR="003658B8">
        <w:rPr>
          <w:sz w:val="24"/>
          <w:szCs w:val="24"/>
        </w:rPr>
        <w:t xml:space="preserve"> (с изменениями от 31.03.2016 № 14) </w:t>
      </w:r>
      <w:r>
        <w:rPr>
          <w:sz w:val="24"/>
          <w:szCs w:val="24"/>
        </w:rPr>
        <w:t xml:space="preserve"> следующие изменения:</w:t>
      </w:r>
    </w:p>
    <w:p w:rsidR="00E77CDC" w:rsidRPr="00A73736" w:rsidRDefault="00E77CDC" w:rsidP="00E77C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 w:rsidRPr="00A737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3736"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</w:t>
      </w:r>
      <w:proofErr w:type="spellStart"/>
      <w:r w:rsidRPr="00A7373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A73736"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C0368D" w:rsidRPr="00A73736">
        <w:rPr>
          <w:rFonts w:ascii="Times New Roman" w:hAnsi="Times New Roman" w:cs="Times New Roman"/>
          <w:sz w:val="24"/>
          <w:szCs w:val="24"/>
          <w:u w:val="single"/>
        </w:rPr>
        <w:t xml:space="preserve">5121,38 </w:t>
      </w:r>
      <w:r w:rsidR="00C0368D" w:rsidRPr="00A73736">
        <w:rPr>
          <w:rFonts w:ascii="Times New Roman" w:hAnsi="Times New Roman" w:cs="Times New Roman"/>
          <w:sz w:val="24"/>
          <w:szCs w:val="24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C0368D">
        <w:rPr>
          <w:rFonts w:ascii="Times New Roman" w:hAnsi="Times New Roman" w:cs="Times New Roman"/>
          <w:sz w:val="24"/>
          <w:szCs w:val="24"/>
          <w:u w:val="single"/>
        </w:rPr>
        <w:t>5875,71</w:t>
      </w:r>
      <w:r w:rsidRPr="00A73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C0368D" w:rsidRPr="00A73736">
        <w:rPr>
          <w:rFonts w:ascii="Times New Roman" w:hAnsi="Times New Roman" w:cs="Times New Roman"/>
          <w:sz w:val="24"/>
          <w:szCs w:val="24"/>
        </w:rPr>
        <w:t xml:space="preserve">1766,38 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C0368D">
        <w:rPr>
          <w:rFonts w:ascii="Times New Roman" w:hAnsi="Times New Roman" w:cs="Times New Roman"/>
          <w:sz w:val="24"/>
          <w:szCs w:val="24"/>
        </w:rPr>
        <w:t>2180,71</w:t>
      </w:r>
      <w:r w:rsidRPr="00A73736">
        <w:rPr>
          <w:rFonts w:ascii="Times New Roman" w:hAnsi="Times New Roman" w:cs="Times New Roman"/>
          <w:sz w:val="24"/>
          <w:szCs w:val="24"/>
        </w:rPr>
        <w:t xml:space="preserve">  тыс. рублей"</w:t>
      </w: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 xml:space="preserve">2) в п.1 пп.2 слова «в сумме </w:t>
      </w:r>
      <w:r w:rsidR="00C0368D" w:rsidRPr="00A73736">
        <w:rPr>
          <w:sz w:val="24"/>
          <w:szCs w:val="24"/>
          <w:u w:val="single"/>
        </w:rPr>
        <w:t>5608,15</w:t>
      </w:r>
      <w:r w:rsidR="00C0368D" w:rsidRPr="00A73736">
        <w:rPr>
          <w:sz w:val="24"/>
          <w:szCs w:val="24"/>
        </w:rPr>
        <w:t xml:space="preserve"> </w:t>
      </w:r>
      <w:r w:rsidRPr="00A73736">
        <w:rPr>
          <w:sz w:val="24"/>
          <w:szCs w:val="24"/>
        </w:rPr>
        <w:t xml:space="preserve">тыс. руб.» заменить «в сумме </w:t>
      </w:r>
      <w:r w:rsidR="00C0368D">
        <w:rPr>
          <w:sz w:val="24"/>
          <w:szCs w:val="24"/>
          <w:u w:val="single"/>
        </w:rPr>
        <w:t>6362,48</w:t>
      </w:r>
      <w:r w:rsidRPr="00A73736">
        <w:rPr>
          <w:sz w:val="24"/>
          <w:szCs w:val="24"/>
        </w:rPr>
        <w:t xml:space="preserve"> тыс</w:t>
      </w:r>
      <w:proofErr w:type="gramStart"/>
      <w:r w:rsidRPr="00A73736">
        <w:rPr>
          <w:sz w:val="24"/>
          <w:szCs w:val="24"/>
        </w:rPr>
        <w:t>.р</w:t>
      </w:r>
      <w:proofErr w:type="gramEnd"/>
      <w:r w:rsidRPr="00A73736">
        <w:rPr>
          <w:sz w:val="24"/>
          <w:szCs w:val="24"/>
        </w:rPr>
        <w:t>уб.»</w:t>
      </w:r>
    </w:p>
    <w:p w:rsidR="00E77CDC" w:rsidRDefault="00E77CDC" w:rsidP="00E77CD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«направление поступлений из источников внутреннего финансирования дефицита бюджета в сумме 486,77 тыс. руб. на расходы бюджета, в том числе: </w:t>
      </w:r>
    </w:p>
    <w:p w:rsidR="00E77CDC" w:rsidRDefault="00E77CDC" w:rsidP="00E77CDC">
      <w:pPr>
        <w:pStyle w:val="ConsPlusNormal"/>
        <w:widowControl/>
        <w:ind w:firstLine="708"/>
        <w:jc w:val="both"/>
      </w:pPr>
      <w:r>
        <w:rPr>
          <w:sz w:val="24"/>
          <w:szCs w:val="24"/>
        </w:rPr>
        <w:t>- направление изменения остатков средств местного бюджета на 1 января 2016 года в сумме 486,77 тыс. руб.;</w:t>
      </w: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>1)</w:t>
      </w:r>
      <w:r w:rsidRPr="00A73736"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snapToGrid w:val="0"/>
          <w:sz w:val="24"/>
          <w:szCs w:val="24"/>
        </w:rPr>
        <w:t>2)</w:t>
      </w:r>
      <w:r w:rsidRPr="00A73736">
        <w:rPr>
          <w:b/>
          <w:snapToGrid w:val="0"/>
          <w:sz w:val="24"/>
          <w:szCs w:val="24"/>
        </w:rPr>
        <w:t xml:space="preserve"> </w:t>
      </w:r>
      <w:r w:rsidRPr="00A73736"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b/>
          <w:snapToGrid w:val="0"/>
          <w:sz w:val="24"/>
          <w:szCs w:val="24"/>
        </w:rPr>
        <w:t xml:space="preserve">2. </w:t>
      </w:r>
      <w:r w:rsidRPr="00A73736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77CDC" w:rsidRPr="00A73736" w:rsidRDefault="00E77CDC" w:rsidP="00E77CD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77CDC" w:rsidRDefault="00E77CDC" w:rsidP="00E77CDC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77CDC" w:rsidRDefault="00E77CDC" w:rsidP="00E77CDC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</w:t>
      </w:r>
      <w:proofErr w:type="spellStart"/>
      <w:r>
        <w:rPr>
          <w:rStyle w:val="a8"/>
          <w:color w:val="000000"/>
        </w:rPr>
        <w:t>Катенинского</w:t>
      </w:r>
      <w:proofErr w:type="spellEnd"/>
      <w:r>
        <w:rPr>
          <w:rStyle w:val="a8"/>
          <w:color w:val="000000"/>
        </w:rPr>
        <w:t xml:space="preserve"> </w:t>
      </w:r>
    </w:p>
    <w:p w:rsidR="00E77CDC" w:rsidRDefault="00E77CDC" w:rsidP="00E77CDC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E77CDC" w:rsidRDefault="00E77CDC" w:rsidP="00E77CDC"/>
    <w:p w:rsidR="00E77CDC" w:rsidRDefault="00E77CDC" w:rsidP="00E77CDC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E77CDC" w:rsidRDefault="00E77CDC" w:rsidP="00E7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E77CDC" w:rsidRDefault="00E77CDC" w:rsidP="00E7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E77CDC" w:rsidRPr="00EF3828" w:rsidRDefault="00E77CDC" w:rsidP="00E77CDC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 w:rsidR="008B5B92">
        <w:rPr>
          <w:rFonts w:ascii="Times New Roman" w:hAnsi="Times New Roman" w:cs="Times New Roman"/>
          <w:sz w:val="16"/>
          <w:szCs w:val="16"/>
        </w:rPr>
        <w:t xml:space="preserve">30 июня 2016 </w:t>
      </w:r>
      <w:r w:rsidR="009E2E61">
        <w:rPr>
          <w:rFonts w:ascii="Times New Roman" w:hAnsi="Times New Roman" w:cs="Times New Roman"/>
          <w:sz w:val="16"/>
          <w:szCs w:val="16"/>
        </w:rPr>
        <w:t xml:space="preserve"> </w:t>
      </w:r>
      <w:r w:rsidR="008B5B92">
        <w:rPr>
          <w:rFonts w:ascii="Times New Roman" w:hAnsi="Times New Roman" w:cs="Times New Roman"/>
          <w:sz w:val="16"/>
          <w:szCs w:val="16"/>
        </w:rPr>
        <w:t>№ 22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E77CDC" w:rsidRDefault="00E77CDC" w:rsidP="00E77CD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2016 год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 декабря 2015 года № 14</w:t>
      </w: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420" w:type="dxa"/>
        <w:tblInd w:w="-601" w:type="dxa"/>
        <w:tblLook w:val="04A0"/>
      </w:tblPr>
      <w:tblGrid>
        <w:gridCol w:w="4280"/>
        <w:gridCol w:w="1120"/>
        <w:gridCol w:w="1120"/>
        <w:gridCol w:w="1120"/>
        <w:gridCol w:w="1120"/>
        <w:gridCol w:w="1660"/>
      </w:tblGrid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RPr="00127572" w:rsidTr="00840C47">
        <w:trPr>
          <w:trHeight w:val="1020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DC" w:rsidRPr="00127572" w:rsidRDefault="00E77CDC" w:rsidP="008B5B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непрограммным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направлениям деятельности), группам (группам и подгруппам) видов расходов бюджета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Катенинского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муниципального 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 </w:t>
            </w:r>
            <w:r w:rsidR="008B5B92">
              <w:rPr>
                <w:rFonts w:ascii="Arial" w:eastAsia="Times New Roman" w:hAnsi="Arial" w:cs="Arial"/>
                <w:sz w:val="20"/>
                <w:szCs w:val="20"/>
              </w:rPr>
              <w:t>1 полугодие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2016 год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RPr="00127572" w:rsidTr="00840C47">
        <w:trPr>
          <w:trHeight w:val="34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RPr="00127572" w:rsidTr="00840C47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ind w:left="49" w:hanging="4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CDC" w:rsidRPr="00127572" w:rsidRDefault="00CC5828" w:rsidP="00840C4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6362,48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CC5828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2040,21</w:t>
            </w:r>
          </w:p>
        </w:tc>
      </w:tr>
      <w:tr w:rsidR="00E77CDC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9E2E6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9E2E6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9E2E6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RPr="00127572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9E2E6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RPr="00127572" w:rsidTr="00840C47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38647E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1153,31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38647E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1144,04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972,08</w:t>
            </w:r>
          </w:p>
        </w:tc>
      </w:tr>
      <w:tr w:rsidR="00E77CDC" w:rsidRPr="00127572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38647E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602,85</w:t>
            </w:r>
          </w:p>
        </w:tc>
      </w:tr>
      <w:tr w:rsidR="00E77CDC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38647E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540,27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E77CDC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FC6EDD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FC6ED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FC6EDD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0,76</w:t>
            </w:r>
          </w:p>
        </w:tc>
      </w:tr>
      <w:tr w:rsidR="00E77CDC" w:rsidRPr="00127572" w:rsidTr="00840C47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E77CDC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DC" w:rsidRPr="00127572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B94D63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32,20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30,75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1,45</w:t>
            </w:r>
          </w:p>
        </w:tc>
      </w:tr>
      <w:tr w:rsidR="005F7491" w:rsidRPr="00127572" w:rsidTr="00840C47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F04ED3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F04ED3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5F7491" w:rsidRPr="00127572" w:rsidTr="00840C47">
        <w:trPr>
          <w:trHeight w:val="3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F04ED3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5F7491" w:rsidRPr="00127572" w:rsidTr="00840C47">
        <w:trPr>
          <w:trHeight w:val="10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Default="00F04ED3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459,80</w:t>
            </w:r>
          </w:p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F7491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CB61BD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5F7491" w:rsidRPr="00105249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05249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7491" w:rsidRPr="00105249" w:rsidTr="00840C47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05249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7491" w:rsidRPr="00105249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05249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0524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7491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5F7491" w:rsidRPr="00127572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5F7491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F7491" w:rsidRPr="00127572" w:rsidTr="00840C47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A163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587,61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A163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587,61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A1630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5A163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A163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157,71</w:t>
            </w:r>
          </w:p>
        </w:tc>
      </w:tr>
      <w:tr w:rsidR="005F7491" w:rsidRPr="00127572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A163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331,90</w:t>
            </w:r>
          </w:p>
        </w:tc>
      </w:tr>
      <w:tr w:rsidR="005F7491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98,00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F7491" w:rsidRPr="00127572" w:rsidTr="00840C47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F7491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5F7491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5F749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91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1305,91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1159,91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30,90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696,42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FA367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432,59</w:t>
            </w:r>
          </w:p>
        </w:tc>
      </w:tr>
      <w:tr w:rsidR="00FA3676" w:rsidRPr="00127572" w:rsidTr="00840C47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A3676" w:rsidRPr="00127572" w:rsidTr="00840C47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1639,43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1639,43</w:t>
            </w:r>
          </w:p>
        </w:tc>
      </w:tr>
      <w:tr w:rsidR="00FA3676" w:rsidRPr="00127572" w:rsidTr="00840C47">
        <w:trPr>
          <w:trHeight w:val="5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1635,43</w:t>
            </w:r>
          </w:p>
        </w:tc>
      </w:tr>
      <w:tr w:rsidR="00FA3676" w:rsidRPr="00127572" w:rsidTr="00840C47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1635,43</w:t>
            </w:r>
          </w:p>
        </w:tc>
      </w:tr>
      <w:tr w:rsidR="00FA3676" w:rsidRPr="00127572" w:rsidTr="00840C47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1049,17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Уплатат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882894"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4409900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88289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31,65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76" w:rsidRPr="004E2D79" w:rsidRDefault="00FA3676" w:rsidP="00840C47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Default="00CC5828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76" w:rsidRPr="00CA5611" w:rsidRDefault="00FA3676" w:rsidP="00840C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Default="00CC5828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76" w:rsidRPr="00CA5611" w:rsidRDefault="00FA3676" w:rsidP="00840C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Default="00CC5828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Default="00FA3676" w:rsidP="00840C47">
            <w:pPr>
              <w:jc w:val="right"/>
            </w:pPr>
            <w:r w:rsidRPr="009A10E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D14B38" w:rsidRDefault="00FA3676" w:rsidP="00840C47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FA3676" w:rsidRPr="00127572" w:rsidTr="00840C4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D14B38" w:rsidRDefault="00FA3676" w:rsidP="00840C47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FA3676" w:rsidRPr="00127572" w:rsidTr="00840C47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D14B38" w:rsidRDefault="00FA3676" w:rsidP="00840C47">
            <w:pPr>
              <w:jc w:val="right"/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FA3676" w:rsidRPr="00127572" w:rsidTr="00840C47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127572" w:rsidRDefault="00FA3676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676" w:rsidRPr="00D14B38" w:rsidRDefault="00FA3676" w:rsidP="00840C47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D14B38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E77CDC" w:rsidRDefault="00E77CDC" w:rsidP="00E77CDC"/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60696" w:rsidRDefault="00A60696" w:rsidP="00E77CDC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E77CDC" w:rsidRDefault="00E77CDC" w:rsidP="00E77CDC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2</w:t>
      </w:r>
    </w:p>
    <w:p w:rsidR="00E77CDC" w:rsidRDefault="00E77CDC" w:rsidP="00E7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E77CDC" w:rsidRDefault="00E77CDC" w:rsidP="00E77CD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E77CDC" w:rsidRPr="00EF3828" w:rsidRDefault="00E77CDC" w:rsidP="00E77CDC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 w:rsidR="009E2E61">
        <w:rPr>
          <w:rFonts w:ascii="Times New Roman" w:hAnsi="Times New Roman" w:cs="Times New Roman"/>
          <w:sz w:val="16"/>
          <w:szCs w:val="16"/>
        </w:rPr>
        <w:t xml:space="preserve"> 30 июня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201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EF3828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9E2E61">
        <w:rPr>
          <w:rFonts w:ascii="Times New Roman" w:hAnsi="Times New Roman" w:cs="Times New Roman"/>
          <w:sz w:val="16"/>
          <w:szCs w:val="16"/>
        </w:rPr>
        <w:t>22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</w:p>
    <w:p w:rsidR="00E77CDC" w:rsidRDefault="00E77CDC" w:rsidP="00E77CDC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2016 год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 декабря 2015 года № 14</w:t>
      </w:r>
    </w:p>
    <w:p w:rsidR="00E77CDC" w:rsidRDefault="00E77CDC" w:rsidP="00E77CDC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W w:w="10774" w:type="dxa"/>
        <w:tblInd w:w="-885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E77CDC" w:rsidTr="00F51C6F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Tr="00F51C6F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Tr="00F51C6F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Tr="00F51C6F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77CDC" w:rsidTr="00F51C6F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8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432" w:type="dxa"/>
            <w:noWrap/>
            <w:vAlign w:val="bottom"/>
            <w:hideMark/>
          </w:tcPr>
          <w:p w:rsidR="00E77CDC" w:rsidRDefault="00E77CDC" w:rsidP="00840C47"/>
        </w:tc>
      </w:tr>
      <w:tr w:rsidR="00E77CDC" w:rsidTr="00F51C6F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E77CDC" w:rsidRDefault="00E77CDC" w:rsidP="009E2E6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Катенинского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сельского поселения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муниципального района за </w:t>
            </w:r>
            <w:r w:rsidR="009E2E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полугодие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2016 года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8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432" w:type="dxa"/>
            <w:noWrap/>
            <w:vAlign w:val="bottom"/>
            <w:hideMark/>
          </w:tcPr>
          <w:p w:rsidR="00E77CDC" w:rsidRDefault="00E77CDC" w:rsidP="00840C47"/>
        </w:tc>
      </w:tr>
      <w:tr w:rsidR="00E77CDC" w:rsidTr="00F51C6F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8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432" w:type="dxa"/>
            <w:noWrap/>
            <w:vAlign w:val="bottom"/>
            <w:hideMark/>
          </w:tcPr>
          <w:p w:rsidR="00E77CDC" w:rsidRDefault="00E77CDC" w:rsidP="00840C47"/>
        </w:tc>
      </w:tr>
      <w:tr w:rsidR="00E77CDC" w:rsidTr="00F51C6F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E77CDC" w:rsidRDefault="00E77CDC" w:rsidP="00840C4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284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803" w:type="dxa"/>
            <w:noWrap/>
            <w:vAlign w:val="bottom"/>
            <w:hideMark/>
          </w:tcPr>
          <w:p w:rsidR="00E77CDC" w:rsidRDefault="00E77CDC" w:rsidP="00840C47"/>
        </w:tc>
        <w:tc>
          <w:tcPr>
            <w:tcW w:w="1432" w:type="dxa"/>
            <w:noWrap/>
            <w:vAlign w:val="bottom"/>
            <w:hideMark/>
          </w:tcPr>
          <w:p w:rsidR="00E77CDC" w:rsidRDefault="00E77CDC" w:rsidP="00840C47"/>
        </w:tc>
      </w:tr>
      <w:tr w:rsidR="00E77CDC" w:rsidTr="00F51C6F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7CDC" w:rsidTr="00F51C6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CDC" w:rsidRDefault="004132C0" w:rsidP="00840C47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6362,48</w:t>
            </w:r>
          </w:p>
        </w:tc>
      </w:tr>
      <w:tr w:rsidR="00E77CDC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4132C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6362,48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015C49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2040,21</w:t>
            </w:r>
          </w:p>
        </w:tc>
      </w:tr>
      <w:tr w:rsidR="00E77CDC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015C49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015C49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015C49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015C49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346,90</w:t>
            </w:r>
          </w:p>
        </w:tc>
      </w:tr>
      <w:tr w:rsidR="00E77CDC" w:rsidTr="00F51C6F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1153,31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1144,04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1144,04</w:t>
            </w:r>
          </w:p>
        </w:tc>
      </w:tr>
      <w:tr w:rsidR="00E77CDC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602,85</w:t>
            </w:r>
          </w:p>
        </w:tc>
      </w:tr>
      <w:tr w:rsidR="00E77CDC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540,27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0,16</w:t>
            </w:r>
          </w:p>
        </w:tc>
      </w:tr>
      <w:tr w:rsidR="00E77CDC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DF30F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DF30F5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0,76</w:t>
            </w:r>
          </w:p>
        </w:tc>
      </w:tr>
      <w:tr w:rsidR="00E77CDC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E77CDC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CDC" w:rsidRDefault="00E77CDC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9,27</w:t>
            </w:r>
          </w:p>
        </w:tc>
      </w:tr>
      <w:tr w:rsidR="00073EE1" w:rsidTr="00F51C6F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B94D6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073EE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B94D6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073EE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507,80</w:t>
            </w:r>
          </w:p>
        </w:tc>
      </w:tr>
      <w:tr w:rsidR="00073EE1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459,80</w:t>
            </w:r>
          </w:p>
        </w:tc>
      </w:tr>
      <w:tr w:rsidR="00073EE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3EE1" w:rsidRDefault="00073EE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03635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32,20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03635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30,75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  <w:p w:rsidR="00036351" w:rsidRPr="00127572" w:rsidRDefault="00036351" w:rsidP="0003635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036351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1,45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036351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036351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92,60</w:t>
            </w:r>
          </w:p>
        </w:tc>
      </w:tr>
      <w:tr w:rsidR="00036351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87,60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036351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587,61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587,61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157,71</w:t>
            </w:r>
          </w:p>
        </w:tc>
      </w:tr>
      <w:tr w:rsidR="00036351" w:rsidTr="00F51C6F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331,90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036351" w:rsidTr="00F51C6F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563,50</w:t>
            </w:r>
          </w:p>
        </w:tc>
      </w:tr>
      <w:tr w:rsidR="00036351" w:rsidRPr="000119C5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0119C5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119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1305,91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0119C5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119C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1159,91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30,90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0119C5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696,43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432,58</w:t>
            </w:r>
          </w:p>
        </w:tc>
      </w:tr>
      <w:tr w:rsidR="00036351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146,00</w:t>
            </w:r>
          </w:p>
        </w:tc>
      </w:tr>
      <w:tr w:rsidR="00036351" w:rsidTr="00F51C6F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128,00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B94D6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3D4E77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D4E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1639,43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Pr="003D4E77" w:rsidRDefault="003D4E77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D4E7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1639,43</w:t>
            </w:r>
          </w:p>
        </w:tc>
      </w:tr>
      <w:tr w:rsidR="00036351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727B3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1635,43</w:t>
            </w:r>
          </w:p>
        </w:tc>
      </w:tr>
      <w:tr w:rsidR="00036351" w:rsidTr="00F51C6F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727B34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1635,43</w:t>
            </w:r>
          </w:p>
        </w:tc>
      </w:tr>
      <w:tr w:rsidR="00036351" w:rsidTr="00F51C6F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1049,17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554,61</w:t>
            </w:r>
          </w:p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31,65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9908944000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1" w:rsidRPr="004E2D79" w:rsidRDefault="00036351" w:rsidP="00840C47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4132C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1" w:rsidRPr="00CA5611" w:rsidRDefault="00036351" w:rsidP="00840C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4132C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351" w:rsidRPr="00CA5611" w:rsidRDefault="00036351" w:rsidP="00840C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4132C0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65,22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036351" w:rsidTr="00F51C6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036351" w:rsidTr="00F51C6F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  <w:tr w:rsidR="00036351" w:rsidTr="00F51C6F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351" w:rsidRDefault="00036351" w:rsidP="00840C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68,00</w:t>
            </w:r>
          </w:p>
        </w:tc>
      </w:tr>
    </w:tbl>
    <w:p w:rsidR="00E77CDC" w:rsidRDefault="00E77CDC" w:rsidP="00E77CDC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sectPr w:rsidR="00E77CDC" w:rsidSect="00A606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CDC"/>
    <w:rsid w:val="000119C5"/>
    <w:rsid w:val="00015C49"/>
    <w:rsid w:val="00036351"/>
    <w:rsid w:val="00073EE1"/>
    <w:rsid w:val="00105249"/>
    <w:rsid w:val="003658B8"/>
    <w:rsid w:val="0038647E"/>
    <w:rsid w:val="003D4E77"/>
    <w:rsid w:val="004132C0"/>
    <w:rsid w:val="005354D1"/>
    <w:rsid w:val="005A1630"/>
    <w:rsid w:val="005F7491"/>
    <w:rsid w:val="0065127F"/>
    <w:rsid w:val="006B4C4D"/>
    <w:rsid w:val="00727B34"/>
    <w:rsid w:val="00840C47"/>
    <w:rsid w:val="00882894"/>
    <w:rsid w:val="008B5B92"/>
    <w:rsid w:val="009E2E61"/>
    <w:rsid w:val="00A60696"/>
    <w:rsid w:val="00A97E88"/>
    <w:rsid w:val="00B94D63"/>
    <w:rsid w:val="00C0368D"/>
    <w:rsid w:val="00CB61BD"/>
    <w:rsid w:val="00CC5828"/>
    <w:rsid w:val="00CD627D"/>
    <w:rsid w:val="00CF026B"/>
    <w:rsid w:val="00DF30F5"/>
    <w:rsid w:val="00E102E6"/>
    <w:rsid w:val="00E77CDC"/>
    <w:rsid w:val="00F04ED3"/>
    <w:rsid w:val="00F51C6F"/>
    <w:rsid w:val="00FA3676"/>
    <w:rsid w:val="00FC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7F"/>
  </w:style>
  <w:style w:type="paragraph" w:styleId="1">
    <w:name w:val="heading 1"/>
    <w:basedOn w:val="a"/>
    <w:next w:val="a"/>
    <w:link w:val="10"/>
    <w:qFormat/>
    <w:rsid w:val="00E77CD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D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E77CDC"/>
  </w:style>
  <w:style w:type="paragraph" w:styleId="a4">
    <w:name w:val="header"/>
    <w:basedOn w:val="a"/>
    <w:link w:val="a3"/>
    <w:uiPriority w:val="99"/>
    <w:semiHidden/>
    <w:unhideWhenUsed/>
    <w:rsid w:val="00E7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E77CDC"/>
  </w:style>
  <w:style w:type="paragraph" w:styleId="a6">
    <w:name w:val="footer"/>
    <w:basedOn w:val="a"/>
    <w:link w:val="a5"/>
    <w:uiPriority w:val="99"/>
    <w:semiHidden/>
    <w:unhideWhenUsed/>
    <w:rsid w:val="00E77CD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11"/>
    <w:semiHidden/>
    <w:unhideWhenUsed/>
    <w:rsid w:val="00E77C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11">
    <w:name w:val="Основной текст Знак1"/>
    <w:basedOn w:val="a0"/>
    <w:link w:val="a7"/>
    <w:semiHidden/>
    <w:locked/>
    <w:rsid w:val="00E77CDC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character" w:customStyle="1" w:styleId="a8">
    <w:name w:val="Основной текст Знак"/>
    <w:basedOn w:val="a0"/>
    <w:link w:val="a7"/>
    <w:semiHidden/>
    <w:rsid w:val="00E77CDC"/>
  </w:style>
  <w:style w:type="character" w:customStyle="1" w:styleId="3">
    <w:name w:val="Основной текст (3)_"/>
    <w:basedOn w:val="a0"/>
    <w:link w:val="30"/>
    <w:locked/>
    <w:rsid w:val="00E77CD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CDC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E77CD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E77CDC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Текст выноски Знак"/>
    <w:basedOn w:val="a0"/>
    <w:link w:val="aa"/>
    <w:uiPriority w:val="99"/>
    <w:semiHidden/>
    <w:rsid w:val="00E77CDC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E77C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7C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E77C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62CE-C04B-4C0D-A0D0-FE16B96F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2016-07-19T04:22:00Z</cp:lastPrinted>
  <dcterms:created xsi:type="dcterms:W3CDTF">2016-07-13T09:33:00Z</dcterms:created>
  <dcterms:modified xsi:type="dcterms:W3CDTF">2016-07-19T04:23:00Z</dcterms:modified>
</cp:coreProperties>
</file>