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BA6E78"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НИКОЛАЕВСКОГО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1C3301"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BA6E78">
        <w:rPr>
          <w:rFonts w:ascii="Times New Roman" w:hAnsi="Times New Roman" w:cs="Times New Roman"/>
          <w:b w:val="0"/>
          <w:sz w:val="28"/>
          <w:szCs w:val="28"/>
        </w:rPr>
        <w:t>30 июня</w:t>
      </w:r>
      <w:r>
        <w:rPr>
          <w:rFonts w:ascii="Times New Roman" w:hAnsi="Times New Roman" w:cs="Times New Roman"/>
          <w:b w:val="0"/>
          <w:sz w:val="28"/>
          <w:szCs w:val="28"/>
        </w:rPr>
        <w:t xml:space="preserve"> 2020</w:t>
      </w:r>
      <w:r w:rsidR="00354D74">
        <w:rPr>
          <w:rFonts w:ascii="Times New Roman" w:hAnsi="Times New Roman" w:cs="Times New Roman"/>
          <w:b w:val="0"/>
          <w:sz w:val="28"/>
          <w:szCs w:val="28"/>
        </w:rPr>
        <w:t xml:space="preserve"> года                               № </w:t>
      </w:r>
      <w:r w:rsidR="00BA6E78">
        <w:rPr>
          <w:rFonts w:ascii="Times New Roman" w:hAnsi="Times New Roman" w:cs="Times New Roman"/>
          <w:b w:val="0"/>
          <w:sz w:val="28"/>
          <w:szCs w:val="28"/>
        </w:rPr>
        <w:t>17</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BA6E78"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Николаевском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BA6E78" w:rsidRPr="00BA6E78">
        <w:rPr>
          <w:rFonts w:ascii="Times New Roman" w:hAnsi="Times New Roman" w:cs="Times New Roman"/>
          <w:sz w:val="24"/>
          <w:szCs w:val="24"/>
        </w:rPr>
        <w:t>Николаевского</w:t>
      </w:r>
      <w:r w:rsidR="00BA6E78">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Совет депутатов </w:t>
      </w:r>
      <w:r w:rsidR="00BA6E78" w:rsidRPr="00BA6E78">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BA6E78" w:rsidRPr="00BA6E78">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BA6E78" w:rsidRPr="00BA6E78">
        <w:rPr>
          <w:rFonts w:ascii="Times New Roman" w:hAnsi="Times New Roman" w:cs="Times New Roman"/>
          <w:sz w:val="24"/>
          <w:szCs w:val="24"/>
        </w:rPr>
        <w:t>Николаевского</w:t>
      </w:r>
      <w:r w:rsidRPr="007F7D49">
        <w:rPr>
          <w:rFonts w:ascii="Times New Roman" w:hAnsi="Times New Roman" w:cs="Times New Roman"/>
          <w:sz w:val="24"/>
          <w:szCs w:val="24"/>
        </w:rPr>
        <w:t xml:space="preserve"> сельского поселения от </w:t>
      </w:r>
      <w:r w:rsidR="008C2F27">
        <w:rPr>
          <w:rFonts w:ascii="Times New Roman" w:hAnsi="Times New Roman" w:cs="Times New Roman"/>
          <w:sz w:val="24"/>
          <w:szCs w:val="24"/>
        </w:rPr>
        <w:t>24 октября 2020</w:t>
      </w:r>
      <w:r w:rsidRPr="007F7D49">
        <w:rPr>
          <w:rFonts w:ascii="Times New Roman" w:hAnsi="Times New Roman" w:cs="Times New Roman"/>
          <w:sz w:val="24"/>
          <w:szCs w:val="24"/>
        </w:rPr>
        <w:t xml:space="preserve"> года № </w:t>
      </w:r>
      <w:r w:rsidR="008C2F27">
        <w:rPr>
          <w:rFonts w:ascii="Times New Roman" w:hAnsi="Times New Roman" w:cs="Times New Roman"/>
          <w:sz w:val="24"/>
          <w:szCs w:val="24"/>
        </w:rPr>
        <w:t xml:space="preserve">13 </w:t>
      </w:r>
      <w:r w:rsidRPr="007F7D49">
        <w:rPr>
          <w:rFonts w:ascii="Times New Roman" w:hAnsi="Times New Roman" w:cs="Times New Roman"/>
          <w:sz w:val="24"/>
          <w:szCs w:val="24"/>
        </w:rPr>
        <w:t xml:space="preserve"> "Об утверждении Положения о бюджетном процессе в </w:t>
      </w:r>
      <w:r w:rsidR="00BA6E78" w:rsidRPr="00BA6E78">
        <w:rPr>
          <w:rFonts w:ascii="Times New Roman" w:hAnsi="Times New Roman" w:cs="Times New Roman"/>
          <w:sz w:val="24"/>
          <w:szCs w:val="24"/>
        </w:rPr>
        <w:t>Николаевского</w:t>
      </w:r>
      <w:r w:rsidRPr="007F7D49">
        <w:rPr>
          <w:rFonts w:ascii="Times New Roman" w:hAnsi="Times New Roman" w:cs="Times New Roman"/>
          <w:sz w:val="24"/>
          <w:szCs w:val="24"/>
        </w:rPr>
        <w:t xml:space="preserve"> сельском поселении".</w:t>
      </w:r>
    </w:p>
    <w:p w:rsidR="00354D74" w:rsidRPr="007F7D49" w:rsidRDefault="00354D74" w:rsidP="00FF7FBA">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 xml:space="preserve">Настоящее Решение вступает в силу </w:t>
      </w:r>
      <w:r w:rsidRPr="00632385">
        <w:rPr>
          <w:rFonts w:ascii="Times New Roman" w:eastAsia="Times New Roman" w:hAnsi="Times New Roman" w:cs="Times New Roman"/>
          <w:color w:val="000000" w:themeColor="text1"/>
          <w:sz w:val="24"/>
          <w:szCs w:val="24"/>
        </w:rPr>
        <w:t>с</w:t>
      </w:r>
      <w:r w:rsidR="00BA6E78">
        <w:rPr>
          <w:rFonts w:ascii="Times New Roman" w:eastAsia="Times New Roman" w:hAnsi="Times New Roman" w:cs="Times New Roman"/>
          <w:color w:val="000000" w:themeColor="text1"/>
          <w:sz w:val="24"/>
          <w:szCs w:val="24"/>
        </w:rPr>
        <w:t xml:space="preserve"> 01 июля 2020 года</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BA6E78">
        <w:rPr>
          <w:rFonts w:ascii="Times New Roman" w:hAnsi="Times New Roman" w:cs="Times New Roman"/>
          <w:sz w:val="24"/>
          <w:szCs w:val="24"/>
        </w:rPr>
        <w:t>Кульков А.Ю.</w:t>
      </w:r>
    </w:p>
    <w:p w:rsidR="00BA6E78" w:rsidRDefault="00BA6E78"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Хлестова В.В.</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BA6E78"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Николаевского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1C3301" w:rsidP="00354D74">
      <w:pPr>
        <w:tabs>
          <w:tab w:val="left" w:pos="513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BA6E78">
        <w:rPr>
          <w:rFonts w:ascii="Times New Roman" w:hAnsi="Times New Roman" w:cs="Times New Roman"/>
          <w:sz w:val="24"/>
          <w:szCs w:val="24"/>
          <w:lang w:eastAsia="ru-RU"/>
        </w:rPr>
        <w:t xml:space="preserve">30 июня </w:t>
      </w:r>
      <w:r>
        <w:rPr>
          <w:rFonts w:ascii="Times New Roman" w:hAnsi="Times New Roman" w:cs="Times New Roman"/>
          <w:sz w:val="24"/>
          <w:szCs w:val="24"/>
          <w:lang w:eastAsia="ru-RU"/>
        </w:rPr>
        <w:t>2020</w:t>
      </w:r>
      <w:r w:rsidR="00BA6E78">
        <w:rPr>
          <w:rFonts w:ascii="Times New Roman" w:hAnsi="Times New Roman" w:cs="Times New Roman"/>
          <w:sz w:val="24"/>
          <w:szCs w:val="24"/>
          <w:lang w:eastAsia="ru-RU"/>
        </w:rPr>
        <w:t xml:space="preserve"> года № 17</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BA6E78">
        <w:rPr>
          <w:rFonts w:ascii="Times New Roman" w:hAnsi="Times New Roman" w:cs="Times New Roman"/>
          <w:sz w:val="24"/>
          <w:szCs w:val="24"/>
        </w:rPr>
        <w:t xml:space="preserve">Николаевском </w:t>
      </w:r>
      <w:r w:rsidRPr="00886742">
        <w:rPr>
          <w:rFonts w:ascii="Times New Roman" w:hAnsi="Times New Roman" w:cs="Times New Roman"/>
          <w:sz w:val="24"/>
          <w:szCs w:val="24"/>
        </w:rPr>
        <w:t>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BA6E78">
        <w:rPr>
          <w:rFonts w:ascii="Times New Roman" w:hAnsi="Times New Roman" w:cs="Times New Roman"/>
          <w:sz w:val="24"/>
          <w:szCs w:val="24"/>
        </w:rPr>
        <w:t>Николаевском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BA6E78">
        <w:rPr>
          <w:rFonts w:ascii="Times New Roman" w:hAnsi="Times New Roman" w:cs="Times New Roman"/>
          <w:sz w:val="24"/>
          <w:szCs w:val="24"/>
        </w:rPr>
        <w:t>Николаевском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BA6E78">
        <w:rPr>
          <w:rFonts w:ascii="Times New Roman" w:hAnsi="Times New Roman" w:cs="Times New Roman"/>
          <w:sz w:val="24"/>
          <w:szCs w:val="24"/>
        </w:rPr>
        <w:t>Николаевском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w:t>
      </w:r>
      <w:r w:rsidR="00BA6E78">
        <w:rPr>
          <w:rFonts w:ascii="Times New Roman" w:hAnsi="Times New Roman" w:cs="Times New Roman"/>
          <w:color w:val="000000" w:themeColor="text1"/>
          <w:sz w:val="24"/>
          <w:szCs w:val="24"/>
        </w:rPr>
        <w:t>–</w:t>
      </w:r>
      <w:r w:rsidR="00D60508">
        <w:rPr>
          <w:rFonts w:ascii="Times New Roman" w:hAnsi="Times New Roman" w:cs="Times New Roman"/>
          <w:color w:val="000000" w:themeColor="text1"/>
          <w:sz w:val="24"/>
          <w:szCs w:val="24"/>
        </w:rPr>
        <w:t xml:space="preserve"> </w:t>
      </w:r>
      <w:r w:rsidR="00BA6E78">
        <w:rPr>
          <w:rFonts w:ascii="Times New Roman" w:hAnsi="Times New Roman" w:cs="Times New Roman"/>
          <w:sz w:val="24"/>
          <w:szCs w:val="24"/>
        </w:rPr>
        <w:t xml:space="preserve">Николаевское </w:t>
      </w:r>
      <w:r w:rsidR="00D60508">
        <w:rPr>
          <w:rFonts w:ascii="Times New Roman" w:hAnsi="Times New Roman" w:cs="Times New Roman"/>
          <w:color w:val="000000" w:themeColor="text1"/>
          <w:sz w:val="24"/>
          <w:szCs w:val="24"/>
        </w:rPr>
        <w:t xml:space="preserve">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BA6E78">
        <w:rPr>
          <w:rFonts w:ascii="Times New Roman" w:hAnsi="Times New Roman" w:cs="Times New Roman"/>
          <w:sz w:val="24"/>
          <w:szCs w:val="24"/>
        </w:rPr>
        <w:t>Николаевского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BA6E78">
        <w:rPr>
          <w:rFonts w:ascii="Times New Roman" w:hAnsi="Times New Roman" w:cs="Times New Roman"/>
          <w:sz w:val="24"/>
          <w:szCs w:val="24"/>
        </w:rPr>
        <w:t>Николаевского</w:t>
      </w:r>
      <w:r w:rsidR="00BA6E78">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BA6E78">
        <w:rPr>
          <w:rFonts w:ascii="Times New Roman" w:hAnsi="Times New Roman" w:cs="Times New Roman"/>
          <w:sz w:val="24"/>
          <w:szCs w:val="24"/>
        </w:rPr>
        <w:t>Николаевского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BA6E78">
        <w:rPr>
          <w:rFonts w:ascii="Times New Roman" w:hAnsi="Times New Roman" w:cs="Times New Roman"/>
          <w:sz w:val="24"/>
          <w:szCs w:val="24"/>
        </w:rPr>
        <w:t>Николаевском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BA6E78">
        <w:rPr>
          <w:rFonts w:ascii="Times New Roman" w:hAnsi="Times New Roman" w:cs="Times New Roman"/>
          <w:sz w:val="24"/>
          <w:szCs w:val="24"/>
        </w:rPr>
        <w:t>Николаевском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A46850" w:rsidRPr="002E5DB4">
        <w:rPr>
          <w:rFonts w:ascii="Times New Roman" w:hAnsi="Times New Roman" w:cs="Times New Roman"/>
          <w:color w:val="000000" w:themeColor="text1"/>
          <w:sz w:val="24"/>
          <w:szCs w:val="24"/>
        </w:rPr>
        <w:t xml:space="preserve"> </w:t>
      </w:r>
      <w:r w:rsidR="00BA6E78">
        <w:rPr>
          <w:rFonts w:ascii="Times New Roman" w:hAnsi="Times New Roman" w:cs="Times New Roman"/>
          <w:sz w:val="24"/>
          <w:szCs w:val="24"/>
        </w:rPr>
        <w:t>Николаевского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BA6E78">
        <w:rPr>
          <w:rFonts w:ascii="Times New Roman" w:hAnsi="Times New Roman" w:cs="Times New Roman"/>
          <w:sz w:val="24"/>
          <w:szCs w:val="24"/>
        </w:rPr>
        <w:t>Николаевского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3) Администрация </w:t>
      </w:r>
      <w:r w:rsidR="00BA6E78">
        <w:rPr>
          <w:rFonts w:ascii="Times New Roman" w:hAnsi="Times New Roman" w:cs="Times New Roman"/>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3E6C21" w:rsidRPr="00653156">
        <w:rPr>
          <w:rFonts w:ascii="Times New Roman" w:hAnsi="Times New Roman" w:cs="Times New Roman"/>
          <w:color w:val="000000" w:themeColor="text1"/>
          <w:sz w:val="24"/>
          <w:szCs w:val="24"/>
        </w:rPr>
        <w:t xml:space="preserve"> </w:t>
      </w:r>
      <w:r w:rsidR="00BA6E78">
        <w:rPr>
          <w:rFonts w:ascii="Times New Roman" w:hAnsi="Times New Roman" w:cs="Times New Roman"/>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6C21" w:rsidRPr="002E5DB4">
        <w:rPr>
          <w:rFonts w:ascii="Times New Roman" w:hAnsi="Times New Roman" w:cs="Times New Roman"/>
          <w:b/>
          <w:color w:val="000000" w:themeColor="text1"/>
          <w:sz w:val="24"/>
          <w:szCs w:val="24"/>
        </w:rPr>
        <w:t xml:space="preserve"> </w:t>
      </w:r>
      <w:r w:rsidR="00BA6E78">
        <w:rPr>
          <w:rFonts w:ascii="Times New Roman" w:hAnsi="Times New Roman" w:cs="Times New Roman"/>
          <w:sz w:val="24"/>
          <w:szCs w:val="24"/>
        </w:rPr>
        <w:t>Николаевского</w:t>
      </w:r>
      <w:r w:rsidR="00F04221">
        <w:rPr>
          <w:rFonts w:ascii="Times New Roman" w:hAnsi="Times New Roman" w:cs="Times New Roman"/>
          <w:color w:val="000000" w:themeColor="text1"/>
          <w:sz w:val="24"/>
          <w:szCs w:val="24"/>
        </w:rPr>
        <w:t xml:space="preserve"> 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BA6E78">
        <w:rPr>
          <w:rFonts w:ascii="Times New Roman" w:hAnsi="Times New Roman" w:cs="Times New Roman"/>
          <w:sz w:val="24"/>
          <w:szCs w:val="24"/>
        </w:rPr>
        <w:t>Николаевского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BA6E78">
        <w:rPr>
          <w:rFonts w:ascii="Times New Roman" w:hAnsi="Times New Roman" w:cs="Times New Roman"/>
          <w:sz w:val="24"/>
          <w:szCs w:val="24"/>
        </w:rPr>
        <w:t>Николаевского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BA6E78">
        <w:rPr>
          <w:rFonts w:ascii="Times New Roman" w:hAnsi="Times New Roman" w:cs="Times New Roman"/>
          <w:sz w:val="24"/>
          <w:szCs w:val="24"/>
        </w:rPr>
        <w:t>Николаевского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BA6E78">
        <w:rPr>
          <w:rFonts w:ascii="Times New Roman" w:hAnsi="Times New Roman" w:cs="Times New Roman"/>
          <w:sz w:val="24"/>
          <w:szCs w:val="24"/>
        </w:rPr>
        <w:t>Николаевского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BA6E78">
        <w:rPr>
          <w:rFonts w:ascii="Times New Roman" w:hAnsi="Times New Roman" w:cs="Times New Roman"/>
          <w:sz w:val="24"/>
          <w:szCs w:val="24"/>
        </w:rPr>
        <w:t>Николаевского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BA6E78">
        <w:rPr>
          <w:rFonts w:ascii="Times New Roman" w:hAnsi="Times New Roman" w:cs="Times New Roman"/>
          <w:sz w:val="24"/>
          <w:szCs w:val="24"/>
        </w:rPr>
        <w:t>Николаевского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BA6E78">
        <w:rPr>
          <w:rFonts w:ascii="Times New Roman" w:hAnsi="Times New Roman" w:cs="Times New Roman"/>
          <w:sz w:val="24"/>
          <w:szCs w:val="24"/>
        </w:rPr>
        <w:t>Николаевского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BA6E78">
        <w:rPr>
          <w:rFonts w:ascii="Times New Roman" w:hAnsi="Times New Roman" w:cs="Times New Roman"/>
          <w:sz w:val="24"/>
          <w:szCs w:val="24"/>
        </w:rPr>
        <w:t>Николаевского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BA6E78">
        <w:rPr>
          <w:rFonts w:ascii="Times New Roman" w:hAnsi="Times New Roman" w:cs="Times New Roman"/>
          <w:sz w:val="24"/>
          <w:szCs w:val="24"/>
        </w:rPr>
        <w:t>Николаевского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1727FC" w:rsidRPr="002E5DB4">
        <w:rPr>
          <w:rFonts w:ascii="Times New Roman" w:hAnsi="Times New Roman" w:cs="Times New Roman"/>
          <w:color w:val="000000" w:themeColor="text1"/>
          <w:sz w:val="24"/>
          <w:szCs w:val="24"/>
        </w:rPr>
        <w:t xml:space="preserve"> </w:t>
      </w:r>
      <w:r w:rsidR="00BA6E78">
        <w:rPr>
          <w:rFonts w:ascii="Times New Roman" w:hAnsi="Times New Roman" w:cs="Times New Roman"/>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BA6E78">
        <w:rPr>
          <w:rFonts w:ascii="Times New Roman" w:hAnsi="Times New Roman" w:cs="Times New Roman"/>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BA6E78">
        <w:rPr>
          <w:rFonts w:ascii="Times New Roman" w:hAnsi="Times New Roman" w:cs="Times New Roman"/>
          <w:sz w:val="24"/>
          <w:szCs w:val="24"/>
        </w:rPr>
        <w:t>Николаевского</w:t>
      </w:r>
      <w:r w:rsidR="00BA6E78" w:rsidRPr="00886742">
        <w:rPr>
          <w:rFonts w:ascii="Times New Roman" w:hAnsi="Times New Roman" w:cs="Times New Roman"/>
          <w:sz w:val="24"/>
          <w:szCs w:val="24"/>
        </w:rPr>
        <w:t xml:space="preserve"> </w:t>
      </w:r>
      <w:r w:rsidR="009F3549"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BA6E78">
        <w:rPr>
          <w:rFonts w:ascii="Times New Roman" w:hAnsi="Times New Roman" w:cs="Times New Roman"/>
          <w:sz w:val="24"/>
          <w:szCs w:val="24"/>
        </w:rPr>
        <w:t>Николаевского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BA6E78">
        <w:rPr>
          <w:rFonts w:ascii="Times New Roman" w:hAnsi="Times New Roman" w:cs="Times New Roman"/>
          <w:sz w:val="24"/>
          <w:szCs w:val="24"/>
        </w:rPr>
        <w:t>Николаевского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BA6E78">
        <w:rPr>
          <w:rFonts w:ascii="Times New Roman" w:hAnsi="Times New Roman" w:cs="Times New Roman"/>
          <w:sz w:val="24"/>
          <w:szCs w:val="24"/>
        </w:rPr>
        <w:t>Николаевского</w:t>
      </w:r>
      <w:r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A04740">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BA6E78">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BA6E78">
        <w:rPr>
          <w:rFonts w:ascii="Times New Roman" w:hAnsi="Times New Roman" w:cs="Times New Roman"/>
          <w:sz w:val="24"/>
          <w:szCs w:val="24"/>
        </w:rPr>
        <w:t>Николаевского</w:t>
      </w:r>
      <w:r w:rsidR="00BA6E78" w:rsidRPr="00632385">
        <w:rPr>
          <w:rFonts w:ascii="Times New Roman" w:hAnsi="Times New Roman" w:cs="Times New Roman"/>
          <w:color w:val="000000" w:themeColor="text1"/>
          <w:sz w:val="24"/>
          <w:szCs w:val="24"/>
          <w:shd w:val="clear" w:color="auto" w:fill="FFFFFF"/>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BA6E78">
        <w:rPr>
          <w:rFonts w:ascii="Times New Roman" w:hAnsi="Times New Roman" w:cs="Times New Roman"/>
          <w:sz w:val="24"/>
          <w:szCs w:val="24"/>
        </w:rPr>
        <w:t>Николаевского</w:t>
      </w:r>
      <w:r w:rsidR="00BA6E78" w:rsidRPr="00632385">
        <w:rPr>
          <w:rFonts w:ascii="Times New Roman" w:hAnsi="Times New Roman" w:cs="Times New Roman"/>
          <w:color w:val="000000" w:themeColor="text1"/>
          <w:sz w:val="24"/>
          <w:szCs w:val="24"/>
          <w:shd w:val="clear" w:color="auto" w:fill="FFFFFF"/>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и их структурных элементов, а также направлений деятельности, не относящихся к муниципальным программам </w:t>
      </w:r>
      <w:r w:rsidR="00BA6E78">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BA6E78">
        <w:rPr>
          <w:rFonts w:ascii="Times New Roman" w:hAnsi="Times New Roman" w:cs="Times New Roman"/>
          <w:sz w:val="24"/>
          <w:szCs w:val="24"/>
        </w:rPr>
        <w:t>Николаевского</w:t>
      </w:r>
      <w:r w:rsidR="00BA6E78" w:rsidRPr="001C3301">
        <w:rPr>
          <w:rFonts w:ascii="Times New Roman" w:hAnsi="Times New Roman" w:cs="Times New Roman"/>
          <w:bCs/>
          <w:color w:val="000000" w:themeColor="text1"/>
          <w:sz w:val="24"/>
          <w:szCs w:val="24"/>
        </w:rPr>
        <w:t xml:space="preserve"> </w:t>
      </w:r>
      <w:r w:rsidRPr="001C3301">
        <w:rPr>
          <w:rFonts w:ascii="Times New Roman" w:hAnsi="Times New Roman" w:cs="Times New Roman"/>
          <w:bCs/>
          <w:color w:val="000000" w:themeColor="text1"/>
          <w:sz w:val="24"/>
          <w:szCs w:val="24"/>
        </w:rPr>
        <w:t>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727FC" w:rsidRPr="002E5DB4">
        <w:rPr>
          <w:color w:val="000000" w:themeColor="text1"/>
          <w:sz w:val="24"/>
          <w:szCs w:val="24"/>
        </w:rPr>
        <w:t xml:space="preserve"> </w:t>
      </w:r>
      <w:r w:rsidR="00BA6E78">
        <w:rPr>
          <w:sz w:val="24"/>
          <w:szCs w:val="24"/>
        </w:rPr>
        <w:t>Николаевского</w:t>
      </w:r>
      <w:r w:rsidR="00BA6E78" w:rsidRPr="00886742">
        <w:rPr>
          <w:sz w:val="24"/>
          <w:szCs w:val="24"/>
        </w:rPr>
        <w:t xml:space="preserve"> </w:t>
      </w:r>
      <w:r w:rsidR="00B50F28" w:rsidRPr="00886742">
        <w:rPr>
          <w:sz w:val="24"/>
          <w:szCs w:val="24"/>
        </w:rPr>
        <w:t>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w:t>
      </w:r>
      <w:r w:rsidR="00BA6E78">
        <w:rPr>
          <w:rFonts w:ascii="Times New Roman" w:hAnsi="Times New Roman" w:cs="Times New Roman"/>
          <w:sz w:val="24"/>
          <w:szCs w:val="24"/>
        </w:rPr>
        <w:t>Николаевского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BA6E78">
        <w:rPr>
          <w:rFonts w:ascii="Times New Roman" w:hAnsi="Times New Roman" w:cs="Times New Roman"/>
          <w:sz w:val="24"/>
          <w:szCs w:val="24"/>
        </w:rPr>
        <w:t>Николаевского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BA6E78">
        <w:rPr>
          <w:rFonts w:ascii="Times New Roman" w:hAnsi="Times New Roman" w:cs="Times New Roman"/>
          <w:sz w:val="24"/>
          <w:szCs w:val="24"/>
        </w:rPr>
        <w:t>Николаевского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2E5DB4">
        <w:rPr>
          <w:rFonts w:ascii="Times New Roman" w:hAnsi="Times New Roman" w:cs="Times New Roman"/>
          <w:color w:val="000000" w:themeColor="text1"/>
          <w:sz w:val="24"/>
          <w:szCs w:val="24"/>
        </w:rPr>
        <w:lastRenderedPageBreak/>
        <w:t>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 xml:space="preserve">сельского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8"/>
      <w:bookmarkEnd w:id="18"/>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BA6E78">
        <w:rPr>
          <w:rFonts w:ascii="Times New Roman" w:hAnsi="Times New Roman" w:cs="Times New Roman"/>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BA6E78">
        <w:rPr>
          <w:rFonts w:ascii="Times New Roman" w:hAnsi="Times New Roman" w:cs="Times New Roman"/>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19"/>
      <w:bookmarkEnd w:id="19"/>
      <w:r w:rsidRPr="007E62FA">
        <w:rPr>
          <w:rFonts w:ascii="Times New Roman" w:hAnsi="Times New Roman" w:cs="Times New Roman"/>
          <w:color w:val="000000" w:themeColor="text1"/>
          <w:sz w:val="24"/>
          <w:szCs w:val="24"/>
        </w:rPr>
        <w:t xml:space="preserve">8) паспорта муниципальных программ </w:t>
      </w:r>
      <w:r w:rsidR="00BA6E78">
        <w:rPr>
          <w:rFonts w:ascii="Times New Roman" w:hAnsi="Times New Roman" w:cs="Times New Roman"/>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BA6E78">
        <w:rPr>
          <w:rFonts w:ascii="Times New Roman" w:hAnsi="Times New Roman" w:cs="Times New Roman"/>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BA6E78">
        <w:rPr>
          <w:rFonts w:ascii="Times New Roman" w:hAnsi="Times New Roman" w:cs="Times New Roman"/>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w:t>
      </w:r>
      <w:r w:rsidR="00B86656">
        <w:rPr>
          <w:color w:val="000000" w:themeColor="text1"/>
          <w:sz w:val="24"/>
          <w:szCs w:val="24"/>
        </w:rPr>
        <w:t>А</w:t>
      </w:r>
      <w:r w:rsidR="001C03E7" w:rsidRPr="007E62FA">
        <w:rPr>
          <w:color w:val="000000" w:themeColor="text1"/>
          <w:sz w:val="24"/>
          <w:szCs w:val="24"/>
        </w:rPr>
        <w:t xml:space="preserve">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BA6E78">
        <w:rPr>
          <w:rFonts w:ascii="Times New Roman" w:hAnsi="Times New Roman" w:cs="Times New Roman"/>
          <w:sz w:val="24"/>
          <w:szCs w:val="24"/>
        </w:rPr>
        <w:t>Николаевского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об изменении сроков вступления в силу </w:t>
      </w:r>
      <w:r w:rsidR="006A3E00" w:rsidRPr="007E62FA">
        <w:rPr>
          <w:rFonts w:ascii="Times New Roman" w:hAnsi="Times New Roman" w:cs="Times New Roman"/>
          <w:color w:val="000000" w:themeColor="text1"/>
          <w:sz w:val="24"/>
          <w:szCs w:val="24"/>
        </w:rPr>
        <w:lastRenderedPageBreak/>
        <w:t>(приостановления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w:t>
      </w:r>
      <w:r w:rsidR="006A3E00" w:rsidRPr="007E62FA">
        <w:rPr>
          <w:rFonts w:ascii="Times New Roman" w:hAnsi="Times New Roman" w:cs="Times New Roman"/>
          <w:color w:val="000000" w:themeColor="text1"/>
          <w:sz w:val="24"/>
          <w:szCs w:val="24"/>
        </w:rPr>
        <w:lastRenderedPageBreak/>
        <w:t>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31"/>
      <w:bookmarkEnd w:id="20"/>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BA6E78">
        <w:rPr>
          <w:rFonts w:ascii="Times New Roman" w:hAnsi="Times New Roman" w:cs="Times New Roman"/>
          <w:sz w:val="24"/>
          <w:szCs w:val="24"/>
        </w:rPr>
        <w:t>Николаевского</w:t>
      </w:r>
      <w:r w:rsidR="00BA6E78">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42"/>
      <w:bookmarkEnd w:id="21"/>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Решение о персональном составе депутатов, участвующих в работе согласительной </w:t>
      </w:r>
      <w:r w:rsidRPr="007E62FA">
        <w:rPr>
          <w:rFonts w:ascii="Times New Roman" w:hAnsi="Times New Roman" w:cs="Times New Roman"/>
          <w:color w:val="000000" w:themeColor="text1"/>
          <w:sz w:val="24"/>
          <w:szCs w:val="24"/>
        </w:rPr>
        <w:lastRenderedPageBreak/>
        <w:t>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5"/>
      <w:bookmarkEnd w:id="22"/>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7"/>
      <w:bookmarkEnd w:id="23"/>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50"/>
      <w:bookmarkEnd w:id="24"/>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60"/>
      <w:bookmarkEnd w:id="25"/>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w:t>
      </w:r>
      <w:r w:rsidRPr="007E62FA">
        <w:rPr>
          <w:rFonts w:ascii="Times New Roman" w:hAnsi="Times New Roman" w:cs="Times New Roman"/>
          <w:color w:val="000000" w:themeColor="text1"/>
          <w:sz w:val="24"/>
          <w:szCs w:val="24"/>
        </w:rPr>
        <w:lastRenderedPageBreak/>
        <w:t xml:space="preserve">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77"/>
      <w:bookmarkEnd w:id="26"/>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80"/>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6A3E00"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lastRenderedPageBreak/>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8" w:name="Par396"/>
      <w:bookmarkEnd w:id="28"/>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9" w:name="Par398"/>
      <w:bookmarkEnd w:id="29"/>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sidR="00A701FA">
        <w:rPr>
          <w:rFonts w:ascii="Times New Roman" w:hAnsi="Times New Roman" w:cs="Times New Roman"/>
          <w:color w:val="000000" w:themeColor="text1"/>
          <w:sz w:val="24"/>
          <w:szCs w:val="24"/>
        </w:rPr>
        <w:t>Администрации сельского поселения</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0" w:name="Par405"/>
      <w:bookmarkEnd w:id="30"/>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w:t>
      </w:r>
      <w:r w:rsidR="00EB0274">
        <w:rPr>
          <w:rFonts w:ascii="Times New Roman" w:hAnsi="Times New Roman" w:cs="Times New Roman"/>
          <w:color w:val="000000" w:themeColor="text1"/>
          <w:sz w:val="24"/>
          <w:szCs w:val="24"/>
        </w:rPr>
        <w:t xml:space="preserve">Главы сельского поселения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06"/>
      <w:bookmarkEnd w:id="31"/>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перераспределения бюджетных ассигнований </w:t>
      </w:r>
      <w:r w:rsidRPr="007E62FA">
        <w:rPr>
          <w:rFonts w:ascii="Times New Roman" w:hAnsi="Times New Roman" w:cs="Times New Roman"/>
          <w:color w:val="000000" w:themeColor="text1"/>
          <w:sz w:val="24"/>
          <w:szCs w:val="24"/>
        </w:rPr>
        <w:lastRenderedPageBreak/>
        <w:t>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11"/>
      <w:bookmarkEnd w:id="32"/>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DC1036" w:rsidRPr="007E62FA">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21"/>
      <w:bookmarkEnd w:id="33"/>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w:t>
      </w:r>
      <w:r w:rsidRPr="007E62FA">
        <w:rPr>
          <w:rFonts w:ascii="Times New Roman" w:hAnsi="Times New Roman" w:cs="Times New Roman"/>
          <w:color w:val="000000" w:themeColor="text1"/>
          <w:sz w:val="24"/>
          <w:szCs w:val="24"/>
        </w:rPr>
        <w:lastRenderedPageBreak/>
        <w:t xml:space="preserve">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58"/>
      <w:bookmarkEnd w:id="34"/>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 xml:space="preserve">В случае принятия решения о внесении изменений в решение о бюджете </w:t>
      </w:r>
      <w:r w:rsidR="00EB0274">
        <w:rPr>
          <w:rFonts w:ascii="Times New Roman" w:hAnsi="Times New Roman" w:cs="Times New Roman"/>
          <w:color w:val="000000" w:themeColor="text1"/>
          <w:sz w:val="24"/>
          <w:szCs w:val="24"/>
        </w:rPr>
        <w:t xml:space="preserve">Глава сельского поселения </w:t>
      </w:r>
      <w:r w:rsidR="00AB789F"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B92674" w:rsidRDefault="00AB789F" w:rsidP="00AB789F">
      <w:pPr>
        <w:pStyle w:val="ConsPlusNormal"/>
        <w:ind w:firstLine="540"/>
        <w:jc w:val="both"/>
        <w:rPr>
          <w:color w:val="000000" w:themeColor="text1"/>
          <w:sz w:val="24"/>
          <w:szCs w:val="24"/>
        </w:rPr>
      </w:pPr>
      <w:r w:rsidRPr="007E62FA">
        <w:rPr>
          <w:color w:val="000000" w:themeColor="text1"/>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w:t>
      </w:r>
    </w:p>
    <w:p w:rsidR="00B92674" w:rsidRDefault="00B92674" w:rsidP="00AB789F">
      <w:pPr>
        <w:pStyle w:val="ConsPlusNormal"/>
        <w:ind w:firstLine="540"/>
        <w:jc w:val="both"/>
        <w:rPr>
          <w:color w:val="000000" w:themeColor="text1"/>
          <w:sz w:val="24"/>
          <w:szCs w:val="24"/>
        </w:rPr>
      </w:pPr>
    </w:p>
    <w:p w:rsidR="00AB789F" w:rsidRPr="007E62FA" w:rsidRDefault="00AB789F" w:rsidP="00B92674">
      <w:pPr>
        <w:pStyle w:val="ConsPlusNormal"/>
        <w:jc w:val="both"/>
        <w:rPr>
          <w:color w:val="000000" w:themeColor="text1"/>
          <w:sz w:val="24"/>
          <w:szCs w:val="24"/>
        </w:rPr>
      </w:pPr>
      <w:r w:rsidRPr="007E62FA">
        <w:rPr>
          <w:color w:val="000000" w:themeColor="text1"/>
          <w:sz w:val="24"/>
          <w:szCs w:val="24"/>
        </w:rPr>
        <w:t>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DE0E55">
        <w:rPr>
          <w:sz w:val="24"/>
          <w:szCs w:val="24"/>
        </w:rPr>
        <w:t>Николаевского</w:t>
      </w:r>
      <w:r w:rsidR="00D36FA1">
        <w:rPr>
          <w:color w:val="000000" w:themeColor="text1"/>
          <w:sz w:val="24"/>
          <w:szCs w:val="24"/>
        </w:rPr>
        <w:t xml:space="preserve"> 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 xml:space="preserve">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rsidR="00DD4765">
        <w:rPr>
          <w:color w:val="000000" w:themeColor="text1"/>
          <w:sz w:val="24"/>
          <w:szCs w:val="24"/>
        </w:rPr>
        <w:t xml:space="preserve">Главы сельского поселения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DD4765">
        <w:rPr>
          <w:color w:val="000000" w:themeColor="text1"/>
          <w:sz w:val="24"/>
          <w:szCs w:val="24"/>
        </w:rPr>
        <w:t>решении</w:t>
      </w:r>
      <w:r w:rsidR="00AB789F" w:rsidRPr="007E62FA">
        <w:rPr>
          <w:color w:val="000000" w:themeColor="text1"/>
          <w:sz w:val="24"/>
          <w:szCs w:val="24"/>
        </w:rPr>
        <w:t xml:space="preserve">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rsidRPr="007E62FA">
        <w:rPr>
          <w:rFonts w:ascii="Times New Roman" w:hAnsi="Times New Roman" w:cs="Times New Roman"/>
          <w:color w:val="000000" w:themeColor="text1"/>
          <w:sz w:val="24"/>
          <w:szCs w:val="24"/>
        </w:rPr>
        <w:lastRenderedPageBreak/>
        <w:t>исполнение бюджетных обязательств по обеспечению выполнения функций казенного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71"/>
      <w:bookmarkEnd w:id="35"/>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 последнего рабочего дня текущего финансового года включительно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обязан</w:t>
      </w:r>
      <w:r w:rsidR="00A46661">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6" w:name="Par485"/>
      <w:bookmarkEnd w:id="36"/>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 xml:space="preserve">Главные администраторы бюджетных средств представляют сводную бюджетную отчетность в </w:t>
      </w:r>
      <w:r w:rsidR="00F910EC">
        <w:rPr>
          <w:color w:val="000000" w:themeColor="text1"/>
          <w:sz w:val="24"/>
          <w:szCs w:val="24"/>
        </w:rPr>
        <w:t>Администрацию сельского поселения</w:t>
      </w:r>
      <w:r w:rsidRPr="007E62FA">
        <w:rPr>
          <w:color w:val="000000" w:themeColor="text1"/>
          <w:sz w:val="24"/>
          <w:szCs w:val="24"/>
        </w:rPr>
        <w:t xml:space="preserve"> в установленные </w:t>
      </w:r>
      <w:r w:rsidR="00F910EC">
        <w:rPr>
          <w:color w:val="000000" w:themeColor="text1"/>
          <w:sz w:val="24"/>
          <w:szCs w:val="24"/>
        </w:rPr>
        <w:t>ей</w:t>
      </w:r>
      <w:r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F910EC">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7" w:name="Par533"/>
      <w:bookmarkEnd w:id="37"/>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8" w:name="Par535"/>
      <w:bookmarkEnd w:id="38"/>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в части соблюдения ими условий договоров (соглашений) о предоставлении средств </w:t>
      </w:r>
      <w:r w:rsidRPr="007E62FA">
        <w:rPr>
          <w:rFonts w:ascii="Times New Roman" w:hAnsi="Times New Roman" w:cs="Times New Roman"/>
          <w:color w:val="000000" w:themeColor="text1"/>
          <w:sz w:val="24"/>
          <w:szCs w:val="24"/>
        </w:rPr>
        <w:lastRenderedPageBreak/>
        <w:t>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60"/>
      <w:bookmarkEnd w:id="39"/>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sectPr w:rsidR="009C2ABA" w:rsidRPr="007E62FA"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A10" w:rsidRDefault="00B56A10" w:rsidP="0064757D">
      <w:pPr>
        <w:spacing w:after="0" w:line="240" w:lineRule="auto"/>
      </w:pPr>
      <w:r>
        <w:separator/>
      </w:r>
    </w:p>
  </w:endnote>
  <w:endnote w:type="continuationSeparator" w:id="1">
    <w:p w:rsidR="00B56A10" w:rsidRDefault="00B56A10"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78" w:rsidRDefault="00BA6E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A10" w:rsidRDefault="00B56A10" w:rsidP="0064757D">
      <w:pPr>
        <w:spacing w:after="0" w:line="240" w:lineRule="auto"/>
      </w:pPr>
      <w:r>
        <w:separator/>
      </w:r>
    </w:p>
  </w:footnote>
  <w:footnote w:type="continuationSeparator" w:id="1">
    <w:p w:rsidR="00B56A10" w:rsidRDefault="00B56A10"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622"/>
    <w:rsid w:val="001A5103"/>
    <w:rsid w:val="001A572F"/>
    <w:rsid w:val="001A5CFB"/>
    <w:rsid w:val="001A74EB"/>
    <w:rsid w:val="001A79C3"/>
    <w:rsid w:val="001B00DE"/>
    <w:rsid w:val="001B15CA"/>
    <w:rsid w:val="001B21EF"/>
    <w:rsid w:val="001B3554"/>
    <w:rsid w:val="001B3619"/>
    <w:rsid w:val="001B3A55"/>
    <w:rsid w:val="001B45B8"/>
    <w:rsid w:val="001B49EE"/>
    <w:rsid w:val="001B4C13"/>
    <w:rsid w:val="001B6AF4"/>
    <w:rsid w:val="001B761E"/>
    <w:rsid w:val="001C03E7"/>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3AD"/>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4DA0"/>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73D8"/>
    <w:rsid w:val="00617495"/>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6AB"/>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2F27"/>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6A10"/>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6E78"/>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5"/>
    <w:rsid w:val="00DD4767"/>
    <w:rsid w:val="00DD568B"/>
    <w:rsid w:val="00DD5B93"/>
    <w:rsid w:val="00DD663E"/>
    <w:rsid w:val="00DE0394"/>
    <w:rsid w:val="00DE0E55"/>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1B0F"/>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274"/>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58D5"/>
    <w:rsid w:val="00EC6037"/>
    <w:rsid w:val="00EC650D"/>
    <w:rsid w:val="00EC68D4"/>
    <w:rsid w:val="00EC7E14"/>
    <w:rsid w:val="00EC7EFE"/>
    <w:rsid w:val="00ED02F4"/>
    <w:rsid w:val="00ED0BF1"/>
    <w:rsid w:val="00ED0F5A"/>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934E-3F03-4E56-8D8B-C93073E1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11369</TotalTime>
  <Pages>32</Pages>
  <Words>15970</Words>
  <Characters>91031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531</cp:revision>
  <cp:lastPrinted>2019-08-19T06:19:00Z</cp:lastPrinted>
  <dcterms:created xsi:type="dcterms:W3CDTF">2013-11-25T09:02:00Z</dcterms:created>
  <dcterms:modified xsi:type="dcterms:W3CDTF">2020-07-06T07:29:00Z</dcterms:modified>
</cp:coreProperties>
</file>