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8" w:rsidRDefault="009F1808" w:rsidP="009F180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19050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808" w:rsidRDefault="009F1808" w:rsidP="009F1808"/>
    <w:p w:rsidR="00217A90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 xml:space="preserve">                                               </w:t>
      </w:r>
    </w:p>
    <w:p w:rsidR="00217A90" w:rsidRDefault="00217A90" w:rsidP="009F1808">
      <w:pPr>
        <w:tabs>
          <w:tab w:val="left" w:pos="2227"/>
        </w:tabs>
        <w:rPr>
          <w:b/>
        </w:rPr>
      </w:pPr>
    </w:p>
    <w:p w:rsidR="009F1808" w:rsidRPr="00B25FE4" w:rsidRDefault="009F1808" w:rsidP="00F3400F">
      <w:pPr>
        <w:tabs>
          <w:tab w:val="left" w:pos="2227"/>
        </w:tabs>
        <w:jc w:val="center"/>
        <w:rPr>
          <w:rFonts w:ascii="Times New Roman" w:hAnsi="Times New Roman" w:cs="Times New Roman"/>
          <w:b/>
        </w:rPr>
      </w:pPr>
      <w:r w:rsidRPr="00B25FE4">
        <w:rPr>
          <w:rFonts w:ascii="Times New Roman" w:hAnsi="Times New Roman" w:cs="Times New Roman"/>
          <w:b/>
        </w:rPr>
        <w:t>СОВЕТ ДЕПУТАТОВ</w:t>
      </w:r>
    </w:p>
    <w:p w:rsidR="009F1808" w:rsidRPr="00B25FE4" w:rsidRDefault="009F1808" w:rsidP="00F3400F">
      <w:pPr>
        <w:tabs>
          <w:tab w:val="left" w:pos="2227"/>
        </w:tabs>
        <w:jc w:val="center"/>
        <w:rPr>
          <w:rFonts w:ascii="Times New Roman" w:hAnsi="Times New Roman" w:cs="Times New Roman"/>
          <w:b/>
        </w:rPr>
      </w:pPr>
      <w:r w:rsidRPr="00B25FE4">
        <w:rPr>
          <w:rFonts w:ascii="Times New Roman" w:hAnsi="Times New Roman" w:cs="Times New Roman"/>
          <w:b/>
        </w:rPr>
        <w:t>АЛЕКСЕЕВСКОГО СЕЛЬСКОГО ПОСЕЛЕНИЯ</w:t>
      </w:r>
    </w:p>
    <w:p w:rsidR="009F1808" w:rsidRPr="00B25FE4" w:rsidRDefault="009F1808" w:rsidP="00F3400F">
      <w:pPr>
        <w:tabs>
          <w:tab w:val="left" w:pos="2227"/>
        </w:tabs>
        <w:jc w:val="center"/>
        <w:rPr>
          <w:rFonts w:ascii="Times New Roman" w:hAnsi="Times New Roman" w:cs="Times New Roman"/>
          <w:b/>
        </w:rPr>
      </w:pPr>
      <w:r w:rsidRPr="00B25FE4">
        <w:rPr>
          <w:rFonts w:ascii="Times New Roman" w:hAnsi="Times New Roman" w:cs="Times New Roman"/>
          <w:b/>
        </w:rPr>
        <w:t>ВАРНЕНСКОГО МУНИЦИПАЛЬНОГО РАЙОНА</w:t>
      </w:r>
    </w:p>
    <w:p w:rsidR="009F1808" w:rsidRDefault="009F1808" w:rsidP="00F3400F">
      <w:pPr>
        <w:tabs>
          <w:tab w:val="left" w:pos="2880"/>
        </w:tabs>
        <w:jc w:val="center"/>
        <w:rPr>
          <w:b/>
        </w:rPr>
      </w:pPr>
      <w:r w:rsidRPr="00B25FE4">
        <w:rPr>
          <w:rFonts w:ascii="Times New Roman" w:hAnsi="Times New Roman" w:cs="Times New Roman"/>
          <w:b/>
        </w:rPr>
        <w:t>ЧЕЛЯБИНСКОЙ ОБЛАСТИ</w:t>
      </w:r>
    </w:p>
    <w:p w:rsidR="009F1808" w:rsidRPr="00872710" w:rsidRDefault="009F180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  <w:r w:rsidRPr="00872710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9F1808" w:rsidRPr="00872710" w:rsidRDefault="009F1808" w:rsidP="009F1808">
      <w:pPr>
        <w:rPr>
          <w:rFonts w:ascii="Times New Roman" w:hAnsi="Times New Roman" w:cs="Times New Roman"/>
          <w:b/>
          <w:sz w:val="24"/>
          <w:szCs w:val="24"/>
        </w:rPr>
      </w:pPr>
      <w:r w:rsidRPr="00872710">
        <w:rPr>
          <w:rFonts w:ascii="Times New Roman" w:hAnsi="Times New Roman" w:cs="Times New Roman"/>
          <w:sz w:val="24"/>
          <w:szCs w:val="24"/>
        </w:rPr>
        <w:t xml:space="preserve">  </w:t>
      </w:r>
      <w:r w:rsidR="0087271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872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DA1">
        <w:rPr>
          <w:rFonts w:ascii="Times New Roman" w:hAnsi="Times New Roman" w:cs="Times New Roman"/>
          <w:b/>
          <w:sz w:val="24"/>
          <w:szCs w:val="24"/>
        </w:rPr>
        <w:t>30.06</w:t>
      </w:r>
      <w:r w:rsidR="00A8422D" w:rsidRPr="00872710">
        <w:rPr>
          <w:rFonts w:ascii="Times New Roman" w:hAnsi="Times New Roman" w:cs="Times New Roman"/>
          <w:b/>
          <w:sz w:val="24"/>
          <w:szCs w:val="24"/>
        </w:rPr>
        <w:t>.2016</w:t>
      </w:r>
      <w:r w:rsidR="00113A53" w:rsidRPr="00872710">
        <w:rPr>
          <w:rFonts w:ascii="Times New Roman" w:hAnsi="Times New Roman" w:cs="Times New Roman"/>
          <w:b/>
          <w:sz w:val="24"/>
          <w:szCs w:val="24"/>
        </w:rPr>
        <w:t xml:space="preserve">г  № </w:t>
      </w:r>
      <w:r w:rsidR="00306F10">
        <w:rPr>
          <w:rFonts w:ascii="Times New Roman" w:hAnsi="Times New Roman" w:cs="Times New Roman"/>
          <w:b/>
          <w:sz w:val="24"/>
          <w:szCs w:val="24"/>
        </w:rPr>
        <w:t>4</w:t>
      </w:r>
      <w:r w:rsidR="00466621">
        <w:rPr>
          <w:rFonts w:ascii="Times New Roman" w:hAnsi="Times New Roman" w:cs="Times New Roman"/>
          <w:b/>
          <w:sz w:val="24"/>
          <w:szCs w:val="24"/>
        </w:rPr>
        <w:t>6</w:t>
      </w: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с.Алексеевка</w:t>
      </w:r>
    </w:p>
    <w:p w:rsidR="009F1808" w:rsidRPr="00F3400F" w:rsidRDefault="009F1808" w:rsidP="009F1808">
      <w:pPr>
        <w:rPr>
          <w:rFonts w:ascii="Times New Roman" w:hAnsi="Times New Roman" w:cs="Times New Roman"/>
          <w:b/>
          <w:sz w:val="24"/>
          <w:szCs w:val="24"/>
        </w:rPr>
      </w:pPr>
    </w:p>
    <w:p w:rsidR="009F1808" w:rsidRPr="00F3400F" w:rsidRDefault="009F1808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Об  исполнении бюджета</w:t>
      </w:r>
    </w:p>
    <w:p w:rsidR="009F1808" w:rsidRPr="00F3400F" w:rsidRDefault="009F1808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Алексеевского сельского поселения</w:t>
      </w:r>
    </w:p>
    <w:p w:rsidR="009F1808" w:rsidRPr="00F3400F" w:rsidRDefault="00466621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6DA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76DA1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B25FE4">
        <w:rPr>
          <w:rFonts w:ascii="Times New Roman" w:hAnsi="Times New Roman" w:cs="Times New Roman"/>
          <w:sz w:val="24"/>
          <w:szCs w:val="24"/>
        </w:rPr>
        <w:t xml:space="preserve"> 2016</w:t>
      </w:r>
      <w:r w:rsidR="009F1808" w:rsidRPr="00F3400F">
        <w:rPr>
          <w:rFonts w:ascii="Times New Roman" w:hAnsi="Times New Roman" w:cs="Times New Roman"/>
          <w:sz w:val="24"/>
          <w:szCs w:val="24"/>
        </w:rPr>
        <w:t>г</w:t>
      </w:r>
    </w:p>
    <w:p w:rsidR="009F1808" w:rsidRDefault="009F1808" w:rsidP="009F1808"/>
    <w:p w:rsidR="00F3400F" w:rsidRDefault="00F3400F" w:rsidP="009F1808"/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A8422D">
        <w:rPr>
          <w:rFonts w:ascii="Times New Roman" w:hAnsi="Times New Roman" w:cs="Times New Roman"/>
          <w:sz w:val="24"/>
          <w:szCs w:val="24"/>
        </w:rPr>
        <w:t>главного бухгалтера Т.В. Плотниковой</w:t>
      </w:r>
      <w:r w:rsidRPr="00F3400F">
        <w:rPr>
          <w:rFonts w:ascii="Times New Roman" w:hAnsi="Times New Roman" w:cs="Times New Roman"/>
          <w:sz w:val="24"/>
          <w:szCs w:val="24"/>
        </w:rPr>
        <w:t xml:space="preserve">   «Об  исполнении  бюджета Алексеевского се</w:t>
      </w:r>
      <w:r w:rsidR="00A8422D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E76DA1">
        <w:rPr>
          <w:rFonts w:ascii="Times New Roman" w:hAnsi="Times New Roman" w:cs="Times New Roman"/>
          <w:sz w:val="24"/>
          <w:szCs w:val="24"/>
        </w:rPr>
        <w:t>1</w:t>
      </w:r>
      <w:r w:rsidR="00A8422D">
        <w:rPr>
          <w:rFonts w:ascii="Times New Roman" w:hAnsi="Times New Roman" w:cs="Times New Roman"/>
          <w:sz w:val="24"/>
          <w:szCs w:val="24"/>
        </w:rPr>
        <w:t xml:space="preserve">  </w:t>
      </w:r>
      <w:r w:rsidR="00466621">
        <w:rPr>
          <w:rFonts w:ascii="Times New Roman" w:hAnsi="Times New Roman" w:cs="Times New Roman"/>
          <w:sz w:val="24"/>
          <w:szCs w:val="24"/>
        </w:rPr>
        <w:t>полугодие</w:t>
      </w:r>
      <w:r w:rsidR="00A8422D">
        <w:rPr>
          <w:rFonts w:ascii="Times New Roman" w:hAnsi="Times New Roman" w:cs="Times New Roman"/>
          <w:sz w:val="24"/>
          <w:szCs w:val="24"/>
        </w:rPr>
        <w:t xml:space="preserve"> 2016</w:t>
      </w:r>
      <w:r w:rsidRPr="00F3400F">
        <w:rPr>
          <w:rFonts w:ascii="Times New Roman" w:hAnsi="Times New Roman" w:cs="Times New Roman"/>
          <w:sz w:val="24"/>
          <w:szCs w:val="24"/>
        </w:rPr>
        <w:t>г</w:t>
      </w:r>
      <w:r w:rsidR="00872710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»  Совет депутатов Алексеевского сельского поселения </w:t>
      </w:r>
    </w:p>
    <w:p w:rsidR="009F1808" w:rsidRPr="00F3400F" w:rsidRDefault="00E76DA1" w:rsidP="009F1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1. Утвердить отчет  об исполнении бюджета  с</w:t>
      </w:r>
      <w:r w:rsidR="00A8422D">
        <w:rPr>
          <w:rFonts w:ascii="Times New Roman" w:hAnsi="Times New Roman" w:cs="Times New Roman"/>
          <w:sz w:val="24"/>
          <w:szCs w:val="24"/>
        </w:rPr>
        <w:t xml:space="preserve">ельского поселения за </w:t>
      </w:r>
      <w:r w:rsidR="00E76DA1">
        <w:rPr>
          <w:rFonts w:ascii="Times New Roman" w:hAnsi="Times New Roman" w:cs="Times New Roman"/>
          <w:sz w:val="24"/>
          <w:szCs w:val="24"/>
        </w:rPr>
        <w:t xml:space="preserve">1 </w:t>
      </w:r>
      <w:r w:rsidR="00466621">
        <w:rPr>
          <w:rFonts w:ascii="Times New Roman" w:hAnsi="Times New Roman" w:cs="Times New Roman"/>
          <w:sz w:val="24"/>
          <w:szCs w:val="24"/>
        </w:rPr>
        <w:t>полугодие</w:t>
      </w:r>
      <w:r w:rsidR="00A8422D">
        <w:rPr>
          <w:rFonts w:ascii="Times New Roman" w:hAnsi="Times New Roman" w:cs="Times New Roman"/>
          <w:sz w:val="24"/>
          <w:szCs w:val="24"/>
        </w:rPr>
        <w:t xml:space="preserve"> 2016</w:t>
      </w:r>
      <w:r w:rsidR="00B25FE4">
        <w:rPr>
          <w:rFonts w:ascii="Times New Roman" w:hAnsi="Times New Roman" w:cs="Times New Roman"/>
          <w:sz w:val="24"/>
          <w:szCs w:val="24"/>
        </w:rPr>
        <w:t xml:space="preserve">г по  доходам  в сумме  </w:t>
      </w:r>
      <w:r w:rsidR="00466621">
        <w:rPr>
          <w:rFonts w:ascii="Times New Roman" w:hAnsi="Times New Roman" w:cs="Times New Roman"/>
          <w:sz w:val="24"/>
          <w:szCs w:val="24"/>
        </w:rPr>
        <w:t>1812,67</w:t>
      </w:r>
      <w:r w:rsidR="00B25FE4">
        <w:rPr>
          <w:rFonts w:ascii="Times New Roman" w:hAnsi="Times New Roman" w:cs="Times New Roman"/>
          <w:sz w:val="24"/>
          <w:szCs w:val="24"/>
        </w:rPr>
        <w:t xml:space="preserve"> </w:t>
      </w:r>
      <w:r w:rsidR="00872710">
        <w:rPr>
          <w:rFonts w:ascii="Times New Roman" w:hAnsi="Times New Roman" w:cs="Times New Roman"/>
          <w:sz w:val="24"/>
          <w:szCs w:val="24"/>
        </w:rPr>
        <w:t xml:space="preserve">тыс руб  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 расходам   в сумме </w:t>
      </w:r>
      <w:r w:rsidR="00E76DA1">
        <w:rPr>
          <w:rFonts w:ascii="Times New Roman" w:hAnsi="Times New Roman" w:cs="Times New Roman"/>
          <w:sz w:val="24"/>
          <w:szCs w:val="24"/>
        </w:rPr>
        <w:t xml:space="preserve"> </w:t>
      </w:r>
      <w:r w:rsidR="00466621">
        <w:rPr>
          <w:rFonts w:ascii="Times New Roman" w:hAnsi="Times New Roman" w:cs="Times New Roman"/>
          <w:sz w:val="24"/>
          <w:szCs w:val="24"/>
        </w:rPr>
        <w:t>1812,51</w:t>
      </w:r>
      <w:r w:rsidR="00E76DA1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тыс руб </w:t>
      </w:r>
    </w:p>
    <w:p w:rsidR="009F1808" w:rsidRDefault="009F1808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          *  в разрезе  доходов согласно    приложения </w:t>
      </w:r>
      <w:r w:rsidR="00E76DA1">
        <w:rPr>
          <w:rFonts w:ascii="Times New Roman" w:hAnsi="Times New Roman" w:cs="Times New Roman"/>
          <w:sz w:val="24"/>
          <w:szCs w:val="24"/>
        </w:rPr>
        <w:t>№</w:t>
      </w:r>
      <w:r w:rsidRPr="00F3400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25FE4" w:rsidRPr="00F3400F" w:rsidRDefault="00B25FE4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400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 по ве</w:t>
      </w:r>
      <w:r w:rsidR="00E76DA1">
        <w:rPr>
          <w:rFonts w:ascii="Times New Roman" w:hAnsi="Times New Roman" w:cs="Times New Roman"/>
          <w:sz w:val="24"/>
          <w:szCs w:val="24"/>
        </w:rPr>
        <w:t xml:space="preserve">домственной структуре расходов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согласно приложения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F1808" w:rsidRPr="00F3400F" w:rsidRDefault="009F1808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          *</w:t>
      </w:r>
      <w:r w:rsidR="00B25FE4">
        <w:rPr>
          <w:rFonts w:ascii="Times New Roman" w:hAnsi="Times New Roman" w:cs="Times New Roman"/>
          <w:sz w:val="24"/>
          <w:szCs w:val="24"/>
        </w:rPr>
        <w:t xml:space="preserve"> 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 распределению расходов по разделам, подразделам, целевым статьям и </w:t>
      </w:r>
    </w:p>
    <w:p w:rsidR="009F1808" w:rsidRPr="00F3400F" w:rsidRDefault="009F1808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5FE4">
        <w:rPr>
          <w:rFonts w:ascii="Times New Roman" w:hAnsi="Times New Roman" w:cs="Times New Roman"/>
          <w:sz w:val="24"/>
          <w:szCs w:val="24"/>
        </w:rPr>
        <w:t xml:space="preserve">  </w:t>
      </w:r>
      <w:r w:rsidRPr="00F3400F">
        <w:rPr>
          <w:rFonts w:ascii="Times New Roman" w:hAnsi="Times New Roman" w:cs="Times New Roman"/>
          <w:sz w:val="24"/>
          <w:szCs w:val="24"/>
        </w:rPr>
        <w:t xml:space="preserve"> видам    расходов   бюджетов Российской Ф</w:t>
      </w:r>
      <w:r w:rsidR="00B25FE4">
        <w:rPr>
          <w:rFonts w:ascii="Times New Roman" w:hAnsi="Times New Roman" w:cs="Times New Roman"/>
          <w:sz w:val="24"/>
          <w:szCs w:val="24"/>
        </w:rPr>
        <w:t>едерации  согласно приложения №3</w:t>
      </w:r>
      <w:r w:rsidRPr="00F3400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</w:t>
      </w:r>
      <w:r w:rsidR="00F3400F">
        <w:rPr>
          <w:rFonts w:ascii="Times New Roman" w:hAnsi="Times New Roman" w:cs="Times New Roman"/>
          <w:sz w:val="24"/>
          <w:szCs w:val="24"/>
        </w:rPr>
        <w:t>Л.В.Пузикова</w:t>
      </w:r>
    </w:p>
    <w:p w:rsidR="009F1808" w:rsidRDefault="009F1808" w:rsidP="009F1808">
      <w:pPr>
        <w:tabs>
          <w:tab w:val="left" w:pos="2265"/>
        </w:tabs>
        <w:rPr>
          <w:sz w:val="20"/>
          <w:szCs w:val="20"/>
        </w:rPr>
      </w:pPr>
    </w:p>
    <w:p w:rsidR="00B25FE4" w:rsidRDefault="00B25FE4" w:rsidP="009F1808">
      <w:pPr>
        <w:tabs>
          <w:tab w:val="left" w:pos="2265"/>
        </w:tabs>
        <w:rPr>
          <w:sz w:val="20"/>
          <w:szCs w:val="20"/>
        </w:rPr>
      </w:pPr>
    </w:p>
    <w:p w:rsidR="00E76DA1" w:rsidRDefault="00E76DA1" w:rsidP="009F1808">
      <w:pPr>
        <w:tabs>
          <w:tab w:val="left" w:pos="2265"/>
        </w:tabs>
        <w:rPr>
          <w:sz w:val="20"/>
          <w:szCs w:val="20"/>
        </w:rPr>
      </w:pPr>
    </w:p>
    <w:p w:rsidR="00E76DA1" w:rsidRDefault="00E76DA1" w:rsidP="009F1808">
      <w:pPr>
        <w:tabs>
          <w:tab w:val="left" w:pos="2265"/>
        </w:tabs>
        <w:rPr>
          <w:sz w:val="20"/>
          <w:szCs w:val="20"/>
        </w:rPr>
      </w:pPr>
    </w:p>
    <w:p w:rsidR="00781C1D" w:rsidRDefault="00781C1D" w:rsidP="00341C34">
      <w:pPr>
        <w:pStyle w:val="a3"/>
        <w:jc w:val="right"/>
      </w:pPr>
    </w:p>
    <w:p w:rsidR="00781C1D" w:rsidRDefault="00781C1D" w:rsidP="00341C34">
      <w:pPr>
        <w:pStyle w:val="a3"/>
        <w:jc w:val="right"/>
      </w:pP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76DA1">
        <w:rPr>
          <w:rFonts w:ascii="Times New Roman" w:hAnsi="Times New Roman" w:cs="Times New Roman"/>
          <w:sz w:val="24"/>
          <w:szCs w:val="24"/>
        </w:rPr>
        <w:t xml:space="preserve"> №</w:t>
      </w:r>
      <w:r w:rsidRPr="00A8422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>к  решению</w:t>
      </w:r>
      <w:r w:rsidRPr="00A8422D">
        <w:rPr>
          <w:rFonts w:ascii="Times New Roman" w:hAnsi="Times New Roman" w:cs="Times New Roman"/>
          <w:sz w:val="24"/>
          <w:szCs w:val="24"/>
        </w:rPr>
        <w:tab/>
        <w:t>Совета депутатов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>Алексеевского  сельского поселения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«Об исполнении бюджета 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Алексеевского сельского 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</w:r>
      <w:r w:rsidR="00B25FE4">
        <w:rPr>
          <w:rFonts w:ascii="Times New Roman" w:hAnsi="Times New Roman" w:cs="Times New Roman"/>
          <w:sz w:val="24"/>
          <w:szCs w:val="24"/>
        </w:rPr>
        <w:t xml:space="preserve">поселения за </w:t>
      </w:r>
      <w:r w:rsidR="00E76DA1">
        <w:rPr>
          <w:rFonts w:ascii="Times New Roman" w:hAnsi="Times New Roman" w:cs="Times New Roman"/>
          <w:sz w:val="24"/>
          <w:szCs w:val="24"/>
        </w:rPr>
        <w:t xml:space="preserve">1 </w:t>
      </w:r>
      <w:r w:rsidR="00B25FE4">
        <w:rPr>
          <w:rFonts w:ascii="Times New Roman" w:hAnsi="Times New Roman" w:cs="Times New Roman"/>
          <w:sz w:val="24"/>
          <w:szCs w:val="24"/>
        </w:rPr>
        <w:t xml:space="preserve"> </w:t>
      </w:r>
      <w:r w:rsidR="00466621">
        <w:rPr>
          <w:rFonts w:ascii="Times New Roman" w:hAnsi="Times New Roman" w:cs="Times New Roman"/>
          <w:sz w:val="24"/>
          <w:szCs w:val="24"/>
        </w:rPr>
        <w:t>полугодие</w:t>
      </w:r>
      <w:r w:rsidR="00B25FE4">
        <w:rPr>
          <w:rFonts w:ascii="Times New Roman" w:hAnsi="Times New Roman" w:cs="Times New Roman"/>
          <w:sz w:val="24"/>
          <w:szCs w:val="24"/>
        </w:rPr>
        <w:t xml:space="preserve"> 2016</w:t>
      </w:r>
      <w:r w:rsidRPr="00A8422D">
        <w:rPr>
          <w:rFonts w:ascii="Times New Roman" w:hAnsi="Times New Roman" w:cs="Times New Roman"/>
          <w:sz w:val="24"/>
          <w:szCs w:val="24"/>
        </w:rPr>
        <w:t xml:space="preserve">г от               </w:t>
      </w:r>
    </w:p>
    <w:p w:rsidR="00A8422D" w:rsidRDefault="00B25FE4" w:rsidP="00A842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466621">
        <w:rPr>
          <w:rFonts w:ascii="Times New Roman" w:hAnsi="Times New Roman" w:cs="Times New Roman"/>
          <w:sz w:val="24"/>
          <w:szCs w:val="24"/>
        </w:rPr>
        <w:t xml:space="preserve">  46</w:t>
      </w: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466621">
        <w:rPr>
          <w:rFonts w:ascii="Times New Roman" w:hAnsi="Times New Roman" w:cs="Times New Roman"/>
          <w:sz w:val="24"/>
          <w:szCs w:val="24"/>
        </w:rPr>
        <w:t>30.06</w:t>
      </w:r>
      <w:r>
        <w:rPr>
          <w:rFonts w:ascii="Times New Roman" w:hAnsi="Times New Roman" w:cs="Times New Roman"/>
          <w:sz w:val="24"/>
          <w:szCs w:val="24"/>
        </w:rPr>
        <w:t>.2016</w:t>
      </w:r>
    </w:p>
    <w:p w:rsidR="00A8422D" w:rsidRDefault="00A8422D" w:rsidP="00A842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41C34" w:rsidRDefault="00341C34" w:rsidP="00B25FE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5FE4">
        <w:rPr>
          <w:rFonts w:ascii="Times New Roman" w:hAnsi="Times New Roman" w:cs="Times New Roman"/>
          <w:b/>
          <w:color w:val="000000"/>
          <w:sz w:val="24"/>
          <w:szCs w:val="24"/>
        </w:rPr>
        <w:t>Исполнение бюджета Алексеевского сельского по</w:t>
      </w:r>
      <w:r w:rsidR="00B25FE4" w:rsidRPr="00B25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селения по доходам за </w:t>
      </w:r>
      <w:r w:rsidR="00E76DA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25FE4" w:rsidRPr="00B25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621">
        <w:rPr>
          <w:rFonts w:ascii="Times New Roman" w:hAnsi="Times New Roman" w:cs="Times New Roman"/>
          <w:b/>
          <w:color w:val="000000"/>
          <w:sz w:val="24"/>
          <w:szCs w:val="24"/>
        </w:rPr>
        <w:t>полугодие</w:t>
      </w:r>
      <w:r w:rsidR="00B25FE4" w:rsidRPr="00B25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2016</w:t>
      </w:r>
      <w:r w:rsidRPr="00B25FE4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</w:p>
    <w:tbl>
      <w:tblPr>
        <w:tblW w:w="9132" w:type="dxa"/>
        <w:tblInd w:w="108" w:type="dxa"/>
        <w:tblLook w:val="04A0"/>
      </w:tblPr>
      <w:tblGrid>
        <w:gridCol w:w="3236"/>
        <w:gridCol w:w="2716"/>
        <w:gridCol w:w="828"/>
        <w:gridCol w:w="716"/>
        <w:gridCol w:w="1636"/>
      </w:tblGrid>
      <w:tr w:rsidR="00B25FE4" w:rsidRPr="00B25FE4" w:rsidTr="00B25FE4">
        <w:trPr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25FE4" w:rsidRDefault="00E7782A" w:rsidP="00B25FE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5FE4">
        <w:rPr>
          <w:rFonts w:ascii="MS Sans Serif" w:eastAsia="Times New Roman" w:hAnsi="MS Sans Serif" w:cs="Arial"/>
          <w:sz w:val="17"/>
          <w:szCs w:val="17"/>
        </w:rPr>
        <w:t>Единица измерения тыс. руб</w:t>
      </w:r>
    </w:p>
    <w:tbl>
      <w:tblPr>
        <w:tblW w:w="9260" w:type="dxa"/>
        <w:tblInd w:w="103" w:type="dxa"/>
        <w:tblLook w:val="04A0"/>
      </w:tblPr>
      <w:tblGrid>
        <w:gridCol w:w="3220"/>
        <w:gridCol w:w="16"/>
        <w:gridCol w:w="2684"/>
        <w:gridCol w:w="43"/>
        <w:gridCol w:w="785"/>
        <w:gridCol w:w="160"/>
        <w:gridCol w:w="540"/>
        <w:gridCol w:w="176"/>
        <w:gridCol w:w="1444"/>
        <w:gridCol w:w="192"/>
      </w:tblGrid>
      <w:tr w:rsidR="00FF272A" w:rsidTr="00FF272A">
        <w:trPr>
          <w:gridAfter w:val="1"/>
          <w:wAfter w:w="192" w:type="dxa"/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Доп. КД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FF272A" w:rsidTr="00FF272A">
        <w:trPr>
          <w:gridAfter w:val="1"/>
          <w:wAfter w:w="192" w:type="dxa"/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2A" w:rsidRDefault="00FF272A">
            <w:pPr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1 812,67</w:t>
            </w:r>
          </w:p>
        </w:tc>
      </w:tr>
      <w:tr w:rsidR="00FF272A" w:rsidTr="00FF272A">
        <w:trPr>
          <w:gridAfter w:val="1"/>
          <w:wAfter w:w="192" w:type="dxa"/>
          <w:trHeight w:val="25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11,54</w:t>
            </w:r>
          </w:p>
        </w:tc>
      </w:tr>
      <w:tr w:rsidR="00FF272A" w:rsidTr="00FF272A">
        <w:trPr>
          <w:gridAfter w:val="1"/>
          <w:wAfter w:w="192" w:type="dxa"/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FF272A" w:rsidTr="00E7782A">
        <w:trPr>
          <w:gridAfter w:val="1"/>
          <w:wAfter w:w="192" w:type="dxa"/>
          <w:trHeight w:val="146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FF272A" w:rsidTr="00FF272A">
        <w:trPr>
          <w:gridAfter w:val="1"/>
          <w:wAfter w:w="192" w:type="dxa"/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1,91</w:t>
            </w:r>
          </w:p>
        </w:tc>
      </w:tr>
      <w:tr w:rsidR="00FF272A" w:rsidTr="00FF272A">
        <w:trPr>
          <w:gridAfter w:val="1"/>
          <w:wAfter w:w="192" w:type="dxa"/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0,11</w:t>
            </w:r>
          </w:p>
        </w:tc>
      </w:tr>
      <w:tr w:rsidR="00FF272A" w:rsidTr="00FF272A">
        <w:trPr>
          <w:gridAfter w:val="1"/>
          <w:wAfter w:w="192" w:type="dxa"/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1,79</w:t>
            </w:r>
          </w:p>
        </w:tc>
      </w:tr>
      <w:tr w:rsidR="00FF272A" w:rsidTr="00FF272A">
        <w:trPr>
          <w:gridAfter w:val="1"/>
          <w:wAfter w:w="192" w:type="dxa"/>
          <w:trHeight w:val="113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24,39</w:t>
            </w:r>
          </w:p>
        </w:tc>
      </w:tr>
      <w:tr w:rsidR="00FF272A" w:rsidTr="00FF272A">
        <w:trPr>
          <w:gridAfter w:val="1"/>
          <w:wAfter w:w="192" w:type="dxa"/>
          <w:trHeight w:val="9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0,43</w:t>
            </w:r>
          </w:p>
        </w:tc>
      </w:tr>
      <w:tr w:rsidR="00FF272A" w:rsidTr="00FF272A">
        <w:trPr>
          <w:gridAfter w:val="1"/>
          <w:wAfter w:w="192" w:type="dxa"/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1.06.06043.10.4000.110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1,71</w:t>
            </w:r>
          </w:p>
        </w:tc>
      </w:tr>
      <w:tr w:rsidR="00FF272A" w:rsidTr="00E7782A">
        <w:trPr>
          <w:gridAfter w:val="1"/>
          <w:wAfter w:w="192" w:type="dxa"/>
          <w:trHeight w:val="208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действий(сумма платежа, (перерасчеты, недоимка и задолженность по соответствующему платежу, в т.ч. по отмененному))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1,90</w:t>
            </w:r>
          </w:p>
        </w:tc>
      </w:tr>
      <w:tr w:rsidR="00FF272A" w:rsidTr="00FF272A">
        <w:trPr>
          <w:gridAfter w:val="1"/>
          <w:wAfter w:w="192" w:type="dxa"/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9,89</w:t>
            </w:r>
          </w:p>
        </w:tc>
      </w:tr>
      <w:tr w:rsidR="00FF272A" w:rsidTr="00FF272A">
        <w:trPr>
          <w:gridAfter w:val="1"/>
          <w:wAfter w:w="192" w:type="dxa"/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99,23</w:t>
            </w:r>
          </w:p>
        </w:tc>
      </w:tr>
      <w:tr w:rsidR="00FF272A" w:rsidTr="00FF272A">
        <w:trPr>
          <w:gridAfter w:val="1"/>
          <w:wAfter w:w="192" w:type="dxa"/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1.16.90050.10.0000.140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1.4.0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0,02</w:t>
            </w:r>
          </w:p>
        </w:tc>
      </w:tr>
      <w:tr w:rsidR="00FF272A" w:rsidTr="00FF272A">
        <w:trPr>
          <w:gridAfter w:val="1"/>
          <w:wAfter w:w="192" w:type="dxa"/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2.02.01001.10.0000.151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80129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371,00</w:t>
            </w:r>
          </w:p>
        </w:tc>
      </w:tr>
      <w:tr w:rsidR="00FF272A" w:rsidTr="00FF272A">
        <w:trPr>
          <w:gridAfter w:val="1"/>
          <w:wAfter w:w="192" w:type="dxa"/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2.02.01001.10.0000.151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80401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348,00</w:t>
            </w:r>
          </w:p>
        </w:tc>
      </w:tr>
      <w:tr w:rsidR="00FF272A" w:rsidTr="00FF272A">
        <w:trPr>
          <w:gridAfter w:val="1"/>
          <w:wAfter w:w="192" w:type="dxa"/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2.02.01003.10.0000.151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80501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764,12</w:t>
            </w:r>
          </w:p>
        </w:tc>
      </w:tr>
      <w:tr w:rsidR="00FF272A" w:rsidTr="00FF272A">
        <w:trPr>
          <w:gridAfter w:val="1"/>
          <w:wAfter w:w="192" w:type="dxa"/>
          <w:trHeight w:val="6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2.02.01003.10.0000.151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80505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18,00</w:t>
            </w:r>
          </w:p>
        </w:tc>
      </w:tr>
      <w:tr w:rsidR="00FF272A" w:rsidTr="00FF272A">
        <w:trPr>
          <w:gridAfter w:val="1"/>
          <w:wAfter w:w="192" w:type="dxa"/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2.02.03015.10.0000.151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00120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46,10</w:t>
            </w:r>
          </w:p>
        </w:tc>
      </w:tr>
      <w:tr w:rsidR="00FF272A" w:rsidTr="00FF272A">
        <w:trPr>
          <w:gridAfter w:val="1"/>
          <w:wAfter w:w="192" w:type="dxa"/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2.02.03024.10.0000.151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80107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16,32</w:t>
            </w:r>
          </w:p>
        </w:tc>
      </w:tr>
      <w:tr w:rsidR="00FF272A" w:rsidTr="00FF272A">
        <w:trPr>
          <w:gridAfter w:val="1"/>
          <w:wAfter w:w="192" w:type="dxa"/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2.02.04014.10.0000.151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80502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Default="00FF272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96,22</w:t>
            </w:r>
          </w:p>
        </w:tc>
      </w:tr>
      <w:tr w:rsidR="00B25FE4" w:rsidRPr="00B25FE4" w:rsidTr="00FF272A">
        <w:trPr>
          <w:trHeight w:val="25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2A" w:rsidRPr="00B25FE4" w:rsidRDefault="00FF272A" w:rsidP="00B25FE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24DD7" w:rsidRDefault="00024DD7" w:rsidP="00024DD7">
      <w:pPr>
        <w:pStyle w:val="a3"/>
        <w:rPr>
          <w:sz w:val="20"/>
          <w:szCs w:val="20"/>
        </w:rPr>
      </w:pPr>
    </w:p>
    <w:p w:rsidR="00341C34" w:rsidRPr="00A8422D" w:rsidRDefault="00E7782A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341C34" w:rsidRPr="00A8422D">
        <w:rPr>
          <w:rFonts w:ascii="Times New Roman" w:hAnsi="Times New Roman" w:cs="Times New Roman"/>
          <w:sz w:val="24"/>
          <w:szCs w:val="24"/>
        </w:rPr>
        <w:t xml:space="preserve">иложение № 2                                                                                                                    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 xml:space="preserve"> к  решению</w:t>
      </w:r>
      <w:r w:rsidRPr="00A8422D">
        <w:rPr>
          <w:rFonts w:ascii="Times New Roman" w:hAnsi="Times New Roman" w:cs="Times New Roman"/>
          <w:sz w:val="24"/>
          <w:szCs w:val="24"/>
        </w:rPr>
        <w:tab/>
        <w:t>Совета депутатов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>Алексеевского  сельского поселения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«Об исполнении бюджета 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Алексеевского сельского 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>поселения</w:t>
      </w:r>
      <w:r w:rsidR="00B25FE4">
        <w:rPr>
          <w:rFonts w:ascii="Times New Roman" w:hAnsi="Times New Roman" w:cs="Times New Roman"/>
          <w:sz w:val="24"/>
          <w:szCs w:val="24"/>
        </w:rPr>
        <w:t xml:space="preserve"> за</w:t>
      </w:r>
      <w:r w:rsidR="00E76DA1">
        <w:rPr>
          <w:rFonts w:ascii="Times New Roman" w:hAnsi="Times New Roman" w:cs="Times New Roman"/>
          <w:sz w:val="24"/>
          <w:szCs w:val="24"/>
        </w:rPr>
        <w:t xml:space="preserve"> 1</w:t>
      </w:r>
      <w:r w:rsidR="00B25FE4">
        <w:rPr>
          <w:rFonts w:ascii="Times New Roman" w:hAnsi="Times New Roman" w:cs="Times New Roman"/>
          <w:sz w:val="24"/>
          <w:szCs w:val="24"/>
        </w:rPr>
        <w:t xml:space="preserve">  </w:t>
      </w:r>
      <w:r w:rsidR="00024DD7">
        <w:rPr>
          <w:rFonts w:ascii="Times New Roman" w:hAnsi="Times New Roman" w:cs="Times New Roman"/>
          <w:sz w:val="24"/>
          <w:szCs w:val="24"/>
        </w:rPr>
        <w:t>полугодие</w:t>
      </w:r>
      <w:r w:rsidR="00B25FE4">
        <w:rPr>
          <w:rFonts w:ascii="Times New Roman" w:hAnsi="Times New Roman" w:cs="Times New Roman"/>
          <w:sz w:val="24"/>
          <w:szCs w:val="24"/>
        </w:rPr>
        <w:t xml:space="preserve"> 2016</w:t>
      </w:r>
      <w:r w:rsidRPr="00A8422D">
        <w:rPr>
          <w:rFonts w:ascii="Times New Roman" w:hAnsi="Times New Roman" w:cs="Times New Roman"/>
          <w:sz w:val="24"/>
          <w:szCs w:val="24"/>
        </w:rPr>
        <w:t xml:space="preserve">г от               </w:t>
      </w:r>
    </w:p>
    <w:p w:rsidR="00341C34" w:rsidRPr="00A8422D" w:rsidRDefault="00024DD7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 46</w:t>
      </w:r>
      <w:r w:rsidR="00B25FE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30.06</w:t>
      </w:r>
      <w:r w:rsidR="00B25FE4">
        <w:rPr>
          <w:rFonts w:ascii="Times New Roman" w:hAnsi="Times New Roman" w:cs="Times New Roman"/>
          <w:sz w:val="24"/>
          <w:szCs w:val="24"/>
        </w:rPr>
        <w:t>.2016</w:t>
      </w:r>
    </w:p>
    <w:p w:rsidR="00341C34" w:rsidRPr="00A8422D" w:rsidRDefault="00341C34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307" w:type="dxa"/>
        <w:tblInd w:w="103" w:type="dxa"/>
        <w:tblLook w:val="04A0"/>
      </w:tblPr>
      <w:tblGrid>
        <w:gridCol w:w="8261"/>
        <w:gridCol w:w="2046"/>
      </w:tblGrid>
      <w:tr w:rsidR="00341C34" w:rsidRPr="00A8422D" w:rsidTr="00612994">
        <w:trPr>
          <w:trHeight w:val="285"/>
        </w:trPr>
        <w:tc>
          <w:tcPr>
            <w:tcW w:w="10307" w:type="dxa"/>
            <w:gridSpan w:val="2"/>
            <w:noWrap/>
            <w:vAlign w:val="bottom"/>
            <w:hideMark/>
          </w:tcPr>
          <w:p w:rsidR="00341C34" w:rsidRPr="00A8422D" w:rsidRDefault="00341C34" w:rsidP="00024D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бюджета </w:t>
            </w:r>
            <w:r w:rsidR="00B25FE4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за</w:t>
            </w:r>
            <w:r w:rsidR="00E7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="00B2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DD7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 w:rsidR="00B2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  <w:r w:rsidRPr="00A84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по ведомственной </w:t>
            </w:r>
          </w:p>
        </w:tc>
      </w:tr>
      <w:tr w:rsidR="00341C34" w:rsidRPr="00A8422D" w:rsidTr="00612994">
        <w:trPr>
          <w:gridAfter w:val="1"/>
          <w:wAfter w:w="2046" w:type="dxa"/>
          <w:trHeight w:val="255"/>
        </w:trPr>
        <w:tc>
          <w:tcPr>
            <w:tcW w:w="8261" w:type="dxa"/>
            <w:noWrap/>
            <w:vAlign w:val="bottom"/>
            <w:hideMark/>
          </w:tcPr>
          <w:p w:rsidR="00341C34" w:rsidRDefault="00341C34" w:rsidP="00341C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2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структуре расходов Алексеевского сельского поселения</w:t>
            </w:r>
          </w:p>
          <w:p w:rsidR="00B25FE4" w:rsidRPr="00A8422D" w:rsidRDefault="00B25FE4" w:rsidP="00B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2994" w:rsidRDefault="00341C34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 xml:space="preserve"> </w:t>
      </w:r>
      <w:r w:rsidR="00B25FE4">
        <w:rPr>
          <w:rFonts w:ascii="Times New Roman" w:hAnsi="Times New Roman" w:cs="Times New Roman"/>
          <w:sz w:val="24"/>
          <w:szCs w:val="24"/>
        </w:rPr>
        <w:t>Ед. измерен.  тыс. руб</w:t>
      </w:r>
    </w:p>
    <w:tbl>
      <w:tblPr>
        <w:tblW w:w="8380" w:type="dxa"/>
        <w:tblInd w:w="103" w:type="dxa"/>
        <w:tblLook w:val="04A0"/>
      </w:tblPr>
      <w:tblGrid>
        <w:gridCol w:w="3042"/>
        <w:gridCol w:w="1006"/>
        <w:gridCol w:w="721"/>
        <w:gridCol w:w="730"/>
        <w:gridCol w:w="1024"/>
        <w:gridCol w:w="1130"/>
        <w:gridCol w:w="904"/>
        <w:gridCol w:w="886"/>
      </w:tblGrid>
      <w:tr w:rsidR="00024DD7" w:rsidRPr="00024DD7" w:rsidTr="00024DD7">
        <w:trPr>
          <w:trHeight w:val="40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24DD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FF272A" w:rsidP="00024DD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ведомство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FF272A" w:rsidP="00024DD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24DD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24DD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FF272A" w:rsidP="00024DD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 w:hint="eastAsia"/>
                <w:b/>
                <w:bCs/>
                <w:sz w:val="17"/>
                <w:szCs w:val="17"/>
              </w:rPr>
              <w:t>Ц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елевая статья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FF272A" w:rsidP="00024DD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 w:hint="eastAsia"/>
                <w:b/>
                <w:bCs/>
                <w:sz w:val="17"/>
                <w:szCs w:val="17"/>
              </w:rPr>
              <w:t>В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ид расходов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24DD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024DD7" w:rsidRPr="00024DD7" w:rsidTr="00024DD7">
        <w:trPr>
          <w:trHeight w:val="9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Алексеевского сельского поселения Варненского муниципального района Челябинской обл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1 812,51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822,73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156,65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156,65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156,65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A19:H20"/>
            <w:bookmarkStart w:id="1" w:name="RANGE!A19"/>
            <w:bookmarkEnd w:id="0"/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  <w:bookmarkEnd w:id="1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F19"/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  <w:bookmarkEnd w:id="2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120,31</w:t>
            </w:r>
          </w:p>
        </w:tc>
      </w:tr>
      <w:tr w:rsidR="00024DD7" w:rsidRPr="00024DD7" w:rsidTr="00024DD7">
        <w:trPr>
          <w:trHeight w:val="13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36,34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426,10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425,68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425,68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168,77</w:t>
            </w:r>
          </w:p>
        </w:tc>
      </w:tr>
      <w:tr w:rsidR="00024DD7" w:rsidRPr="00024DD7" w:rsidTr="00024DD7">
        <w:trPr>
          <w:trHeight w:val="9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0,50</w:t>
            </w:r>
          </w:p>
        </w:tc>
      </w:tr>
      <w:tr w:rsidR="00024DD7" w:rsidRPr="00024DD7" w:rsidTr="00024DD7">
        <w:trPr>
          <w:trHeight w:val="13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48,55</w:t>
            </w:r>
          </w:p>
        </w:tc>
      </w:tr>
      <w:tr w:rsidR="00024DD7" w:rsidRPr="00024DD7" w:rsidTr="00024DD7">
        <w:trPr>
          <w:trHeight w:val="67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207,19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0,12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0,53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0,01</w:t>
            </w:r>
          </w:p>
        </w:tc>
      </w:tr>
      <w:tr w:rsidR="00024DD7" w:rsidRPr="00024DD7" w:rsidTr="00024DD7">
        <w:trPr>
          <w:trHeight w:val="6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Уплата налога на имущество организаций,земельного и транспортного налога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0,42</w:t>
            </w:r>
          </w:p>
        </w:tc>
      </w:tr>
      <w:tr w:rsidR="00024DD7" w:rsidRPr="00024DD7" w:rsidTr="00024DD7">
        <w:trPr>
          <w:trHeight w:val="67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0,42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851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0,27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0,15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239,98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239,98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239,98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185,25</w:t>
            </w:r>
          </w:p>
        </w:tc>
      </w:tr>
      <w:tr w:rsidR="00024DD7" w:rsidRPr="00024DD7" w:rsidTr="00024DD7">
        <w:trPr>
          <w:trHeight w:val="13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54,74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38,14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38,14</w:t>
            </w:r>
          </w:p>
        </w:tc>
      </w:tr>
      <w:tr w:rsidR="00024DD7" w:rsidRPr="00024DD7" w:rsidTr="00024DD7">
        <w:trPr>
          <w:trHeight w:val="18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9900200000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38,14</w:t>
            </w:r>
          </w:p>
        </w:tc>
      </w:tr>
      <w:tr w:rsidR="00024DD7" w:rsidRPr="00024DD7" w:rsidTr="00024DD7">
        <w:trPr>
          <w:trHeight w:val="9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9900251180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38,14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9900251180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28,87</w:t>
            </w:r>
          </w:p>
        </w:tc>
      </w:tr>
      <w:tr w:rsidR="00024DD7" w:rsidRPr="00024DD7" w:rsidTr="00024DD7">
        <w:trPr>
          <w:trHeight w:val="13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9900251180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8,72</w:t>
            </w:r>
          </w:p>
        </w:tc>
      </w:tr>
      <w:tr w:rsidR="00024DD7" w:rsidRPr="00024DD7" w:rsidTr="00024DD7">
        <w:trPr>
          <w:trHeight w:val="67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9900251180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0,56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96,22</w:t>
            </w:r>
          </w:p>
        </w:tc>
      </w:tr>
      <w:tr w:rsidR="00024DD7" w:rsidRPr="00024DD7" w:rsidTr="00024DD7">
        <w:trPr>
          <w:trHeight w:val="157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Реализация мероприятий государствен-ной программы Российской Федерации «Обеспечение доступным и комфорт-ным жильем и коммунальными услуга-ми граждан Российской Федерации»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96,22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96,22</w:t>
            </w:r>
          </w:p>
        </w:tc>
      </w:tr>
      <w:tr w:rsidR="00024DD7" w:rsidRPr="00024DD7" w:rsidTr="00024DD7">
        <w:trPr>
          <w:trHeight w:val="157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"Содержание, ремонт и капитальный ремонт автомобильных дорог общего пользования Варненского муниципального района на 2016 год 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1000075600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96,22</w:t>
            </w:r>
          </w:p>
        </w:tc>
      </w:tr>
      <w:tr w:rsidR="00024DD7" w:rsidRPr="00024DD7" w:rsidTr="00024DD7">
        <w:trPr>
          <w:trHeight w:val="6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1000075600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96,22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50,20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50,20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50,20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9,54</w:t>
            </w:r>
          </w:p>
        </w:tc>
      </w:tr>
      <w:tr w:rsidR="00024DD7" w:rsidRPr="00024DD7" w:rsidTr="00024DD7">
        <w:trPr>
          <w:trHeight w:val="6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9906000000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9,54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9906000100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40,66</w:t>
            </w:r>
          </w:p>
        </w:tc>
      </w:tr>
      <w:tr w:rsidR="00024DD7" w:rsidRPr="00024DD7" w:rsidTr="00024DD7">
        <w:trPr>
          <w:trHeight w:val="6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40,66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784,10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784,10</w:t>
            </w:r>
          </w:p>
        </w:tc>
      </w:tr>
      <w:tr w:rsidR="00024DD7" w:rsidRPr="00024DD7" w:rsidTr="00024DD7">
        <w:trPr>
          <w:trHeight w:val="67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9904400000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784,10</w:t>
            </w:r>
          </w:p>
        </w:tc>
      </w:tr>
      <w:tr w:rsidR="00024DD7" w:rsidRPr="00024DD7" w:rsidTr="00024DD7">
        <w:trPr>
          <w:trHeight w:val="9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9904409900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784,10</w:t>
            </w:r>
          </w:p>
        </w:tc>
      </w:tr>
      <w:tr w:rsidR="00024DD7" w:rsidRPr="00024DD7" w:rsidTr="00024DD7">
        <w:trPr>
          <w:trHeight w:val="112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9904409901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784,10</w:t>
            </w:r>
          </w:p>
        </w:tc>
      </w:tr>
      <w:tr w:rsidR="00024DD7" w:rsidRPr="00024DD7" w:rsidTr="00024DD7">
        <w:trPr>
          <w:trHeight w:val="45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406,28</w:t>
            </w:r>
          </w:p>
        </w:tc>
      </w:tr>
      <w:tr w:rsidR="00024DD7" w:rsidRPr="00024DD7" w:rsidTr="00024DD7">
        <w:trPr>
          <w:trHeight w:val="112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122,70</w:t>
            </w:r>
          </w:p>
        </w:tc>
      </w:tr>
      <w:tr w:rsidR="00024DD7" w:rsidRPr="00024DD7" w:rsidTr="00024DD7">
        <w:trPr>
          <w:trHeight w:val="67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254,59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0,53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16,32</w:t>
            </w:r>
          </w:p>
        </w:tc>
      </w:tr>
      <w:tr w:rsidR="00024DD7" w:rsidRPr="00024DD7" w:rsidTr="00024DD7">
        <w:trPr>
          <w:trHeight w:val="13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16,32</w:t>
            </w:r>
          </w:p>
        </w:tc>
      </w:tr>
      <w:tr w:rsidR="00024DD7" w:rsidRPr="00024DD7" w:rsidTr="00024DD7">
        <w:trPr>
          <w:trHeight w:val="13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0600275600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16,32</w:t>
            </w:r>
          </w:p>
        </w:tc>
      </w:tr>
      <w:tr w:rsidR="00024DD7" w:rsidRPr="00024DD7" w:rsidTr="00024DD7">
        <w:trPr>
          <w:trHeight w:val="9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0600275600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321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16,32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4,80</w:t>
            </w:r>
          </w:p>
        </w:tc>
      </w:tr>
      <w:tr w:rsidR="00024DD7" w:rsidRPr="00024DD7" w:rsidTr="00024DD7">
        <w:trPr>
          <w:trHeight w:val="157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государствен-ной программы Российской Федерации «Обеспечение доступным и комфорт-ным жильем и коммунальными услуга-ми граждан Российской Федерации»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4,80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4,80</w:t>
            </w:r>
          </w:p>
        </w:tc>
      </w:tr>
      <w:tr w:rsidR="00024DD7" w:rsidRPr="00024DD7" w:rsidTr="00024DD7">
        <w:trPr>
          <w:trHeight w:val="135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2015-2017 годы 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1000076400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4,80</w:t>
            </w:r>
          </w:p>
        </w:tc>
      </w:tr>
      <w:tr w:rsidR="00024DD7" w:rsidRPr="00024DD7" w:rsidTr="00024DD7">
        <w:trPr>
          <w:trHeight w:val="6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1000076400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sz w:val="16"/>
                <w:szCs w:val="16"/>
              </w:rPr>
              <w:t>4,80</w:t>
            </w:r>
          </w:p>
        </w:tc>
      </w:tr>
      <w:tr w:rsidR="00024DD7" w:rsidRPr="00024DD7" w:rsidTr="00024DD7">
        <w:trPr>
          <w:trHeight w:val="2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DD7" w:rsidRPr="00024DD7" w:rsidRDefault="00024DD7" w:rsidP="00024D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DD7" w:rsidRPr="00024DD7" w:rsidRDefault="00024DD7" w:rsidP="00024D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DD7" w:rsidRPr="00024DD7" w:rsidRDefault="00024DD7" w:rsidP="00024D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DD7" w:rsidRPr="00024DD7" w:rsidRDefault="00024DD7" w:rsidP="00024D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DD7" w:rsidRPr="00024DD7" w:rsidRDefault="00024DD7" w:rsidP="00024D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24DD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1 812,51</w:t>
            </w:r>
          </w:p>
        </w:tc>
      </w:tr>
    </w:tbl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024DD7" w:rsidRDefault="00024DD7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B25FE4" w:rsidRDefault="00B25FE4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B25FE4" w:rsidRDefault="00B25FE4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E7782A" w:rsidRDefault="00E7782A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7782A" w:rsidRDefault="00E7782A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7782A" w:rsidRDefault="00E7782A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7782A" w:rsidRDefault="00E7782A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7782A" w:rsidRDefault="00E7782A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7782A" w:rsidRDefault="00E7782A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7782A" w:rsidRDefault="00E7782A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A84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 xml:space="preserve"> к  решению</w:t>
      </w:r>
      <w:r w:rsidRPr="00A8422D">
        <w:rPr>
          <w:rFonts w:ascii="Times New Roman" w:hAnsi="Times New Roman" w:cs="Times New Roman"/>
          <w:sz w:val="24"/>
          <w:szCs w:val="24"/>
        </w:rPr>
        <w:tab/>
        <w:t>Совета депутатов</w:t>
      </w: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>Алексеевского  сельского поселения</w:t>
      </w: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«Об исполнении бюджета </w:t>
      </w: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Алексеевского сельского </w:t>
      </w: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за  </w:t>
      </w:r>
      <w:r w:rsidR="00E76DA1">
        <w:rPr>
          <w:rFonts w:ascii="Times New Roman" w:hAnsi="Times New Roman" w:cs="Times New Roman"/>
          <w:sz w:val="24"/>
          <w:szCs w:val="24"/>
        </w:rPr>
        <w:t xml:space="preserve">1 полугодие 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A8422D">
        <w:rPr>
          <w:rFonts w:ascii="Times New Roman" w:hAnsi="Times New Roman" w:cs="Times New Roman"/>
          <w:sz w:val="24"/>
          <w:szCs w:val="24"/>
        </w:rPr>
        <w:t xml:space="preserve">г от               </w:t>
      </w:r>
    </w:p>
    <w:p w:rsidR="00B25FE4" w:rsidRPr="00A8422D" w:rsidRDefault="00FF272A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 46</w:t>
      </w:r>
      <w:r w:rsidR="00B25FE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30.06</w:t>
      </w:r>
      <w:r w:rsidR="00B25FE4">
        <w:rPr>
          <w:rFonts w:ascii="Times New Roman" w:hAnsi="Times New Roman" w:cs="Times New Roman"/>
          <w:sz w:val="24"/>
          <w:szCs w:val="24"/>
        </w:rPr>
        <w:t>.2016</w:t>
      </w: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Pr="00B25FE4" w:rsidRDefault="00B25FE4" w:rsidP="00B25FE4">
      <w:pPr>
        <w:pStyle w:val="a3"/>
        <w:rPr>
          <w:rFonts w:eastAsia="Times New Roman"/>
          <w:b/>
          <w:sz w:val="20"/>
          <w:szCs w:val="20"/>
        </w:rPr>
      </w:pPr>
      <w:r w:rsidRPr="00781C1D">
        <w:rPr>
          <w:b/>
        </w:rPr>
        <w:t xml:space="preserve">Расходы бюджета  Алексеевского </w:t>
      </w:r>
      <w:r>
        <w:rPr>
          <w:b/>
        </w:rPr>
        <w:t xml:space="preserve"> сельского поселения за</w:t>
      </w:r>
      <w:r w:rsidR="00E76DA1">
        <w:rPr>
          <w:b/>
        </w:rPr>
        <w:t xml:space="preserve">  1 </w:t>
      </w:r>
      <w:r>
        <w:rPr>
          <w:b/>
        </w:rPr>
        <w:t xml:space="preserve"> </w:t>
      </w:r>
      <w:r w:rsidR="00FF272A">
        <w:rPr>
          <w:b/>
        </w:rPr>
        <w:t>полугодие</w:t>
      </w:r>
      <w:r>
        <w:rPr>
          <w:b/>
        </w:rPr>
        <w:t xml:space="preserve"> 2016</w:t>
      </w:r>
      <w:r w:rsidRPr="00781C1D">
        <w:rPr>
          <w:b/>
        </w:rPr>
        <w:t xml:space="preserve"> год по разделам и подразделам классификации расходов бюджета</w:t>
      </w: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25FE4" w:rsidRPr="00B25FE4" w:rsidRDefault="00B25FE4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Ед. измерен.  тыс. руб</w:t>
      </w: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tbl>
      <w:tblPr>
        <w:tblW w:w="7000" w:type="dxa"/>
        <w:tblInd w:w="103" w:type="dxa"/>
        <w:tblLook w:val="04A0"/>
      </w:tblPr>
      <w:tblGrid>
        <w:gridCol w:w="3220"/>
        <w:gridCol w:w="1080"/>
        <w:gridCol w:w="1080"/>
        <w:gridCol w:w="1620"/>
      </w:tblGrid>
      <w:tr w:rsidR="00FF272A" w:rsidRPr="00FF272A" w:rsidTr="00FF272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272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272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272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272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FF272A" w:rsidRPr="00FF272A" w:rsidTr="00FF272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822,73</w:t>
            </w:r>
          </w:p>
        </w:tc>
      </w:tr>
      <w:tr w:rsidR="00FF272A" w:rsidRPr="00FF272A" w:rsidTr="00FF272A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156,65</w:t>
            </w:r>
          </w:p>
        </w:tc>
      </w:tr>
      <w:tr w:rsidR="00FF272A" w:rsidRPr="00FF272A" w:rsidTr="00FF272A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426,10</w:t>
            </w:r>
          </w:p>
        </w:tc>
      </w:tr>
      <w:tr w:rsidR="00FF272A" w:rsidRPr="00FF272A" w:rsidTr="00FF272A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239,98</w:t>
            </w:r>
          </w:p>
        </w:tc>
      </w:tr>
      <w:tr w:rsidR="00FF272A" w:rsidRPr="00FF272A" w:rsidTr="00FF272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38,14</w:t>
            </w:r>
          </w:p>
        </w:tc>
      </w:tr>
      <w:tr w:rsidR="00FF272A" w:rsidRPr="00FF272A" w:rsidTr="00FF272A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38,14</w:t>
            </w:r>
          </w:p>
        </w:tc>
      </w:tr>
      <w:tr w:rsidR="00FF272A" w:rsidRPr="00FF272A" w:rsidTr="00FF272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96,22</w:t>
            </w:r>
          </w:p>
        </w:tc>
      </w:tr>
      <w:tr w:rsidR="00FF272A" w:rsidRPr="00FF272A" w:rsidTr="00FF272A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96,22</w:t>
            </w:r>
          </w:p>
        </w:tc>
      </w:tr>
      <w:tr w:rsidR="00FF272A" w:rsidRPr="00FF272A" w:rsidTr="00FF272A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50,20</w:t>
            </w:r>
          </w:p>
        </w:tc>
      </w:tr>
      <w:tr w:rsidR="00FF272A" w:rsidRPr="00FF272A" w:rsidTr="00FF272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50,20</w:t>
            </w:r>
          </w:p>
        </w:tc>
      </w:tr>
      <w:tr w:rsidR="00FF272A" w:rsidRPr="00FF272A" w:rsidTr="00FF272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784,10</w:t>
            </w:r>
          </w:p>
        </w:tc>
      </w:tr>
      <w:tr w:rsidR="00FF272A" w:rsidRPr="00FF272A" w:rsidTr="00FF272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784,10</w:t>
            </w:r>
          </w:p>
        </w:tc>
      </w:tr>
      <w:tr w:rsidR="00FF272A" w:rsidRPr="00FF272A" w:rsidTr="00FF272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16,32</w:t>
            </w:r>
          </w:p>
        </w:tc>
      </w:tr>
      <w:tr w:rsidR="00FF272A" w:rsidRPr="00FF272A" w:rsidTr="00FF272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16,32</w:t>
            </w:r>
          </w:p>
        </w:tc>
      </w:tr>
      <w:tr w:rsidR="00FF272A" w:rsidRPr="00FF272A" w:rsidTr="00FF272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4,80</w:t>
            </w:r>
          </w:p>
        </w:tc>
      </w:tr>
      <w:tr w:rsidR="00FF272A" w:rsidRPr="00FF272A" w:rsidTr="00FF272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sz w:val="16"/>
                <w:szCs w:val="16"/>
              </w:rPr>
              <w:t>4,80</w:t>
            </w:r>
          </w:p>
        </w:tc>
      </w:tr>
      <w:tr w:rsidR="00FF272A" w:rsidRPr="00FF272A" w:rsidTr="00FF272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2A" w:rsidRPr="00FF272A" w:rsidRDefault="00FF272A" w:rsidP="00FF27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2A" w:rsidRPr="00FF272A" w:rsidRDefault="00FF272A" w:rsidP="00FF27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F272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1 812,51</w:t>
            </w:r>
          </w:p>
        </w:tc>
      </w:tr>
    </w:tbl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DC05DB" w:rsidRDefault="00DC05DB"/>
    <w:sectPr w:rsidR="00DC05DB" w:rsidSect="00B25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57" w:rsidRDefault="00940157" w:rsidP="00341C34">
      <w:pPr>
        <w:spacing w:after="0" w:line="240" w:lineRule="auto"/>
      </w:pPr>
      <w:r>
        <w:separator/>
      </w:r>
    </w:p>
  </w:endnote>
  <w:endnote w:type="continuationSeparator" w:id="1">
    <w:p w:rsidR="00940157" w:rsidRDefault="00940157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57" w:rsidRDefault="00940157" w:rsidP="00341C34">
      <w:pPr>
        <w:spacing w:after="0" w:line="240" w:lineRule="auto"/>
      </w:pPr>
      <w:r>
        <w:separator/>
      </w:r>
    </w:p>
  </w:footnote>
  <w:footnote w:type="continuationSeparator" w:id="1">
    <w:p w:rsidR="00940157" w:rsidRDefault="00940157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24DD7"/>
    <w:rsid w:val="00107C8A"/>
    <w:rsid w:val="00113A53"/>
    <w:rsid w:val="00217A90"/>
    <w:rsid w:val="002E668B"/>
    <w:rsid w:val="00306F10"/>
    <w:rsid w:val="00341C34"/>
    <w:rsid w:val="00370BFA"/>
    <w:rsid w:val="003B0E45"/>
    <w:rsid w:val="0043402A"/>
    <w:rsid w:val="004640B1"/>
    <w:rsid w:val="00466621"/>
    <w:rsid w:val="00482DED"/>
    <w:rsid w:val="004B2A18"/>
    <w:rsid w:val="004B2C52"/>
    <w:rsid w:val="004D26DB"/>
    <w:rsid w:val="00560A7D"/>
    <w:rsid w:val="00612994"/>
    <w:rsid w:val="0066268B"/>
    <w:rsid w:val="00681ABA"/>
    <w:rsid w:val="006A101D"/>
    <w:rsid w:val="006A2B26"/>
    <w:rsid w:val="00781C1D"/>
    <w:rsid w:val="00872710"/>
    <w:rsid w:val="008B5593"/>
    <w:rsid w:val="00940157"/>
    <w:rsid w:val="00964C0F"/>
    <w:rsid w:val="009C79E8"/>
    <w:rsid w:val="009F1808"/>
    <w:rsid w:val="00A01F63"/>
    <w:rsid w:val="00A8422D"/>
    <w:rsid w:val="00B25FE4"/>
    <w:rsid w:val="00B30780"/>
    <w:rsid w:val="00BA478C"/>
    <w:rsid w:val="00CF25FD"/>
    <w:rsid w:val="00D33BC5"/>
    <w:rsid w:val="00DC05DB"/>
    <w:rsid w:val="00E76DA1"/>
    <w:rsid w:val="00E7782A"/>
    <w:rsid w:val="00F3400F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2016-05-05T03:05:00Z</cp:lastPrinted>
  <dcterms:created xsi:type="dcterms:W3CDTF">2015-04-19T14:25:00Z</dcterms:created>
  <dcterms:modified xsi:type="dcterms:W3CDTF">2016-08-09T04:44:00Z</dcterms:modified>
</cp:coreProperties>
</file>