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DE" w:rsidRPr="00D351DE" w:rsidRDefault="00D351DE" w:rsidP="00D35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E">
        <w:rPr>
          <w:rFonts w:ascii="Times New Roman" w:hAnsi="Times New Roman" w:cs="Times New Roman"/>
          <w:b/>
          <w:sz w:val="28"/>
          <w:szCs w:val="28"/>
        </w:rPr>
        <w:t>О результатах участия в расширенном заседании межведомственной комиссии по делам несовершеннолетних и защите их прав при Правительстве Челябинской области</w:t>
      </w:r>
    </w:p>
    <w:p w:rsidR="00D351DE" w:rsidRPr="00D351DE" w:rsidRDefault="00D351DE" w:rsidP="00D35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AE0" w:rsidRPr="00D351DE" w:rsidRDefault="00D351DE" w:rsidP="00D35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306" w:rsidRPr="00D351DE">
        <w:rPr>
          <w:rFonts w:ascii="Times New Roman" w:hAnsi="Times New Roman" w:cs="Times New Roman"/>
          <w:sz w:val="28"/>
          <w:szCs w:val="28"/>
        </w:rPr>
        <w:t xml:space="preserve">10 марта 2021 г. председатель комиссии по делам несовершеннолетних и защите их прав (КДН и ЗП)  администрации Варненского муниципального района С.А. </w:t>
      </w:r>
      <w:proofErr w:type="spellStart"/>
      <w:r w:rsidR="00043306" w:rsidRPr="00D351DE">
        <w:rPr>
          <w:rFonts w:ascii="Times New Roman" w:hAnsi="Times New Roman" w:cs="Times New Roman"/>
          <w:sz w:val="28"/>
          <w:szCs w:val="28"/>
        </w:rPr>
        <w:t>Макайкина</w:t>
      </w:r>
      <w:proofErr w:type="spellEnd"/>
      <w:r w:rsidR="00043306" w:rsidRPr="00D351DE">
        <w:rPr>
          <w:rFonts w:ascii="Times New Roman" w:hAnsi="Times New Roman" w:cs="Times New Roman"/>
          <w:sz w:val="28"/>
          <w:szCs w:val="28"/>
        </w:rPr>
        <w:t xml:space="preserve"> приняла участие в расширенном заседании межведомственной комиссии по делам несовершеннолетних и защите их прав  (МКДН и ЗП) при Правительстве Челябинской области «Об итогах деятельности органов и учреждений системы профилактики безопасности и правонарушений несовершеннолетних Челябинской области в 2020</w:t>
      </w:r>
      <w:proofErr w:type="gramEnd"/>
      <w:r w:rsidR="00043306" w:rsidRPr="00D351DE">
        <w:rPr>
          <w:rFonts w:ascii="Times New Roman" w:hAnsi="Times New Roman" w:cs="Times New Roman"/>
          <w:sz w:val="28"/>
          <w:szCs w:val="28"/>
        </w:rPr>
        <w:t xml:space="preserve"> г.», на </w:t>
      </w:r>
      <w:proofErr w:type="gramStart"/>
      <w:r w:rsidR="00043306" w:rsidRPr="00D351D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043306" w:rsidRPr="00D351DE">
        <w:rPr>
          <w:rFonts w:ascii="Times New Roman" w:hAnsi="Times New Roman" w:cs="Times New Roman"/>
          <w:sz w:val="28"/>
          <w:szCs w:val="28"/>
        </w:rPr>
        <w:t xml:space="preserve"> отчитывались субъекты профилактики Челябинской области.  Материалы заседания  МКДН и ЗП изучены председателем КДН и ЗП, разосланы субъектам профилактики Варненского муниципального района:  Управлению образования, УСЗН, ОМВД России по Варненскому району, ГБУЗ «Районная больница </w:t>
      </w:r>
      <w:proofErr w:type="gramStart"/>
      <w:r w:rsidR="00043306" w:rsidRPr="00D351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3306" w:rsidRPr="00D351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306" w:rsidRPr="00D351DE">
        <w:rPr>
          <w:rFonts w:ascii="Times New Roman" w:hAnsi="Times New Roman" w:cs="Times New Roman"/>
          <w:sz w:val="28"/>
          <w:szCs w:val="28"/>
        </w:rPr>
        <w:t>Варна</w:t>
      </w:r>
      <w:proofErr w:type="gramEnd"/>
      <w:r w:rsidR="00043306" w:rsidRPr="00D351DE">
        <w:rPr>
          <w:rFonts w:ascii="Times New Roman" w:hAnsi="Times New Roman" w:cs="Times New Roman"/>
          <w:sz w:val="28"/>
          <w:szCs w:val="28"/>
        </w:rPr>
        <w:t>»  - для изучения  эффективных практик</w:t>
      </w:r>
      <w:r w:rsidRPr="00D351DE">
        <w:rPr>
          <w:rFonts w:ascii="Times New Roman" w:hAnsi="Times New Roman" w:cs="Times New Roman"/>
          <w:sz w:val="28"/>
          <w:szCs w:val="28"/>
        </w:rPr>
        <w:t xml:space="preserve">. Они будут обсуждены </w:t>
      </w:r>
      <w:r w:rsidR="00043306" w:rsidRPr="00D351DE">
        <w:rPr>
          <w:rFonts w:ascii="Times New Roman" w:hAnsi="Times New Roman" w:cs="Times New Roman"/>
          <w:sz w:val="28"/>
          <w:szCs w:val="28"/>
        </w:rPr>
        <w:t xml:space="preserve">  на  заседании </w:t>
      </w:r>
      <w:r>
        <w:rPr>
          <w:rFonts w:ascii="Times New Roman" w:hAnsi="Times New Roman" w:cs="Times New Roman"/>
          <w:sz w:val="28"/>
          <w:szCs w:val="28"/>
        </w:rPr>
        <w:t>КДН и ЗП и внедрены в практику  работы субъектов профилактики района.</w:t>
      </w:r>
    </w:p>
    <w:p w:rsidR="00D351DE" w:rsidRPr="00D351DE" w:rsidRDefault="00D351DE" w:rsidP="00D351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1DE">
        <w:rPr>
          <w:rFonts w:ascii="Times New Roman" w:hAnsi="Times New Roman" w:cs="Times New Roman"/>
          <w:b/>
          <w:i/>
          <w:sz w:val="28"/>
          <w:szCs w:val="28"/>
        </w:rPr>
        <w:t>Пресс-служба администрации Варненского муниципального района</w:t>
      </w:r>
    </w:p>
    <w:sectPr w:rsidR="00D351DE" w:rsidRPr="00D351DE" w:rsidSect="00E0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306"/>
    <w:rsid w:val="00043306"/>
    <w:rsid w:val="00D351DE"/>
    <w:rsid w:val="00E0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varnazamsoc</cp:lastModifiedBy>
  <cp:revision>2</cp:revision>
  <dcterms:created xsi:type="dcterms:W3CDTF">2021-03-12T11:14:00Z</dcterms:created>
  <dcterms:modified xsi:type="dcterms:W3CDTF">2021-03-12T11:28:00Z</dcterms:modified>
</cp:coreProperties>
</file>