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0CCB" w14:textId="77777777" w:rsidR="00DB5014" w:rsidRDefault="00DB5014" w:rsidP="00873F93"/>
    <w:p w14:paraId="1C7CDBD9" w14:textId="77777777" w:rsidR="00DB5014" w:rsidRDefault="00DB5014" w:rsidP="00873F93"/>
    <w:p w14:paraId="1900900F" w14:textId="4545A94D" w:rsidR="00FE1099" w:rsidRDefault="000D6615" w:rsidP="00873F93">
      <w:r>
        <w:t xml:space="preserve">   </w:t>
      </w:r>
      <w:r w:rsidR="000B1AB0">
        <w:t xml:space="preserve">               </w:t>
      </w:r>
      <w:r w:rsidR="00190802">
        <w:t xml:space="preserve"> </w:t>
      </w:r>
      <w:r w:rsidR="00F96D2C">
        <w:t xml:space="preserve">                         </w:t>
      </w:r>
      <w:r w:rsidR="00190802">
        <w:t xml:space="preserve">                  </w:t>
      </w:r>
      <w:r w:rsidR="00F96D2C">
        <w:t xml:space="preserve">   </w:t>
      </w:r>
    </w:p>
    <w:p w14:paraId="45A3416D" w14:textId="77777777" w:rsidR="00873F93" w:rsidRDefault="00F96D2C" w:rsidP="005812B6">
      <w:pPr>
        <w:jc w:val="center"/>
      </w:pPr>
      <w:r>
        <w:rPr>
          <w:noProof/>
        </w:rPr>
        <w:drawing>
          <wp:inline distT="0" distB="0" distL="0" distR="0" wp14:anchorId="59A98D20" wp14:editId="5897DDA3">
            <wp:extent cx="771276" cy="8825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8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73F93" w14:paraId="22A71E4E" w14:textId="77777777" w:rsidTr="008D106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311D25C" w14:textId="77777777" w:rsidR="00873F93" w:rsidRDefault="00873F93" w:rsidP="005812B6">
            <w:pPr>
              <w:pStyle w:val="ConsPlusNonformat"/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14:paraId="7DBFCC24" w14:textId="618E239B" w:rsidR="00D47B97" w:rsidRDefault="00553FC5" w:rsidP="005812B6">
            <w:pPr>
              <w:pStyle w:val="ConsPlusNonformat"/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КАЗАНОВСКОГО</w:t>
            </w:r>
            <w:r w:rsidR="00D47B97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14:paraId="42076E2D" w14:textId="77777777" w:rsidR="00873F93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14:paraId="321A79CF" w14:textId="77777777" w:rsidR="00873F93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14:paraId="3CBFBC49" w14:textId="77777777" w:rsidR="00873F93" w:rsidRPr="00012D2B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D1063" w14:paraId="4FE88E62" w14:textId="77777777" w:rsidTr="00873F93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CF1B63A" w14:textId="38722372" w:rsidR="008D1063" w:rsidRDefault="008D1063" w:rsidP="008D1063">
            <w:pPr>
              <w:pStyle w:val="ConsPlusNonformat"/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</w:tc>
      </w:tr>
    </w:tbl>
    <w:p w14:paraId="0DC6AB94" w14:textId="77777777" w:rsidR="008D1063" w:rsidRDefault="008D1063" w:rsidP="00873F93">
      <w:pPr>
        <w:rPr>
          <w:rFonts w:eastAsia="Calibri"/>
          <w:sz w:val="26"/>
          <w:szCs w:val="26"/>
        </w:rPr>
      </w:pPr>
    </w:p>
    <w:p w14:paraId="00424B64" w14:textId="2362D548" w:rsidR="00873F93" w:rsidRPr="00981DE7" w:rsidRDefault="008D1063" w:rsidP="00873F93">
      <w:pPr>
        <w:rPr>
          <w:rFonts w:eastAsia="Calibri"/>
          <w:sz w:val="26"/>
          <w:szCs w:val="26"/>
          <w:u w:val="single"/>
        </w:rPr>
      </w:pPr>
      <w:proofErr w:type="gramStart"/>
      <w:r>
        <w:rPr>
          <w:rFonts w:eastAsia="Calibri"/>
          <w:sz w:val="26"/>
          <w:szCs w:val="26"/>
        </w:rPr>
        <w:t>о</w:t>
      </w:r>
      <w:r w:rsidR="00873F93">
        <w:rPr>
          <w:rFonts w:eastAsia="Calibri"/>
          <w:sz w:val="26"/>
          <w:szCs w:val="26"/>
        </w:rPr>
        <w:t xml:space="preserve">т  </w:t>
      </w:r>
      <w:r>
        <w:rPr>
          <w:rFonts w:eastAsia="Calibri"/>
          <w:sz w:val="26"/>
          <w:szCs w:val="26"/>
        </w:rPr>
        <w:t>24.03.2021г.</w:t>
      </w:r>
      <w:proofErr w:type="gramEnd"/>
      <w:r w:rsidR="00553FC5">
        <w:rPr>
          <w:rFonts w:eastAsia="Calibri"/>
          <w:sz w:val="26"/>
          <w:szCs w:val="26"/>
        </w:rPr>
        <w:t xml:space="preserve">                </w:t>
      </w:r>
      <w:r>
        <w:rPr>
          <w:rFonts w:eastAsia="Calibri"/>
          <w:sz w:val="26"/>
          <w:szCs w:val="26"/>
        </w:rPr>
        <w:t xml:space="preserve">            </w:t>
      </w:r>
      <w:r w:rsidR="00553FC5">
        <w:rPr>
          <w:rFonts w:eastAsia="Calibri"/>
          <w:sz w:val="26"/>
          <w:szCs w:val="26"/>
        </w:rPr>
        <w:t xml:space="preserve">       </w:t>
      </w:r>
      <w:r w:rsidR="00873F93">
        <w:rPr>
          <w:rFonts w:eastAsia="Calibri"/>
          <w:sz w:val="26"/>
          <w:szCs w:val="26"/>
        </w:rPr>
        <w:t>№</w:t>
      </w:r>
      <w:r w:rsidR="00B955DF" w:rsidRPr="008D1063">
        <w:rPr>
          <w:rFonts w:eastAsia="Calibri"/>
          <w:sz w:val="26"/>
          <w:szCs w:val="26"/>
        </w:rPr>
        <w:t xml:space="preserve"> </w:t>
      </w:r>
      <w:r w:rsidRPr="008D1063">
        <w:rPr>
          <w:rFonts w:eastAsia="Calibri"/>
          <w:sz w:val="26"/>
          <w:szCs w:val="26"/>
        </w:rPr>
        <w:t>16</w:t>
      </w:r>
      <w:r w:rsidR="00873F93">
        <w:rPr>
          <w:rFonts w:eastAsia="Calibri"/>
          <w:sz w:val="26"/>
          <w:szCs w:val="26"/>
          <w:u w:val="single"/>
        </w:rPr>
        <w:t xml:space="preserve">     </w:t>
      </w:r>
    </w:p>
    <w:p w14:paraId="0A52DF86" w14:textId="77777777" w:rsidR="00B955DF" w:rsidRDefault="00B955DF" w:rsidP="00B30674">
      <w:pPr>
        <w:pStyle w:val="a7"/>
        <w:tabs>
          <w:tab w:val="left" w:pos="4111"/>
          <w:tab w:val="left" w:pos="510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14:paraId="7CD5CF4B" w14:textId="36439776" w:rsidR="008552F7" w:rsidRPr="000E1BF9" w:rsidRDefault="00B30674" w:rsidP="00A62C98">
      <w:pPr>
        <w:pStyle w:val="a7"/>
        <w:tabs>
          <w:tab w:val="left" w:pos="4111"/>
          <w:tab w:val="left" w:pos="5103"/>
        </w:tabs>
        <w:ind w:right="5102"/>
        <w:jc w:val="both"/>
      </w:pPr>
      <w:r w:rsidRPr="00324F8D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213054">
        <w:rPr>
          <w:rFonts w:ascii="Times New Roman" w:hAnsi="Times New Roman" w:cs="Times New Roman"/>
          <w:sz w:val="24"/>
          <w:szCs w:val="24"/>
        </w:rPr>
        <w:t>публичных</w:t>
      </w:r>
      <w:r w:rsidRPr="00324F8D">
        <w:rPr>
          <w:rFonts w:ascii="Times New Roman" w:hAnsi="Times New Roman" w:cs="Times New Roman"/>
          <w:sz w:val="24"/>
          <w:szCs w:val="24"/>
        </w:rPr>
        <w:t xml:space="preserve"> </w:t>
      </w:r>
      <w:r w:rsidR="00130AFB" w:rsidRPr="00324F8D">
        <w:rPr>
          <w:rFonts w:ascii="Times New Roman" w:hAnsi="Times New Roman" w:cs="Times New Roman"/>
          <w:sz w:val="24"/>
          <w:szCs w:val="24"/>
        </w:rPr>
        <w:t>слушаний</w:t>
      </w:r>
      <w:r w:rsidR="00130AFB" w:rsidRPr="00223869">
        <w:t xml:space="preserve"> </w:t>
      </w:r>
      <w:r w:rsidR="00130AF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</w:t>
      </w:r>
      <w:r w:rsidR="00BA4B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30AF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проекту планировки</w:t>
      </w:r>
      <w:r w:rsidR="00A015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межевания территории, </w:t>
      </w:r>
      <w:r w:rsidR="00E55B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расположенной</w:t>
      </w:r>
      <w:r w:rsidR="00553F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границах Казановского сельского поселения Варненского муниципального района Челябинской области</w:t>
      </w:r>
      <w:bookmarkStart w:id="0" w:name="_GoBack"/>
      <w:bookmarkEnd w:id="0"/>
    </w:p>
    <w:p w14:paraId="317E7775" w14:textId="22897AB1" w:rsidR="0097241A" w:rsidRPr="0097241A" w:rsidRDefault="00873F93" w:rsidP="0097241A">
      <w:r w:rsidRPr="000E1BF9">
        <w:t xml:space="preserve">        </w:t>
      </w:r>
      <w:r w:rsidR="0097241A" w:rsidRPr="0097241A">
        <w:t xml:space="preserve">  </w:t>
      </w:r>
      <w:r w:rsidR="00D47B97">
        <w:t>В</w:t>
      </w:r>
      <w:r w:rsidR="00E55B95">
        <w:t xml:space="preserve"> </w:t>
      </w:r>
      <w:r w:rsidR="0097241A" w:rsidRPr="0097241A">
        <w:t>соответствии с Градостроительным кодексом Российской Федерации от 29.12.2004 N 190-ФЗ, Федеральным законом от 06.10.2003 N 131-ФЭ «Об общих принципах организации местного самоуправления в Российской Федерации», Администрация</w:t>
      </w:r>
      <w:r w:rsidR="00114076">
        <w:t xml:space="preserve"> </w:t>
      </w:r>
      <w:r w:rsidR="00553FC5">
        <w:t>Казановского</w:t>
      </w:r>
      <w:r w:rsidR="009E2606">
        <w:t xml:space="preserve"> </w:t>
      </w:r>
      <w:r w:rsidR="00114076">
        <w:t>сельского поселения</w:t>
      </w:r>
      <w:r w:rsidR="0097241A" w:rsidRPr="0097241A">
        <w:t xml:space="preserve"> Варненского муниципального района</w:t>
      </w:r>
    </w:p>
    <w:p w14:paraId="5BB98178" w14:textId="77777777" w:rsidR="00B30674" w:rsidRPr="000E1BF9" w:rsidRDefault="00B30674" w:rsidP="0097241A">
      <w:pPr>
        <w:jc w:val="both"/>
      </w:pPr>
    </w:p>
    <w:p w14:paraId="76A8BABF" w14:textId="77777777" w:rsidR="00873F93" w:rsidRPr="00981DE7" w:rsidRDefault="00873F93" w:rsidP="00981DE7">
      <w:pPr>
        <w:pStyle w:val="4"/>
        <w:shd w:val="clear" w:color="auto" w:fill="auto"/>
        <w:spacing w:after="0" w:line="274" w:lineRule="exact"/>
        <w:ind w:right="120"/>
        <w:rPr>
          <w:b/>
          <w:sz w:val="24"/>
          <w:szCs w:val="24"/>
        </w:rPr>
      </w:pPr>
      <w:r w:rsidRPr="000E1BF9">
        <w:rPr>
          <w:b/>
          <w:sz w:val="24"/>
          <w:szCs w:val="24"/>
        </w:rPr>
        <w:t xml:space="preserve">ПОСТАНОВЛЯЕТ: </w:t>
      </w:r>
      <w:r w:rsidRPr="000E1BF9">
        <w:t xml:space="preserve">         </w:t>
      </w:r>
    </w:p>
    <w:p w14:paraId="42112FA4" w14:textId="69B28C47" w:rsidR="00356DF8" w:rsidRPr="004A2649" w:rsidRDefault="00356DF8" w:rsidP="00356DF8">
      <w:pPr>
        <w:ind w:right="-1"/>
        <w:jc w:val="both"/>
        <w:rPr>
          <w:color w:val="000000" w:themeColor="text1"/>
        </w:rPr>
      </w:pPr>
      <w:r>
        <w:t>1.</w:t>
      </w:r>
      <w:r w:rsidR="00B30674" w:rsidRPr="00356DF8">
        <w:t xml:space="preserve">По инициативе </w:t>
      </w:r>
      <w:r w:rsidR="00553FC5">
        <w:t>Казановского</w:t>
      </w:r>
      <w:r w:rsidR="00D47B97">
        <w:t xml:space="preserve"> сельского поселения</w:t>
      </w:r>
      <w:r w:rsidR="00E55B95" w:rsidRPr="00356DF8">
        <w:t xml:space="preserve"> </w:t>
      </w:r>
      <w:r w:rsidR="00B30674" w:rsidRPr="00356DF8">
        <w:t xml:space="preserve">провести </w:t>
      </w:r>
      <w:r w:rsidR="003A30E8" w:rsidRPr="00356DF8">
        <w:t>публичные</w:t>
      </w:r>
      <w:r w:rsidR="00B30674" w:rsidRPr="00356DF8">
        <w:t xml:space="preserve"> слушания </w:t>
      </w:r>
      <w:r w:rsidR="002B619A" w:rsidRPr="00356DF8">
        <w:rPr>
          <w:rFonts w:eastAsia="Courier New"/>
          <w:lang w:bidi="ru-RU"/>
        </w:rPr>
        <w:t xml:space="preserve">по проекту  планировки и межевания территории  для размещения </w:t>
      </w:r>
      <w:r w:rsidR="00553FC5">
        <w:rPr>
          <w:rFonts w:eastAsia="Courier New"/>
          <w:lang w:bidi="ru-RU"/>
        </w:rPr>
        <w:t xml:space="preserve"> </w:t>
      </w:r>
      <w:bookmarkStart w:id="1" w:name="_Hlk67392820"/>
      <w:r w:rsidR="00553FC5">
        <w:rPr>
          <w:rFonts w:eastAsia="Courier New"/>
          <w:lang w:bidi="ru-RU"/>
        </w:rPr>
        <w:t>линейного объекта</w:t>
      </w:r>
      <w:r w:rsidR="00B30674" w:rsidRPr="00356DF8">
        <w:rPr>
          <w:lang w:bidi="ru-RU"/>
        </w:rPr>
        <w:t xml:space="preserve"> </w:t>
      </w:r>
      <w:r w:rsidR="00D47B97" w:rsidRPr="00D47B97">
        <w:rPr>
          <w:lang w:bidi="ru-RU"/>
        </w:rPr>
        <w:t>«</w:t>
      </w:r>
      <w:r w:rsidR="00553FC5">
        <w:rPr>
          <w:lang w:bidi="ru-RU"/>
        </w:rPr>
        <w:t>водовод и гидротехнического сооружения р. Средней Тогузак в районе Казановского сельского поселения до производственной площадки АО «Михеевский ГОК</w:t>
      </w:r>
      <w:bookmarkEnd w:id="1"/>
      <w:r w:rsidR="00553FC5">
        <w:rPr>
          <w:lang w:bidi="ru-RU"/>
        </w:rPr>
        <w:t>»</w:t>
      </w:r>
      <w:r w:rsidR="005812B6" w:rsidRPr="005812B6">
        <w:rPr>
          <w:color w:val="000000" w:themeColor="text1"/>
          <w:lang w:bidi="ru-RU"/>
        </w:rPr>
        <w:t xml:space="preserve"> </w:t>
      </w:r>
      <w:r w:rsidR="00D47B97" w:rsidRPr="005812B6">
        <w:rPr>
          <w:color w:val="000000" w:themeColor="text1"/>
          <w:lang w:bidi="ru-RU"/>
        </w:rPr>
        <w:t xml:space="preserve"> </w:t>
      </w:r>
      <w:r w:rsidR="00E83D2D" w:rsidRPr="005812B6">
        <w:rPr>
          <w:color w:val="000000" w:themeColor="text1"/>
        </w:rPr>
        <w:t xml:space="preserve">в </w:t>
      </w:r>
      <w:r w:rsidR="005812B6" w:rsidRPr="005812B6">
        <w:rPr>
          <w:color w:val="000000" w:themeColor="text1"/>
        </w:rPr>
        <w:t xml:space="preserve">администрации </w:t>
      </w:r>
      <w:r w:rsidR="00553FC5">
        <w:rPr>
          <w:color w:val="000000" w:themeColor="text1"/>
        </w:rPr>
        <w:t>Казановского</w:t>
      </w:r>
      <w:r w:rsidR="005812B6" w:rsidRPr="005812B6">
        <w:rPr>
          <w:color w:val="000000" w:themeColor="text1"/>
        </w:rPr>
        <w:t xml:space="preserve"> сельского поселения</w:t>
      </w:r>
      <w:r w:rsidR="00E83D2D" w:rsidRPr="005812B6">
        <w:rPr>
          <w:color w:val="000000" w:themeColor="text1"/>
        </w:rPr>
        <w:t xml:space="preserve"> по адресу: Челябинская область, Варненский район</w:t>
      </w:r>
      <w:r w:rsidR="00E83D2D" w:rsidRPr="004A2649">
        <w:rPr>
          <w:color w:val="000000" w:themeColor="text1"/>
        </w:rPr>
        <w:t xml:space="preserve">, </w:t>
      </w:r>
      <w:r w:rsidR="00553FC5">
        <w:rPr>
          <w:color w:val="000000" w:themeColor="text1"/>
        </w:rPr>
        <w:t>с</w:t>
      </w:r>
      <w:bookmarkStart w:id="2" w:name="_Hlk67392850"/>
      <w:r w:rsidR="00D47B97" w:rsidRPr="004A2649">
        <w:rPr>
          <w:color w:val="000000" w:themeColor="text1"/>
        </w:rPr>
        <w:t>.</w:t>
      </w:r>
      <w:r w:rsidR="00E83D2D" w:rsidRPr="004A2649">
        <w:rPr>
          <w:color w:val="000000" w:themeColor="text1"/>
        </w:rPr>
        <w:t xml:space="preserve"> </w:t>
      </w:r>
      <w:r w:rsidR="00553FC5">
        <w:rPr>
          <w:color w:val="000000" w:themeColor="text1"/>
        </w:rPr>
        <w:t>Казановка</w:t>
      </w:r>
      <w:r w:rsidR="00E83D2D" w:rsidRPr="004A2649">
        <w:rPr>
          <w:color w:val="000000" w:themeColor="text1"/>
        </w:rPr>
        <w:t xml:space="preserve">, ул. </w:t>
      </w:r>
      <w:r w:rsidR="00553FC5">
        <w:rPr>
          <w:color w:val="000000" w:themeColor="text1"/>
        </w:rPr>
        <w:t>Центральная</w:t>
      </w:r>
      <w:r w:rsidR="00E83D2D" w:rsidRPr="004A2649">
        <w:rPr>
          <w:color w:val="000000" w:themeColor="text1"/>
        </w:rPr>
        <w:t>,</w:t>
      </w:r>
      <w:r w:rsidR="00553FC5">
        <w:rPr>
          <w:color w:val="000000" w:themeColor="text1"/>
        </w:rPr>
        <w:t xml:space="preserve"> д.108а</w:t>
      </w:r>
      <w:bookmarkEnd w:id="2"/>
      <w:r w:rsidR="00E83D2D" w:rsidRPr="004A2649">
        <w:rPr>
          <w:color w:val="000000" w:themeColor="text1"/>
        </w:rPr>
        <w:t>. Время проведения публичных</w:t>
      </w:r>
      <w:r w:rsidR="0050793D" w:rsidRPr="004A2649">
        <w:rPr>
          <w:color w:val="000000" w:themeColor="text1"/>
        </w:rPr>
        <w:t xml:space="preserve"> слушаний н</w:t>
      </w:r>
      <w:r w:rsidRPr="004A2649">
        <w:rPr>
          <w:color w:val="000000" w:themeColor="text1"/>
        </w:rPr>
        <w:t xml:space="preserve">азначить на </w:t>
      </w:r>
      <w:r w:rsidR="00553FC5">
        <w:rPr>
          <w:color w:val="000000" w:themeColor="text1"/>
        </w:rPr>
        <w:t xml:space="preserve">27 апреля 2021 </w:t>
      </w:r>
      <w:r w:rsidRPr="004A2649">
        <w:rPr>
          <w:color w:val="000000" w:themeColor="text1"/>
        </w:rPr>
        <w:t xml:space="preserve"> </w:t>
      </w:r>
      <w:r w:rsidR="00E83D2D" w:rsidRPr="004A2649">
        <w:rPr>
          <w:color w:val="000000" w:themeColor="text1"/>
        </w:rPr>
        <w:t>г. в 1</w:t>
      </w:r>
      <w:r w:rsidR="005812B6" w:rsidRPr="004A2649">
        <w:rPr>
          <w:color w:val="000000" w:themeColor="text1"/>
        </w:rPr>
        <w:t>0</w:t>
      </w:r>
      <w:r w:rsidR="00E83D2D" w:rsidRPr="004A2649">
        <w:rPr>
          <w:color w:val="000000" w:themeColor="text1"/>
        </w:rPr>
        <w:t>:00</w:t>
      </w:r>
      <w:r w:rsidR="00B30674" w:rsidRPr="004A2649">
        <w:rPr>
          <w:color w:val="000000" w:themeColor="text1"/>
        </w:rPr>
        <w:t xml:space="preserve">. </w:t>
      </w:r>
    </w:p>
    <w:p w14:paraId="285D82F7" w14:textId="3F2287D1" w:rsidR="00B30674" w:rsidRPr="00356DF8" w:rsidRDefault="00356DF8" w:rsidP="00356DF8">
      <w:pPr>
        <w:jc w:val="both"/>
      </w:pPr>
      <w:r>
        <w:t>2.</w:t>
      </w:r>
      <w:r w:rsidR="00B30674" w:rsidRPr="00356DF8">
        <w:t xml:space="preserve">В срок до </w:t>
      </w:r>
      <w:r w:rsidR="009A3276">
        <w:t>15</w:t>
      </w:r>
      <w:r w:rsidR="00130AFB">
        <w:t xml:space="preserve"> </w:t>
      </w:r>
      <w:r w:rsidR="009A3276">
        <w:t>апреля</w:t>
      </w:r>
      <w:r>
        <w:t xml:space="preserve"> 202</w:t>
      </w:r>
      <w:r w:rsidR="009A3276">
        <w:t>1</w:t>
      </w:r>
      <w:r w:rsidR="00B30674" w:rsidRPr="00356DF8">
        <w:t xml:space="preserve"> года утвердить состав комиссии по проведению </w:t>
      </w:r>
      <w:r w:rsidR="00130AFB" w:rsidRPr="00356DF8">
        <w:t>публичных слушаний</w:t>
      </w:r>
      <w:r w:rsidR="00B30674" w:rsidRPr="00356DF8">
        <w:t>.</w:t>
      </w:r>
    </w:p>
    <w:p w14:paraId="26761626" w14:textId="5F89FBD2" w:rsidR="00B30674" w:rsidRPr="00356DF8" w:rsidRDefault="00356DF8" w:rsidP="00356DF8">
      <w:pPr>
        <w:jc w:val="both"/>
      </w:pPr>
      <w:r>
        <w:t>3.</w:t>
      </w:r>
      <w:r w:rsidR="00B30674" w:rsidRPr="00356DF8">
        <w:t>Определить место для размещения материалов</w:t>
      </w:r>
      <w:r w:rsidR="00D47B97">
        <w:t xml:space="preserve"> по</w:t>
      </w:r>
      <w:r w:rsidR="00B30674" w:rsidRPr="00356DF8">
        <w:t xml:space="preserve"> </w:t>
      </w:r>
      <w:r w:rsidR="00D47B97" w:rsidRPr="00D47B97">
        <w:t>«</w:t>
      </w:r>
      <w:r w:rsidR="009A3276">
        <w:rPr>
          <w:rFonts w:eastAsia="Courier New"/>
          <w:lang w:bidi="ru-RU"/>
        </w:rPr>
        <w:t>Линейному объекту</w:t>
      </w:r>
      <w:r w:rsidR="009A3276" w:rsidRPr="00356DF8">
        <w:rPr>
          <w:lang w:bidi="ru-RU"/>
        </w:rPr>
        <w:t xml:space="preserve"> </w:t>
      </w:r>
      <w:r w:rsidR="009A3276" w:rsidRPr="00D47B97">
        <w:rPr>
          <w:lang w:bidi="ru-RU"/>
        </w:rPr>
        <w:t>«</w:t>
      </w:r>
      <w:r w:rsidR="009A3276">
        <w:rPr>
          <w:lang w:bidi="ru-RU"/>
        </w:rPr>
        <w:t>водовода и гидротехнического сооружения р. Средней Тогузак в районе Казановского сельского поселения до производственной площадки АО «Михеевский ГОК</w:t>
      </w:r>
      <w:r w:rsidR="00D47B97">
        <w:t>»</w:t>
      </w:r>
      <w:r>
        <w:t xml:space="preserve">, </w:t>
      </w:r>
      <w:r w:rsidR="00B30674" w:rsidRPr="00356DF8">
        <w:t>ознакомления и приема предложений от заинтересованных граждан и общественных организаций, по адресу: Челябинская область, Варненский район,</w:t>
      </w:r>
      <w:r w:rsidR="009A3276" w:rsidRPr="004A2649">
        <w:rPr>
          <w:color w:val="000000" w:themeColor="text1"/>
        </w:rPr>
        <w:t xml:space="preserve"> </w:t>
      </w:r>
      <w:r w:rsidR="009A3276">
        <w:rPr>
          <w:color w:val="000000" w:themeColor="text1"/>
        </w:rPr>
        <w:t>Казановка</w:t>
      </w:r>
      <w:r w:rsidR="009A3276" w:rsidRPr="004A2649">
        <w:rPr>
          <w:color w:val="000000" w:themeColor="text1"/>
        </w:rPr>
        <w:t xml:space="preserve">, ул. </w:t>
      </w:r>
      <w:r w:rsidR="009A3276">
        <w:rPr>
          <w:color w:val="000000" w:themeColor="text1"/>
        </w:rPr>
        <w:t>Центральная</w:t>
      </w:r>
      <w:r w:rsidR="009A3276" w:rsidRPr="004A2649">
        <w:rPr>
          <w:color w:val="000000" w:themeColor="text1"/>
        </w:rPr>
        <w:t>,</w:t>
      </w:r>
      <w:r w:rsidR="009A3276">
        <w:rPr>
          <w:color w:val="000000" w:themeColor="text1"/>
        </w:rPr>
        <w:t xml:space="preserve"> д.108а,</w:t>
      </w:r>
      <w:r w:rsidR="00B30674" w:rsidRPr="00CD4506">
        <w:rPr>
          <w:color w:val="FF0000"/>
        </w:rPr>
        <w:t xml:space="preserve"> </w:t>
      </w:r>
      <w:r w:rsidR="005812B6">
        <w:t>в администраци</w:t>
      </w:r>
      <w:r w:rsidR="00CD4506">
        <w:t>и</w:t>
      </w:r>
      <w:r w:rsidR="005812B6">
        <w:t xml:space="preserve"> </w:t>
      </w:r>
      <w:r w:rsidR="009A3276">
        <w:t>Казановского</w:t>
      </w:r>
      <w:r w:rsidR="005812B6">
        <w:t xml:space="preserve"> сельского поселения.</w:t>
      </w:r>
    </w:p>
    <w:p w14:paraId="1B3C702C" w14:textId="58893DF1" w:rsidR="008552F7" w:rsidRPr="00981DE7" w:rsidRDefault="00356DF8" w:rsidP="00981DE7">
      <w:pPr>
        <w:jc w:val="both"/>
      </w:pPr>
      <w:r>
        <w:t>4.</w:t>
      </w:r>
      <w:r w:rsidR="00B30674" w:rsidRPr="00356DF8">
        <w:t xml:space="preserve">Настоящее постановление подлежит опубликованию на официальном сайте </w:t>
      </w:r>
      <w:r w:rsidR="00130AFB" w:rsidRPr="00356DF8">
        <w:t xml:space="preserve">администрации </w:t>
      </w:r>
      <w:r w:rsidR="00130AFB">
        <w:t>Казановского</w:t>
      </w:r>
      <w:r w:rsidR="005812B6">
        <w:t xml:space="preserve"> сельского поселения </w:t>
      </w:r>
      <w:r w:rsidR="00B30674" w:rsidRPr="00356DF8">
        <w:t>Варненского муниципального района.</w:t>
      </w:r>
    </w:p>
    <w:p w14:paraId="78A7FC95" w14:textId="77777777" w:rsidR="00981DE7" w:rsidRDefault="00356DF8" w:rsidP="00356DF8">
      <w:pPr>
        <w:jc w:val="both"/>
        <w:rPr>
          <w:color w:val="FF0000"/>
        </w:rPr>
      </w:pPr>
      <w:r>
        <w:t>5.</w:t>
      </w:r>
      <w:r w:rsidR="00B30674" w:rsidRPr="00356DF8">
        <w:t xml:space="preserve">Контроль за выполнением настоящего постановления </w:t>
      </w:r>
      <w:r w:rsidR="00D47B97" w:rsidRPr="005812B6">
        <w:rPr>
          <w:color w:val="000000" w:themeColor="text1"/>
        </w:rPr>
        <w:t>оставляю за собой</w:t>
      </w:r>
      <w:r w:rsidR="00D47B97" w:rsidRPr="00D47B97">
        <w:rPr>
          <w:color w:val="FF0000"/>
        </w:rPr>
        <w:t>.</w:t>
      </w:r>
    </w:p>
    <w:p w14:paraId="56644C5E" w14:textId="77777777" w:rsidR="008D1063" w:rsidRDefault="008D1063" w:rsidP="00356DF8">
      <w:pPr>
        <w:jc w:val="both"/>
        <w:rPr>
          <w:color w:val="FF0000"/>
        </w:rPr>
      </w:pPr>
    </w:p>
    <w:p w14:paraId="60D286D1" w14:textId="77777777" w:rsidR="008D1063" w:rsidRPr="00D47B97" w:rsidRDefault="008D1063" w:rsidP="00356DF8">
      <w:pPr>
        <w:jc w:val="both"/>
        <w:rPr>
          <w:color w:val="FF0000"/>
        </w:rPr>
      </w:pPr>
    </w:p>
    <w:p w14:paraId="5F91CD99" w14:textId="77777777" w:rsidR="00981DE7" w:rsidRDefault="00981DE7" w:rsidP="00873F93">
      <w:pPr>
        <w:jc w:val="both"/>
        <w:rPr>
          <w:rFonts w:eastAsiaTheme="minorHAnsi"/>
          <w:lang w:eastAsia="en-US"/>
        </w:rPr>
      </w:pPr>
    </w:p>
    <w:p w14:paraId="77894EF4" w14:textId="549573C2" w:rsidR="00D47B97" w:rsidRDefault="00873F93" w:rsidP="00D47B97">
      <w:pPr>
        <w:jc w:val="both"/>
      </w:pPr>
      <w:r w:rsidRPr="000E1BF9">
        <w:t xml:space="preserve">Глава </w:t>
      </w:r>
      <w:r w:rsidR="009A3276">
        <w:t>Казановского</w:t>
      </w:r>
      <w:r w:rsidR="00D47B97">
        <w:t xml:space="preserve"> </w:t>
      </w:r>
    </w:p>
    <w:p w14:paraId="69A6E7D1" w14:textId="3C93A68C" w:rsidR="00873F93" w:rsidRPr="000E1BF9" w:rsidRDefault="00D47B97" w:rsidP="00D47B97">
      <w:pPr>
        <w:jc w:val="both"/>
      </w:pPr>
      <w:r>
        <w:t>сельского поселения</w:t>
      </w:r>
      <w:r w:rsidR="00873F93" w:rsidRPr="000E1BF9">
        <w:t xml:space="preserve">                                                 </w:t>
      </w:r>
      <w:r w:rsidR="00114076">
        <w:t xml:space="preserve">     </w:t>
      </w:r>
      <w:r w:rsidR="009A3276">
        <w:t xml:space="preserve">   </w:t>
      </w:r>
      <w:r w:rsidR="00114076">
        <w:t xml:space="preserve">    </w:t>
      </w:r>
      <w:proofErr w:type="spellStart"/>
      <w:r w:rsidR="009A3276">
        <w:t>Т.Н.Коломыцева</w:t>
      </w:r>
      <w:proofErr w:type="spellEnd"/>
    </w:p>
    <w:p w14:paraId="43181C76" w14:textId="77777777" w:rsidR="00873F93" w:rsidRPr="000E1BF9" w:rsidRDefault="00873F93" w:rsidP="00873F93">
      <w:pPr>
        <w:jc w:val="both"/>
        <w:rPr>
          <w:b/>
        </w:rPr>
      </w:pPr>
    </w:p>
    <w:p w14:paraId="0F08A50D" w14:textId="77777777" w:rsidR="009B3A51" w:rsidRPr="000E1BF9" w:rsidRDefault="009B3A51" w:rsidP="00873F93">
      <w:pPr>
        <w:jc w:val="both"/>
        <w:rPr>
          <w:b/>
        </w:rPr>
      </w:pPr>
    </w:p>
    <w:p w14:paraId="59B09074" w14:textId="77777777" w:rsidR="00873F93" w:rsidRPr="000E1BF9" w:rsidRDefault="00873F93" w:rsidP="00873F93"/>
    <w:p w14:paraId="65A29CD6" w14:textId="77777777" w:rsidR="00873F93" w:rsidRPr="000E1BF9" w:rsidRDefault="00873F93" w:rsidP="00873F93"/>
    <w:p w14:paraId="2A67B0C2" w14:textId="77777777" w:rsidR="00873F93" w:rsidRDefault="00873F93" w:rsidP="00873F93"/>
    <w:p w14:paraId="66F4D558" w14:textId="77777777" w:rsidR="000669B2" w:rsidRPr="000669B2" w:rsidRDefault="000669B2" w:rsidP="000669B2">
      <w:r w:rsidRPr="000669B2">
        <w:t xml:space="preserve">                                                              </w:t>
      </w:r>
    </w:p>
    <w:sectPr w:rsidR="000669B2" w:rsidRPr="000669B2" w:rsidSect="0011407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5B28"/>
    <w:multiLevelType w:val="hybridMultilevel"/>
    <w:tmpl w:val="C680B63A"/>
    <w:lvl w:ilvl="0" w:tplc="4E1604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2660220"/>
    <w:multiLevelType w:val="hybridMultilevel"/>
    <w:tmpl w:val="424CE342"/>
    <w:lvl w:ilvl="0" w:tplc="F68636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82"/>
    <w:rsid w:val="00012D2B"/>
    <w:rsid w:val="000669B2"/>
    <w:rsid w:val="00067E0A"/>
    <w:rsid w:val="000A120E"/>
    <w:rsid w:val="000B1AB0"/>
    <w:rsid w:val="000D6615"/>
    <w:rsid w:val="000E1BF9"/>
    <w:rsid w:val="00114076"/>
    <w:rsid w:val="00130AFB"/>
    <w:rsid w:val="00167202"/>
    <w:rsid w:val="00190802"/>
    <w:rsid w:val="001C1F82"/>
    <w:rsid w:val="00213054"/>
    <w:rsid w:val="002B619A"/>
    <w:rsid w:val="00311812"/>
    <w:rsid w:val="00326AE9"/>
    <w:rsid w:val="00327377"/>
    <w:rsid w:val="00356DF8"/>
    <w:rsid w:val="003A30E8"/>
    <w:rsid w:val="00472E69"/>
    <w:rsid w:val="004A2649"/>
    <w:rsid w:val="0050793D"/>
    <w:rsid w:val="00553FC5"/>
    <w:rsid w:val="005812B6"/>
    <w:rsid w:val="005F53EC"/>
    <w:rsid w:val="00601DB8"/>
    <w:rsid w:val="006600B6"/>
    <w:rsid w:val="00707D7A"/>
    <w:rsid w:val="007215D3"/>
    <w:rsid w:val="00766E20"/>
    <w:rsid w:val="007A278B"/>
    <w:rsid w:val="00811AEA"/>
    <w:rsid w:val="00821FA3"/>
    <w:rsid w:val="00826296"/>
    <w:rsid w:val="008552F7"/>
    <w:rsid w:val="00873F93"/>
    <w:rsid w:val="0088559E"/>
    <w:rsid w:val="008A0206"/>
    <w:rsid w:val="008D1063"/>
    <w:rsid w:val="00931A40"/>
    <w:rsid w:val="00946C40"/>
    <w:rsid w:val="00951777"/>
    <w:rsid w:val="009710FF"/>
    <w:rsid w:val="0097241A"/>
    <w:rsid w:val="00981DE7"/>
    <w:rsid w:val="0099275B"/>
    <w:rsid w:val="009A3276"/>
    <w:rsid w:val="009B3A51"/>
    <w:rsid w:val="009E2606"/>
    <w:rsid w:val="00A01564"/>
    <w:rsid w:val="00A62C98"/>
    <w:rsid w:val="00A6609B"/>
    <w:rsid w:val="00B03E28"/>
    <w:rsid w:val="00B30674"/>
    <w:rsid w:val="00B955DF"/>
    <w:rsid w:val="00BA4B05"/>
    <w:rsid w:val="00CD4506"/>
    <w:rsid w:val="00D47B97"/>
    <w:rsid w:val="00D65736"/>
    <w:rsid w:val="00D85095"/>
    <w:rsid w:val="00DB5014"/>
    <w:rsid w:val="00DD248E"/>
    <w:rsid w:val="00E315CB"/>
    <w:rsid w:val="00E55B95"/>
    <w:rsid w:val="00E82038"/>
    <w:rsid w:val="00E83D2D"/>
    <w:rsid w:val="00F51B31"/>
    <w:rsid w:val="00F96D2C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8683"/>
  <w15:docId w15:val="{2D821FF7-9FC8-4D2A-8B99-37FB3D38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873F93"/>
    <w:pPr>
      <w:numPr>
        <w:ilvl w:val="5"/>
        <w:numId w:val="1"/>
      </w:numPr>
      <w:tabs>
        <w:tab w:val="clear" w:pos="709"/>
        <w:tab w:val="num" w:pos="992"/>
      </w:tabs>
      <w:ind w:left="992" w:hanging="283"/>
      <w:jc w:val="both"/>
    </w:pPr>
  </w:style>
  <w:style w:type="paragraph" w:customStyle="1" w:styleId="a">
    <w:name w:val="Основной"/>
    <w:rsid w:val="00873F93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873F93"/>
    <w:pPr>
      <w:numPr>
        <w:ilvl w:val="3"/>
        <w:numId w:val="1"/>
      </w:numPr>
      <w:tabs>
        <w:tab w:val="num" w:pos="605"/>
      </w:tabs>
      <w:spacing w:before="120"/>
      <w:ind w:left="605" w:hanging="425"/>
      <w:jc w:val="both"/>
    </w:pPr>
  </w:style>
  <w:style w:type="paragraph" w:customStyle="1" w:styleId="ConsPlusNonformat">
    <w:name w:val="ConsPlusNonformat"/>
    <w:uiPriority w:val="99"/>
    <w:rsid w:val="00873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4"/>
    <w:locked/>
    <w:rsid w:val="00873F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0"/>
    <w:link w:val="a4"/>
    <w:rsid w:val="00873F93"/>
    <w:pPr>
      <w:widowControl w:val="0"/>
      <w:shd w:val="clear" w:color="auto" w:fill="FFFFFF"/>
      <w:spacing w:after="600" w:line="0" w:lineRule="atLeast"/>
    </w:pPr>
    <w:rPr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9B3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B3A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26AE9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8A02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2ABF-2644-4BAD-BB58-3417BAA6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 и ЖКХ Варненского муниципального района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Пиманова Галина</dc:creator>
  <cp:lastModifiedBy>User</cp:lastModifiedBy>
  <cp:revision>4</cp:revision>
  <cp:lastPrinted>2021-03-24T03:41:00Z</cp:lastPrinted>
  <dcterms:created xsi:type="dcterms:W3CDTF">2021-03-23T10:13:00Z</dcterms:created>
  <dcterms:modified xsi:type="dcterms:W3CDTF">2021-03-24T03:42:00Z</dcterms:modified>
</cp:coreProperties>
</file>