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EAC5" w14:textId="71C57881" w:rsidR="007B6359" w:rsidRDefault="007B6359" w:rsidP="007B6359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DD7AFD" wp14:editId="5BA09F39">
            <wp:simplePos x="0" y="0"/>
            <wp:positionH relativeFrom="column">
              <wp:posOffset>2514600</wp:posOffset>
            </wp:positionH>
            <wp:positionV relativeFrom="paragraph">
              <wp:posOffset>55245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06407" w14:textId="77777777" w:rsidR="007B6359" w:rsidRDefault="007B6359" w:rsidP="007B6359">
      <w:pPr>
        <w:pStyle w:val="1"/>
        <w:ind w:left="708" w:firstLine="708"/>
        <w:jc w:val="both"/>
        <w:rPr>
          <w:color w:val="FF0000"/>
        </w:rPr>
      </w:pPr>
      <w:r>
        <w:rPr>
          <w:color w:val="FF0000"/>
        </w:rPr>
        <w:t xml:space="preserve">             </w:t>
      </w:r>
    </w:p>
    <w:p w14:paraId="787A3FEC" w14:textId="77777777" w:rsidR="007B6359" w:rsidRDefault="007B6359" w:rsidP="007B6359">
      <w:pPr>
        <w:pStyle w:val="1"/>
        <w:ind w:left="708" w:firstLine="708"/>
        <w:jc w:val="both"/>
        <w:rPr>
          <w:color w:val="FF0000"/>
          <w:sz w:val="36"/>
        </w:rPr>
      </w:pPr>
    </w:p>
    <w:p w14:paraId="04F349B5" w14:textId="77777777" w:rsidR="007B6359" w:rsidRDefault="007B6359" w:rsidP="007B6359">
      <w:pPr>
        <w:pStyle w:val="1"/>
        <w:ind w:left="708" w:firstLine="708"/>
        <w:jc w:val="both"/>
        <w:rPr>
          <w:color w:val="FF0000"/>
          <w:sz w:val="36"/>
        </w:rPr>
      </w:pPr>
    </w:p>
    <w:p w14:paraId="045F59BB" w14:textId="77777777" w:rsidR="007B6359" w:rsidRDefault="007B6359" w:rsidP="007B6359">
      <w:pPr>
        <w:pStyle w:val="1"/>
        <w:ind w:left="708" w:firstLine="708"/>
        <w:jc w:val="both"/>
        <w:rPr>
          <w:bCs/>
          <w:color w:val="FF0000"/>
          <w:sz w:val="40"/>
        </w:rPr>
      </w:pPr>
      <w:r>
        <w:rPr>
          <w:bCs/>
          <w:color w:val="FF0000"/>
          <w:sz w:val="40"/>
        </w:rPr>
        <w:t xml:space="preserve">                </w:t>
      </w:r>
    </w:p>
    <w:p w14:paraId="59021E85" w14:textId="1C2691DA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4159A803" w14:textId="77777777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КАЗАНОВСКОГО СЕЛЬСКОГО ПОСЕЛЕНИЯ</w:t>
      </w:r>
    </w:p>
    <w:p w14:paraId="278F50CF" w14:textId="77777777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</w:t>
      </w:r>
    </w:p>
    <w:p w14:paraId="401BE73F" w14:textId="77777777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ЧЕЛЯБИНСКОЙ ОБЛАСТИ</w:t>
      </w:r>
    </w:p>
    <w:p w14:paraId="098331C2" w14:textId="77777777" w:rsidR="007B6359" w:rsidRDefault="007B6359" w:rsidP="007B6359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FB621B6" w14:textId="6F52A7B7" w:rsidR="007B6359" w:rsidRDefault="007B6359" w:rsidP="007B6359">
      <w:pPr>
        <w:pStyle w:val="ConsPlusTitle"/>
        <w:widowControl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РЕШЕНИЕ</w:t>
      </w:r>
    </w:p>
    <w:p w14:paraId="0C13B1E2" w14:textId="77777777" w:rsidR="007B6359" w:rsidRDefault="007B6359" w:rsidP="007B6359">
      <w:pPr>
        <w:pStyle w:val="ConsPlusTitle"/>
        <w:widowControl/>
        <w:rPr>
          <w:rFonts w:ascii="Times New Roman" w:hAnsi="Times New Roman" w:cs="Times New Roman"/>
          <w:color w:val="0D0D0D"/>
          <w:sz w:val="28"/>
          <w:szCs w:val="28"/>
        </w:rPr>
      </w:pPr>
    </w:p>
    <w:p w14:paraId="74A715B7" w14:textId="5C1BEC1B" w:rsidR="007B6359" w:rsidRPr="007B6359" w:rsidRDefault="007B6359" w:rsidP="007B6359">
      <w:pPr>
        <w:pStyle w:val="ConsPlusTitle"/>
        <w:widowControl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о</w:t>
      </w:r>
      <w:r w:rsidRPr="007B6359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т 11.03.2021г.        </w:t>
      </w:r>
      <w:r w:rsidR="00852820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                      № 09</w:t>
      </w:r>
    </w:p>
    <w:p w14:paraId="56FBF87A" w14:textId="41BC6CCF" w:rsidR="007B6359" w:rsidRPr="007B6359" w:rsidRDefault="007B6359" w:rsidP="007B6359">
      <w:pPr>
        <w:pStyle w:val="ConsPlusTitle"/>
        <w:widowControl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7B6359">
        <w:rPr>
          <w:rFonts w:ascii="Times New Roman" w:hAnsi="Times New Roman" w:cs="Times New Roman"/>
          <w:b w:val="0"/>
          <w:color w:val="0D0D0D"/>
          <w:sz w:val="28"/>
          <w:szCs w:val="28"/>
        </w:rPr>
        <w:t>п. Казановка</w:t>
      </w:r>
    </w:p>
    <w:p w14:paraId="14EDCB91" w14:textId="77777777" w:rsidR="007B6359" w:rsidRPr="007B6359" w:rsidRDefault="007B6359" w:rsidP="007B6359">
      <w:pPr>
        <w:pStyle w:val="ConsPlusTitle"/>
        <w:widowControl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14:paraId="6D879172" w14:textId="6D256E42" w:rsidR="00402DE5" w:rsidRPr="007B6359" w:rsidRDefault="007B6359" w:rsidP="00C92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>Об утверждении «Генерального</w:t>
      </w:r>
      <w:r w:rsidR="00C926B0" w:rsidRPr="007B6359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7B6359">
        <w:rPr>
          <w:rFonts w:ascii="Times New Roman" w:hAnsi="Times New Roman" w:cs="Times New Roman"/>
          <w:sz w:val="28"/>
          <w:szCs w:val="28"/>
        </w:rPr>
        <w:t>а</w:t>
      </w:r>
      <w:r w:rsidR="00C926B0" w:rsidRPr="007B6359">
        <w:rPr>
          <w:rFonts w:ascii="Times New Roman" w:hAnsi="Times New Roman" w:cs="Times New Roman"/>
          <w:sz w:val="28"/>
          <w:szCs w:val="28"/>
        </w:rPr>
        <w:t xml:space="preserve"> </w:t>
      </w:r>
      <w:r w:rsidR="0009413C" w:rsidRPr="007B6359">
        <w:rPr>
          <w:rFonts w:ascii="Times New Roman" w:hAnsi="Times New Roman" w:cs="Times New Roman"/>
          <w:sz w:val="28"/>
          <w:szCs w:val="28"/>
        </w:rPr>
        <w:t>Казановского</w:t>
      </w:r>
      <w:r w:rsidR="00C926B0" w:rsidRPr="007B6359"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                                 поселения Варненского муниципального района                                                                                                         </w:t>
      </w:r>
      <w:r w:rsidR="008554DB" w:rsidRPr="007B6359">
        <w:rPr>
          <w:rFonts w:ascii="Times New Roman" w:hAnsi="Times New Roman" w:cs="Times New Roman"/>
          <w:sz w:val="28"/>
          <w:szCs w:val="28"/>
        </w:rPr>
        <w:t xml:space="preserve"> </w:t>
      </w:r>
      <w:r w:rsidR="00C926B0" w:rsidRPr="007B6359">
        <w:rPr>
          <w:rFonts w:ascii="Times New Roman" w:hAnsi="Times New Roman" w:cs="Times New Roman"/>
          <w:sz w:val="28"/>
          <w:szCs w:val="28"/>
        </w:rPr>
        <w:t>Челябинской области»</w:t>
      </w:r>
    </w:p>
    <w:p w14:paraId="04E3A4E0" w14:textId="77777777" w:rsidR="00242182" w:rsidRPr="007B6359" w:rsidRDefault="00C926B0" w:rsidP="00C926B0">
      <w:pPr>
        <w:tabs>
          <w:tab w:val="left" w:pos="5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ab/>
      </w:r>
    </w:p>
    <w:p w14:paraId="2C38CC90" w14:textId="2EB96EE0" w:rsidR="00C926B0" w:rsidRPr="007B6359" w:rsidRDefault="008554DB" w:rsidP="00C92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 xml:space="preserve">    </w:t>
      </w:r>
      <w:r w:rsidR="00C926B0" w:rsidRPr="007B635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 от 29.12.2004 №190-ФЗ</w:t>
      </w:r>
      <w:r w:rsidR="00C926B0" w:rsidRPr="007B6359">
        <w:rPr>
          <w:rFonts w:ascii="Times New Roman" w:hAnsi="Times New Roman" w:cs="Times New Roman"/>
          <w:sz w:val="28"/>
          <w:szCs w:val="28"/>
        </w:rPr>
        <w:t>, Федеральным законом от 6 октября 2003 г. № 131-ФЗ “Об общих принципах организации местного самоуправ</w:t>
      </w:r>
      <w:r w:rsidR="001211B2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Федерации”, </w:t>
      </w:r>
      <w:r w:rsidR="00C926B0" w:rsidRPr="007B6359">
        <w:rPr>
          <w:rFonts w:ascii="Times New Roman" w:hAnsi="Times New Roman" w:cs="Times New Roman"/>
          <w:sz w:val="28"/>
          <w:szCs w:val="28"/>
        </w:rPr>
        <w:t>Уставом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="00C926B0" w:rsidRPr="007B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6B0" w:rsidRPr="007B63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926B0" w:rsidRPr="007B635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bookmarkStart w:id="0" w:name="_GoBack"/>
      <w:bookmarkEnd w:id="0"/>
      <w:r w:rsidR="00C926B0" w:rsidRPr="007B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публичных слушаний по </w:t>
      </w:r>
      <w:r w:rsidR="00C926B0" w:rsidRPr="007B6359">
        <w:rPr>
          <w:rFonts w:ascii="Times New Roman" w:hAnsi="Times New Roman" w:cs="Times New Roman"/>
          <w:sz w:val="28"/>
          <w:szCs w:val="28"/>
        </w:rPr>
        <w:t xml:space="preserve">внесению изменений в «Генеральный план </w:t>
      </w:r>
      <w:r w:rsidR="0009413C" w:rsidRPr="007B6359">
        <w:rPr>
          <w:rFonts w:ascii="Times New Roman" w:hAnsi="Times New Roman" w:cs="Times New Roman"/>
          <w:sz w:val="28"/>
          <w:szCs w:val="28"/>
        </w:rPr>
        <w:t>Казановского</w:t>
      </w:r>
      <w:r w:rsidR="00C926B0" w:rsidRPr="007B6359"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                                 поселения Варненского муниципального района Челябинской области» и заключения о результатах публичных слушаний</w:t>
      </w:r>
    </w:p>
    <w:p w14:paraId="1A0C8A14" w14:textId="487502E0" w:rsidR="00242182" w:rsidRPr="007B6359" w:rsidRDefault="008554DB" w:rsidP="007C1D41">
      <w:pPr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>С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7B6359">
        <w:rPr>
          <w:rFonts w:ascii="Times New Roman" w:hAnsi="Times New Roman" w:cs="Times New Roman"/>
          <w:sz w:val="28"/>
          <w:szCs w:val="28"/>
        </w:rPr>
        <w:t>депутатов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Pr="007B6359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</w:p>
    <w:p w14:paraId="6E19EBF7" w14:textId="77777777" w:rsidR="001D5A6A" w:rsidRPr="007B6359" w:rsidRDefault="00242182" w:rsidP="007C1D41">
      <w:pPr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1D41" w:rsidRPr="007B6359"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14:paraId="737E669A" w14:textId="1D753E1D" w:rsidR="00A40F27" w:rsidRPr="007B6359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 xml:space="preserve">Утвердить Генеральный план </w:t>
      </w:r>
      <w:r w:rsidR="0009413C" w:rsidRPr="007B6359">
        <w:rPr>
          <w:rFonts w:ascii="Times New Roman" w:hAnsi="Times New Roman" w:cs="Times New Roman"/>
          <w:sz w:val="28"/>
          <w:szCs w:val="28"/>
        </w:rPr>
        <w:t>Казановского</w:t>
      </w:r>
      <w:r w:rsidRPr="007B6359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области» в новой редакции (приложение).</w:t>
      </w:r>
    </w:p>
    <w:p w14:paraId="53331629" w14:textId="78D318C9" w:rsidR="00807FFE" w:rsidRPr="007B6359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Решение </w:t>
      </w:r>
      <w:r w:rsidR="00243A67" w:rsidRPr="007B6359">
        <w:rPr>
          <w:rFonts w:ascii="Times New Roman" w:hAnsi="Times New Roman" w:cs="Times New Roman"/>
          <w:sz w:val="28"/>
          <w:szCs w:val="28"/>
        </w:rPr>
        <w:t>Совета</w:t>
      </w:r>
      <w:r w:rsidRPr="007B635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43A67" w:rsidRPr="007B6359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Pr="007B6359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района:</w:t>
      </w:r>
    </w:p>
    <w:p w14:paraId="69E5F23E" w14:textId="25FF852F" w:rsidR="00807FFE" w:rsidRPr="007B6359" w:rsidRDefault="00807FFE" w:rsidP="00807FFE">
      <w:pPr>
        <w:pStyle w:val="a5"/>
        <w:spacing w:line="240" w:lineRule="auto"/>
        <w:ind w:left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>1) Решение со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7B6359">
        <w:rPr>
          <w:rFonts w:ascii="Times New Roman" w:hAnsi="Times New Roman" w:cs="Times New Roman"/>
          <w:sz w:val="28"/>
          <w:szCs w:val="28"/>
        </w:rPr>
        <w:t>депутатов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283911"/>
      <w:r w:rsidR="0009413C" w:rsidRPr="007B6359"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  <w:r w:rsidRPr="007B635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7B635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от </w:t>
      </w:r>
      <w:r w:rsidR="0009413C" w:rsidRPr="007B6359">
        <w:rPr>
          <w:rFonts w:ascii="Times New Roman" w:hAnsi="Times New Roman" w:cs="Times New Roman"/>
          <w:sz w:val="28"/>
          <w:szCs w:val="28"/>
        </w:rPr>
        <w:t>20.01.2020 № 02</w:t>
      </w:r>
      <w:r w:rsidRPr="007B6359">
        <w:rPr>
          <w:rFonts w:ascii="Times New Roman" w:hAnsi="Times New Roman" w:cs="Times New Roman"/>
          <w:sz w:val="28"/>
          <w:szCs w:val="28"/>
        </w:rPr>
        <w:t xml:space="preserve"> </w:t>
      </w:r>
      <w:r w:rsidR="0009413C" w:rsidRPr="007B6359">
        <w:rPr>
          <w:rFonts w:ascii="Times New Roman" w:hAnsi="Times New Roman" w:cs="Times New Roman"/>
          <w:sz w:val="28"/>
          <w:szCs w:val="28"/>
        </w:rPr>
        <w:t>«Об</w:t>
      </w:r>
      <w:r w:rsidRPr="007B6359">
        <w:rPr>
          <w:rFonts w:ascii="Times New Roman" w:hAnsi="Times New Roman" w:cs="Times New Roman"/>
          <w:sz w:val="28"/>
          <w:szCs w:val="28"/>
        </w:rPr>
        <w:t xml:space="preserve"> утверждении Генерального плана </w:t>
      </w:r>
      <w:r w:rsidR="0009413C" w:rsidRPr="007B6359"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  <w:r w:rsidRPr="007B6359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</w:t>
      </w:r>
      <w:r w:rsidR="0009413C" w:rsidRPr="007B6359">
        <w:rPr>
          <w:rFonts w:ascii="Times New Roman" w:hAnsi="Times New Roman" w:cs="Times New Roman"/>
          <w:sz w:val="28"/>
          <w:szCs w:val="28"/>
        </w:rPr>
        <w:t>а</w:t>
      </w:r>
      <w:r w:rsidRPr="007B6359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7B635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34C0DFCB" w14:textId="3A2AEF2E" w:rsidR="00242182" w:rsidRPr="007B6359" w:rsidRDefault="007B6359" w:rsidP="002421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7FFE" w:rsidRPr="007B6359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FFE" w:rsidRPr="007B635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3A6FA7" w:rsidRPr="007B6359">
        <w:rPr>
          <w:rFonts w:ascii="Times New Roman" w:hAnsi="Times New Roman" w:cs="Times New Roman"/>
          <w:sz w:val="28"/>
          <w:szCs w:val="28"/>
        </w:rPr>
        <w:t>Казановского</w:t>
      </w:r>
      <w:r w:rsidR="00807FFE" w:rsidRPr="007B6359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в сети «Интернет»</w:t>
      </w:r>
      <w:r w:rsidR="00242182" w:rsidRPr="007B63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562EE2" w14:textId="77777777" w:rsidR="00242182" w:rsidRPr="00557ABC" w:rsidRDefault="00242182" w:rsidP="00242182">
      <w:pPr>
        <w:rPr>
          <w:rFonts w:ascii="Times New Roman" w:hAnsi="Times New Roman" w:cs="Times New Roman"/>
          <w:sz w:val="24"/>
          <w:szCs w:val="24"/>
        </w:rPr>
      </w:pPr>
    </w:p>
    <w:p w14:paraId="13518087" w14:textId="1DAE9F7D" w:rsidR="009B0160" w:rsidRPr="00557ABC" w:rsidRDefault="00807FFE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7ABC" w:rsidRPr="00557ABC">
        <w:rPr>
          <w:rFonts w:ascii="Times New Roman" w:hAnsi="Times New Roman" w:cs="Times New Roman"/>
          <w:sz w:val="28"/>
          <w:szCs w:val="28"/>
        </w:rPr>
        <w:t>Казановского</w:t>
      </w:r>
      <w:r w:rsidRPr="00557ABC">
        <w:rPr>
          <w:rFonts w:ascii="Times New Roman" w:hAnsi="Times New Roman" w:cs="Times New Roman"/>
          <w:sz w:val="28"/>
          <w:szCs w:val="28"/>
        </w:rPr>
        <w:t xml:space="preserve"> </w:t>
      </w:r>
      <w:r w:rsidR="009B0160" w:rsidRPr="00557ABC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Совета депутатов                                                                          </w:t>
      </w:r>
    </w:p>
    <w:p w14:paraId="38BC6827" w14:textId="7A1B3DC2" w:rsidR="009B0160" w:rsidRPr="00557ABC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сельского поселение                                 </w:t>
      </w:r>
      <w:r w:rsidR="00557ABC" w:rsidRPr="00557ABC">
        <w:rPr>
          <w:rFonts w:ascii="Times New Roman" w:hAnsi="Times New Roman" w:cs="Times New Roman"/>
          <w:sz w:val="28"/>
          <w:szCs w:val="28"/>
        </w:rPr>
        <w:t>Казановского</w:t>
      </w:r>
      <w:r w:rsidRPr="00557ABC">
        <w:rPr>
          <w:rFonts w:ascii="Times New Roman" w:hAnsi="Times New Roman" w:cs="Times New Roman"/>
          <w:sz w:val="28"/>
          <w:szCs w:val="28"/>
        </w:rPr>
        <w:t xml:space="preserve"> </w:t>
      </w:r>
      <w:r w:rsidR="00557ABC" w:rsidRPr="00557A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7A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EF460FB" w14:textId="77777777" w:rsidR="00807FFE" w:rsidRPr="00557ABC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70395B97" w14:textId="0AD2C752" w:rsidR="00807FFE" w:rsidRPr="00557ABC" w:rsidRDefault="00807FFE" w:rsidP="009B016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>__________</w:t>
      </w:r>
      <w:r w:rsidR="00557ABC" w:rsidRPr="00557ABC">
        <w:rPr>
          <w:rFonts w:ascii="Times New Roman" w:hAnsi="Times New Roman" w:cs="Times New Roman"/>
          <w:sz w:val="28"/>
          <w:szCs w:val="28"/>
        </w:rPr>
        <w:t>Т.Н.</w:t>
      </w:r>
      <w:r w:rsidR="007B6359">
        <w:rPr>
          <w:rFonts w:ascii="Times New Roman" w:hAnsi="Times New Roman" w:cs="Times New Roman"/>
          <w:sz w:val="28"/>
          <w:szCs w:val="28"/>
        </w:rPr>
        <w:t xml:space="preserve"> </w:t>
      </w:r>
      <w:r w:rsidR="00557ABC" w:rsidRPr="00557ABC">
        <w:rPr>
          <w:rFonts w:ascii="Times New Roman" w:hAnsi="Times New Roman" w:cs="Times New Roman"/>
          <w:sz w:val="28"/>
          <w:szCs w:val="28"/>
        </w:rPr>
        <w:t>Коломыцева</w:t>
      </w:r>
      <w:r w:rsidR="007B635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9B0160" w:rsidRPr="00557ABC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7B6359">
        <w:rPr>
          <w:rFonts w:ascii="Times New Roman" w:hAnsi="Times New Roman" w:cs="Times New Roman"/>
          <w:sz w:val="28"/>
          <w:szCs w:val="28"/>
        </w:rPr>
        <w:t>Р.У. Хасанова</w:t>
      </w:r>
    </w:p>
    <w:sectPr w:rsidR="00807FFE" w:rsidRPr="005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931"/>
    <w:multiLevelType w:val="hybridMultilevel"/>
    <w:tmpl w:val="5D7E2F00"/>
    <w:lvl w:ilvl="0" w:tplc="1346AFD0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A45E2D"/>
    <w:multiLevelType w:val="hybridMultilevel"/>
    <w:tmpl w:val="B8DC4062"/>
    <w:lvl w:ilvl="0" w:tplc="3210041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5072F0"/>
    <w:multiLevelType w:val="hybridMultilevel"/>
    <w:tmpl w:val="F9109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C"/>
    <w:rsid w:val="00016D81"/>
    <w:rsid w:val="0009413C"/>
    <w:rsid w:val="00110374"/>
    <w:rsid w:val="001211B2"/>
    <w:rsid w:val="00171CAE"/>
    <w:rsid w:val="001D5A6A"/>
    <w:rsid w:val="00242182"/>
    <w:rsid w:val="00243A67"/>
    <w:rsid w:val="00250388"/>
    <w:rsid w:val="002A2462"/>
    <w:rsid w:val="002C28EA"/>
    <w:rsid w:val="0036693C"/>
    <w:rsid w:val="003A6FA7"/>
    <w:rsid w:val="00402DE5"/>
    <w:rsid w:val="00557ABC"/>
    <w:rsid w:val="007637DE"/>
    <w:rsid w:val="007777AB"/>
    <w:rsid w:val="00786C97"/>
    <w:rsid w:val="007B6359"/>
    <w:rsid w:val="007C1D41"/>
    <w:rsid w:val="007F4F3F"/>
    <w:rsid w:val="00807FFE"/>
    <w:rsid w:val="00852820"/>
    <w:rsid w:val="008554DB"/>
    <w:rsid w:val="008B1D3C"/>
    <w:rsid w:val="009B0160"/>
    <w:rsid w:val="009B07BC"/>
    <w:rsid w:val="00A40F27"/>
    <w:rsid w:val="00B04A7A"/>
    <w:rsid w:val="00B2567E"/>
    <w:rsid w:val="00C742C9"/>
    <w:rsid w:val="00C86335"/>
    <w:rsid w:val="00C86F9F"/>
    <w:rsid w:val="00C926B0"/>
    <w:rsid w:val="00CD087D"/>
    <w:rsid w:val="00F9156B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89FE"/>
  <w15:docId w15:val="{6B04D9D0-4C5A-4752-949A-369EA2F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359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B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6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2021-03-11T09:10:00Z</cp:lastPrinted>
  <dcterms:created xsi:type="dcterms:W3CDTF">2021-03-10T10:35:00Z</dcterms:created>
  <dcterms:modified xsi:type="dcterms:W3CDTF">2021-03-11T09:11:00Z</dcterms:modified>
</cp:coreProperties>
</file>