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7B1" w14:textId="4C95F1A5" w:rsidR="006D6701" w:rsidRDefault="006D6701" w:rsidP="000F1920">
      <w:pPr>
        <w:pStyle w:val="ConsPlusTitle"/>
        <w:widowControl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FE5FCD8" wp14:editId="68370061">
            <wp:simplePos x="0" y="0"/>
            <wp:positionH relativeFrom="margin">
              <wp:posOffset>2520960</wp:posOffset>
            </wp:positionH>
            <wp:positionV relativeFrom="paragraph">
              <wp:posOffset>540</wp:posOffset>
            </wp:positionV>
            <wp:extent cx="772160" cy="1030406"/>
            <wp:effectExtent l="0" t="0" r="8890" b="0"/>
            <wp:wrapThrough wrapText="bothSides">
              <wp:wrapPolygon edited="0">
                <wp:start x="0" y="0"/>
                <wp:lineTo x="0" y="21174"/>
                <wp:lineTo x="21316" y="21174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030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642C52" w14:textId="77777777" w:rsidR="006D6701" w:rsidRDefault="006D6701" w:rsidP="000F1920">
      <w:pPr>
        <w:pStyle w:val="ConsPlusTitle"/>
        <w:widowControl/>
        <w:rPr>
          <w:rFonts w:ascii="Times New Roman" w:hAnsi="Times New Roman" w:cs="Times New Roman"/>
          <w:noProof/>
        </w:rPr>
      </w:pPr>
    </w:p>
    <w:p w14:paraId="28136C20" w14:textId="56158803" w:rsidR="006D6701" w:rsidRDefault="006D6701" w:rsidP="000F1920">
      <w:pPr>
        <w:pStyle w:val="ConsPlusTitle"/>
        <w:widowControl/>
        <w:rPr>
          <w:rFonts w:ascii="Times New Roman" w:hAnsi="Times New Roman" w:cs="Times New Roman"/>
        </w:rPr>
      </w:pPr>
    </w:p>
    <w:p w14:paraId="235B1297" w14:textId="77777777" w:rsidR="001D7A59" w:rsidRDefault="001D7A59" w:rsidP="00CF18CC">
      <w:pPr>
        <w:pStyle w:val="af"/>
        <w:jc w:val="left"/>
        <w:rPr>
          <w:b/>
          <w:bCs/>
          <w:sz w:val="28"/>
          <w:szCs w:val="28"/>
        </w:rPr>
      </w:pPr>
    </w:p>
    <w:p w14:paraId="77E4E5E5" w14:textId="77777777" w:rsidR="001D7A59" w:rsidRDefault="001D7A59" w:rsidP="001D7A59">
      <w:pPr>
        <w:pStyle w:val="af"/>
        <w:rPr>
          <w:b/>
          <w:bCs/>
          <w:sz w:val="28"/>
          <w:szCs w:val="28"/>
        </w:rPr>
      </w:pPr>
    </w:p>
    <w:p w14:paraId="525AC875" w14:textId="77777777" w:rsidR="006D6701" w:rsidRDefault="006D6701" w:rsidP="001D7A59">
      <w:pPr>
        <w:pStyle w:val="af"/>
        <w:rPr>
          <w:b/>
          <w:bCs/>
          <w:sz w:val="26"/>
          <w:szCs w:val="26"/>
        </w:rPr>
      </w:pPr>
    </w:p>
    <w:p w14:paraId="2354877E" w14:textId="5B832CCE" w:rsidR="001D7A59" w:rsidRDefault="001D7A59" w:rsidP="001D7A59">
      <w:pPr>
        <w:pStyle w:val="a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</w:t>
      </w:r>
    </w:p>
    <w:p w14:paraId="7CDEA5A4" w14:textId="47A6BB28" w:rsidR="001D7A59" w:rsidRDefault="00F74DA4" w:rsidP="001D7A59">
      <w:pPr>
        <w:pStyle w:val="a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КАЗАНОВСКОГО </w:t>
      </w:r>
      <w:r w:rsidR="006D6701">
        <w:rPr>
          <w:b/>
          <w:bCs/>
          <w:sz w:val="26"/>
          <w:szCs w:val="26"/>
        </w:rPr>
        <w:t>СЕЛЬСКОГО</w:t>
      </w:r>
      <w:r w:rsidR="001D7A59">
        <w:rPr>
          <w:b/>
          <w:bCs/>
          <w:sz w:val="26"/>
          <w:szCs w:val="26"/>
        </w:rPr>
        <w:t xml:space="preserve"> ПОСЕЛЕНИЯ</w:t>
      </w:r>
    </w:p>
    <w:p w14:paraId="04857F9D" w14:textId="77777777" w:rsidR="001D7A59" w:rsidRDefault="001D7A59" w:rsidP="001D7A5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ВАРНЕНСКОГО МУНИЦИПАЛЬНОГО РАЙОНА</w:t>
      </w:r>
    </w:p>
    <w:p w14:paraId="107D6768" w14:textId="77777777" w:rsidR="001D7A59" w:rsidRDefault="001D7A59" w:rsidP="001D7A5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14:paraId="35F4AB31" w14:textId="77777777" w:rsidR="001D7A59" w:rsidRDefault="001D7A59" w:rsidP="001D7A59">
      <w:pPr>
        <w:pStyle w:val="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0658494D" w14:textId="77777777" w:rsidR="001D7A59" w:rsidRDefault="001D7A59" w:rsidP="001D7A59">
      <w:pPr>
        <w:spacing w:after="0" w:line="240" w:lineRule="auto"/>
        <w:jc w:val="both"/>
        <w:rPr>
          <w:sz w:val="28"/>
          <w:szCs w:val="28"/>
        </w:rPr>
      </w:pPr>
    </w:p>
    <w:p w14:paraId="0400C1EE" w14:textId="5B60C792" w:rsidR="001D7A59" w:rsidRDefault="001D7A59" w:rsidP="001D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3A72">
        <w:rPr>
          <w:rFonts w:ascii="Times New Roman" w:hAnsi="Times New Roman" w:cs="Times New Roman"/>
          <w:sz w:val="24"/>
          <w:szCs w:val="24"/>
        </w:rPr>
        <w:t xml:space="preserve">  </w:t>
      </w:r>
      <w:r w:rsidR="00F74DA4">
        <w:rPr>
          <w:rFonts w:ascii="Times New Roman" w:hAnsi="Times New Roman" w:cs="Times New Roman"/>
          <w:sz w:val="24"/>
          <w:szCs w:val="24"/>
        </w:rPr>
        <w:t>18</w:t>
      </w:r>
      <w:r w:rsidR="00475F11">
        <w:rPr>
          <w:rFonts w:ascii="Times New Roman" w:hAnsi="Times New Roman" w:cs="Times New Roman"/>
          <w:sz w:val="24"/>
          <w:szCs w:val="24"/>
        </w:rPr>
        <w:t xml:space="preserve"> </w:t>
      </w:r>
      <w:r w:rsidR="00F74DA4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F74DA4">
        <w:rPr>
          <w:rFonts w:ascii="Times New Roman" w:hAnsi="Times New Roman" w:cs="Times New Roman"/>
          <w:sz w:val="24"/>
          <w:szCs w:val="24"/>
        </w:rPr>
        <w:t xml:space="preserve">года </w:t>
      </w:r>
      <w:r w:rsidR="009811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74DA4">
        <w:rPr>
          <w:rFonts w:ascii="Times New Roman" w:hAnsi="Times New Roman" w:cs="Times New Roman"/>
          <w:sz w:val="24"/>
          <w:szCs w:val="24"/>
        </w:rPr>
        <w:t>№ 24</w:t>
      </w:r>
    </w:p>
    <w:p w14:paraId="2C1C685B" w14:textId="48DC5F95" w:rsidR="001D7A59" w:rsidRDefault="00981187" w:rsidP="001D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7A59">
        <w:rPr>
          <w:rFonts w:ascii="Times New Roman" w:hAnsi="Times New Roman" w:cs="Times New Roman"/>
          <w:sz w:val="24"/>
          <w:szCs w:val="24"/>
        </w:rPr>
        <w:t>.</w:t>
      </w:r>
      <w:r w:rsidR="00E63A72">
        <w:rPr>
          <w:rFonts w:ascii="Times New Roman" w:hAnsi="Times New Roman" w:cs="Times New Roman"/>
          <w:sz w:val="24"/>
          <w:szCs w:val="24"/>
        </w:rPr>
        <w:t xml:space="preserve"> </w:t>
      </w:r>
      <w:r w:rsidR="00442ECF">
        <w:rPr>
          <w:rFonts w:ascii="Times New Roman" w:hAnsi="Times New Roman" w:cs="Times New Roman"/>
          <w:sz w:val="24"/>
          <w:szCs w:val="24"/>
        </w:rPr>
        <w:t>Казановка</w:t>
      </w:r>
      <w:r w:rsidR="001D7A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7B5601FA" w14:textId="598C5107" w:rsidR="003A4955" w:rsidRDefault="003A4955" w:rsidP="001D7A59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_Hlk59439807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 внесении изменений </w:t>
      </w:r>
      <w:bookmarkEnd w:id="0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</w:p>
    <w:p w14:paraId="72CC1689" w14:textId="77777777" w:rsidR="003A4955" w:rsidRDefault="001D7A59" w:rsidP="001D7A59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«Правил землепользования и застройки </w:t>
      </w:r>
    </w:p>
    <w:p w14:paraId="12EE42FB" w14:textId="0BE7E3B6" w:rsidR="003A4955" w:rsidRDefault="00442ECF" w:rsidP="001D7A59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Казановского</w:t>
      </w:r>
      <w:r w:rsidR="00475F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D7A59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сельского</w:t>
      </w:r>
      <w:r w:rsidR="003A49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D7A59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поселения </w:t>
      </w:r>
    </w:p>
    <w:p w14:paraId="54A97000" w14:textId="39086A99" w:rsidR="001D7A59" w:rsidRPr="00CF18CC" w:rsidRDefault="001D7A59" w:rsidP="001D7A59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Варненского муниципального</w:t>
      </w:r>
    </w:p>
    <w:p w14:paraId="033A9921" w14:textId="77777777" w:rsidR="001D7A59" w:rsidRPr="00CF18CC" w:rsidRDefault="001D7A59" w:rsidP="001D7A59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района Челябинской области»</w:t>
      </w:r>
    </w:p>
    <w:p w14:paraId="488AA182" w14:textId="77777777" w:rsidR="0034695A" w:rsidRDefault="0034695A" w:rsidP="00CF18CC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113E362" w14:textId="142E1FE7" w:rsidR="001D7A59" w:rsidRPr="00CF18CC" w:rsidRDefault="001D7A59" w:rsidP="00CF18CC">
      <w:pPr>
        <w:pStyle w:val="a8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Градостроительным кодексом Российской Федерации от  29.12.2004 года № 190-ФЗ,  Федеральным законом от 06.10.2003 года  № 131-ФЗ «Об общих принципах организации местного самоуправления в Российской Федерации» и Уставом муниципального образования </w:t>
      </w:r>
      <w:r w:rsidR="00442E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Казановского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 Варненского муниципального района Челябинской области, на основании протокола публичных слушаний по проекту</w:t>
      </w:r>
      <w:r w:rsidR="00475F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внесений изменений в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«Правил</w:t>
      </w:r>
      <w:r w:rsidR="00475F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землепользования и застройки </w:t>
      </w:r>
      <w:r w:rsidR="00442E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Казановского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Челябинской области» и заключения о результатах публичных слушаний,  Совет депутатов </w:t>
      </w:r>
      <w:r w:rsidR="00442E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Казановского </w:t>
      </w:r>
      <w:r w:rsidR="00475F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сельского поселения</w:t>
      </w:r>
    </w:p>
    <w:p w14:paraId="7306E52A" w14:textId="77777777" w:rsidR="001D7A59" w:rsidRPr="0034695A" w:rsidRDefault="001D7A59" w:rsidP="0034695A">
      <w:pPr>
        <w:jc w:val="center"/>
        <w:rPr>
          <w:rFonts w:ascii="Times New Roman" w:hAnsi="Times New Roman" w:cs="Times New Roman"/>
          <w:b/>
          <w:bCs/>
        </w:rPr>
      </w:pPr>
      <w:r w:rsidRPr="0034695A">
        <w:rPr>
          <w:rFonts w:ascii="Times New Roman" w:hAnsi="Times New Roman" w:cs="Times New Roman"/>
          <w:b/>
          <w:bCs/>
        </w:rPr>
        <w:t>РЕШИЛ:</w:t>
      </w:r>
    </w:p>
    <w:p w14:paraId="6D61A321" w14:textId="24A2F549" w:rsidR="00475F11" w:rsidRPr="006D6701" w:rsidRDefault="00475F11" w:rsidP="00FA585E">
      <w:pPr>
        <w:pStyle w:val="a8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Внести в Правила землепользования и застройки </w:t>
      </w:r>
      <w:r w:rsidR="00442E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Казановского</w:t>
      </w:r>
      <w:r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Челябинской </w:t>
      </w:r>
      <w:r w:rsidR="0034695A"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области (</w:t>
      </w:r>
      <w:r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далее Правила землепользования и застройки</w:t>
      </w:r>
      <w:r w:rsidR="0034695A"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), утвержденные</w:t>
      </w:r>
      <w:r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Решением </w:t>
      </w:r>
      <w:r w:rsidR="00165837"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</w:t>
      </w:r>
      <w:r w:rsidR="001658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вета</w:t>
      </w:r>
      <w:r w:rsidR="00165837"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депутатов</w:t>
      </w:r>
      <w:r w:rsidR="003469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Казановского сельского поселения</w:t>
      </w:r>
      <w:r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Варненского муниципального района Челябинской области от 20 </w:t>
      </w:r>
      <w:r w:rsidR="000E51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января </w:t>
      </w:r>
      <w:r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</w:t>
      </w:r>
      <w:r w:rsidR="000E51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20 </w:t>
      </w:r>
      <w:r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 №</w:t>
      </w:r>
      <w:r w:rsidR="001658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01</w:t>
      </w:r>
      <w:r w:rsidR="00165837"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следующие</w:t>
      </w:r>
      <w:r w:rsidRPr="006D6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изменения и дополнения:</w:t>
      </w:r>
    </w:p>
    <w:p w14:paraId="6A926FCC" w14:textId="32737ED0" w:rsidR="001D7A59" w:rsidRDefault="00475F11" w:rsidP="00375052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текстовую </w:t>
      </w:r>
      <w:r w:rsidR="003750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часть Правил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землепользования и застройки</w:t>
      </w:r>
      <w:r w:rsidR="003750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13D4D286" w14:textId="6F54D8EB" w:rsidR="00375052" w:rsidRDefault="00375052" w:rsidP="00375052">
      <w:pPr>
        <w:pStyle w:val="a8"/>
        <w:ind w:left="126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1.1 Установление (оптимизация)территориального зонирования, в соответствии требованиями законодательства, в том числе ,в соответствии с Классификатором видов разрешенного использования земельных участков, утвержденным Приказом Минэкономразвития 1 сентября 2014 г №540 определяющего режим использования территориальных зон ив правилах землепользования и застройки поселения.</w:t>
      </w:r>
    </w:p>
    <w:p w14:paraId="08042816" w14:textId="47A0CA0F" w:rsidR="001D7A59" w:rsidRPr="00CF18CC" w:rsidRDefault="00CF18CC" w:rsidP="00CF18CC">
      <w:pPr>
        <w:pStyle w:val="a8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Р</w:t>
      </w:r>
      <w:r w:rsidR="001D7A59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ешение обнародова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ть на информационном стенде и официальном сайте администрации </w:t>
      </w:r>
      <w:r w:rsidR="001658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Казановского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в сети «Интернет»</w:t>
      </w:r>
    </w:p>
    <w:p w14:paraId="2609F6D4" w14:textId="77777777" w:rsidR="006D6701" w:rsidRDefault="006D6701" w:rsidP="001D7A59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976E7" w14:textId="6ABEBC69" w:rsidR="001D7A59" w:rsidRDefault="00A57FDD" w:rsidP="001D7A59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7A59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56AD1" w14:textId="19FAB738" w:rsidR="0044498C" w:rsidRDefault="00165837" w:rsidP="00165837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A57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A59">
        <w:rPr>
          <w:rFonts w:ascii="Times New Roman" w:hAnsi="Times New Roman" w:cs="Times New Roman"/>
          <w:b/>
          <w:sz w:val="24"/>
          <w:szCs w:val="24"/>
        </w:rPr>
        <w:t>сельского поселени</w:t>
      </w:r>
      <w:r w:rsidR="001D7A59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 w:rsidR="00981187">
        <w:rPr>
          <w:rFonts w:ascii="Times New Roman" w:hAnsi="Times New Roman" w:cs="Times New Roman"/>
          <w:b/>
          <w:sz w:val="24"/>
          <w:szCs w:val="24"/>
        </w:rPr>
        <w:t>Хасанова Р.У.</w:t>
      </w:r>
      <w:bookmarkStart w:id="1" w:name="_GoBack"/>
      <w:bookmarkEnd w:id="1"/>
    </w:p>
    <w:sectPr w:rsidR="0044498C" w:rsidSect="00737531">
      <w:pgSz w:w="11906" w:h="16838"/>
      <w:pgMar w:top="1276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6A4CE" w14:textId="77777777" w:rsidR="00D363DB" w:rsidRDefault="00D363DB" w:rsidP="00954658">
      <w:pPr>
        <w:spacing w:after="0" w:line="240" w:lineRule="auto"/>
      </w:pPr>
      <w:r>
        <w:separator/>
      </w:r>
    </w:p>
  </w:endnote>
  <w:endnote w:type="continuationSeparator" w:id="0">
    <w:p w14:paraId="3C8FF3DE" w14:textId="77777777" w:rsidR="00D363DB" w:rsidRDefault="00D363DB" w:rsidP="0095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C73ED" w14:textId="77777777" w:rsidR="00D363DB" w:rsidRDefault="00D363DB" w:rsidP="00954658">
      <w:pPr>
        <w:spacing w:after="0" w:line="240" w:lineRule="auto"/>
      </w:pPr>
      <w:r>
        <w:separator/>
      </w:r>
    </w:p>
  </w:footnote>
  <w:footnote w:type="continuationSeparator" w:id="0">
    <w:p w14:paraId="1D170F8F" w14:textId="77777777" w:rsidR="00D363DB" w:rsidRDefault="00D363DB" w:rsidP="0095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FA9"/>
    <w:multiLevelType w:val="hybridMultilevel"/>
    <w:tmpl w:val="1D1C14C8"/>
    <w:lvl w:ilvl="0" w:tplc="E7E603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B10FBD"/>
    <w:multiLevelType w:val="multilevel"/>
    <w:tmpl w:val="DE9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7787E"/>
    <w:multiLevelType w:val="hybridMultilevel"/>
    <w:tmpl w:val="819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1386"/>
    <w:multiLevelType w:val="hybridMultilevel"/>
    <w:tmpl w:val="C33C627A"/>
    <w:lvl w:ilvl="0" w:tplc="91F017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65F0"/>
    <w:multiLevelType w:val="hybridMultilevel"/>
    <w:tmpl w:val="50346DD2"/>
    <w:lvl w:ilvl="0" w:tplc="27762CAC">
      <w:start w:val="1"/>
      <w:numFmt w:val="decimal"/>
      <w:lvlText w:val="%1."/>
      <w:lvlJc w:val="left"/>
      <w:pPr>
        <w:ind w:left="1954" w:hanging="124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F11EF"/>
    <w:multiLevelType w:val="hybridMultilevel"/>
    <w:tmpl w:val="BB96F304"/>
    <w:lvl w:ilvl="0" w:tplc="95F6A6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61A5A"/>
    <w:multiLevelType w:val="hybridMultilevel"/>
    <w:tmpl w:val="9E56EE58"/>
    <w:lvl w:ilvl="0" w:tplc="AF5E2E60">
      <w:start w:val="1"/>
      <w:numFmt w:val="decimal"/>
      <w:lvlText w:val="%1)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D541F"/>
    <w:multiLevelType w:val="hybridMultilevel"/>
    <w:tmpl w:val="6F1E3318"/>
    <w:lvl w:ilvl="0" w:tplc="3AA686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7CB4388"/>
    <w:multiLevelType w:val="hybridMultilevel"/>
    <w:tmpl w:val="D1FC5A7C"/>
    <w:lvl w:ilvl="0" w:tplc="D1CE8840">
      <w:start w:val="75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A6D70"/>
    <w:multiLevelType w:val="hybridMultilevel"/>
    <w:tmpl w:val="393402B8"/>
    <w:lvl w:ilvl="0" w:tplc="990E49D8">
      <w:start w:val="1"/>
      <w:numFmt w:val="decimal"/>
      <w:lvlText w:val="%1)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001D5"/>
    <w:multiLevelType w:val="hybridMultilevel"/>
    <w:tmpl w:val="562AEFCE"/>
    <w:lvl w:ilvl="0" w:tplc="5E241242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AB420B"/>
    <w:multiLevelType w:val="hybridMultilevel"/>
    <w:tmpl w:val="62548C2C"/>
    <w:lvl w:ilvl="0" w:tplc="1F767D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C41BF"/>
    <w:multiLevelType w:val="hybridMultilevel"/>
    <w:tmpl w:val="EF82D1A4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411F9"/>
    <w:multiLevelType w:val="hybridMultilevel"/>
    <w:tmpl w:val="55366640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516CD"/>
    <w:multiLevelType w:val="hybridMultilevel"/>
    <w:tmpl w:val="E3BC25B8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ED640C"/>
    <w:multiLevelType w:val="hybridMultilevel"/>
    <w:tmpl w:val="AEA804E2"/>
    <w:lvl w:ilvl="0" w:tplc="ECBA5E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91AEA"/>
    <w:multiLevelType w:val="hybridMultilevel"/>
    <w:tmpl w:val="8E7A6B02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A2B09"/>
    <w:multiLevelType w:val="hybridMultilevel"/>
    <w:tmpl w:val="684A5E4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5521D9"/>
    <w:multiLevelType w:val="hybridMultilevel"/>
    <w:tmpl w:val="22764C78"/>
    <w:lvl w:ilvl="0" w:tplc="03D8DE46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E7AD6"/>
    <w:multiLevelType w:val="hybridMultilevel"/>
    <w:tmpl w:val="C6509FFC"/>
    <w:lvl w:ilvl="0" w:tplc="E434229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561298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495460"/>
    <w:multiLevelType w:val="multilevel"/>
    <w:tmpl w:val="4514A5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975B1F"/>
    <w:multiLevelType w:val="hybridMultilevel"/>
    <w:tmpl w:val="11484A5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9D7D92"/>
    <w:multiLevelType w:val="hybridMultilevel"/>
    <w:tmpl w:val="225EC20E"/>
    <w:lvl w:ilvl="0" w:tplc="CE5888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72041D"/>
    <w:multiLevelType w:val="hybridMultilevel"/>
    <w:tmpl w:val="AB266160"/>
    <w:lvl w:ilvl="0" w:tplc="8F18EC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222F36"/>
    <w:multiLevelType w:val="hybridMultilevel"/>
    <w:tmpl w:val="74D0BF0E"/>
    <w:lvl w:ilvl="0" w:tplc="0290B0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6D3737"/>
    <w:multiLevelType w:val="hybridMultilevel"/>
    <w:tmpl w:val="9EFEDCA2"/>
    <w:lvl w:ilvl="0" w:tplc="FD0A0B0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EB674F"/>
    <w:multiLevelType w:val="hybridMultilevel"/>
    <w:tmpl w:val="788AB6EC"/>
    <w:lvl w:ilvl="0" w:tplc="C3786A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443605"/>
    <w:multiLevelType w:val="hybridMultilevel"/>
    <w:tmpl w:val="07025BFC"/>
    <w:lvl w:ilvl="0" w:tplc="4ECE9A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BE4517"/>
    <w:multiLevelType w:val="hybridMultilevel"/>
    <w:tmpl w:val="0ACA5EA6"/>
    <w:lvl w:ilvl="0" w:tplc="7C009124">
      <w:start w:val="2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A30049"/>
    <w:multiLevelType w:val="hybridMultilevel"/>
    <w:tmpl w:val="CD34C4A2"/>
    <w:lvl w:ilvl="0" w:tplc="1C9CCEC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E6A69"/>
    <w:multiLevelType w:val="hybridMultilevel"/>
    <w:tmpl w:val="BC9AD128"/>
    <w:lvl w:ilvl="0" w:tplc="E020D0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E720AE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5F2893"/>
    <w:multiLevelType w:val="hybridMultilevel"/>
    <w:tmpl w:val="3D9E2CEE"/>
    <w:lvl w:ilvl="0" w:tplc="C75237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3A1D13"/>
    <w:multiLevelType w:val="hybridMultilevel"/>
    <w:tmpl w:val="383A53B0"/>
    <w:lvl w:ilvl="0" w:tplc="2F16CC6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8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6514E3"/>
    <w:multiLevelType w:val="hybridMultilevel"/>
    <w:tmpl w:val="E304CCC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003A4A"/>
    <w:multiLevelType w:val="hybridMultilevel"/>
    <w:tmpl w:val="CDEC4C8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BD7FED"/>
    <w:multiLevelType w:val="hybridMultilevel"/>
    <w:tmpl w:val="6D6C4158"/>
    <w:lvl w:ilvl="0" w:tplc="8BD855A0">
      <w:start w:val="8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FDE5839"/>
    <w:multiLevelType w:val="hybridMultilevel"/>
    <w:tmpl w:val="DB3C2140"/>
    <w:lvl w:ilvl="0" w:tplc="FDF671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9D53E3"/>
    <w:multiLevelType w:val="hybridMultilevel"/>
    <w:tmpl w:val="06AAE792"/>
    <w:lvl w:ilvl="0" w:tplc="6E86A3C4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32C3141"/>
    <w:multiLevelType w:val="hybridMultilevel"/>
    <w:tmpl w:val="49084D82"/>
    <w:lvl w:ilvl="0" w:tplc="FDFE9564">
      <w:start w:val="7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3623742"/>
    <w:multiLevelType w:val="hybridMultilevel"/>
    <w:tmpl w:val="CE1ECF92"/>
    <w:lvl w:ilvl="0" w:tplc="F87A1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B736ED"/>
    <w:multiLevelType w:val="hybridMultilevel"/>
    <w:tmpl w:val="D1AC665C"/>
    <w:lvl w:ilvl="0" w:tplc="BDDC2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4264A0"/>
    <w:multiLevelType w:val="hybridMultilevel"/>
    <w:tmpl w:val="30E2B674"/>
    <w:lvl w:ilvl="0" w:tplc="E940F4B4">
      <w:start w:val="17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776245D8"/>
    <w:multiLevelType w:val="hybridMultilevel"/>
    <w:tmpl w:val="6C7086D6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7996FAF"/>
    <w:multiLevelType w:val="hybridMultilevel"/>
    <w:tmpl w:val="86D40C3C"/>
    <w:lvl w:ilvl="0" w:tplc="BB7AE4B4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1621DB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8D3E20"/>
    <w:multiLevelType w:val="hybridMultilevel"/>
    <w:tmpl w:val="73108F52"/>
    <w:lvl w:ilvl="0" w:tplc="25AA61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7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2"/>
  </w:num>
  <w:num w:numId="43">
    <w:abstractNumId w:val="8"/>
  </w:num>
  <w:num w:numId="44">
    <w:abstractNumId w:val="24"/>
  </w:num>
  <w:num w:numId="45">
    <w:abstractNumId w:val="43"/>
  </w:num>
  <w:num w:numId="46">
    <w:abstractNumId w:val="35"/>
  </w:num>
  <w:num w:numId="47">
    <w:abstractNumId w:val="48"/>
  </w:num>
  <w:num w:numId="48">
    <w:abstractNumId w:val="23"/>
  </w:num>
  <w:num w:numId="49">
    <w:abstractNumId w:val="51"/>
  </w:num>
  <w:num w:numId="50">
    <w:abstractNumId w:val="11"/>
  </w:num>
  <w:num w:numId="51">
    <w:abstractNumId w:val="3"/>
  </w:num>
  <w:num w:numId="52">
    <w:abstractNumId w:val="44"/>
  </w:num>
  <w:num w:numId="53">
    <w:abstractNumId w:val="41"/>
  </w:num>
  <w:num w:numId="54">
    <w:abstractNumId w:val="21"/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</w:num>
  <w:num w:numId="57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AA"/>
    <w:rsid w:val="00011CB1"/>
    <w:rsid w:val="0001247B"/>
    <w:rsid w:val="000523CD"/>
    <w:rsid w:val="00065832"/>
    <w:rsid w:val="000B0D48"/>
    <w:rsid w:val="000C464E"/>
    <w:rsid w:val="000D0F68"/>
    <w:rsid w:val="000E51C6"/>
    <w:rsid w:val="000F1920"/>
    <w:rsid w:val="00123B7B"/>
    <w:rsid w:val="00155E49"/>
    <w:rsid w:val="00165837"/>
    <w:rsid w:val="001809D5"/>
    <w:rsid w:val="001C33B9"/>
    <w:rsid w:val="001D7A59"/>
    <w:rsid w:val="00201B31"/>
    <w:rsid w:val="00205FB9"/>
    <w:rsid w:val="002259BF"/>
    <w:rsid w:val="00231EF3"/>
    <w:rsid w:val="0023511E"/>
    <w:rsid w:val="002553A2"/>
    <w:rsid w:val="002627E9"/>
    <w:rsid w:val="00285485"/>
    <w:rsid w:val="002E082D"/>
    <w:rsid w:val="002E0E72"/>
    <w:rsid w:val="002F42AD"/>
    <w:rsid w:val="0034695A"/>
    <w:rsid w:val="0035769F"/>
    <w:rsid w:val="0036662B"/>
    <w:rsid w:val="00375052"/>
    <w:rsid w:val="00383386"/>
    <w:rsid w:val="003A4955"/>
    <w:rsid w:val="003B379D"/>
    <w:rsid w:val="003D0C6E"/>
    <w:rsid w:val="003E25BA"/>
    <w:rsid w:val="0043533E"/>
    <w:rsid w:val="00442ECF"/>
    <w:rsid w:val="0044498C"/>
    <w:rsid w:val="00456A7F"/>
    <w:rsid w:val="00475F11"/>
    <w:rsid w:val="004A1095"/>
    <w:rsid w:val="004E7749"/>
    <w:rsid w:val="004F5009"/>
    <w:rsid w:val="00500422"/>
    <w:rsid w:val="00502006"/>
    <w:rsid w:val="005600F0"/>
    <w:rsid w:val="00574D7A"/>
    <w:rsid w:val="005A62B4"/>
    <w:rsid w:val="00624265"/>
    <w:rsid w:val="00630D5B"/>
    <w:rsid w:val="0063355C"/>
    <w:rsid w:val="006410C5"/>
    <w:rsid w:val="0064759A"/>
    <w:rsid w:val="0064791D"/>
    <w:rsid w:val="00654E11"/>
    <w:rsid w:val="00681E9D"/>
    <w:rsid w:val="006C36CC"/>
    <w:rsid w:val="006D27F3"/>
    <w:rsid w:val="006D6701"/>
    <w:rsid w:val="006D77B9"/>
    <w:rsid w:val="00725A7C"/>
    <w:rsid w:val="00737531"/>
    <w:rsid w:val="00747CC1"/>
    <w:rsid w:val="007625F7"/>
    <w:rsid w:val="00780925"/>
    <w:rsid w:val="00787945"/>
    <w:rsid w:val="00790093"/>
    <w:rsid w:val="007B3F3C"/>
    <w:rsid w:val="00803E2F"/>
    <w:rsid w:val="00845FB5"/>
    <w:rsid w:val="008653AA"/>
    <w:rsid w:val="00870C5E"/>
    <w:rsid w:val="00870DA9"/>
    <w:rsid w:val="008752E0"/>
    <w:rsid w:val="00877217"/>
    <w:rsid w:val="008A4899"/>
    <w:rsid w:val="008D1BA6"/>
    <w:rsid w:val="008E43D7"/>
    <w:rsid w:val="008E483D"/>
    <w:rsid w:val="00954658"/>
    <w:rsid w:val="0097696C"/>
    <w:rsid w:val="00981187"/>
    <w:rsid w:val="0098461D"/>
    <w:rsid w:val="009A6E8C"/>
    <w:rsid w:val="009B749C"/>
    <w:rsid w:val="009F55B5"/>
    <w:rsid w:val="00A1679F"/>
    <w:rsid w:val="00A4077E"/>
    <w:rsid w:val="00A57FDD"/>
    <w:rsid w:val="00A84606"/>
    <w:rsid w:val="00AB3B8A"/>
    <w:rsid w:val="00AE1CCB"/>
    <w:rsid w:val="00AF1F02"/>
    <w:rsid w:val="00B14BE0"/>
    <w:rsid w:val="00B36D3B"/>
    <w:rsid w:val="00B602B9"/>
    <w:rsid w:val="00B64529"/>
    <w:rsid w:val="00B93C01"/>
    <w:rsid w:val="00B93E30"/>
    <w:rsid w:val="00BD31FB"/>
    <w:rsid w:val="00BE3253"/>
    <w:rsid w:val="00BE5D5D"/>
    <w:rsid w:val="00C0129D"/>
    <w:rsid w:val="00C0562E"/>
    <w:rsid w:val="00C07EE0"/>
    <w:rsid w:val="00C128AB"/>
    <w:rsid w:val="00C44678"/>
    <w:rsid w:val="00C46518"/>
    <w:rsid w:val="00C955DF"/>
    <w:rsid w:val="00CC3BBF"/>
    <w:rsid w:val="00CC5847"/>
    <w:rsid w:val="00CE54C7"/>
    <w:rsid w:val="00CF18CC"/>
    <w:rsid w:val="00D34F88"/>
    <w:rsid w:val="00D363DB"/>
    <w:rsid w:val="00D80BD9"/>
    <w:rsid w:val="00D97CCD"/>
    <w:rsid w:val="00DD16BD"/>
    <w:rsid w:val="00DD63AD"/>
    <w:rsid w:val="00E14CB5"/>
    <w:rsid w:val="00E30922"/>
    <w:rsid w:val="00E52F58"/>
    <w:rsid w:val="00E61C72"/>
    <w:rsid w:val="00E62840"/>
    <w:rsid w:val="00E6294D"/>
    <w:rsid w:val="00E63A72"/>
    <w:rsid w:val="00EB3E5F"/>
    <w:rsid w:val="00ED0E25"/>
    <w:rsid w:val="00EE6FD9"/>
    <w:rsid w:val="00EF0617"/>
    <w:rsid w:val="00EF29A3"/>
    <w:rsid w:val="00F10922"/>
    <w:rsid w:val="00F723E8"/>
    <w:rsid w:val="00F74DA4"/>
    <w:rsid w:val="00F840E7"/>
    <w:rsid w:val="00F85557"/>
    <w:rsid w:val="00F9233A"/>
    <w:rsid w:val="00FA019D"/>
    <w:rsid w:val="00FB545D"/>
    <w:rsid w:val="00FD3014"/>
    <w:rsid w:val="00FE7861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F130"/>
  <w15:docId w15:val="{39EEBDE4-824F-4839-B614-03BC384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semiHidden/>
    <w:unhideWhenUsed/>
    <w:qFormat/>
    <w:rsid w:val="001D7A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8752E0"/>
    <w:pPr>
      <w:ind w:left="720"/>
      <w:contextualSpacing/>
    </w:pPr>
  </w:style>
  <w:style w:type="character" w:styleId="a6">
    <w:name w:val="Hyperlink"/>
    <w:unhideWhenUsed/>
    <w:rsid w:val="0044498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4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498C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3666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"/>
    <w:rsid w:val="002E0E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2E0E72"/>
    <w:pPr>
      <w:widowControl w:val="0"/>
      <w:shd w:val="clear" w:color="auto" w:fill="FFFFFF"/>
      <w:spacing w:after="180" w:line="269" w:lineRule="exact"/>
      <w:ind w:firstLine="340"/>
      <w:jc w:val="both"/>
    </w:pPr>
    <w:rPr>
      <w:rFonts w:ascii="Arial" w:eastAsia="Arial" w:hAnsi="Arial" w:cs="Arial"/>
      <w:sz w:val="21"/>
      <w:szCs w:val="21"/>
    </w:rPr>
  </w:style>
  <w:style w:type="paragraph" w:customStyle="1" w:styleId="formattext">
    <w:name w:val="formattext"/>
    <w:basedOn w:val="a"/>
    <w:rsid w:val="008D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4658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54658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semiHidden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1D7A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semiHidden/>
    <w:rsid w:val="001D7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6E9B-82E1-407B-9662-916CD323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2020-12-22T08:23:00Z</cp:lastPrinted>
  <dcterms:created xsi:type="dcterms:W3CDTF">2020-12-21T11:14:00Z</dcterms:created>
  <dcterms:modified xsi:type="dcterms:W3CDTF">2020-12-22T08:23:00Z</dcterms:modified>
</cp:coreProperties>
</file>