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09" w:rsidRDefault="00BB7409" w:rsidP="00EA5D9B"/>
    <w:p w:rsidR="00EA5D9B" w:rsidRPr="00900762" w:rsidRDefault="00EA5D9B" w:rsidP="00EA5D9B">
      <w:pPr>
        <w:jc w:val="center"/>
        <w:rPr>
          <w:b/>
          <w:sz w:val="28"/>
          <w:szCs w:val="28"/>
        </w:rPr>
      </w:pPr>
      <w:r w:rsidRPr="00900762">
        <w:rPr>
          <w:b/>
          <w:sz w:val="28"/>
          <w:szCs w:val="28"/>
        </w:rPr>
        <w:t>Внимание субъектов малого и среднего предпринимательства!</w:t>
      </w:r>
    </w:p>
    <w:p w:rsidR="00E54D67" w:rsidRDefault="00E54D67" w:rsidP="00E54D67">
      <w:pPr>
        <w:pStyle w:val="a5"/>
        <w:spacing w:before="0" w:beforeAutospacing="0" w:after="0" w:afterAutospacing="0" w:line="273" w:lineRule="atLeast"/>
        <w:textAlignment w:val="baseline"/>
        <w:rPr>
          <w:rFonts w:ascii="Arial" w:hAnsi="Arial" w:cs="Arial"/>
          <w:color w:val="121212"/>
          <w:sz w:val="21"/>
          <w:szCs w:val="21"/>
        </w:rPr>
      </w:pPr>
      <w:r>
        <w:rPr>
          <w:rFonts w:ascii="Arial" w:hAnsi="Arial" w:cs="Arial"/>
          <w:color w:val="121212"/>
          <w:sz w:val="21"/>
          <w:szCs w:val="21"/>
          <w:bdr w:val="none" w:sz="0" w:space="0" w:color="auto" w:frame="1"/>
        </w:rPr>
        <w:t xml:space="preserve">Администрация Варненского муниципального района </w:t>
      </w:r>
      <w:r w:rsidR="00043772">
        <w:rPr>
          <w:rFonts w:ascii="Arial" w:hAnsi="Arial" w:cs="Arial"/>
          <w:color w:val="121212"/>
          <w:sz w:val="21"/>
          <w:szCs w:val="21"/>
          <w:bdr w:val="none" w:sz="0" w:space="0" w:color="auto" w:frame="1"/>
        </w:rPr>
        <w:t xml:space="preserve">объявляет дополнительный </w:t>
      </w:r>
      <w:r>
        <w:rPr>
          <w:rFonts w:ascii="Arial" w:hAnsi="Arial" w:cs="Arial"/>
          <w:color w:val="121212"/>
          <w:sz w:val="21"/>
          <w:szCs w:val="21"/>
          <w:bdr w:val="none" w:sz="0" w:space="0" w:color="auto" w:frame="1"/>
        </w:rPr>
        <w:t xml:space="preserve"> приём документов на предоставление субсидий субъектам малого и среднего предпринимательства в целях возмещения затрат:</w:t>
      </w:r>
    </w:p>
    <w:p w:rsidR="00E54D67" w:rsidRDefault="00E54D67" w:rsidP="00E54D67">
      <w:pPr>
        <w:pStyle w:val="a5"/>
        <w:spacing w:before="0" w:beforeAutospacing="0" w:after="216" w:afterAutospacing="0" w:line="273" w:lineRule="atLeast"/>
        <w:jc w:val="both"/>
        <w:textAlignment w:val="baseline"/>
        <w:rPr>
          <w:rFonts w:ascii="Arial" w:hAnsi="Arial" w:cs="Arial"/>
          <w:color w:val="121212"/>
          <w:sz w:val="21"/>
          <w:szCs w:val="21"/>
        </w:rPr>
      </w:pPr>
      <w:proofErr w:type="gramStart"/>
      <w:r w:rsidRPr="00194E3D">
        <w:rPr>
          <w:rFonts w:ascii="Arial" w:hAnsi="Arial" w:cs="Arial"/>
          <w:color w:val="121212"/>
          <w:sz w:val="21"/>
          <w:szCs w:val="21"/>
          <w:u w:val="single"/>
        </w:rPr>
        <w:t>на уплату процентов по действующим кредитам, выданным СМСП на строительство</w:t>
      </w:r>
      <w:r>
        <w:rPr>
          <w:rFonts w:ascii="Arial" w:hAnsi="Arial" w:cs="Arial"/>
          <w:color w:val="121212"/>
          <w:sz w:val="21"/>
          <w:szCs w:val="21"/>
        </w:rPr>
        <w:t xml:space="preserve"> (реконструкцию) для собственных нужд производственных зданий, строений, сооружений и (или) приобретение оборудования, включая затраты на монтаж оборудования, в целях создания, и (или) развития, и (или) модернизации производства товаров;</w:t>
      </w:r>
      <w:proofErr w:type="gramEnd"/>
    </w:p>
    <w:p w:rsidR="00E54D67" w:rsidRDefault="00E54D67" w:rsidP="00E54D67">
      <w:pPr>
        <w:pStyle w:val="a5"/>
        <w:spacing w:before="0" w:beforeAutospacing="0" w:after="216" w:afterAutospacing="0" w:line="273" w:lineRule="atLeast"/>
        <w:jc w:val="both"/>
        <w:textAlignment w:val="baseline"/>
        <w:rPr>
          <w:rFonts w:ascii="Arial" w:hAnsi="Arial" w:cs="Arial"/>
          <w:color w:val="121212"/>
          <w:sz w:val="21"/>
          <w:szCs w:val="21"/>
        </w:rPr>
      </w:pPr>
      <w:proofErr w:type="gramStart"/>
      <w:r>
        <w:rPr>
          <w:rFonts w:ascii="Arial" w:hAnsi="Arial" w:cs="Arial"/>
          <w:color w:val="121212"/>
          <w:sz w:val="21"/>
          <w:szCs w:val="21"/>
        </w:rPr>
        <w:t>на приобретение оборудования в целях создания, и (или) развития, и (или) модернизации производства товаров (работ, услуг</w:t>
      </w:r>
      <w:r w:rsidR="00043772">
        <w:rPr>
          <w:rFonts w:ascii="Arial" w:hAnsi="Arial" w:cs="Arial"/>
          <w:color w:val="121212"/>
          <w:sz w:val="21"/>
          <w:szCs w:val="21"/>
        </w:rPr>
        <w:t>)</w:t>
      </w:r>
      <w:r w:rsidR="00B32B1E">
        <w:rPr>
          <w:rFonts w:ascii="Arial" w:hAnsi="Arial" w:cs="Arial"/>
          <w:color w:val="121212"/>
          <w:sz w:val="21"/>
          <w:szCs w:val="21"/>
        </w:rPr>
        <w:t>.</w:t>
      </w:r>
      <w:bookmarkStart w:id="0" w:name="_GoBack"/>
      <w:bookmarkEnd w:id="0"/>
      <w:proofErr w:type="gramEnd"/>
    </w:p>
    <w:p w:rsidR="00E54D67" w:rsidRDefault="00E54D67" w:rsidP="00E54D67">
      <w:pPr>
        <w:pStyle w:val="a5"/>
        <w:spacing w:before="0" w:beforeAutospacing="0" w:after="216" w:afterAutospacing="0" w:line="273" w:lineRule="atLeast"/>
        <w:jc w:val="both"/>
        <w:textAlignment w:val="baseline"/>
        <w:rPr>
          <w:rFonts w:ascii="Arial" w:hAnsi="Arial" w:cs="Arial"/>
          <w:color w:val="121212"/>
          <w:sz w:val="21"/>
          <w:szCs w:val="21"/>
        </w:rPr>
      </w:pPr>
      <w:r>
        <w:rPr>
          <w:rFonts w:ascii="Arial" w:hAnsi="Arial" w:cs="Arial"/>
          <w:color w:val="121212"/>
          <w:sz w:val="21"/>
          <w:szCs w:val="21"/>
        </w:rPr>
        <w:t xml:space="preserve">Срок </w:t>
      </w:r>
      <w:r w:rsidR="00043772">
        <w:rPr>
          <w:rFonts w:ascii="Arial" w:hAnsi="Arial" w:cs="Arial"/>
          <w:color w:val="121212"/>
          <w:sz w:val="21"/>
          <w:szCs w:val="21"/>
        </w:rPr>
        <w:t xml:space="preserve">приема </w:t>
      </w:r>
      <w:r>
        <w:rPr>
          <w:rFonts w:ascii="Arial" w:hAnsi="Arial" w:cs="Arial"/>
          <w:color w:val="121212"/>
          <w:sz w:val="21"/>
          <w:szCs w:val="21"/>
        </w:rPr>
        <w:t xml:space="preserve"> документов </w:t>
      </w:r>
      <w:r w:rsidR="00F31B28">
        <w:rPr>
          <w:rFonts w:ascii="Arial" w:hAnsi="Arial" w:cs="Arial"/>
          <w:color w:val="121212"/>
          <w:sz w:val="21"/>
          <w:szCs w:val="21"/>
        </w:rPr>
        <w:t>–</w:t>
      </w:r>
      <w:r>
        <w:rPr>
          <w:rFonts w:ascii="Arial" w:hAnsi="Arial" w:cs="Arial"/>
          <w:color w:val="121212"/>
          <w:sz w:val="21"/>
          <w:szCs w:val="21"/>
        </w:rPr>
        <w:t xml:space="preserve"> </w:t>
      </w:r>
      <w:r w:rsidR="00F31B28">
        <w:rPr>
          <w:rFonts w:ascii="Arial" w:hAnsi="Arial" w:cs="Arial"/>
          <w:color w:val="121212"/>
          <w:sz w:val="21"/>
          <w:szCs w:val="21"/>
        </w:rPr>
        <w:t xml:space="preserve">с 20 ноября </w:t>
      </w:r>
      <w:r>
        <w:rPr>
          <w:rFonts w:ascii="Arial" w:hAnsi="Arial" w:cs="Arial"/>
          <w:color w:val="121212"/>
          <w:sz w:val="21"/>
          <w:szCs w:val="21"/>
        </w:rPr>
        <w:t>по 3</w:t>
      </w:r>
      <w:r w:rsidR="00F31B28">
        <w:rPr>
          <w:rFonts w:ascii="Arial" w:hAnsi="Arial" w:cs="Arial"/>
          <w:color w:val="121212"/>
          <w:sz w:val="21"/>
          <w:szCs w:val="21"/>
        </w:rPr>
        <w:t xml:space="preserve">  </w:t>
      </w:r>
      <w:r w:rsidR="001E1D92">
        <w:rPr>
          <w:rFonts w:ascii="Arial" w:hAnsi="Arial" w:cs="Arial"/>
          <w:color w:val="121212"/>
          <w:sz w:val="21"/>
          <w:szCs w:val="21"/>
        </w:rPr>
        <w:t xml:space="preserve">декабря </w:t>
      </w:r>
      <w:r>
        <w:rPr>
          <w:rFonts w:ascii="Arial" w:hAnsi="Arial" w:cs="Arial"/>
          <w:color w:val="121212"/>
          <w:sz w:val="21"/>
          <w:szCs w:val="21"/>
        </w:rPr>
        <w:t xml:space="preserve"> 2015 года (включительно).</w:t>
      </w:r>
    </w:p>
    <w:p w:rsidR="00E54D67" w:rsidRDefault="00E54D67" w:rsidP="00E54D67">
      <w:pPr>
        <w:pStyle w:val="a5"/>
        <w:spacing w:before="0" w:beforeAutospacing="0" w:after="216" w:afterAutospacing="0" w:line="273" w:lineRule="atLeast"/>
        <w:jc w:val="both"/>
        <w:textAlignment w:val="baseline"/>
        <w:rPr>
          <w:rFonts w:ascii="Arial" w:hAnsi="Arial" w:cs="Arial"/>
          <w:color w:val="121212"/>
          <w:sz w:val="21"/>
          <w:szCs w:val="21"/>
        </w:rPr>
      </w:pPr>
      <w:r>
        <w:rPr>
          <w:rFonts w:ascii="Arial" w:hAnsi="Arial" w:cs="Arial"/>
          <w:color w:val="121212"/>
          <w:sz w:val="21"/>
          <w:szCs w:val="21"/>
        </w:rPr>
        <w:t>Основными условиями предоставления субсидии являются:</w:t>
      </w:r>
    </w:p>
    <w:p w:rsidR="00E54D67" w:rsidRDefault="00E54D67" w:rsidP="00E54D67">
      <w:pPr>
        <w:pStyle w:val="a5"/>
        <w:spacing w:before="0" w:beforeAutospacing="0" w:after="216" w:afterAutospacing="0" w:line="273" w:lineRule="atLeast"/>
        <w:jc w:val="both"/>
        <w:textAlignment w:val="baseline"/>
        <w:rPr>
          <w:rFonts w:ascii="Arial" w:hAnsi="Arial" w:cs="Arial"/>
          <w:color w:val="121212"/>
          <w:sz w:val="21"/>
          <w:szCs w:val="21"/>
        </w:rPr>
      </w:pPr>
      <w:r>
        <w:rPr>
          <w:rFonts w:ascii="Arial" w:hAnsi="Arial" w:cs="Arial"/>
          <w:color w:val="121212"/>
          <w:sz w:val="21"/>
          <w:szCs w:val="21"/>
        </w:rPr>
        <w:t>1) государственная регистрация и осуществление приоритетных видов деятельности СМСП на территории Варненского муниципального района;</w:t>
      </w:r>
    </w:p>
    <w:p w:rsidR="00E54D67" w:rsidRDefault="00E54D67" w:rsidP="00E54D67">
      <w:pPr>
        <w:pStyle w:val="a5"/>
        <w:spacing w:before="0" w:beforeAutospacing="0" w:after="216" w:afterAutospacing="0" w:line="273" w:lineRule="atLeast"/>
        <w:jc w:val="both"/>
        <w:textAlignment w:val="baseline"/>
        <w:rPr>
          <w:rFonts w:ascii="Arial" w:hAnsi="Arial" w:cs="Arial"/>
          <w:color w:val="121212"/>
          <w:sz w:val="21"/>
          <w:szCs w:val="21"/>
        </w:rPr>
      </w:pPr>
      <w:r>
        <w:rPr>
          <w:rFonts w:ascii="Arial" w:hAnsi="Arial" w:cs="Arial"/>
          <w:color w:val="121212"/>
          <w:sz w:val="21"/>
          <w:szCs w:val="21"/>
        </w:rPr>
        <w:t>2) отсутствие просроченной задолженности по налогам, сборам и иным обязательным платежам в бюджеты всех уровней и государственные внебюджетные фонды;</w:t>
      </w:r>
    </w:p>
    <w:p w:rsidR="00E54D67" w:rsidRDefault="00E54D67" w:rsidP="00E54D67">
      <w:pPr>
        <w:pStyle w:val="a5"/>
        <w:spacing w:before="0" w:beforeAutospacing="0" w:after="216" w:afterAutospacing="0" w:line="273" w:lineRule="atLeast"/>
        <w:jc w:val="both"/>
        <w:textAlignment w:val="baseline"/>
        <w:rPr>
          <w:rFonts w:ascii="Arial" w:hAnsi="Arial" w:cs="Arial"/>
          <w:color w:val="121212"/>
          <w:sz w:val="21"/>
          <w:szCs w:val="21"/>
        </w:rPr>
      </w:pPr>
      <w:r>
        <w:rPr>
          <w:rFonts w:ascii="Arial" w:hAnsi="Arial" w:cs="Arial"/>
          <w:color w:val="121212"/>
          <w:sz w:val="21"/>
          <w:szCs w:val="21"/>
        </w:rPr>
        <w:t>3) наличие постоянных занятых рабочих мест у СМСП по состоянию на 1 января 2015 года;</w:t>
      </w:r>
    </w:p>
    <w:p w:rsidR="00E54D67" w:rsidRDefault="00E54D67" w:rsidP="00E54D67">
      <w:pPr>
        <w:pStyle w:val="a5"/>
        <w:spacing w:before="0" w:beforeAutospacing="0" w:after="216" w:afterAutospacing="0" w:line="273" w:lineRule="atLeast"/>
        <w:jc w:val="both"/>
        <w:textAlignment w:val="baseline"/>
        <w:rPr>
          <w:rFonts w:ascii="Arial" w:hAnsi="Arial" w:cs="Arial"/>
          <w:color w:val="121212"/>
          <w:sz w:val="21"/>
          <w:szCs w:val="21"/>
        </w:rPr>
      </w:pPr>
      <w:r>
        <w:rPr>
          <w:rFonts w:ascii="Arial" w:hAnsi="Arial" w:cs="Arial"/>
          <w:color w:val="121212"/>
          <w:sz w:val="21"/>
          <w:szCs w:val="21"/>
        </w:rPr>
        <w:t>4) прирост или сохранение среднесписочной численности работников СМСП в 2015 году;</w:t>
      </w:r>
    </w:p>
    <w:p w:rsidR="00E54D67" w:rsidRDefault="00E54D67" w:rsidP="00E54D67">
      <w:pPr>
        <w:pStyle w:val="a5"/>
        <w:spacing w:before="0" w:beforeAutospacing="0" w:after="216" w:afterAutospacing="0" w:line="273" w:lineRule="atLeast"/>
        <w:jc w:val="both"/>
        <w:textAlignment w:val="baseline"/>
        <w:rPr>
          <w:rFonts w:ascii="Arial" w:hAnsi="Arial" w:cs="Arial"/>
          <w:color w:val="121212"/>
          <w:sz w:val="21"/>
          <w:szCs w:val="21"/>
        </w:rPr>
      </w:pPr>
      <w:r>
        <w:rPr>
          <w:rFonts w:ascii="Arial" w:hAnsi="Arial" w:cs="Arial"/>
          <w:color w:val="121212"/>
          <w:sz w:val="21"/>
          <w:szCs w:val="21"/>
        </w:rPr>
        <w:t>5) установления размера среднемесячной заработной платы работников СМСП не ниже прожиточного минимума, определённого для трудоспособного населения Челябинской области по состоянию на 01 января 2015 года и составляющего 8511 рублей.</w:t>
      </w:r>
    </w:p>
    <w:p w:rsidR="00E54D67" w:rsidRDefault="00E54D67" w:rsidP="00E54D67">
      <w:pPr>
        <w:pStyle w:val="a5"/>
        <w:spacing w:before="0" w:beforeAutospacing="0" w:after="216" w:afterAutospacing="0" w:line="273" w:lineRule="atLeast"/>
        <w:jc w:val="both"/>
        <w:textAlignment w:val="baseline"/>
        <w:rPr>
          <w:rFonts w:ascii="Arial" w:hAnsi="Arial" w:cs="Arial"/>
          <w:color w:val="121212"/>
          <w:sz w:val="21"/>
          <w:szCs w:val="21"/>
        </w:rPr>
      </w:pPr>
      <w:r>
        <w:rPr>
          <w:rFonts w:ascii="Arial" w:hAnsi="Arial" w:cs="Arial"/>
          <w:color w:val="121212"/>
          <w:sz w:val="21"/>
          <w:szCs w:val="21"/>
        </w:rPr>
        <w:t>К рассмотрению принимается полный пакет документов, соответствующий требованиям Порядка предоставления субсидий СМСП (постановлени</w:t>
      </w:r>
      <w:r w:rsidR="00DE2068">
        <w:rPr>
          <w:rFonts w:ascii="Arial" w:hAnsi="Arial" w:cs="Arial"/>
          <w:color w:val="121212"/>
          <w:sz w:val="21"/>
          <w:szCs w:val="21"/>
        </w:rPr>
        <w:t>е</w:t>
      </w:r>
      <w:r>
        <w:rPr>
          <w:rFonts w:ascii="Arial" w:hAnsi="Arial" w:cs="Arial"/>
          <w:color w:val="121212"/>
          <w:sz w:val="21"/>
          <w:szCs w:val="21"/>
        </w:rPr>
        <w:t xml:space="preserve"> администрации Варненского муниципального района от 06.07.2015г. № 626).</w:t>
      </w:r>
    </w:p>
    <w:p w:rsidR="00E54D67" w:rsidRDefault="00E54D67" w:rsidP="00E54D67">
      <w:pPr>
        <w:pStyle w:val="a5"/>
        <w:spacing w:before="0" w:beforeAutospacing="0" w:after="0" w:afterAutospacing="0" w:line="273" w:lineRule="atLeast"/>
        <w:jc w:val="both"/>
        <w:textAlignment w:val="baseline"/>
        <w:rPr>
          <w:rFonts w:ascii="Arial" w:hAnsi="Arial" w:cs="Arial"/>
          <w:color w:val="121212"/>
          <w:sz w:val="21"/>
          <w:szCs w:val="21"/>
        </w:rPr>
      </w:pPr>
      <w:r>
        <w:rPr>
          <w:rFonts w:ascii="Arial" w:hAnsi="Arial" w:cs="Arial"/>
          <w:color w:val="121212"/>
          <w:sz w:val="21"/>
          <w:szCs w:val="21"/>
        </w:rPr>
        <w:t xml:space="preserve">Более подробную информацию о  порядке предоставления субсидий, а также пакете необходимых документов </w:t>
      </w:r>
      <w:r w:rsidR="00FB27B0">
        <w:rPr>
          <w:rFonts w:ascii="Arial" w:hAnsi="Arial" w:cs="Arial"/>
          <w:color w:val="121212"/>
          <w:sz w:val="21"/>
          <w:szCs w:val="21"/>
        </w:rPr>
        <w:t xml:space="preserve">СМСП </w:t>
      </w:r>
      <w:r>
        <w:rPr>
          <w:rFonts w:ascii="Arial" w:hAnsi="Arial" w:cs="Arial"/>
          <w:color w:val="121212"/>
          <w:sz w:val="21"/>
          <w:szCs w:val="21"/>
        </w:rPr>
        <w:t xml:space="preserve"> могут получить в комитете экономики администрации Варненского муниципального района по адресу: </w:t>
      </w:r>
      <w:proofErr w:type="gramStart"/>
      <w:r>
        <w:rPr>
          <w:rFonts w:ascii="Arial" w:hAnsi="Arial" w:cs="Arial"/>
          <w:color w:val="121212"/>
          <w:sz w:val="21"/>
          <w:szCs w:val="21"/>
        </w:rPr>
        <w:t>с</w:t>
      </w:r>
      <w:proofErr w:type="gramEnd"/>
      <w:r>
        <w:rPr>
          <w:rFonts w:ascii="Arial" w:hAnsi="Arial" w:cs="Arial"/>
          <w:color w:val="121212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121212"/>
          <w:sz w:val="21"/>
          <w:szCs w:val="21"/>
        </w:rPr>
        <w:t>Варна</w:t>
      </w:r>
      <w:proofErr w:type="gramEnd"/>
      <w:r>
        <w:rPr>
          <w:rFonts w:ascii="Arial" w:hAnsi="Arial" w:cs="Arial"/>
          <w:color w:val="121212"/>
          <w:sz w:val="21"/>
          <w:szCs w:val="21"/>
        </w:rPr>
        <w:t>, ул. Советская, 135, каб.10 тел: 2-24--83, или на сайте: </w:t>
      </w:r>
      <w:hyperlink r:id="rId6" w:history="1">
        <w:r>
          <w:rPr>
            <w:rStyle w:val="a3"/>
            <w:rFonts w:ascii="Arial" w:hAnsi="Arial" w:cs="Arial"/>
            <w:color w:val="43779F"/>
            <w:sz w:val="21"/>
            <w:szCs w:val="21"/>
            <w:bdr w:val="none" w:sz="0" w:space="0" w:color="auto" w:frame="1"/>
          </w:rPr>
          <w:t>http://varna74.ru/biznesu</w:t>
        </w:r>
      </w:hyperlink>
      <w:r>
        <w:rPr>
          <w:rFonts w:ascii="Arial" w:hAnsi="Arial" w:cs="Arial"/>
          <w:color w:val="121212"/>
          <w:sz w:val="21"/>
          <w:szCs w:val="21"/>
        </w:rPr>
        <w:t>.</w:t>
      </w:r>
    </w:p>
    <w:sectPr w:rsidR="00E54D67" w:rsidSect="00BB7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5D9B"/>
    <w:rsid w:val="00043772"/>
    <w:rsid w:val="00194E3D"/>
    <w:rsid w:val="001E1D92"/>
    <w:rsid w:val="004A3FB4"/>
    <w:rsid w:val="006955D4"/>
    <w:rsid w:val="008F67D2"/>
    <w:rsid w:val="00A74284"/>
    <w:rsid w:val="00B32B1E"/>
    <w:rsid w:val="00B4664D"/>
    <w:rsid w:val="00B56129"/>
    <w:rsid w:val="00BA1708"/>
    <w:rsid w:val="00BB7409"/>
    <w:rsid w:val="00DE2068"/>
    <w:rsid w:val="00E54D67"/>
    <w:rsid w:val="00EA5D9B"/>
    <w:rsid w:val="00F14CAF"/>
    <w:rsid w:val="00F31B28"/>
    <w:rsid w:val="00FB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D9B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6955D4"/>
    <w:rPr>
      <w:b/>
      <w:bCs/>
    </w:rPr>
  </w:style>
  <w:style w:type="paragraph" w:styleId="a5">
    <w:name w:val="Normal (Web)"/>
    <w:basedOn w:val="a"/>
    <w:uiPriority w:val="99"/>
    <w:semiHidden/>
    <w:unhideWhenUsed/>
    <w:rsid w:val="00E5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arna74.ru/bizne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C825B-2568-40DD-A2E0-D63EEE72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Windows'XP User</dc:creator>
  <cp:keywords/>
  <dc:description/>
  <cp:lastModifiedBy>Kondratieva</cp:lastModifiedBy>
  <cp:revision>9</cp:revision>
  <cp:lastPrinted>2015-11-15T18:23:00Z</cp:lastPrinted>
  <dcterms:created xsi:type="dcterms:W3CDTF">2013-09-06T10:48:00Z</dcterms:created>
  <dcterms:modified xsi:type="dcterms:W3CDTF">2015-11-15T18:40:00Z</dcterms:modified>
</cp:coreProperties>
</file>