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right" w:tblpY="-436"/>
        <w:tblW w:w="0" w:type="auto"/>
        <w:tblLook w:val="04A0" w:firstRow="1" w:lastRow="0" w:firstColumn="1" w:lastColumn="0" w:noHBand="0" w:noVBand="1"/>
      </w:tblPr>
      <w:tblGrid>
        <w:gridCol w:w="1981"/>
      </w:tblGrid>
      <w:tr w:rsidR="00353130" w:rsidTr="00353130"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353130" w:rsidRPr="00353130" w:rsidRDefault="00E135ED" w:rsidP="00353130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:rsidR="00583D54" w:rsidRDefault="00583D54" w:rsidP="00353130">
      <w:pPr>
        <w:spacing w:after="0" w:line="439" w:lineRule="auto"/>
        <w:ind w:left="0" w:hanging="11"/>
        <w:jc w:val="right"/>
      </w:pPr>
      <w:r>
        <w:rPr>
          <w:noProof/>
          <w:szCs w:val="24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posOffset>2499360</wp:posOffset>
            </wp:positionH>
            <wp:positionV relativeFrom="paragraph">
              <wp:posOffset>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2" name="Рисунок 2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3D54" w:rsidRDefault="00583D54" w:rsidP="00583D54">
      <w:pPr>
        <w:spacing w:after="0" w:line="439" w:lineRule="auto"/>
        <w:ind w:left="6004" w:hanging="11"/>
        <w:jc w:val="right"/>
      </w:pPr>
    </w:p>
    <w:p w:rsidR="00583D54" w:rsidRDefault="00583D54" w:rsidP="00583D54">
      <w:pPr>
        <w:spacing w:after="0" w:line="439" w:lineRule="auto"/>
        <w:ind w:left="6004" w:hanging="11"/>
        <w:jc w:val="right"/>
      </w:pPr>
    </w:p>
    <w:tbl>
      <w:tblPr>
        <w:tblpPr w:leftFromText="180" w:rightFromText="180" w:vertAnchor="text" w:horzAnchor="margin" w:tblpY="12"/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583D54" w:rsidRPr="008628E3" w:rsidTr="00583D54">
        <w:tc>
          <w:tcPr>
            <w:tcW w:w="9357" w:type="dxa"/>
          </w:tcPr>
          <w:p w:rsidR="00583D54" w:rsidRPr="008628E3" w:rsidRDefault="00583D54" w:rsidP="00583D54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8628E3">
              <w:rPr>
                <w:rFonts w:ascii="Arial" w:hAnsi="Arial" w:cs="Arial"/>
                <w:color w:val="auto"/>
                <w:sz w:val="28"/>
                <w:szCs w:val="28"/>
              </w:rPr>
              <w:t>АДМИНИСТРАЦИЯ</w:t>
            </w:r>
          </w:p>
          <w:p w:rsidR="00583D54" w:rsidRPr="008628E3" w:rsidRDefault="00583D54" w:rsidP="00583D54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8628E3">
              <w:rPr>
                <w:rFonts w:ascii="Arial" w:hAnsi="Arial" w:cs="Arial"/>
                <w:color w:val="auto"/>
                <w:sz w:val="28"/>
                <w:szCs w:val="28"/>
              </w:rPr>
              <w:t>ВАРНЕНСКОГО МУНИЦИПАЛЬНОГО РАЙОНА</w:t>
            </w:r>
          </w:p>
          <w:p w:rsidR="00583D54" w:rsidRPr="008628E3" w:rsidRDefault="00583D54" w:rsidP="00583D54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8628E3">
              <w:rPr>
                <w:rFonts w:ascii="Arial" w:hAnsi="Arial" w:cs="Arial"/>
                <w:color w:val="auto"/>
                <w:sz w:val="28"/>
                <w:szCs w:val="28"/>
              </w:rPr>
              <w:t>ЧЕЛЯБИНСКОЙ ОБЛАСТИ</w:t>
            </w:r>
          </w:p>
          <w:p w:rsidR="00583D54" w:rsidRPr="008628E3" w:rsidRDefault="00583D54" w:rsidP="00583D54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  <w:p w:rsidR="00583D54" w:rsidRPr="008628E3" w:rsidRDefault="00583D54" w:rsidP="00583D54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8628E3">
              <w:rPr>
                <w:rFonts w:ascii="Arial" w:hAnsi="Arial" w:cs="Arial"/>
                <w:b/>
                <w:color w:val="auto"/>
                <w:sz w:val="28"/>
                <w:szCs w:val="28"/>
              </w:rPr>
              <w:t>ПОСТАНОВЛЕНИЕ</w:t>
            </w:r>
          </w:p>
          <w:p w:rsidR="00583D54" w:rsidRPr="008628E3" w:rsidRDefault="00583D54" w:rsidP="00583D54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</w:tbl>
    <w:p w:rsidR="00EE630F" w:rsidRPr="00EE630F" w:rsidRDefault="00E135ED" w:rsidP="00583D54">
      <w:pPr>
        <w:spacing w:after="0" w:line="240" w:lineRule="auto"/>
        <w:ind w:lef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От_____________г. №_______</w:t>
      </w:r>
    </w:p>
    <w:p w:rsidR="00583D54" w:rsidRDefault="00583D54" w:rsidP="009649D9">
      <w:pPr>
        <w:spacing w:after="0" w:line="240" w:lineRule="auto"/>
        <w:ind w:lef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8628E3">
        <w:rPr>
          <w:rFonts w:eastAsiaTheme="minorHAnsi"/>
          <w:color w:val="auto"/>
          <w:sz w:val="28"/>
          <w:szCs w:val="28"/>
          <w:lang w:eastAsia="en-US"/>
        </w:rPr>
        <w:t>с.Варна</w:t>
      </w:r>
    </w:p>
    <w:p w:rsidR="00583D54" w:rsidRDefault="00583D54" w:rsidP="00583D54">
      <w:pPr>
        <w:spacing w:after="0" w:line="240" w:lineRule="auto"/>
        <w:ind w:left="0" w:firstLine="0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Об утверждении Административного</w:t>
      </w:r>
    </w:p>
    <w:p w:rsidR="00583D54" w:rsidRDefault="00583D54" w:rsidP="00583D54">
      <w:pPr>
        <w:spacing w:after="0" w:line="240" w:lineRule="auto"/>
        <w:ind w:left="0" w:firstLine="0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регламента предоставления муниципальной</w:t>
      </w:r>
    </w:p>
    <w:p w:rsidR="00583D54" w:rsidRDefault="00583D54" w:rsidP="00583D54">
      <w:pPr>
        <w:spacing w:after="33" w:line="236" w:lineRule="auto"/>
        <w:ind w:left="0" w:firstLine="0"/>
        <w:rPr>
          <w:rFonts w:eastAsia="Arial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услуги </w:t>
      </w:r>
      <w:r w:rsidRPr="00C3649B">
        <w:rPr>
          <w:rFonts w:eastAsiaTheme="minorHAnsi"/>
          <w:color w:val="auto"/>
          <w:sz w:val="28"/>
          <w:szCs w:val="28"/>
          <w:lang w:eastAsia="en-US"/>
        </w:rPr>
        <w:t>«</w:t>
      </w:r>
      <w:r w:rsidRPr="00C3649B">
        <w:rPr>
          <w:rFonts w:eastAsia="Arial"/>
          <w:sz w:val="28"/>
          <w:szCs w:val="28"/>
        </w:rPr>
        <w:t xml:space="preserve">Прием заявлений, постановка </w:t>
      </w:r>
      <w:r>
        <w:rPr>
          <w:rFonts w:eastAsia="Arial"/>
          <w:sz w:val="28"/>
          <w:szCs w:val="28"/>
        </w:rPr>
        <w:t>на</w:t>
      </w:r>
    </w:p>
    <w:p w:rsidR="00583D54" w:rsidRDefault="00583D54" w:rsidP="00583D54">
      <w:pPr>
        <w:spacing w:after="33" w:line="236" w:lineRule="auto"/>
        <w:ind w:left="0" w:firstLine="0"/>
        <w:rPr>
          <w:rFonts w:eastAsia="Arial"/>
          <w:sz w:val="28"/>
          <w:szCs w:val="28"/>
        </w:rPr>
      </w:pPr>
      <w:r w:rsidRPr="00C3649B">
        <w:rPr>
          <w:rFonts w:eastAsia="Arial"/>
          <w:sz w:val="28"/>
          <w:szCs w:val="28"/>
        </w:rPr>
        <w:t>учет и зачисление детей в образовательные</w:t>
      </w:r>
    </w:p>
    <w:p w:rsidR="00381863" w:rsidRPr="00270A6A" w:rsidRDefault="00583D54" w:rsidP="00381863">
      <w:pPr>
        <w:spacing w:after="33" w:line="236" w:lineRule="auto"/>
        <w:ind w:left="0" w:firstLine="0"/>
        <w:rPr>
          <w:color w:val="auto"/>
          <w:sz w:val="28"/>
          <w:szCs w:val="28"/>
        </w:rPr>
      </w:pPr>
      <w:r w:rsidRPr="00C3649B">
        <w:rPr>
          <w:rFonts w:eastAsia="Arial"/>
          <w:sz w:val="28"/>
          <w:szCs w:val="28"/>
        </w:rPr>
        <w:t>учреждения</w:t>
      </w:r>
      <w:r w:rsidRPr="00381863">
        <w:rPr>
          <w:rFonts w:eastAsia="Arial"/>
          <w:color w:val="000000" w:themeColor="text1"/>
          <w:sz w:val="28"/>
          <w:szCs w:val="28"/>
        </w:rPr>
        <w:t>,</w:t>
      </w:r>
      <w:r w:rsidR="00C45183" w:rsidRPr="00381863">
        <w:rPr>
          <w:rFonts w:eastAsia="Arial"/>
          <w:color w:val="000000" w:themeColor="text1"/>
          <w:sz w:val="28"/>
          <w:szCs w:val="28"/>
        </w:rPr>
        <w:t xml:space="preserve"> </w:t>
      </w:r>
      <w:r w:rsidR="00381863" w:rsidRPr="00270A6A">
        <w:rPr>
          <w:color w:val="auto"/>
          <w:sz w:val="28"/>
          <w:szCs w:val="28"/>
        </w:rPr>
        <w:t>реализующие основную</w:t>
      </w:r>
    </w:p>
    <w:p w:rsidR="00381863" w:rsidRPr="00270A6A" w:rsidRDefault="00381863" w:rsidP="00381863">
      <w:pPr>
        <w:spacing w:after="33" w:line="236" w:lineRule="auto"/>
        <w:ind w:left="0" w:firstLine="0"/>
        <w:rPr>
          <w:color w:val="auto"/>
          <w:sz w:val="28"/>
          <w:szCs w:val="28"/>
        </w:rPr>
      </w:pPr>
      <w:r w:rsidRPr="00270A6A">
        <w:rPr>
          <w:color w:val="auto"/>
          <w:sz w:val="28"/>
          <w:szCs w:val="28"/>
        </w:rPr>
        <w:t xml:space="preserve"> образовательную программу</w:t>
      </w:r>
    </w:p>
    <w:p w:rsidR="00583D54" w:rsidRPr="00270A6A" w:rsidRDefault="00381863" w:rsidP="00583D54">
      <w:pPr>
        <w:spacing w:after="33" w:line="236" w:lineRule="auto"/>
        <w:ind w:left="0" w:firstLine="0"/>
        <w:rPr>
          <w:rFonts w:eastAsia="Arial"/>
          <w:color w:val="auto"/>
          <w:sz w:val="28"/>
          <w:szCs w:val="28"/>
        </w:rPr>
      </w:pPr>
      <w:r w:rsidRPr="00270A6A">
        <w:rPr>
          <w:color w:val="auto"/>
          <w:sz w:val="28"/>
          <w:szCs w:val="28"/>
        </w:rPr>
        <w:t xml:space="preserve"> дошкольного образования (детские сады</w:t>
      </w:r>
      <w:r w:rsidRPr="00270A6A">
        <w:rPr>
          <w:rFonts w:eastAsia="Arial"/>
          <w:color w:val="auto"/>
          <w:sz w:val="28"/>
          <w:szCs w:val="28"/>
        </w:rPr>
        <w:t>)</w:t>
      </w:r>
      <w:r w:rsidR="00583D54" w:rsidRPr="00270A6A">
        <w:rPr>
          <w:rFonts w:eastAsia="Arial"/>
          <w:color w:val="auto"/>
          <w:sz w:val="28"/>
          <w:szCs w:val="28"/>
        </w:rPr>
        <w:t xml:space="preserve">". </w:t>
      </w:r>
    </w:p>
    <w:p w:rsidR="00583D54" w:rsidRDefault="00583D54" w:rsidP="00EE630F">
      <w:pPr>
        <w:spacing w:after="0" w:line="439" w:lineRule="auto"/>
        <w:ind w:left="0" w:firstLine="0"/>
      </w:pPr>
    </w:p>
    <w:p w:rsidR="00EE630F" w:rsidRPr="00EE630F" w:rsidRDefault="00583D54" w:rsidP="00EE630F">
      <w:pPr>
        <w:spacing w:after="33" w:line="236" w:lineRule="auto"/>
        <w:ind w:left="-15" w:firstLine="710"/>
        <w:rPr>
          <w:rFonts w:eastAsia="Arial"/>
          <w:sz w:val="28"/>
          <w:szCs w:val="28"/>
        </w:rPr>
      </w:pPr>
      <w:r w:rsidRPr="006901F4">
        <w:rPr>
          <w:rFonts w:eastAsia="Arial"/>
          <w:sz w:val="28"/>
          <w:szCs w:val="28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Федеральным законом от 27 июля 2010 года N 210-ФЗ "Об организации предоставления государственных и муницип</w:t>
      </w:r>
      <w:r>
        <w:rPr>
          <w:rFonts w:eastAsia="Arial"/>
          <w:sz w:val="28"/>
          <w:szCs w:val="28"/>
        </w:rPr>
        <w:t>альных услуг"</w:t>
      </w:r>
      <w:r w:rsidR="00EE630F">
        <w:rPr>
          <w:rFonts w:eastAsia="Arial"/>
          <w:sz w:val="28"/>
          <w:szCs w:val="28"/>
        </w:rPr>
        <w:t>,</w:t>
      </w:r>
      <w:r>
        <w:rPr>
          <w:rFonts w:eastAsia="Arial"/>
          <w:sz w:val="28"/>
          <w:szCs w:val="28"/>
        </w:rPr>
        <w:t xml:space="preserve"> </w:t>
      </w:r>
      <w:r w:rsidR="00EE630F" w:rsidRPr="00EE630F">
        <w:rPr>
          <w:rFonts w:eastAsia="Arial"/>
          <w:sz w:val="28"/>
          <w:szCs w:val="28"/>
        </w:rPr>
        <w:t>приказом Министерства просвещения РФ от 15 мая 2020 г. №236 «Об утверждении порядка приема на обучение по образовательным программам дошкольного образования</w:t>
      </w:r>
      <w:r w:rsidR="00EE630F">
        <w:rPr>
          <w:rFonts w:eastAsia="Arial"/>
          <w:sz w:val="28"/>
          <w:szCs w:val="28"/>
        </w:rPr>
        <w:t>»</w:t>
      </w:r>
    </w:p>
    <w:p w:rsidR="00583D54" w:rsidRDefault="00583D54" w:rsidP="00583D54">
      <w:pPr>
        <w:spacing w:after="33" w:line="236" w:lineRule="auto"/>
        <w:ind w:left="-15" w:firstLine="710"/>
        <w:rPr>
          <w:rFonts w:eastAsia="Arial"/>
          <w:sz w:val="28"/>
          <w:szCs w:val="28"/>
        </w:rPr>
      </w:pPr>
    </w:p>
    <w:p w:rsidR="00583D54" w:rsidRDefault="00113E6C" w:rsidP="00113E6C">
      <w:pPr>
        <w:spacing w:after="33" w:line="236" w:lineRule="auto"/>
        <w:ind w:left="-15" w:firstLine="15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</w:t>
      </w:r>
      <w:r w:rsidR="00583D54">
        <w:rPr>
          <w:rFonts w:eastAsia="Arial"/>
          <w:sz w:val="28"/>
          <w:szCs w:val="28"/>
        </w:rPr>
        <w:t>Администрация Варненского муниципального района ПОСТАНОВЛЯЕТ:</w:t>
      </w:r>
    </w:p>
    <w:p w:rsidR="00EE630F" w:rsidRPr="006901F4" w:rsidRDefault="00EE630F" w:rsidP="00583D54">
      <w:pPr>
        <w:spacing w:after="33" w:line="236" w:lineRule="auto"/>
        <w:ind w:left="-15" w:firstLine="15"/>
        <w:rPr>
          <w:rFonts w:eastAsia="Arial"/>
          <w:sz w:val="28"/>
          <w:szCs w:val="28"/>
        </w:rPr>
      </w:pPr>
    </w:p>
    <w:p w:rsidR="00381863" w:rsidRPr="00EE630F" w:rsidRDefault="00EE630F" w:rsidP="00113E6C">
      <w:pPr>
        <w:pStyle w:val="a3"/>
        <w:spacing w:after="33" w:line="236" w:lineRule="auto"/>
        <w:ind w:left="0" w:firstLine="708"/>
        <w:rPr>
          <w:color w:val="000000" w:themeColor="text1"/>
          <w:sz w:val="28"/>
          <w:szCs w:val="28"/>
        </w:rPr>
      </w:pPr>
      <w:r>
        <w:rPr>
          <w:rFonts w:eastAsia="Arial"/>
          <w:sz w:val="28"/>
          <w:szCs w:val="28"/>
        </w:rPr>
        <w:t>1.</w:t>
      </w:r>
      <w:r w:rsidR="00583D54" w:rsidRPr="00EE630F">
        <w:rPr>
          <w:rFonts w:eastAsia="Arial"/>
          <w:sz w:val="28"/>
          <w:szCs w:val="28"/>
        </w:rPr>
        <w:t>Утвердить прилагаемый административный регламент предоставления муниципальной услуги "Прием заявлений, постановка на учет и зачисление детей в образовательные учреждения,</w:t>
      </w:r>
      <w:r w:rsidR="00381863" w:rsidRPr="00EE630F">
        <w:rPr>
          <w:color w:val="000000" w:themeColor="text1"/>
          <w:sz w:val="28"/>
          <w:szCs w:val="28"/>
        </w:rPr>
        <w:t xml:space="preserve"> реализующие основную образовательную программу  дошкольного образования (детские сады</w:t>
      </w:r>
      <w:r w:rsidR="00381863" w:rsidRPr="00EE630F">
        <w:rPr>
          <w:rFonts w:eastAsia="Arial"/>
          <w:sz w:val="28"/>
          <w:szCs w:val="28"/>
        </w:rPr>
        <w:t xml:space="preserve">)". </w:t>
      </w:r>
    </w:p>
    <w:p w:rsidR="00EE630F" w:rsidRDefault="00EE630F" w:rsidP="00EE630F">
      <w:pPr>
        <w:spacing w:after="33" w:line="236" w:lineRule="auto"/>
        <w:ind w:left="0" w:firstLine="0"/>
        <w:rPr>
          <w:rFonts w:eastAsiaTheme="minorHAnsi"/>
          <w:color w:val="auto"/>
          <w:sz w:val="28"/>
          <w:szCs w:val="28"/>
          <w:lang w:eastAsia="en-US"/>
        </w:rPr>
      </w:pPr>
    </w:p>
    <w:p w:rsidR="00583D54" w:rsidRPr="006901F4" w:rsidRDefault="00EE630F" w:rsidP="00113E6C">
      <w:pPr>
        <w:spacing w:after="33" w:line="236" w:lineRule="auto"/>
        <w:ind w:left="0" w:firstLine="708"/>
        <w:rPr>
          <w:rFonts w:eastAsia="Arial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>2.</w:t>
      </w:r>
      <w:r w:rsidR="00583D54" w:rsidRPr="00381863">
        <w:rPr>
          <w:rFonts w:eastAsia="Arial"/>
          <w:sz w:val="28"/>
          <w:szCs w:val="28"/>
        </w:rPr>
        <w:t>Призна</w:t>
      </w:r>
      <w:r w:rsidR="00270A6A">
        <w:rPr>
          <w:rFonts w:eastAsia="Arial"/>
          <w:sz w:val="28"/>
          <w:szCs w:val="28"/>
        </w:rPr>
        <w:t>ть утратившим силу</w:t>
      </w:r>
      <w:r w:rsidR="00C45183" w:rsidRPr="00381863">
        <w:rPr>
          <w:rFonts w:eastAsia="Arial"/>
          <w:sz w:val="28"/>
          <w:szCs w:val="28"/>
        </w:rPr>
        <w:t xml:space="preserve"> постановление</w:t>
      </w:r>
      <w:r w:rsidR="00583D54" w:rsidRPr="00381863">
        <w:rPr>
          <w:rFonts w:eastAsia="Arial"/>
          <w:sz w:val="28"/>
          <w:szCs w:val="28"/>
        </w:rPr>
        <w:t xml:space="preserve"> администрации Варн</w:t>
      </w:r>
      <w:r w:rsidR="00270A6A">
        <w:rPr>
          <w:rFonts w:eastAsia="Arial"/>
          <w:sz w:val="28"/>
          <w:szCs w:val="28"/>
        </w:rPr>
        <w:t xml:space="preserve">енского муниципального района </w:t>
      </w:r>
      <w:r w:rsidR="00F45F58">
        <w:rPr>
          <w:rFonts w:eastAsia="Arial"/>
          <w:sz w:val="28"/>
          <w:szCs w:val="28"/>
        </w:rPr>
        <w:t xml:space="preserve">от </w:t>
      </w:r>
      <w:r w:rsidR="00F45F58" w:rsidRPr="00270A6A">
        <w:rPr>
          <w:rFonts w:eastAsia="Arial"/>
          <w:color w:val="auto"/>
          <w:sz w:val="28"/>
          <w:szCs w:val="28"/>
        </w:rPr>
        <w:t>27.05.2019 N 372</w:t>
      </w:r>
      <w:r w:rsidR="00583D54" w:rsidRPr="00270A6A">
        <w:rPr>
          <w:rFonts w:eastAsia="Arial"/>
          <w:color w:val="auto"/>
          <w:sz w:val="28"/>
          <w:szCs w:val="28"/>
        </w:rPr>
        <w:t xml:space="preserve"> "Об утверждении административного регламента предоставления муниципальной услуги "Приём заявлений, постановка на учёт и </w:t>
      </w:r>
      <w:r w:rsidR="000679D2" w:rsidRPr="00270A6A">
        <w:rPr>
          <w:rFonts w:eastAsia="Arial"/>
          <w:color w:val="auto"/>
          <w:sz w:val="28"/>
          <w:szCs w:val="28"/>
        </w:rPr>
        <w:t>зачисление детей в образовательные учреждения, осуществляющие образовательную деятельность по программам дошкольного образования, присмотр и уход за детьми</w:t>
      </w:r>
      <w:r w:rsidR="00583D54">
        <w:rPr>
          <w:rFonts w:eastAsia="Arial"/>
          <w:sz w:val="28"/>
          <w:szCs w:val="28"/>
        </w:rPr>
        <w:t>».</w:t>
      </w:r>
    </w:p>
    <w:p w:rsidR="00583D54" w:rsidRPr="00270A6A" w:rsidRDefault="00270A6A" w:rsidP="00113E6C">
      <w:pPr>
        <w:ind w:firstLine="713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3.</w:t>
      </w:r>
      <w:r w:rsidR="00583D54" w:rsidRPr="00270A6A">
        <w:rPr>
          <w:rFonts w:eastAsia="Arial"/>
          <w:sz w:val="28"/>
          <w:szCs w:val="28"/>
        </w:rPr>
        <w:t xml:space="preserve">Настоящее постановление вступает в силу с момента </w:t>
      </w:r>
      <w:r>
        <w:rPr>
          <w:rFonts w:eastAsia="Arial"/>
          <w:sz w:val="28"/>
          <w:szCs w:val="28"/>
        </w:rPr>
        <w:t xml:space="preserve">подписания и подлежит размещению на </w:t>
      </w:r>
      <w:r w:rsidR="00583D54" w:rsidRPr="00270A6A">
        <w:rPr>
          <w:rFonts w:eastAsia="Arial"/>
          <w:sz w:val="28"/>
          <w:szCs w:val="28"/>
        </w:rPr>
        <w:t xml:space="preserve">официальном сайте </w:t>
      </w:r>
      <w:r>
        <w:rPr>
          <w:rFonts w:eastAsia="Arial"/>
          <w:sz w:val="28"/>
          <w:szCs w:val="28"/>
        </w:rPr>
        <w:t>Управления образования администрации</w:t>
      </w:r>
      <w:r w:rsidR="00583D54" w:rsidRPr="00270A6A">
        <w:rPr>
          <w:rFonts w:eastAsia="Arial"/>
          <w:sz w:val="28"/>
          <w:szCs w:val="28"/>
        </w:rPr>
        <w:t xml:space="preserve"> Варненского муниципального района.</w:t>
      </w:r>
    </w:p>
    <w:p w:rsidR="00583D54" w:rsidRPr="003E7305" w:rsidRDefault="00270A6A" w:rsidP="00113E6C">
      <w:pPr>
        <w:pStyle w:val="a3"/>
        <w:spacing w:after="33" w:line="236" w:lineRule="auto"/>
        <w:ind w:left="0" w:firstLine="708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</w:t>
      </w:r>
      <w:r w:rsidR="00583D54">
        <w:rPr>
          <w:rFonts w:eastAsia="Arial"/>
          <w:sz w:val="28"/>
          <w:szCs w:val="28"/>
        </w:rPr>
        <w:t>Контроль за исполнением данного постановления возложить на заместителя Главы Варненского мун</w:t>
      </w:r>
      <w:r w:rsidR="001D4EFA">
        <w:rPr>
          <w:rFonts w:eastAsia="Arial"/>
          <w:sz w:val="28"/>
          <w:szCs w:val="28"/>
        </w:rPr>
        <w:t>иципального района по</w:t>
      </w:r>
      <w:r w:rsidR="00583D54">
        <w:rPr>
          <w:rFonts w:eastAsia="Arial"/>
          <w:sz w:val="28"/>
          <w:szCs w:val="28"/>
        </w:rPr>
        <w:t xml:space="preserve"> вопросам</w:t>
      </w:r>
      <w:r w:rsidR="001D4EFA">
        <w:rPr>
          <w:rFonts w:eastAsia="Arial"/>
          <w:sz w:val="28"/>
          <w:szCs w:val="28"/>
        </w:rPr>
        <w:t xml:space="preserve"> образования  Л.Ю.Яруш.</w:t>
      </w:r>
    </w:p>
    <w:p w:rsidR="00583D54" w:rsidRDefault="00583D54" w:rsidP="00583D54">
      <w:pPr>
        <w:spacing w:after="0" w:line="439" w:lineRule="auto"/>
        <w:ind w:left="6004" w:hanging="11"/>
        <w:jc w:val="right"/>
      </w:pPr>
    </w:p>
    <w:p w:rsidR="00583D54" w:rsidRDefault="00583D54" w:rsidP="00583D54">
      <w:pPr>
        <w:spacing w:after="0" w:line="439" w:lineRule="auto"/>
        <w:ind w:left="6004" w:hanging="11"/>
        <w:jc w:val="right"/>
      </w:pPr>
    </w:p>
    <w:p w:rsidR="00583D54" w:rsidRDefault="00583D54" w:rsidP="00583D54">
      <w:pPr>
        <w:spacing w:after="0" w:line="439" w:lineRule="auto"/>
        <w:ind w:left="6004" w:hanging="11"/>
        <w:jc w:val="right"/>
      </w:pPr>
    </w:p>
    <w:p w:rsidR="00583D54" w:rsidRPr="0089146E" w:rsidRDefault="00583D54" w:rsidP="00583D54">
      <w:pPr>
        <w:spacing w:after="0" w:line="240" w:lineRule="auto"/>
        <w:ind w:lef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89146E">
        <w:rPr>
          <w:rFonts w:eastAsiaTheme="minorHAnsi"/>
          <w:color w:val="auto"/>
          <w:sz w:val="28"/>
          <w:szCs w:val="28"/>
          <w:lang w:eastAsia="en-US"/>
        </w:rPr>
        <w:t xml:space="preserve">Глава </w:t>
      </w:r>
    </w:p>
    <w:p w:rsidR="00583D54" w:rsidRPr="0089146E" w:rsidRDefault="00583D54" w:rsidP="00583D54">
      <w:pPr>
        <w:spacing w:after="0" w:line="240" w:lineRule="auto"/>
        <w:ind w:lef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89146E">
        <w:rPr>
          <w:rFonts w:eastAsiaTheme="minorHAnsi"/>
          <w:color w:val="auto"/>
          <w:sz w:val="28"/>
          <w:szCs w:val="28"/>
          <w:lang w:eastAsia="en-US"/>
        </w:rPr>
        <w:t>Варненского  муниципального района</w:t>
      </w:r>
    </w:p>
    <w:p w:rsidR="00583D54" w:rsidRPr="0089146E" w:rsidRDefault="00583D54" w:rsidP="00583D54">
      <w:pPr>
        <w:spacing w:after="0" w:line="240" w:lineRule="auto"/>
        <w:ind w:lef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89146E">
        <w:rPr>
          <w:rFonts w:eastAsiaTheme="minorHAnsi"/>
          <w:color w:val="auto"/>
          <w:sz w:val="28"/>
          <w:szCs w:val="28"/>
          <w:lang w:eastAsia="en-US"/>
        </w:rPr>
        <w:t>Челябинской области                                                                  К.Ю.Моисеев</w:t>
      </w:r>
    </w:p>
    <w:p w:rsidR="00583D54" w:rsidRPr="0089146E" w:rsidRDefault="00583D54" w:rsidP="00583D54">
      <w:pPr>
        <w:spacing w:after="0" w:line="240" w:lineRule="auto"/>
        <w:ind w:left="36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583D54" w:rsidRDefault="00583D54" w:rsidP="00583D54">
      <w:pPr>
        <w:spacing w:after="0" w:line="240" w:lineRule="auto"/>
        <w:ind w:left="36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583D54" w:rsidRDefault="00583D54" w:rsidP="00583D54">
      <w:pPr>
        <w:spacing w:after="0" w:line="240" w:lineRule="auto"/>
        <w:ind w:left="36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583D54" w:rsidRDefault="00583D54" w:rsidP="00583D54">
      <w:pPr>
        <w:spacing w:after="0" w:line="240" w:lineRule="auto"/>
        <w:ind w:left="36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583D54" w:rsidRDefault="00583D54" w:rsidP="00583D54">
      <w:pPr>
        <w:spacing w:after="0" w:line="240" w:lineRule="auto"/>
        <w:ind w:left="36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583D54" w:rsidRDefault="00583D54" w:rsidP="00583D54">
      <w:pPr>
        <w:spacing w:after="0" w:line="240" w:lineRule="auto"/>
        <w:ind w:left="36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583D54" w:rsidRPr="0089146E" w:rsidRDefault="00583D54" w:rsidP="00583D54">
      <w:pPr>
        <w:spacing w:after="0" w:line="240" w:lineRule="auto"/>
        <w:ind w:left="36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583D54" w:rsidRDefault="00583D54" w:rsidP="001A26B0">
      <w:pPr>
        <w:spacing w:after="0" w:line="240" w:lineRule="auto"/>
        <w:ind w:left="360" w:firstLine="0"/>
        <w:jc w:val="left"/>
      </w:pPr>
    </w:p>
    <w:p w:rsidR="00583D54" w:rsidRDefault="00583D54" w:rsidP="001A26B0">
      <w:pPr>
        <w:spacing w:after="0" w:line="240" w:lineRule="auto"/>
        <w:ind w:left="360" w:firstLine="0"/>
        <w:jc w:val="left"/>
      </w:pPr>
    </w:p>
    <w:p w:rsidR="00583D54" w:rsidRDefault="00583D54" w:rsidP="001A26B0">
      <w:pPr>
        <w:spacing w:after="0" w:line="240" w:lineRule="auto"/>
        <w:ind w:left="360" w:firstLine="0"/>
        <w:jc w:val="left"/>
      </w:pPr>
    </w:p>
    <w:p w:rsidR="00583D54" w:rsidRDefault="00583D54" w:rsidP="001A26B0">
      <w:pPr>
        <w:spacing w:after="0" w:line="240" w:lineRule="auto"/>
        <w:ind w:left="360" w:firstLine="0"/>
        <w:jc w:val="left"/>
      </w:pPr>
    </w:p>
    <w:p w:rsidR="00583D54" w:rsidRDefault="00583D54" w:rsidP="001A26B0">
      <w:pPr>
        <w:spacing w:after="0" w:line="240" w:lineRule="auto"/>
        <w:ind w:left="360" w:firstLine="0"/>
        <w:jc w:val="left"/>
      </w:pPr>
    </w:p>
    <w:p w:rsidR="00583D54" w:rsidRDefault="00583D54" w:rsidP="001A26B0">
      <w:pPr>
        <w:spacing w:after="0" w:line="240" w:lineRule="auto"/>
        <w:ind w:left="360" w:firstLine="0"/>
        <w:jc w:val="left"/>
      </w:pPr>
    </w:p>
    <w:p w:rsidR="00583D54" w:rsidRDefault="00583D54" w:rsidP="001A26B0">
      <w:pPr>
        <w:spacing w:after="0" w:line="240" w:lineRule="auto"/>
        <w:ind w:left="360" w:firstLine="0"/>
        <w:jc w:val="left"/>
      </w:pPr>
    </w:p>
    <w:p w:rsidR="00583D54" w:rsidRDefault="00583D54" w:rsidP="001A26B0">
      <w:pPr>
        <w:spacing w:after="0" w:line="240" w:lineRule="auto"/>
        <w:ind w:left="360" w:firstLine="0"/>
        <w:jc w:val="left"/>
      </w:pPr>
    </w:p>
    <w:p w:rsidR="00583D54" w:rsidRDefault="00583D54" w:rsidP="001A26B0">
      <w:pPr>
        <w:spacing w:after="0" w:line="240" w:lineRule="auto"/>
        <w:ind w:left="360" w:firstLine="0"/>
        <w:jc w:val="left"/>
      </w:pPr>
    </w:p>
    <w:p w:rsidR="00583D54" w:rsidRDefault="00583D54" w:rsidP="001A26B0">
      <w:pPr>
        <w:spacing w:after="0" w:line="240" w:lineRule="auto"/>
        <w:ind w:left="360" w:firstLine="0"/>
        <w:jc w:val="left"/>
      </w:pPr>
    </w:p>
    <w:p w:rsidR="00583D54" w:rsidRDefault="00583D54" w:rsidP="001A26B0">
      <w:pPr>
        <w:spacing w:after="0" w:line="240" w:lineRule="auto"/>
        <w:ind w:left="360" w:firstLine="0"/>
        <w:jc w:val="left"/>
      </w:pPr>
    </w:p>
    <w:p w:rsidR="00583D54" w:rsidRDefault="00583D54" w:rsidP="001A26B0">
      <w:pPr>
        <w:spacing w:after="0" w:line="240" w:lineRule="auto"/>
        <w:ind w:left="360" w:firstLine="0"/>
        <w:jc w:val="left"/>
      </w:pPr>
    </w:p>
    <w:p w:rsidR="00583D54" w:rsidRDefault="00583D54" w:rsidP="001A26B0">
      <w:pPr>
        <w:spacing w:after="0" w:line="240" w:lineRule="auto"/>
        <w:ind w:left="360" w:firstLine="0"/>
        <w:jc w:val="left"/>
      </w:pPr>
    </w:p>
    <w:p w:rsidR="00583D54" w:rsidRDefault="00583D54" w:rsidP="001A26B0">
      <w:pPr>
        <w:spacing w:after="0" w:line="240" w:lineRule="auto"/>
        <w:ind w:left="360" w:firstLine="0"/>
        <w:jc w:val="left"/>
      </w:pPr>
    </w:p>
    <w:p w:rsidR="00583D54" w:rsidRDefault="00583D54" w:rsidP="001A26B0">
      <w:pPr>
        <w:spacing w:after="0" w:line="240" w:lineRule="auto"/>
        <w:ind w:left="360" w:firstLine="0"/>
        <w:jc w:val="left"/>
      </w:pPr>
    </w:p>
    <w:p w:rsidR="00583D54" w:rsidRDefault="00583D54" w:rsidP="001A26B0">
      <w:pPr>
        <w:spacing w:after="0" w:line="240" w:lineRule="auto"/>
        <w:ind w:left="360" w:firstLine="0"/>
        <w:jc w:val="left"/>
      </w:pPr>
    </w:p>
    <w:p w:rsidR="00583D54" w:rsidRDefault="00583D54" w:rsidP="001A26B0">
      <w:pPr>
        <w:spacing w:after="0" w:line="240" w:lineRule="auto"/>
        <w:ind w:left="360" w:firstLine="0"/>
        <w:jc w:val="left"/>
      </w:pPr>
    </w:p>
    <w:p w:rsidR="00583D54" w:rsidRDefault="00583D54" w:rsidP="001A26B0">
      <w:pPr>
        <w:spacing w:after="0" w:line="240" w:lineRule="auto"/>
        <w:ind w:left="360" w:firstLine="0"/>
        <w:jc w:val="left"/>
      </w:pPr>
    </w:p>
    <w:p w:rsidR="00C45183" w:rsidRDefault="00C45183" w:rsidP="00583D54">
      <w:pPr>
        <w:spacing w:after="0" w:line="240" w:lineRule="auto"/>
        <w:ind w:left="0" w:firstLine="0"/>
        <w:jc w:val="left"/>
      </w:pPr>
    </w:p>
    <w:p w:rsidR="00C45183" w:rsidRDefault="00C45183" w:rsidP="00583D54">
      <w:pPr>
        <w:spacing w:after="0" w:line="240" w:lineRule="auto"/>
        <w:ind w:left="0" w:firstLine="0"/>
        <w:jc w:val="left"/>
      </w:pPr>
    </w:p>
    <w:p w:rsidR="00C45183" w:rsidRDefault="00C45183" w:rsidP="00583D54">
      <w:pPr>
        <w:spacing w:after="0" w:line="240" w:lineRule="auto"/>
        <w:ind w:left="0" w:firstLine="0"/>
        <w:jc w:val="left"/>
      </w:pPr>
    </w:p>
    <w:p w:rsidR="00C45183" w:rsidRDefault="00C45183" w:rsidP="00583D54">
      <w:pPr>
        <w:spacing w:after="0" w:line="240" w:lineRule="auto"/>
        <w:ind w:left="0" w:firstLine="0"/>
        <w:jc w:val="left"/>
      </w:pPr>
    </w:p>
    <w:p w:rsidR="00C45183" w:rsidRDefault="00C45183" w:rsidP="00583D54">
      <w:pPr>
        <w:spacing w:after="0" w:line="240" w:lineRule="auto"/>
        <w:ind w:left="0" w:firstLine="0"/>
        <w:jc w:val="left"/>
      </w:pPr>
    </w:p>
    <w:p w:rsidR="00C45183" w:rsidRDefault="00C45183" w:rsidP="00583D54">
      <w:pPr>
        <w:spacing w:after="0" w:line="240" w:lineRule="auto"/>
        <w:ind w:left="0" w:firstLine="0"/>
        <w:jc w:val="left"/>
      </w:pPr>
    </w:p>
    <w:p w:rsidR="00C45183" w:rsidRDefault="00C45183" w:rsidP="00353130">
      <w:pPr>
        <w:spacing w:after="0" w:line="240" w:lineRule="auto"/>
        <w:ind w:left="0" w:firstLine="0"/>
        <w:jc w:val="right"/>
      </w:pPr>
    </w:p>
    <w:p w:rsidR="009649D9" w:rsidRDefault="009649D9" w:rsidP="00270A6A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</w:p>
    <w:p w:rsidR="009649D9" w:rsidRDefault="009649D9" w:rsidP="00270A6A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</w:p>
    <w:p w:rsidR="00270A6A" w:rsidRPr="00353130" w:rsidRDefault="00270A6A" w:rsidP="00270A6A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 w:rsidRPr="00353130">
        <w:rPr>
          <w:color w:val="auto"/>
          <w:sz w:val="26"/>
          <w:szCs w:val="26"/>
        </w:rPr>
        <w:t>Лист согласования</w:t>
      </w:r>
    </w:p>
    <w:p w:rsidR="00270A6A" w:rsidRPr="00353130" w:rsidRDefault="00270A6A" w:rsidP="00270A6A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 w:rsidRPr="00353130">
        <w:rPr>
          <w:color w:val="auto"/>
          <w:sz w:val="26"/>
          <w:szCs w:val="26"/>
        </w:rPr>
        <w:t>К постановлению  «Об утверждении Административного регламента предоставления муниципальной услуги «Прием заявлений, постановка на</w:t>
      </w:r>
    </w:p>
    <w:p w:rsidR="00270A6A" w:rsidRPr="00353130" w:rsidRDefault="00270A6A" w:rsidP="00270A6A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 w:rsidRPr="00353130">
        <w:rPr>
          <w:color w:val="auto"/>
          <w:sz w:val="26"/>
          <w:szCs w:val="26"/>
        </w:rPr>
        <w:t>учет и зачисление детей в образовательные учреждения, реализующие основную</w:t>
      </w:r>
    </w:p>
    <w:p w:rsidR="00270A6A" w:rsidRPr="00353130" w:rsidRDefault="00270A6A" w:rsidP="00270A6A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 w:rsidRPr="00353130">
        <w:rPr>
          <w:color w:val="auto"/>
          <w:sz w:val="26"/>
          <w:szCs w:val="26"/>
        </w:rPr>
        <w:t xml:space="preserve"> образовательную программу дошкольного образования (детские сады)»</w:t>
      </w:r>
    </w:p>
    <w:p w:rsidR="00270A6A" w:rsidRPr="00353130" w:rsidRDefault="00270A6A" w:rsidP="00270A6A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219"/>
        <w:gridCol w:w="5429"/>
      </w:tblGrid>
      <w:tr w:rsidR="00270A6A" w:rsidRPr="00353130" w:rsidTr="00997630">
        <w:trPr>
          <w:trHeight w:val="881"/>
        </w:trPr>
        <w:tc>
          <w:tcPr>
            <w:tcW w:w="4219" w:type="dxa"/>
          </w:tcPr>
          <w:p w:rsidR="00270A6A" w:rsidRPr="00353130" w:rsidRDefault="00C25B70" w:rsidP="00270A6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353130">
              <w:rPr>
                <w:color w:val="auto"/>
                <w:sz w:val="26"/>
                <w:szCs w:val="26"/>
              </w:rPr>
              <w:t xml:space="preserve">Начальник Управления образования администрации </w:t>
            </w:r>
            <w:r w:rsidR="00270A6A" w:rsidRPr="00353130">
              <w:rPr>
                <w:color w:val="auto"/>
                <w:sz w:val="26"/>
                <w:szCs w:val="26"/>
              </w:rPr>
              <w:t>Вар</w:t>
            </w:r>
            <w:r w:rsidRPr="00353130">
              <w:rPr>
                <w:color w:val="auto"/>
                <w:sz w:val="26"/>
                <w:szCs w:val="26"/>
              </w:rPr>
              <w:t>ненского муниципального района</w:t>
            </w:r>
          </w:p>
        </w:tc>
        <w:tc>
          <w:tcPr>
            <w:tcW w:w="5429" w:type="dxa"/>
          </w:tcPr>
          <w:p w:rsidR="00270A6A" w:rsidRPr="00353130" w:rsidRDefault="00270A6A" w:rsidP="00270A6A">
            <w:pPr>
              <w:spacing w:after="0" w:line="240" w:lineRule="auto"/>
              <w:ind w:left="0" w:firstLine="0"/>
              <w:jc w:val="right"/>
              <w:rPr>
                <w:color w:val="auto"/>
                <w:sz w:val="26"/>
                <w:szCs w:val="26"/>
              </w:rPr>
            </w:pPr>
          </w:p>
          <w:p w:rsidR="00270A6A" w:rsidRPr="00353130" w:rsidRDefault="00270A6A" w:rsidP="00270A6A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353130">
              <w:rPr>
                <w:color w:val="auto"/>
                <w:sz w:val="26"/>
                <w:szCs w:val="26"/>
              </w:rPr>
              <w:t xml:space="preserve">         ____________ </w:t>
            </w:r>
            <w:r w:rsidR="00C25B70" w:rsidRPr="00353130">
              <w:rPr>
                <w:color w:val="auto"/>
                <w:sz w:val="26"/>
                <w:szCs w:val="26"/>
              </w:rPr>
              <w:t>Л.Ю. Яруш</w:t>
            </w:r>
          </w:p>
          <w:p w:rsidR="00270A6A" w:rsidRPr="00353130" w:rsidRDefault="00270A6A" w:rsidP="00270A6A">
            <w:pPr>
              <w:spacing w:after="0" w:line="240" w:lineRule="auto"/>
              <w:ind w:left="0" w:firstLine="0"/>
              <w:jc w:val="right"/>
              <w:rPr>
                <w:color w:val="auto"/>
                <w:sz w:val="26"/>
                <w:szCs w:val="26"/>
              </w:rPr>
            </w:pPr>
          </w:p>
        </w:tc>
      </w:tr>
      <w:tr w:rsidR="00270A6A" w:rsidRPr="00353130" w:rsidTr="00997630">
        <w:trPr>
          <w:trHeight w:val="3095"/>
        </w:trPr>
        <w:tc>
          <w:tcPr>
            <w:tcW w:w="4219" w:type="dxa"/>
          </w:tcPr>
          <w:p w:rsidR="00270A6A" w:rsidRPr="00353130" w:rsidRDefault="00270A6A" w:rsidP="00270A6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</w:p>
          <w:p w:rsidR="00C25B70" w:rsidRPr="00353130" w:rsidRDefault="00C25B70" w:rsidP="00270A6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353130">
              <w:rPr>
                <w:color w:val="auto"/>
                <w:sz w:val="26"/>
                <w:szCs w:val="26"/>
              </w:rPr>
              <w:t>Методист Управления образования</w:t>
            </w:r>
          </w:p>
          <w:p w:rsidR="00270A6A" w:rsidRPr="00353130" w:rsidRDefault="00270A6A" w:rsidP="00270A6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353130">
              <w:rPr>
                <w:color w:val="auto"/>
                <w:sz w:val="26"/>
                <w:szCs w:val="26"/>
              </w:rPr>
              <w:t xml:space="preserve">                                                                   </w:t>
            </w:r>
          </w:p>
          <w:p w:rsidR="00C25B70" w:rsidRPr="00353130" w:rsidRDefault="00C25B70" w:rsidP="00C25B70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353130">
              <w:rPr>
                <w:color w:val="auto"/>
                <w:sz w:val="26"/>
                <w:szCs w:val="26"/>
              </w:rPr>
              <w:t>Начальник юридического отдела  администрации Варненского муниципального района</w:t>
            </w:r>
          </w:p>
          <w:p w:rsidR="00270A6A" w:rsidRPr="00353130" w:rsidRDefault="00270A6A" w:rsidP="00270A6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</w:p>
          <w:p w:rsidR="00C25B70" w:rsidRPr="00353130" w:rsidRDefault="00C25B70" w:rsidP="00270A6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</w:p>
          <w:p w:rsidR="00C25B70" w:rsidRPr="00353130" w:rsidRDefault="00C25B70" w:rsidP="00270A6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353130">
              <w:rPr>
                <w:color w:val="auto"/>
                <w:sz w:val="26"/>
                <w:szCs w:val="26"/>
              </w:rPr>
              <w:t>Юрисконсульт Управления образования</w:t>
            </w:r>
          </w:p>
        </w:tc>
        <w:tc>
          <w:tcPr>
            <w:tcW w:w="5429" w:type="dxa"/>
          </w:tcPr>
          <w:p w:rsidR="00270A6A" w:rsidRPr="00353130" w:rsidRDefault="00270A6A" w:rsidP="00C25B70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</w:p>
          <w:p w:rsidR="00C25B70" w:rsidRPr="00353130" w:rsidRDefault="00C25B70" w:rsidP="00C25B70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353130">
              <w:rPr>
                <w:color w:val="auto"/>
                <w:sz w:val="26"/>
                <w:szCs w:val="26"/>
              </w:rPr>
              <w:t xml:space="preserve">                     __________ С.К. Альмухаметова</w:t>
            </w:r>
          </w:p>
          <w:p w:rsidR="00270A6A" w:rsidRPr="00353130" w:rsidRDefault="00270A6A" w:rsidP="00270A6A">
            <w:pPr>
              <w:spacing w:after="0" w:line="240" w:lineRule="auto"/>
              <w:ind w:left="0" w:firstLine="0"/>
              <w:jc w:val="right"/>
              <w:rPr>
                <w:color w:val="auto"/>
                <w:sz w:val="26"/>
                <w:szCs w:val="26"/>
              </w:rPr>
            </w:pPr>
          </w:p>
          <w:p w:rsidR="00C25B70" w:rsidRPr="00353130" w:rsidRDefault="00270A6A" w:rsidP="00270A6A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353130">
              <w:rPr>
                <w:color w:val="auto"/>
                <w:sz w:val="26"/>
                <w:szCs w:val="26"/>
              </w:rPr>
              <w:t xml:space="preserve">       </w:t>
            </w:r>
            <w:r w:rsidR="00C25B70" w:rsidRPr="00353130">
              <w:rPr>
                <w:color w:val="auto"/>
                <w:sz w:val="26"/>
                <w:szCs w:val="26"/>
              </w:rPr>
              <w:t xml:space="preserve">   </w:t>
            </w:r>
          </w:p>
          <w:p w:rsidR="00C25B70" w:rsidRPr="00353130" w:rsidRDefault="00C25B70" w:rsidP="00270A6A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</w:p>
          <w:p w:rsidR="00C25B70" w:rsidRPr="00353130" w:rsidRDefault="00C25B70" w:rsidP="00C25B70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353130">
              <w:rPr>
                <w:color w:val="auto"/>
                <w:sz w:val="26"/>
                <w:szCs w:val="26"/>
              </w:rPr>
              <w:t xml:space="preserve">                    ___________Л.С.Дубкова</w:t>
            </w:r>
          </w:p>
          <w:p w:rsidR="00C25B70" w:rsidRPr="00353130" w:rsidRDefault="00C25B70" w:rsidP="00C25B70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</w:p>
          <w:p w:rsidR="00C25B70" w:rsidRPr="00353130" w:rsidRDefault="00C25B70" w:rsidP="00C25B70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</w:p>
          <w:p w:rsidR="00270A6A" w:rsidRPr="00353130" w:rsidRDefault="00270A6A" w:rsidP="00C25B70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353130">
              <w:rPr>
                <w:color w:val="auto"/>
                <w:sz w:val="26"/>
                <w:szCs w:val="26"/>
              </w:rPr>
              <w:t xml:space="preserve">     </w:t>
            </w:r>
          </w:p>
          <w:p w:rsidR="00270A6A" w:rsidRPr="00353130" w:rsidRDefault="00C25B70" w:rsidP="00C25B70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353130">
              <w:rPr>
                <w:color w:val="auto"/>
                <w:sz w:val="26"/>
                <w:szCs w:val="26"/>
              </w:rPr>
              <w:t xml:space="preserve">                   ____________А.А.Савкаева</w:t>
            </w:r>
          </w:p>
          <w:p w:rsidR="00270A6A" w:rsidRPr="00353130" w:rsidRDefault="00270A6A" w:rsidP="00270A6A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</w:p>
          <w:p w:rsidR="00270A6A" w:rsidRPr="00353130" w:rsidRDefault="00270A6A" w:rsidP="00270A6A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</w:p>
          <w:p w:rsidR="00270A6A" w:rsidRPr="00353130" w:rsidRDefault="00270A6A" w:rsidP="00270A6A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</w:p>
          <w:p w:rsidR="00270A6A" w:rsidRPr="00353130" w:rsidRDefault="00C25B70" w:rsidP="00270A6A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353130">
              <w:rPr>
                <w:color w:val="auto"/>
                <w:sz w:val="26"/>
                <w:szCs w:val="26"/>
              </w:rPr>
              <w:t xml:space="preserve">                 </w:t>
            </w:r>
            <w:r w:rsidR="00270A6A" w:rsidRPr="00353130">
              <w:rPr>
                <w:color w:val="auto"/>
                <w:sz w:val="26"/>
                <w:szCs w:val="26"/>
              </w:rPr>
              <w:t xml:space="preserve">                                      </w:t>
            </w:r>
          </w:p>
        </w:tc>
      </w:tr>
      <w:tr w:rsidR="00270A6A" w:rsidRPr="00270A6A" w:rsidTr="00997630">
        <w:trPr>
          <w:trHeight w:val="2119"/>
        </w:trPr>
        <w:tc>
          <w:tcPr>
            <w:tcW w:w="4219" w:type="dxa"/>
          </w:tcPr>
          <w:p w:rsidR="00270A6A" w:rsidRPr="00270A6A" w:rsidRDefault="00270A6A" w:rsidP="00270A6A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</w:p>
          <w:p w:rsidR="00270A6A" w:rsidRPr="00270A6A" w:rsidRDefault="00270A6A" w:rsidP="00270A6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429" w:type="dxa"/>
          </w:tcPr>
          <w:p w:rsidR="00270A6A" w:rsidRPr="00270A6A" w:rsidRDefault="00270A6A" w:rsidP="00270A6A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270A6A">
              <w:rPr>
                <w:color w:val="auto"/>
                <w:sz w:val="26"/>
                <w:szCs w:val="26"/>
              </w:rPr>
              <w:t xml:space="preserve">                   </w:t>
            </w:r>
          </w:p>
          <w:p w:rsidR="00270A6A" w:rsidRPr="00270A6A" w:rsidRDefault="00270A6A" w:rsidP="00270A6A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</w:p>
          <w:p w:rsidR="00C25B70" w:rsidRPr="00270A6A" w:rsidRDefault="00270A6A" w:rsidP="00C25B70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270A6A">
              <w:rPr>
                <w:color w:val="auto"/>
                <w:sz w:val="26"/>
                <w:szCs w:val="26"/>
              </w:rPr>
              <w:t xml:space="preserve">                 </w:t>
            </w:r>
          </w:p>
          <w:p w:rsidR="00270A6A" w:rsidRPr="00270A6A" w:rsidRDefault="00270A6A" w:rsidP="00270A6A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</w:p>
        </w:tc>
      </w:tr>
    </w:tbl>
    <w:p w:rsidR="00270A6A" w:rsidRDefault="00270A6A" w:rsidP="00583D54">
      <w:pPr>
        <w:spacing w:after="0" w:line="240" w:lineRule="auto"/>
        <w:ind w:left="0" w:firstLine="0"/>
        <w:jc w:val="left"/>
      </w:pPr>
    </w:p>
    <w:p w:rsidR="00270A6A" w:rsidRDefault="00270A6A" w:rsidP="00583D54">
      <w:pPr>
        <w:spacing w:after="0" w:line="240" w:lineRule="auto"/>
        <w:ind w:left="0" w:firstLine="0"/>
        <w:jc w:val="left"/>
      </w:pPr>
    </w:p>
    <w:p w:rsidR="00270A6A" w:rsidRDefault="00270A6A" w:rsidP="00583D54">
      <w:pPr>
        <w:spacing w:after="0" w:line="240" w:lineRule="auto"/>
        <w:ind w:left="0" w:firstLine="0"/>
        <w:jc w:val="left"/>
      </w:pPr>
    </w:p>
    <w:p w:rsidR="00270A6A" w:rsidRDefault="00270A6A" w:rsidP="00583D54">
      <w:pPr>
        <w:spacing w:after="0" w:line="240" w:lineRule="auto"/>
        <w:ind w:left="0" w:firstLine="0"/>
        <w:jc w:val="left"/>
      </w:pPr>
    </w:p>
    <w:p w:rsidR="00270A6A" w:rsidRDefault="00270A6A" w:rsidP="00583D54">
      <w:pPr>
        <w:spacing w:after="0" w:line="240" w:lineRule="auto"/>
        <w:ind w:left="0" w:firstLine="0"/>
        <w:jc w:val="left"/>
      </w:pPr>
    </w:p>
    <w:p w:rsidR="00270A6A" w:rsidRDefault="00270A6A" w:rsidP="00583D54">
      <w:pPr>
        <w:spacing w:after="0" w:line="240" w:lineRule="auto"/>
        <w:ind w:left="0" w:firstLine="0"/>
        <w:jc w:val="left"/>
      </w:pPr>
    </w:p>
    <w:p w:rsidR="00270A6A" w:rsidRDefault="00270A6A" w:rsidP="00583D54">
      <w:pPr>
        <w:spacing w:after="0" w:line="240" w:lineRule="auto"/>
        <w:ind w:left="0" w:firstLine="0"/>
        <w:jc w:val="left"/>
      </w:pPr>
    </w:p>
    <w:p w:rsidR="00270A6A" w:rsidRDefault="00270A6A" w:rsidP="00583D54">
      <w:pPr>
        <w:spacing w:after="0" w:line="240" w:lineRule="auto"/>
        <w:ind w:left="0" w:firstLine="0"/>
        <w:jc w:val="left"/>
      </w:pPr>
    </w:p>
    <w:p w:rsidR="00270A6A" w:rsidRDefault="00270A6A" w:rsidP="00583D54">
      <w:pPr>
        <w:spacing w:after="0" w:line="240" w:lineRule="auto"/>
        <w:ind w:left="0" w:firstLine="0"/>
        <w:jc w:val="left"/>
      </w:pPr>
    </w:p>
    <w:p w:rsidR="00270A6A" w:rsidRDefault="00270A6A" w:rsidP="00583D54">
      <w:pPr>
        <w:spacing w:after="0" w:line="240" w:lineRule="auto"/>
        <w:ind w:left="0" w:firstLine="0"/>
        <w:jc w:val="left"/>
      </w:pPr>
    </w:p>
    <w:p w:rsidR="00270A6A" w:rsidRDefault="00270A6A" w:rsidP="00583D54">
      <w:pPr>
        <w:spacing w:after="0" w:line="240" w:lineRule="auto"/>
        <w:ind w:left="0" w:firstLine="0"/>
        <w:jc w:val="left"/>
      </w:pPr>
    </w:p>
    <w:p w:rsidR="00270A6A" w:rsidRDefault="00270A6A" w:rsidP="00583D54">
      <w:pPr>
        <w:spacing w:after="0" w:line="240" w:lineRule="auto"/>
        <w:ind w:left="0" w:firstLine="0"/>
        <w:jc w:val="left"/>
      </w:pPr>
    </w:p>
    <w:p w:rsidR="00270A6A" w:rsidRDefault="00270A6A" w:rsidP="00583D54">
      <w:pPr>
        <w:spacing w:after="0" w:line="240" w:lineRule="auto"/>
        <w:ind w:left="0" w:firstLine="0"/>
        <w:jc w:val="left"/>
      </w:pPr>
    </w:p>
    <w:p w:rsidR="00270A6A" w:rsidRDefault="00270A6A" w:rsidP="00583D54">
      <w:pPr>
        <w:spacing w:after="0" w:line="240" w:lineRule="auto"/>
        <w:ind w:left="0" w:firstLine="0"/>
        <w:jc w:val="left"/>
      </w:pPr>
    </w:p>
    <w:p w:rsidR="00270A6A" w:rsidRDefault="00270A6A" w:rsidP="00583D54">
      <w:pPr>
        <w:spacing w:after="0" w:line="240" w:lineRule="auto"/>
        <w:ind w:left="0" w:firstLine="0"/>
        <w:jc w:val="left"/>
      </w:pPr>
    </w:p>
    <w:p w:rsidR="00C45183" w:rsidRDefault="00C45183" w:rsidP="00583D54">
      <w:pPr>
        <w:spacing w:after="0" w:line="240" w:lineRule="auto"/>
        <w:ind w:left="0" w:firstLine="0"/>
        <w:jc w:val="left"/>
      </w:pPr>
    </w:p>
    <w:p w:rsidR="00997630" w:rsidRDefault="00997630" w:rsidP="00583D54">
      <w:pPr>
        <w:spacing w:after="0" w:line="240" w:lineRule="auto"/>
        <w:ind w:left="0" w:firstLine="0"/>
        <w:jc w:val="left"/>
      </w:pPr>
    </w:p>
    <w:p w:rsidR="00D8246F" w:rsidRDefault="00C45183" w:rsidP="00583D54">
      <w:pPr>
        <w:spacing w:after="0" w:line="240" w:lineRule="auto"/>
        <w:ind w:left="0" w:firstLine="0"/>
        <w:jc w:val="left"/>
      </w:pPr>
      <w:r>
        <w:lastRenderedPageBreak/>
        <w:t xml:space="preserve">                                                                                                                                      </w:t>
      </w:r>
      <w:r w:rsidR="00D8246F">
        <w:t xml:space="preserve">Утверждено </w:t>
      </w:r>
    </w:p>
    <w:p w:rsidR="00D8246F" w:rsidRDefault="006F12D9" w:rsidP="003C2A74">
      <w:pPr>
        <w:spacing w:after="0" w:line="240" w:lineRule="auto"/>
        <w:ind w:left="0" w:hanging="11"/>
        <w:jc w:val="right"/>
      </w:pPr>
      <w:r>
        <w:t>п</w:t>
      </w:r>
      <w:r w:rsidR="00D8246F">
        <w:t xml:space="preserve">остановлением администрации  </w:t>
      </w:r>
    </w:p>
    <w:p w:rsidR="00D8246F" w:rsidRDefault="00D8246F" w:rsidP="003C2A74">
      <w:pPr>
        <w:spacing w:after="0" w:line="240" w:lineRule="auto"/>
        <w:ind w:left="0" w:hanging="11"/>
        <w:jc w:val="right"/>
      </w:pPr>
      <w:r>
        <w:t xml:space="preserve">Варненского муниципального района </w:t>
      </w:r>
    </w:p>
    <w:p w:rsidR="00D8246F" w:rsidRDefault="00353130" w:rsidP="00353130">
      <w:pPr>
        <w:spacing w:after="0" w:line="240" w:lineRule="auto"/>
        <w:ind w:left="0" w:hanging="11"/>
        <w:jc w:val="center"/>
      </w:pPr>
      <w:r>
        <w:t xml:space="preserve">                                               </w:t>
      </w:r>
      <w:r w:rsidR="00907C80">
        <w:tab/>
      </w:r>
      <w:r w:rsidR="00907C80">
        <w:tab/>
      </w:r>
      <w:r w:rsidR="00907C80">
        <w:tab/>
      </w:r>
      <w:r w:rsidR="00907C80">
        <w:tab/>
        <w:t>от __________г. №________</w:t>
      </w:r>
      <w:bookmarkStart w:id="0" w:name="_GoBack"/>
      <w:bookmarkEnd w:id="0"/>
    </w:p>
    <w:p w:rsidR="00D8246F" w:rsidRDefault="00D8246F" w:rsidP="003C2A74">
      <w:pPr>
        <w:spacing w:after="0" w:line="240" w:lineRule="auto"/>
        <w:ind w:left="0" w:firstLine="0"/>
        <w:jc w:val="center"/>
      </w:pPr>
    </w:p>
    <w:p w:rsidR="006F12D9" w:rsidRPr="006F12D9" w:rsidRDefault="00D8246F" w:rsidP="00D8246F">
      <w:pPr>
        <w:spacing w:after="0" w:line="240" w:lineRule="auto"/>
        <w:ind w:left="0" w:firstLine="0"/>
        <w:jc w:val="center"/>
        <w:rPr>
          <w:b/>
        </w:rPr>
      </w:pPr>
      <w:r w:rsidRPr="006F12D9">
        <w:rPr>
          <w:b/>
        </w:rPr>
        <w:t xml:space="preserve">Административный регламент </w:t>
      </w:r>
    </w:p>
    <w:p w:rsidR="006F12D9" w:rsidRPr="003D54E4" w:rsidRDefault="00C45183" w:rsidP="006F12D9">
      <w:pPr>
        <w:spacing w:after="0" w:line="240" w:lineRule="auto"/>
        <w:ind w:left="0" w:firstLine="0"/>
        <w:jc w:val="center"/>
        <w:rPr>
          <w:color w:val="auto"/>
        </w:rPr>
      </w:pPr>
      <w:r>
        <w:t>п</w:t>
      </w:r>
      <w:r w:rsidR="00D8246F">
        <w:t>редоставления</w:t>
      </w:r>
      <w:r>
        <w:t xml:space="preserve"> </w:t>
      </w:r>
      <w:r w:rsidR="001617A4">
        <w:t xml:space="preserve">муниципальной услуги </w:t>
      </w:r>
      <w:r w:rsidR="00D8246F">
        <w:t xml:space="preserve">«Прием заявлений, постановка на учет </w:t>
      </w:r>
      <w:r w:rsidR="006F12D9">
        <w:t>и зачисление детей в образовательные учреждения</w:t>
      </w:r>
      <w:r w:rsidR="00096A02" w:rsidRPr="002D218B">
        <w:rPr>
          <w:color w:val="auto"/>
        </w:rPr>
        <w:t xml:space="preserve">, </w:t>
      </w:r>
      <w:r w:rsidR="00096A02" w:rsidRPr="003D54E4">
        <w:rPr>
          <w:color w:val="auto"/>
        </w:rPr>
        <w:t>реализующие основную образовательную программу дошкольного образования</w:t>
      </w:r>
      <w:r w:rsidR="00A642AE" w:rsidRPr="003D54E4">
        <w:rPr>
          <w:color w:val="auto"/>
        </w:rPr>
        <w:t xml:space="preserve"> (детские сады)</w:t>
      </w:r>
      <w:r w:rsidR="006F12D9" w:rsidRPr="003D54E4">
        <w:rPr>
          <w:color w:val="auto"/>
        </w:rPr>
        <w:t>».</w:t>
      </w:r>
    </w:p>
    <w:p w:rsidR="006F12D9" w:rsidRPr="00C144F9" w:rsidRDefault="006F12D9" w:rsidP="00D8246F">
      <w:pPr>
        <w:spacing w:after="0" w:line="325" w:lineRule="auto"/>
        <w:ind w:left="320" w:right="262" w:hanging="36"/>
        <w:jc w:val="center"/>
        <w:rPr>
          <w:color w:val="FF0000"/>
        </w:rPr>
      </w:pPr>
    </w:p>
    <w:p w:rsidR="00D8246F" w:rsidRDefault="00D8246F" w:rsidP="00D8246F">
      <w:pPr>
        <w:spacing w:line="269" w:lineRule="auto"/>
      </w:pPr>
      <w:r>
        <w:rPr>
          <w:b/>
        </w:rPr>
        <w:t xml:space="preserve">I. Общие положения </w:t>
      </w:r>
    </w:p>
    <w:p w:rsidR="00D8246F" w:rsidRDefault="00D8246F" w:rsidP="009F2EB4">
      <w:pPr>
        <w:numPr>
          <w:ilvl w:val="0"/>
          <w:numId w:val="1"/>
        </w:numPr>
        <w:ind w:firstLine="0"/>
      </w:pPr>
      <w:r>
        <w:t>Настоящий административный регламент предоставления муниципальной услуги «Прием заявлений, постановка на учет и</w:t>
      </w:r>
      <w:r w:rsidR="001617A4">
        <w:t xml:space="preserve"> </w:t>
      </w:r>
      <w:r w:rsidR="006F12D9">
        <w:t>зачисление детей в образовател</w:t>
      </w:r>
      <w:r w:rsidR="00096A02">
        <w:t xml:space="preserve">ьные учреждения, </w:t>
      </w:r>
      <w:r w:rsidR="00096A02" w:rsidRPr="003D54E4">
        <w:rPr>
          <w:color w:val="auto"/>
        </w:rPr>
        <w:t>реализующие основную образовательную программу дошкольного образования</w:t>
      </w:r>
      <w:r w:rsidR="00A642AE" w:rsidRPr="003D54E4">
        <w:rPr>
          <w:color w:val="auto"/>
        </w:rPr>
        <w:t xml:space="preserve"> (детские сады</w:t>
      </w:r>
      <w:r w:rsidR="00A642AE" w:rsidRPr="002D218B">
        <w:rPr>
          <w:color w:val="auto"/>
        </w:rPr>
        <w:t>)</w:t>
      </w:r>
      <w:r w:rsidR="006F12D9">
        <w:t xml:space="preserve">» </w:t>
      </w:r>
      <w:r>
        <w:t xml:space="preserve"> (далее — административный регламент) разработан в целях повышения доступности и качества предоставления муниципальной услуги </w:t>
      </w:r>
      <w:r w:rsidR="006F12D9">
        <w:t>«Прием заявлений, постановка на учет и</w:t>
      </w:r>
      <w:r w:rsidR="001617A4">
        <w:t xml:space="preserve"> </w:t>
      </w:r>
      <w:r w:rsidR="006F12D9">
        <w:t>зачисление детей в образовательные учреждения,</w:t>
      </w:r>
      <w:r w:rsidR="000A1983" w:rsidRPr="000A1983">
        <w:rPr>
          <w:color w:val="auto"/>
        </w:rPr>
        <w:t xml:space="preserve"> </w:t>
      </w:r>
      <w:r w:rsidR="000A1983" w:rsidRPr="003D54E4">
        <w:rPr>
          <w:color w:val="auto"/>
        </w:rPr>
        <w:t>реализующие основную образовательную программу дошкольного образования (детские сады)</w:t>
      </w:r>
      <w:r w:rsidR="006F12D9" w:rsidRPr="003D54E4">
        <w:rPr>
          <w:color w:val="auto"/>
        </w:rPr>
        <w:t xml:space="preserve">» </w:t>
      </w:r>
      <w:r w:rsidR="006F12D9">
        <w:t xml:space="preserve">(далее — муниципальная услуга) </w:t>
      </w:r>
      <w:r>
        <w:t>гражданам, имеющим детей</w:t>
      </w:r>
      <w:r w:rsidR="000A541E">
        <w:t>, нуждающихся в выделении места в муниципальном</w:t>
      </w:r>
      <w:r w:rsidR="001617A4">
        <w:t xml:space="preserve"> </w:t>
      </w:r>
      <w:r w:rsidR="000A541E">
        <w:t xml:space="preserve">дошкольном образовательном учреждении (далее МДОУ), определяет </w:t>
      </w:r>
      <w:r>
        <w:t>содержание, сроки и последовательность административных процедур при осуществлении полномочий по предоставлению муниципальной услуги</w:t>
      </w:r>
      <w:r w:rsidR="000A541E">
        <w:t>.</w:t>
      </w:r>
    </w:p>
    <w:p w:rsidR="00D8246F" w:rsidRDefault="00D8246F" w:rsidP="00D8246F">
      <w:pPr>
        <w:numPr>
          <w:ilvl w:val="0"/>
          <w:numId w:val="1"/>
        </w:numPr>
        <w:ind w:hanging="240"/>
      </w:pPr>
      <w:r>
        <w:t xml:space="preserve">Административный регламент разработан в соответствии: </w:t>
      </w:r>
    </w:p>
    <w:p w:rsidR="00D8246F" w:rsidRDefault="00D8246F" w:rsidP="00D8246F">
      <w:r>
        <w:t>— с Конституцией Российской Федерации</w:t>
      </w:r>
      <w:r w:rsidR="00997630">
        <w:t xml:space="preserve"> от 12.12.1993г. с изменениями от 01.07.2020г.</w:t>
      </w:r>
      <w:r>
        <w:t xml:space="preserve">; </w:t>
      </w:r>
    </w:p>
    <w:p w:rsidR="00D8246F" w:rsidRDefault="00D8246F" w:rsidP="00D8246F">
      <w:r>
        <w:t xml:space="preserve">— Федеральным Законом Российской Федерации от 29 декабря 2012 года № 273-ФЗ «Об образовании в Российской Федерации»; </w:t>
      </w:r>
    </w:p>
    <w:p w:rsidR="00D8246F" w:rsidRDefault="00D8246F" w:rsidP="00D8246F">
      <w:r>
        <w:t xml:space="preserve">— Федеральным законом от 06.10.2003 № 131-ФЗ «Об общих принципах организации местного самоуправления в Российской Федерации»; </w:t>
      </w:r>
    </w:p>
    <w:p w:rsidR="00D8246F" w:rsidRDefault="00D8246F" w:rsidP="00D8246F">
      <w:r>
        <w:t xml:space="preserve">— Федеральным законом от 27.06.2010 № 210-ФЗ «Об организации предоставления государственных и муниципальных услуг»; </w:t>
      </w:r>
    </w:p>
    <w:p w:rsidR="00C8589A" w:rsidRDefault="00C8589A" w:rsidP="00D8246F">
      <w:r>
        <w:t>—  Федеральным законом от 27.07.2006 №152-ФЗ «О защите персональных данных»;</w:t>
      </w:r>
    </w:p>
    <w:p w:rsidR="0039105B" w:rsidRPr="00C144F9" w:rsidRDefault="0039105B" w:rsidP="00D8246F">
      <w:pPr>
        <w:rPr>
          <w:color w:val="FF0000"/>
        </w:rPr>
      </w:pPr>
      <w:r w:rsidRPr="006463B2">
        <w:rPr>
          <w:color w:val="auto"/>
        </w:rPr>
        <w:t>-- приказом Министерства просвещения РФ от 15 мая 2020 г. №236 «Об утверждении порядка приема на обучение по образовательным программам дошкольного образования</w:t>
      </w:r>
      <w:r w:rsidR="002D218B" w:rsidRPr="00C144F9">
        <w:rPr>
          <w:color w:val="FF0000"/>
        </w:rPr>
        <w:t>;</w:t>
      </w:r>
    </w:p>
    <w:p w:rsidR="00C8589A" w:rsidRPr="00524DE6" w:rsidRDefault="00C8589A" w:rsidP="00C8589A">
      <w:r>
        <w:t xml:space="preserve">— </w:t>
      </w:r>
      <w:r w:rsidRPr="00524DE6">
        <w:t>письмом Министерства образования и науки РФ от 08.08.2013 № 08-1063«О рекомендациях по порядку комплектования дошколь</w:t>
      </w:r>
      <w:r w:rsidR="00E25E48">
        <w:t>ных образовательных учреждений»;</w:t>
      </w:r>
    </w:p>
    <w:p w:rsidR="00D8246F" w:rsidRDefault="00D8246F" w:rsidP="00E25E48">
      <w:pPr>
        <w:spacing w:after="0"/>
        <w:ind w:left="0" w:firstLine="0"/>
      </w:pPr>
      <w:r>
        <w:t xml:space="preserve">— иными правовыми актами, определяющими порядок предоставления муниципальной услуги на территории Варненского муниципального района. </w:t>
      </w:r>
    </w:p>
    <w:p w:rsidR="00C8589A" w:rsidRDefault="00C8589A" w:rsidP="00D8246F">
      <w:pPr>
        <w:spacing w:after="0"/>
      </w:pPr>
    </w:p>
    <w:p w:rsidR="00D8246F" w:rsidRDefault="00D8246F" w:rsidP="00D8246F">
      <w:pPr>
        <w:numPr>
          <w:ilvl w:val="0"/>
          <w:numId w:val="1"/>
        </w:numPr>
        <w:ind w:hanging="240"/>
      </w:pPr>
      <w:r>
        <w:lastRenderedPageBreak/>
        <w:t xml:space="preserve">Административный регламент подлежит опубликованию в порядке, установленном для официального опубликования муниципальных правовых актов. Информация об административном регламенте и предоставляемой муниципальной услуге размещается: </w:t>
      </w:r>
    </w:p>
    <w:p w:rsidR="00D8246F" w:rsidRDefault="00D8246F" w:rsidP="00D8246F">
      <w:r>
        <w:t xml:space="preserve">— на информационном стенде непосредственно в помещении Управления образования администрации Варненского муниципального района (далее — Управление образования) по адресу: ул. Советская, д. 88, кабинет 11, село Варна, Челябинская область 457200; </w:t>
      </w:r>
    </w:p>
    <w:p w:rsidR="00D8246F" w:rsidRDefault="00D8246F" w:rsidP="007856BA">
      <w:pPr>
        <w:spacing w:after="40"/>
      </w:pPr>
      <w:r>
        <w:t xml:space="preserve">— на официальном сайте Управления образования  в сети Интернет </w:t>
      </w:r>
      <w:hyperlink r:id="rId9">
        <w:r>
          <w:rPr>
            <w:color w:val="0000FF"/>
            <w:u w:val="single" w:color="0000FF"/>
          </w:rPr>
          <w:t>http://varnaroo.eps74.ru/</w:t>
        </w:r>
      </w:hyperlink>
      <w:hyperlink r:id="rId10">
        <w:r>
          <w:t>;</w:t>
        </w:r>
      </w:hyperlink>
      <w:r w:rsidR="007856BA">
        <w:t xml:space="preserve">— </w:t>
      </w:r>
      <w:r>
        <w:t>на официальном сайте администрации Варненского муниципального района в се</w:t>
      </w:r>
      <w:r w:rsidR="00C45183">
        <w:t>ти Интернет http://varna74.ru/;</w:t>
      </w:r>
    </w:p>
    <w:p w:rsidR="003E7CD9" w:rsidRPr="00E25E48" w:rsidRDefault="00D8246F" w:rsidP="001D43C5">
      <w:pPr>
        <w:ind w:firstLine="5"/>
        <w:rPr>
          <w:color w:val="000000" w:themeColor="text1"/>
        </w:rPr>
      </w:pPr>
      <w:r>
        <w:t xml:space="preserve">— </w:t>
      </w:r>
      <w:r w:rsidR="003E7CD9" w:rsidRPr="00E25E48">
        <w:rPr>
          <w:color w:val="000000" w:themeColor="text1"/>
        </w:rPr>
        <w:t>в федеральных государственных информационных системах «Сводный реестр государственных и муниципальных услуг (функций)» и «Единый портал государственных и муниципальных услуг».</w:t>
      </w:r>
    </w:p>
    <w:p w:rsidR="00D8246F" w:rsidRDefault="00D8246F" w:rsidP="00D8246F">
      <w:pPr>
        <w:spacing w:line="269" w:lineRule="auto"/>
      </w:pPr>
      <w:r>
        <w:rPr>
          <w:b/>
        </w:rPr>
        <w:t xml:space="preserve">II. Стандарт предоставления муниципальной услуги </w:t>
      </w:r>
    </w:p>
    <w:p w:rsidR="00D8246F" w:rsidRDefault="00D8246F" w:rsidP="00D8246F">
      <w:pPr>
        <w:spacing w:line="269" w:lineRule="auto"/>
      </w:pPr>
      <w:r>
        <w:rPr>
          <w:b/>
        </w:rPr>
        <w:t xml:space="preserve">Наименование муниципальной услуги </w:t>
      </w:r>
    </w:p>
    <w:p w:rsidR="001D26C3" w:rsidRPr="006463B2" w:rsidRDefault="00D8246F" w:rsidP="001D26C3">
      <w:pPr>
        <w:pStyle w:val="a3"/>
        <w:numPr>
          <w:ilvl w:val="0"/>
          <w:numId w:val="2"/>
        </w:numPr>
        <w:spacing w:after="0" w:line="240" w:lineRule="auto"/>
        <w:rPr>
          <w:color w:val="auto"/>
        </w:rPr>
      </w:pPr>
      <w:r>
        <w:t>Наим</w:t>
      </w:r>
      <w:r w:rsidR="001D26C3">
        <w:t>енование муниципальной услуги: «Прием заявлений, постановка на учет и зачисление детей в образовательные учреждения</w:t>
      </w:r>
      <w:r w:rsidR="00096A02" w:rsidRPr="006463B2">
        <w:rPr>
          <w:color w:val="auto"/>
        </w:rPr>
        <w:t>,</w:t>
      </w:r>
      <w:r w:rsidR="00096A02" w:rsidRPr="00C144F9">
        <w:rPr>
          <w:color w:val="FF0000"/>
        </w:rPr>
        <w:t xml:space="preserve"> </w:t>
      </w:r>
      <w:r w:rsidR="00096A02" w:rsidRPr="006463B2">
        <w:rPr>
          <w:color w:val="auto"/>
        </w:rPr>
        <w:t xml:space="preserve">реализующие </w:t>
      </w:r>
      <w:r w:rsidR="00A642AE" w:rsidRPr="006463B2">
        <w:rPr>
          <w:color w:val="auto"/>
        </w:rPr>
        <w:t xml:space="preserve">  основную образовательную программу дошкольного образования (детские сады)</w:t>
      </w:r>
      <w:r w:rsidR="001D26C3" w:rsidRPr="006463B2">
        <w:rPr>
          <w:color w:val="auto"/>
        </w:rPr>
        <w:t>».</w:t>
      </w:r>
    </w:p>
    <w:p w:rsidR="001D26C3" w:rsidRPr="002D218B" w:rsidRDefault="001D26C3" w:rsidP="0026322C">
      <w:pPr>
        <w:spacing w:line="269" w:lineRule="auto"/>
        <w:ind w:left="10" w:firstLine="0"/>
        <w:rPr>
          <w:color w:val="auto"/>
        </w:rPr>
      </w:pPr>
    </w:p>
    <w:p w:rsidR="00D8246F" w:rsidRDefault="00D8246F" w:rsidP="0026322C">
      <w:pPr>
        <w:spacing w:line="269" w:lineRule="auto"/>
        <w:ind w:left="10" w:firstLine="0"/>
        <w:rPr>
          <w:b/>
        </w:rPr>
      </w:pPr>
      <w:r w:rsidRPr="001D26C3">
        <w:rPr>
          <w:b/>
        </w:rPr>
        <w:t xml:space="preserve">Наименование </w:t>
      </w:r>
      <w:r w:rsidR="0026322C">
        <w:rPr>
          <w:b/>
        </w:rPr>
        <w:t>органа местного самоуправления, предоставляющего муниципальную услугу</w:t>
      </w:r>
    </w:p>
    <w:p w:rsidR="00D07483" w:rsidRDefault="00D07483" w:rsidP="009F2EB4">
      <w:pPr>
        <w:pStyle w:val="a3"/>
        <w:numPr>
          <w:ilvl w:val="0"/>
          <w:numId w:val="2"/>
        </w:numPr>
        <w:spacing w:line="269" w:lineRule="auto"/>
        <w:ind w:firstLine="0"/>
      </w:pPr>
      <w:r>
        <w:t>Органом местного самоуправления, предоставляющего муниципальную услугу на территории Варненского муниципального района является  Администрация Варненского муниципального района.</w:t>
      </w:r>
    </w:p>
    <w:p w:rsidR="00250012" w:rsidRDefault="00D07483" w:rsidP="00D07483">
      <w:pPr>
        <w:pStyle w:val="a3"/>
        <w:spacing w:line="269" w:lineRule="auto"/>
        <w:ind w:left="10" w:firstLine="0"/>
        <w:rPr>
          <w:bCs/>
          <w:color w:val="auto"/>
          <w:kern w:val="36"/>
          <w:szCs w:val="24"/>
        </w:rPr>
      </w:pPr>
      <w:r>
        <w:t>Исполнителями муниципальной услуги в части «приема з</w:t>
      </w:r>
      <w:r w:rsidR="00632A4F">
        <w:t xml:space="preserve">аявлений и постановки на учет» - </w:t>
      </w:r>
      <w:r w:rsidR="00632A4F" w:rsidRPr="00D164C8">
        <w:rPr>
          <w:b/>
          <w:bCs/>
          <w:color w:val="auto"/>
          <w:kern w:val="36"/>
          <w:szCs w:val="24"/>
        </w:rPr>
        <w:t>Муниципальное казенное учреждение «Многофункциональный центр предоставления государственных и муниципальных услуг Варненского муниципального района»</w:t>
      </w:r>
      <w:r w:rsidR="00FB2DD3" w:rsidRPr="00D164C8">
        <w:rPr>
          <w:b/>
          <w:bCs/>
          <w:color w:val="auto"/>
          <w:kern w:val="36"/>
          <w:szCs w:val="24"/>
        </w:rPr>
        <w:t xml:space="preserve"> (далее МКУ «МФЦ»)</w:t>
      </w:r>
      <w:r w:rsidR="0039105B">
        <w:rPr>
          <w:b/>
          <w:bCs/>
          <w:color w:val="auto"/>
          <w:kern w:val="36"/>
          <w:szCs w:val="24"/>
        </w:rPr>
        <w:t xml:space="preserve"> </w:t>
      </w:r>
      <w:r w:rsidR="00D164C8">
        <w:t xml:space="preserve">в части </w:t>
      </w:r>
      <w:r w:rsidR="00250012">
        <w:t>приема з</w:t>
      </w:r>
      <w:r w:rsidR="001D4EFA">
        <w:t>аявлений</w:t>
      </w:r>
      <w:r w:rsidR="00250012">
        <w:t>;</w:t>
      </w:r>
    </w:p>
    <w:p w:rsidR="00250012" w:rsidRDefault="00250012" w:rsidP="00D07483">
      <w:pPr>
        <w:pStyle w:val="a3"/>
        <w:spacing w:line="269" w:lineRule="auto"/>
        <w:ind w:left="10" w:firstLine="0"/>
        <w:rPr>
          <w:bCs/>
          <w:color w:val="auto"/>
          <w:kern w:val="36"/>
          <w:szCs w:val="24"/>
        </w:rPr>
      </w:pPr>
      <w:r>
        <w:rPr>
          <w:bCs/>
          <w:color w:val="auto"/>
          <w:kern w:val="36"/>
          <w:szCs w:val="24"/>
        </w:rPr>
        <w:t xml:space="preserve">- </w:t>
      </w:r>
      <w:r w:rsidRPr="00D164C8">
        <w:rPr>
          <w:b/>
        </w:rPr>
        <w:t>Управление образования администрации Варненского муниципального района</w:t>
      </w:r>
      <w:r>
        <w:t xml:space="preserve"> - </w:t>
      </w:r>
      <w:r w:rsidR="00D164C8">
        <w:t xml:space="preserve">в части </w:t>
      </w:r>
      <w:r>
        <w:t>приема заявлений, постановки на учет и комплектования</w:t>
      </w:r>
      <w:r w:rsidR="00D164C8">
        <w:t xml:space="preserve"> детских садов</w:t>
      </w:r>
      <w:r>
        <w:t>;</w:t>
      </w:r>
    </w:p>
    <w:p w:rsidR="00D07483" w:rsidRDefault="00D07483" w:rsidP="00D07483">
      <w:pPr>
        <w:pStyle w:val="a3"/>
        <w:spacing w:line="269" w:lineRule="auto"/>
        <w:ind w:left="10" w:firstLine="0"/>
      </w:pPr>
      <w:r>
        <w:t xml:space="preserve">- </w:t>
      </w:r>
      <w:r w:rsidR="00D164C8">
        <w:rPr>
          <w:b/>
        </w:rPr>
        <w:t>Д</w:t>
      </w:r>
      <w:r w:rsidRPr="00D164C8">
        <w:rPr>
          <w:b/>
        </w:rPr>
        <w:t>ошкольные образовательные учреждения</w:t>
      </w:r>
      <w:r>
        <w:t xml:space="preserve"> (далее по тексту ДОУ)</w:t>
      </w:r>
      <w:r w:rsidR="0039105B">
        <w:t xml:space="preserve"> </w:t>
      </w:r>
      <w:r w:rsidR="00D164C8">
        <w:t xml:space="preserve">в части </w:t>
      </w:r>
      <w:r w:rsidR="00250012">
        <w:t>зачисления дете</w:t>
      </w:r>
      <w:r w:rsidR="00D164C8">
        <w:t xml:space="preserve">й в </w:t>
      </w:r>
      <w:r w:rsidR="0039105B">
        <w:t xml:space="preserve"> дошкольные </w:t>
      </w:r>
      <w:r w:rsidR="00D164C8">
        <w:t>образовательные  учреждения</w:t>
      </w:r>
      <w:r>
        <w:t>.</w:t>
      </w:r>
    </w:p>
    <w:p w:rsidR="00D8246F" w:rsidRDefault="00D8246F" w:rsidP="00D8246F">
      <w:pPr>
        <w:spacing w:line="269" w:lineRule="auto"/>
      </w:pPr>
      <w:r>
        <w:rPr>
          <w:b/>
        </w:rPr>
        <w:t xml:space="preserve">Описание получателей муниципальной услуги </w:t>
      </w:r>
    </w:p>
    <w:p w:rsidR="003D4521" w:rsidRDefault="00D8246F" w:rsidP="009F2EB4">
      <w:pPr>
        <w:pStyle w:val="a3"/>
        <w:numPr>
          <w:ilvl w:val="0"/>
          <w:numId w:val="2"/>
        </w:numPr>
        <w:spacing w:line="269" w:lineRule="auto"/>
      </w:pPr>
      <w:r>
        <w:t>Муниципальная услуга может предоставляться родителям (законным представителям), имеющим детей</w:t>
      </w:r>
      <w:r w:rsidR="003D4521">
        <w:t>, нуждающихся в выделении места    в ДОУ (далее – заявитель).</w:t>
      </w:r>
    </w:p>
    <w:p w:rsidR="003D4521" w:rsidRDefault="003D4521" w:rsidP="003D4521">
      <w:pPr>
        <w:pStyle w:val="a3"/>
        <w:spacing w:line="269" w:lineRule="auto"/>
        <w:ind w:left="10" w:firstLine="0"/>
      </w:pPr>
    </w:p>
    <w:p w:rsidR="003D4521" w:rsidRDefault="003D4521" w:rsidP="003D4521">
      <w:pPr>
        <w:pStyle w:val="a3"/>
        <w:spacing w:line="269" w:lineRule="auto"/>
        <w:ind w:left="10" w:firstLine="0"/>
        <w:rPr>
          <w:b/>
        </w:rPr>
      </w:pPr>
    </w:p>
    <w:p w:rsidR="003D54E4" w:rsidRDefault="003D54E4" w:rsidP="003D4521">
      <w:pPr>
        <w:pStyle w:val="a3"/>
        <w:spacing w:line="269" w:lineRule="auto"/>
        <w:ind w:left="10" w:firstLine="0"/>
        <w:rPr>
          <w:b/>
        </w:rPr>
      </w:pPr>
    </w:p>
    <w:p w:rsidR="00D8246F" w:rsidRDefault="00D8246F" w:rsidP="003D4521">
      <w:pPr>
        <w:pStyle w:val="a3"/>
        <w:spacing w:line="269" w:lineRule="auto"/>
        <w:ind w:left="10" w:firstLine="0"/>
        <w:rPr>
          <w:b/>
        </w:rPr>
      </w:pPr>
      <w:r w:rsidRPr="003D4521">
        <w:rPr>
          <w:b/>
        </w:rPr>
        <w:lastRenderedPageBreak/>
        <w:t xml:space="preserve">Результат предоставления муниципальной услуги </w:t>
      </w:r>
    </w:p>
    <w:p w:rsidR="00A04F43" w:rsidRDefault="00A64924" w:rsidP="00A64924">
      <w:pPr>
        <w:pStyle w:val="a3"/>
        <w:spacing w:line="269" w:lineRule="auto"/>
        <w:ind w:left="10" w:firstLine="0"/>
      </w:pPr>
      <w:r>
        <w:rPr>
          <w:b/>
        </w:rPr>
        <w:t xml:space="preserve">7. </w:t>
      </w:r>
      <w:r w:rsidR="00D8246F">
        <w:t>Результатом предоставления муниципальной услуги является:</w:t>
      </w:r>
    </w:p>
    <w:p w:rsidR="00A04F43" w:rsidRPr="00524DE6" w:rsidRDefault="00A04F43" w:rsidP="002D218B">
      <w:pPr>
        <w:widowControl w:val="0"/>
        <w:suppressAutoHyphens/>
        <w:ind w:firstLine="5"/>
      </w:pPr>
      <w:r w:rsidRPr="00524DE6">
        <w:t>- прием заявления, постановка на учет и комплектование (процедура зачисления является полномочиями ДОУ, ст.28 п. 8 ФЗ №273)</w:t>
      </w:r>
    </w:p>
    <w:p w:rsidR="00D8246F" w:rsidRDefault="00A04F43" w:rsidP="00A04F43">
      <w:pPr>
        <w:ind w:left="10" w:firstLine="0"/>
      </w:pPr>
      <w:r w:rsidRPr="00524DE6">
        <w:t>- мотивированный отказ в предоставлении муниципальной услуги</w:t>
      </w:r>
    </w:p>
    <w:p w:rsidR="00D8246F" w:rsidRDefault="00D8246F" w:rsidP="00D8246F">
      <w:pPr>
        <w:spacing w:line="269" w:lineRule="auto"/>
        <w:rPr>
          <w:b/>
        </w:rPr>
      </w:pPr>
      <w:r>
        <w:rPr>
          <w:b/>
        </w:rPr>
        <w:t xml:space="preserve">Срок предоставления муниципальной услуги </w:t>
      </w:r>
    </w:p>
    <w:p w:rsidR="009269A8" w:rsidRDefault="009269A8" w:rsidP="00952929">
      <w:pPr>
        <w:numPr>
          <w:ilvl w:val="0"/>
          <w:numId w:val="5"/>
        </w:numPr>
        <w:spacing w:after="33" w:line="236" w:lineRule="auto"/>
        <w:ind w:left="0"/>
      </w:pPr>
      <w:r>
        <w:t xml:space="preserve">Прием заявления (в устной или письменной форме) на предоставление муниципальной услуги (далее </w:t>
      </w:r>
      <w:r w:rsidR="008B7A47">
        <w:t>–</w:t>
      </w:r>
      <w:r>
        <w:t xml:space="preserve"> заявление</w:t>
      </w:r>
      <w:r w:rsidR="008B7A47">
        <w:t>)</w:t>
      </w:r>
      <w:r w:rsidR="00817A31">
        <w:t>в Муниципальном</w:t>
      </w:r>
      <w:r w:rsidR="00C45183">
        <w:t xml:space="preserve"> </w:t>
      </w:r>
      <w:r w:rsidR="00817A31">
        <w:t>казенном</w:t>
      </w:r>
      <w:r w:rsidR="008B7A47">
        <w:t xml:space="preserve"> учреждение "Многофункциональный центр предоставления государственных и муниципальных услуг Варненского муниципального района" (далее - МКУ "МФЦ")</w:t>
      </w:r>
      <w:r>
        <w:t xml:space="preserve">) и постановка на учет при личном обращении заявителя в Управление образования, либо при самостоятельной регистрации заявителя в единой автоматизированной информационной системе электронной очереди на Портале образовательных услуг Челябинской области – </w:t>
      </w:r>
    </w:p>
    <w:p w:rsidR="009269A8" w:rsidRDefault="00E048C1" w:rsidP="009269A8">
      <w:pPr>
        <w:spacing w:after="33" w:line="236" w:lineRule="auto"/>
        <w:ind w:left="0" w:firstLine="0"/>
      </w:pPr>
      <w:hyperlink r:id="rId11" w:history="1">
        <w:r w:rsidR="00250012" w:rsidRPr="0033077A">
          <w:rPr>
            <w:rStyle w:val="a4"/>
          </w:rPr>
          <w:t>https://edu-74.ru</w:t>
        </w:r>
      </w:hyperlink>
      <w:r w:rsidR="009269A8">
        <w:t xml:space="preserve">(далее - электронная очередь) осуществляется в день обращения (в день самостоятельной регистрации). </w:t>
      </w:r>
    </w:p>
    <w:p w:rsidR="009269A8" w:rsidRDefault="00355C8B" w:rsidP="00952929">
      <w:pPr>
        <w:numPr>
          <w:ilvl w:val="0"/>
          <w:numId w:val="5"/>
        </w:numPr>
        <w:spacing w:after="33" w:line="236" w:lineRule="auto"/>
        <w:ind w:hanging="578"/>
      </w:pPr>
      <w:r>
        <w:t xml:space="preserve">Выделение места в </w:t>
      </w:r>
      <w:r w:rsidR="009269A8">
        <w:t xml:space="preserve">ДОУ: </w:t>
      </w:r>
    </w:p>
    <w:p w:rsidR="009269A8" w:rsidRPr="00C144F9" w:rsidRDefault="009269A8" w:rsidP="00952929">
      <w:pPr>
        <w:numPr>
          <w:ilvl w:val="0"/>
          <w:numId w:val="6"/>
        </w:numPr>
        <w:spacing w:after="33" w:line="236" w:lineRule="auto"/>
        <w:ind w:firstLine="710"/>
        <w:rPr>
          <w:color w:val="FF0000"/>
        </w:rPr>
      </w:pPr>
      <w:r>
        <w:t>при массовом комплектовании МДОУ детьм</w:t>
      </w:r>
      <w:r w:rsidR="00381863">
        <w:t xml:space="preserve">и - в период с 01 мая по </w:t>
      </w:r>
      <w:r w:rsidR="00381863" w:rsidRPr="006463B2">
        <w:rPr>
          <w:color w:val="auto"/>
        </w:rPr>
        <w:t xml:space="preserve">01 сентября </w:t>
      </w:r>
      <w:r w:rsidRPr="006463B2">
        <w:rPr>
          <w:color w:val="auto"/>
        </w:rPr>
        <w:t xml:space="preserve">текущего года; </w:t>
      </w:r>
    </w:p>
    <w:p w:rsidR="009269A8" w:rsidRDefault="009269A8" w:rsidP="00952929">
      <w:pPr>
        <w:numPr>
          <w:ilvl w:val="0"/>
          <w:numId w:val="6"/>
        </w:numPr>
        <w:spacing w:after="33" w:line="236" w:lineRule="auto"/>
        <w:ind w:firstLine="710"/>
      </w:pPr>
      <w:r>
        <w:t>при текущем комплектовании МДОУ детьми - в течение одного мес</w:t>
      </w:r>
      <w:r w:rsidR="00355C8B">
        <w:t>яца со дня поступления в Управление образования</w:t>
      </w:r>
      <w:r>
        <w:t xml:space="preserve"> сведений о наличии свободных мест в дошкольном образовательном учреждении; </w:t>
      </w:r>
    </w:p>
    <w:p w:rsidR="009269A8" w:rsidRDefault="009269A8" w:rsidP="00952929">
      <w:pPr>
        <w:numPr>
          <w:ilvl w:val="0"/>
          <w:numId w:val="7"/>
        </w:numPr>
        <w:spacing w:after="33" w:line="236" w:lineRule="auto"/>
        <w:ind w:firstLine="0"/>
      </w:pPr>
      <w:r>
        <w:t xml:space="preserve">Распорядительный акт руководителя МДОУ о зачислении ребенка в дошкольное образовательное учреждение издается в течение трех рабочих дней после заключения договора об образовании по образовательным программам дошкольного образования. </w:t>
      </w:r>
    </w:p>
    <w:p w:rsidR="00942620" w:rsidRDefault="00942620" w:rsidP="00D8246F">
      <w:pPr>
        <w:spacing w:line="269" w:lineRule="auto"/>
        <w:rPr>
          <w:b/>
        </w:rPr>
      </w:pPr>
    </w:p>
    <w:p w:rsidR="00D8246F" w:rsidRDefault="00D8246F" w:rsidP="00D8246F">
      <w:pPr>
        <w:spacing w:line="269" w:lineRule="auto"/>
      </w:pPr>
      <w:r>
        <w:rPr>
          <w:b/>
        </w:rPr>
        <w:t xml:space="preserve">Правовые основания предоставления муниципальной услуги </w:t>
      </w:r>
    </w:p>
    <w:p w:rsidR="00D8246F" w:rsidRDefault="00D8246F" w:rsidP="00952929">
      <w:pPr>
        <w:pStyle w:val="a3"/>
        <w:numPr>
          <w:ilvl w:val="0"/>
          <w:numId w:val="7"/>
        </w:numPr>
      </w:pPr>
      <w:r>
        <w:t xml:space="preserve">Предоставление муниципальной услуги в Варненском муниципальном районе осуществляется в соответствии со следующими нормативными правовыми актами: </w:t>
      </w:r>
    </w:p>
    <w:p w:rsidR="00D8246F" w:rsidRDefault="00D8246F" w:rsidP="00D8246F">
      <w:r>
        <w:t xml:space="preserve">— Федеральным Законом Российской Федерации от 29 декабря 2012 года № 273-ФЗ «Об образовании в Российской Федерации»; </w:t>
      </w:r>
    </w:p>
    <w:p w:rsidR="00D8246F" w:rsidRDefault="00D8246F" w:rsidP="00D8246F">
      <w:r>
        <w:t xml:space="preserve">— Федеральным законом от 06.10.2003 № 131-ФЗ «Об общих принципах организации местного самоуправления в Российской Федерации»; </w:t>
      </w:r>
    </w:p>
    <w:p w:rsidR="00D8246F" w:rsidRPr="00081673" w:rsidRDefault="00D8246F" w:rsidP="00D8246F">
      <w:pPr>
        <w:rPr>
          <w:color w:val="000000" w:themeColor="text1"/>
        </w:rPr>
      </w:pPr>
      <w:r w:rsidRPr="00081673">
        <w:rPr>
          <w:color w:val="000000" w:themeColor="text1"/>
        </w:rPr>
        <w:t xml:space="preserve">— Федеральным законом от 27.06.2010 № 210-ФЗ «Об организации предоставления государственных и муниципальных услуг»; </w:t>
      </w:r>
    </w:p>
    <w:p w:rsidR="00942620" w:rsidRPr="006463B2" w:rsidRDefault="00942620" w:rsidP="001637D6">
      <w:pPr>
        <w:shd w:val="clear" w:color="auto" w:fill="FFFFFF"/>
        <w:spacing w:after="255" w:line="300" w:lineRule="atLeast"/>
        <w:outlineLvl w:val="1"/>
        <w:rPr>
          <w:rFonts w:ascii="Arial" w:hAnsi="Arial" w:cs="Arial"/>
          <w:b/>
          <w:bCs/>
          <w:color w:val="auto"/>
          <w:sz w:val="27"/>
          <w:szCs w:val="27"/>
        </w:rPr>
      </w:pPr>
      <w:r w:rsidRPr="006463B2">
        <w:rPr>
          <w:color w:val="auto"/>
        </w:rPr>
        <w:t>—</w:t>
      </w:r>
      <w:r w:rsidR="001637D6" w:rsidRPr="006463B2">
        <w:rPr>
          <w:color w:val="auto"/>
        </w:rPr>
        <w:t xml:space="preserve"> </w:t>
      </w:r>
      <w:r w:rsidR="001637D6" w:rsidRPr="006463B2">
        <w:rPr>
          <w:bCs/>
          <w:color w:val="auto"/>
          <w:szCs w:val="24"/>
        </w:rPr>
        <w:t>Приказом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="001637D6" w:rsidRPr="006463B2">
        <w:rPr>
          <w:rFonts w:ascii="Arial" w:hAnsi="Arial" w:cs="Arial"/>
          <w:bCs/>
          <w:color w:val="auto"/>
          <w:sz w:val="27"/>
          <w:szCs w:val="27"/>
        </w:rPr>
        <w:t>;</w:t>
      </w:r>
    </w:p>
    <w:p w:rsidR="001C2771" w:rsidRDefault="00942620" w:rsidP="00942620">
      <w:pPr>
        <w:spacing w:after="33" w:line="236" w:lineRule="auto"/>
        <w:ind w:left="0" w:firstLine="0"/>
      </w:pPr>
      <w:r>
        <w:lastRenderedPageBreak/>
        <w:t>—</w:t>
      </w:r>
      <w:r w:rsidR="001C2771" w:rsidRPr="001C2771">
        <w:rPr>
          <w:color w:val="FF0000"/>
        </w:rPr>
        <w:t xml:space="preserve"> </w:t>
      </w:r>
      <w:r w:rsidR="001C2771" w:rsidRPr="001C2771">
        <w:t>приказом Министерства просвещения РФ от 15 мая 2020 г. №236 «Об утверждении порядка приема на обучение по образовательным программам дошкольного образования;</w:t>
      </w:r>
    </w:p>
    <w:p w:rsidR="00B915EE" w:rsidRDefault="00B915EE" w:rsidP="00942620">
      <w:pPr>
        <w:spacing w:after="33" w:line="236" w:lineRule="auto"/>
        <w:ind w:left="0" w:firstLine="0"/>
      </w:pPr>
      <w:r>
        <w:t xml:space="preserve">- Приказом Министерства просвещения от 08.09.2020г. № 471 </w:t>
      </w:r>
      <w:r w:rsidRPr="00B915EE">
        <w:rPr>
          <w:shd w:val="clear" w:color="auto" w:fill="FFFFFF"/>
        </w:rPr>
        <w:t> </w:t>
      </w:r>
      <w:r>
        <w:rPr>
          <w:shd w:val="clear" w:color="auto" w:fill="FFFFFF"/>
        </w:rPr>
        <w:t xml:space="preserve">«О внесении изменений в </w:t>
      </w:r>
      <w:hyperlink r:id="rId12" w:anchor="l5" w:tgtFrame="_blank" w:history="1">
        <w:r w:rsidRPr="00B915EE">
          <w:rPr>
            <w:color w:val="auto"/>
            <w:shd w:val="clear" w:color="auto" w:fill="FFFFFF"/>
          </w:rPr>
          <w:t>Порядок</w:t>
        </w:r>
      </w:hyperlink>
      <w:r w:rsidRPr="00B915EE">
        <w:rPr>
          <w:shd w:val="clear" w:color="auto" w:fill="FFFFFF"/>
        </w:rPr>
        <w:t> 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</w:t>
      </w:r>
      <w:r>
        <w:rPr>
          <w:shd w:val="clear" w:color="auto" w:fill="FFFFFF"/>
        </w:rPr>
        <w:t>»</w:t>
      </w:r>
    </w:p>
    <w:p w:rsidR="00942620" w:rsidRPr="006463B2" w:rsidRDefault="00942620" w:rsidP="00942620">
      <w:pPr>
        <w:spacing w:after="33" w:line="236" w:lineRule="auto"/>
        <w:ind w:left="0" w:firstLine="0"/>
        <w:rPr>
          <w:color w:val="auto"/>
        </w:rPr>
      </w:pPr>
      <w:r w:rsidRPr="006463B2">
        <w:rPr>
          <w:color w:val="auto"/>
        </w:rPr>
        <w:t>— постановлением Главного Санитарного врача Российск</w:t>
      </w:r>
      <w:r w:rsidR="002D218B" w:rsidRPr="006463B2">
        <w:rPr>
          <w:color w:val="auto"/>
        </w:rPr>
        <w:t>ой Федерации от 28.09.2020 N 28</w:t>
      </w:r>
      <w:r w:rsidR="000A1983" w:rsidRPr="006463B2">
        <w:rPr>
          <w:color w:val="auto"/>
        </w:rPr>
        <w:t xml:space="preserve"> </w:t>
      </w:r>
      <w:r w:rsidRPr="006463B2">
        <w:rPr>
          <w:color w:val="auto"/>
        </w:rPr>
        <w:t xml:space="preserve">"Об утверждении </w:t>
      </w:r>
      <w:r w:rsidR="000A1983" w:rsidRPr="006463B2">
        <w:rPr>
          <w:color w:val="auto"/>
        </w:rPr>
        <w:t>санитарных правил СП 2.4.3648 – 20 «Санитарно-эпидемиологические требования к организациям воспитания и обучения, отдыха и оздоровления детей и молодежи</w:t>
      </w:r>
      <w:r w:rsidRPr="006463B2">
        <w:rPr>
          <w:color w:val="auto"/>
        </w:rPr>
        <w:t>";</w:t>
      </w:r>
    </w:p>
    <w:p w:rsidR="00942620" w:rsidRDefault="00942620" w:rsidP="00942620">
      <w:pPr>
        <w:spacing w:after="33" w:line="236" w:lineRule="auto"/>
        <w:ind w:left="0" w:firstLine="0"/>
      </w:pPr>
      <w:r>
        <w:t xml:space="preserve"> — настоящим административным регламентом;</w:t>
      </w:r>
    </w:p>
    <w:p w:rsidR="006F4359" w:rsidRDefault="006F4359" w:rsidP="00942620">
      <w:pPr>
        <w:spacing w:after="33" w:line="236" w:lineRule="auto"/>
        <w:ind w:left="0" w:firstLine="0"/>
      </w:pPr>
    </w:p>
    <w:p w:rsidR="006F4359" w:rsidRDefault="00D8246F" w:rsidP="00D8246F">
      <w:pPr>
        <w:spacing w:after="79" w:line="353" w:lineRule="auto"/>
      </w:pPr>
      <w:r>
        <w:rPr>
          <w:b/>
        </w:rPr>
        <w:t xml:space="preserve">Перечень документов, необходимых для предоставления муниципальной услуги </w:t>
      </w:r>
    </w:p>
    <w:p w:rsidR="000E58BF" w:rsidRDefault="00D8246F" w:rsidP="002C14E3">
      <w:pPr>
        <w:pStyle w:val="a3"/>
        <w:numPr>
          <w:ilvl w:val="0"/>
          <w:numId w:val="7"/>
        </w:numPr>
        <w:spacing w:after="79" w:line="353" w:lineRule="auto"/>
      </w:pPr>
      <w:r>
        <w:t xml:space="preserve"> Для получения муниципальной услуги заявитель, при личном обращении, предъявляет спец</w:t>
      </w:r>
      <w:r w:rsidR="006F4359">
        <w:t>иалисту  Управления образования или специалисту МКУ «МФЦ</w:t>
      </w:r>
      <w:r w:rsidR="00C45183">
        <w:t xml:space="preserve"> </w:t>
      </w:r>
      <w:r w:rsidR="000E58BF">
        <w:t>Варненского муниципального района</w:t>
      </w:r>
      <w:r w:rsidR="006F4359">
        <w:t>»,</w:t>
      </w:r>
      <w:r>
        <w:t xml:space="preserve"> ответственному за предоставление муниципальной услуги </w:t>
      </w:r>
      <w:r w:rsidR="002C14E3">
        <w:t>(далее — специалист) документы:</w:t>
      </w:r>
    </w:p>
    <w:p w:rsidR="000E58BF" w:rsidRPr="006463B2" w:rsidRDefault="000E58BF" w:rsidP="00C62E59">
      <w:pPr>
        <w:pStyle w:val="a3"/>
        <w:numPr>
          <w:ilvl w:val="0"/>
          <w:numId w:val="8"/>
        </w:numPr>
        <w:spacing w:after="33" w:line="236" w:lineRule="auto"/>
        <w:rPr>
          <w:color w:val="auto"/>
        </w:rPr>
      </w:pPr>
      <w:r>
        <w:t>документ, удостоверяющий личность заявителя (родителя</w:t>
      </w:r>
      <w:r w:rsidR="00C45183">
        <w:t>,</w:t>
      </w:r>
      <w:r>
        <w:t xml:space="preserve"> либо з</w:t>
      </w:r>
      <w:r w:rsidR="00C62E59">
        <w:t>аконного представителя ребенка).</w:t>
      </w:r>
      <w:r>
        <w:t xml:space="preserve"> </w:t>
      </w:r>
      <w:r w:rsidR="00C62E59" w:rsidRPr="006463B2">
        <w:rPr>
          <w:color w:val="auto"/>
        </w:rPr>
        <w:t>В соответствии с п.3 Приказа Минпросвещения от 08.09.2020 г. №</w:t>
      </w:r>
      <w:r w:rsidR="00083D26" w:rsidRPr="006463B2">
        <w:rPr>
          <w:color w:val="auto"/>
        </w:rPr>
        <w:t xml:space="preserve"> </w:t>
      </w:r>
      <w:r w:rsidR="00C62E59" w:rsidRPr="006463B2">
        <w:rPr>
          <w:color w:val="auto"/>
        </w:rPr>
        <w:t>471 заявитель (родитель, либо законный представитель ребенка) вправе предъявить свидетельство о рождении ребенка, выданное на территории Российской Федерации</w:t>
      </w:r>
      <w:r w:rsidR="00C62E59" w:rsidRPr="006463B2">
        <w:rPr>
          <w:color w:val="auto"/>
          <w:szCs w:val="24"/>
        </w:rPr>
        <w:t>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ребенка."</w:t>
      </w:r>
    </w:p>
    <w:p w:rsidR="000E58BF" w:rsidRDefault="000E58BF" w:rsidP="00952929">
      <w:pPr>
        <w:numPr>
          <w:ilvl w:val="0"/>
          <w:numId w:val="8"/>
        </w:numPr>
        <w:spacing w:after="33" w:line="236" w:lineRule="auto"/>
        <w:ind w:firstLine="0"/>
      </w:pPr>
      <w:r>
        <w:t>решение органа опеки и попечительства о назначении заявителя, в качестве опекуна или попечителя, либо соответствующее распоряжение уполномоченного органа об определении ребенка на воспитание в организацию для детей-сирот и детей, оставшихся без попечения родителей, и доверенность пре</w:t>
      </w:r>
      <w:r w:rsidR="00DA27D4">
        <w:t>дставителя</w:t>
      </w:r>
      <w:r>
        <w:t xml:space="preserve">; </w:t>
      </w:r>
    </w:p>
    <w:p w:rsidR="000E58BF" w:rsidRDefault="000E58BF" w:rsidP="00952929">
      <w:pPr>
        <w:numPr>
          <w:ilvl w:val="0"/>
          <w:numId w:val="8"/>
        </w:numPr>
        <w:spacing w:after="33" w:line="236" w:lineRule="auto"/>
        <w:ind w:firstLine="0"/>
      </w:pPr>
      <w:r>
        <w:t>документы, свидетельствующие о праве льготного приема в дошкольное образовательное учреждение, согласно перечню документов для льготных категорий граждан, приведенному в приложении 1 к настоящем</w:t>
      </w:r>
      <w:r w:rsidR="002C14E3">
        <w:t>у административному регламенту.</w:t>
      </w:r>
    </w:p>
    <w:p w:rsidR="002C14E3" w:rsidRDefault="002C14E3" w:rsidP="002C14E3">
      <w:pPr>
        <w:spacing w:after="33" w:line="236" w:lineRule="auto"/>
        <w:ind w:left="0" w:firstLine="0"/>
      </w:pPr>
    </w:p>
    <w:p w:rsidR="000E58BF" w:rsidRDefault="000E58BF" w:rsidP="002C14E3">
      <w:pPr>
        <w:ind w:left="0" w:firstLine="0"/>
      </w:pPr>
      <w:r>
        <w:t>Требование предоставления других, не предусмотренных настоящим пунктом, документов в качестве основания для предоставления муниципальной услуги</w:t>
      </w:r>
      <w:r w:rsidR="00C45183">
        <w:t>,</w:t>
      </w:r>
      <w:r>
        <w:t xml:space="preserve"> не допускается. </w:t>
      </w:r>
    </w:p>
    <w:p w:rsidR="000E58BF" w:rsidRDefault="000E58BF" w:rsidP="00952929">
      <w:pPr>
        <w:pStyle w:val="a3"/>
        <w:numPr>
          <w:ilvl w:val="0"/>
          <w:numId w:val="7"/>
        </w:numPr>
      </w:pPr>
      <w:r>
        <w:t xml:space="preserve"> Документы, поданные заявителем, в целях предоставления муниципальной услуги: </w:t>
      </w:r>
    </w:p>
    <w:p w:rsidR="000E58BF" w:rsidRDefault="000E58BF" w:rsidP="00952929">
      <w:pPr>
        <w:numPr>
          <w:ilvl w:val="0"/>
          <w:numId w:val="9"/>
        </w:numPr>
        <w:spacing w:after="33" w:line="236" w:lineRule="auto"/>
        <w:ind w:firstLine="710"/>
      </w:pPr>
      <w:r>
        <w:t xml:space="preserve">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муниципальной услуги; </w:t>
      </w:r>
    </w:p>
    <w:p w:rsidR="000E58BF" w:rsidRDefault="000E58BF" w:rsidP="00952929">
      <w:pPr>
        <w:numPr>
          <w:ilvl w:val="0"/>
          <w:numId w:val="9"/>
        </w:numPr>
        <w:spacing w:after="33" w:line="236" w:lineRule="auto"/>
        <w:ind w:firstLine="710"/>
      </w:pPr>
      <w:r>
        <w:t xml:space="preserve">тексты документов должны быть написаны разборчиво, фамилии, имена и отчества физических лиц, адреса их мест жительства должны быть написаны полностью; </w:t>
      </w:r>
    </w:p>
    <w:p w:rsidR="000E58BF" w:rsidRDefault="000E58BF" w:rsidP="00952929">
      <w:pPr>
        <w:numPr>
          <w:ilvl w:val="0"/>
          <w:numId w:val="9"/>
        </w:numPr>
        <w:spacing w:after="33" w:line="236" w:lineRule="auto"/>
        <w:ind w:firstLine="710"/>
      </w:pPr>
      <w:r>
        <w:t xml:space="preserve">документы не должны иметь подчистки, зачеркнутые слова и иные, не оговоренные в них, исправления, не должны быть исполнены карандашом, а также иметь серьезные повреждения, не позволяющие однозначно истолковать их содержание; </w:t>
      </w:r>
    </w:p>
    <w:p w:rsidR="000E58BF" w:rsidRDefault="000E58BF" w:rsidP="00952929">
      <w:pPr>
        <w:numPr>
          <w:ilvl w:val="0"/>
          <w:numId w:val="9"/>
        </w:numPr>
        <w:spacing w:after="33" w:line="236" w:lineRule="auto"/>
        <w:ind w:firstLine="710"/>
      </w:pPr>
      <w:r>
        <w:lastRenderedPageBreak/>
        <w:t>при личном обращении заявитель предоставляет подлинники докуме</w:t>
      </w:r>
      <w:r w:rsidR="00BB08B4">
        <w:t>нтов, указанных в подпунктах 1-4</w:t>
      </w:r>
      <w:r>
        <w:t xml:space="preserve"> пункта 12 административного регламента, для обозрения и подлежащие возврату заявителю, а также копии докумен</w:t>
      </w:r>
      <w:r w:rsidR="00BB08B4">
        <w:t>тов, указанных в подпунктах 1-4</w:t>
      </w:r>
      <w:r>
        <w:t xml:space="preserve"> пункта 12 административного регламента. Заявитель вправе предоставить вместо оригиналов докуме</w:t>
      </w:r>
      <w:r w:rsidR="00046BF9">
        <w:t>нтов, указанных в подпунктах 1</w:t>
      </w:r>
      <w:r w:rsidR="00BB08B4">
        <w:t>-4</w:t>
      </w:r>
      <w:r>
        <w:t xml:space="preserve"> пункта 12 административного регламента, только копии указанных документов, заверенные в установленном законодательством Российской Федерации порядке. </w:t>
      </w:r>
    </w:p>
    <w:p w:rsidR="00083D26" w:rsidRDefault="00083D26" w:rsidP="00083D26">
      <w:pPr>
        <w:spacing w:after="33" w:line="236" w:lineRule="auto"/>
        <w:ind w:left="710" w:firstLine="0"/>
      </w:pPr>
    </w:p>
    <w:p w:rsidR="00D8246F" w:rsidRDefault="000479EE" w:rsidP="00083D26">
      <w:pPr>
        <w:spacing w:line="269" w:lineRule="auto"/>
        <w:jc w:val="center"/>
        <w:rPr>
          <w:b/>
        </w:rPr>
      </w:pPr>
      <w:r>
        <w:rPr>
          <w:b/>
        </w:rPr>
        <w:t>О</w:t>
      </w:r>
      <w:r w:rsidR="00D8246F">
        <w:rPr>
          <w:b/>
        </w:rPr>
        <w:t>снования для отказа в приеме документов, необходимых для предоставления муниципальной услуги</w:t>
      </w:r>
    </w:p>
    <w:p w:rsidR="000479EE" w:rsidRDefault="000479EE" w:rsidP="00952929">
      <w:pPr>
        <w:pStyle w:val="a3"/>
        <w:numPr>
          <w:ilvl w:val="0"/>
          <w:numId w:val="7"/>
        </w:numPr>
      </w:pPr>
      <w:r>
        <w:t xml:space="preserve">Основаниями для отказа заявителю в приеме документов, необходимых для предоставления муниципальной услуги, являются: </w:t>
      </w:r>
    </w:p>
    <w:p w:rsidR="000479EE" w:rsidRDefault="000479EE" w:rsidP="00952929">
      <w:pPr>
        <w:numPr>
          <w:ilvl w:val="0"/>
          <w:numId w:val="10"/>
        </w:numPr>
        <w:spacing w:after="33" w:line="236" w:lineRule="auto"/>
        <w:ind w:firstLine="710"/>
      </w:pPr>
      <w:r>
        <w:t xml:space="preserve">подача документов лицом, не уполномоченным совершать такого рода действия; </w:t>
      </w:r>
    </w:p>
    <w:p w:rsidR="000479EE" w:rsidRDefault="000479EE" w:rsidP="00952929">
      <w:pPr>
        <w:numPr>
          <w:ilvl w:val="0"/>
          <w:numId w:val="10"/>
        </w:numPr>
        <w:spacing w:after="33" w:line="236" w:lineRule="auto"/>
        <w:ind w:firstLine="710"/>
      </w:pPr>
      <w:r>
        <w:t xml:space="preserve">предоставление документов, не соответствующих требованиям, указанным в пункте 13 административного регламента; </w:t>
      </w:r>
    </w:p>
    <w:p w:rsidR="000479EE" w:rsidRDefault="000479EE" w:rsidP="00952929">
      <w:pPr>
        <w:numPr>
          <w:ilvl w:val="0"/>
          <w:numId w:val="10"/>
        </w:numPr>
        <w:spacing w:after="33" w:line="236" w:lineRule="auto"/>
        <w:ind w:firstLine="710"/>
      </w:pPr>
      <w:r>
        <w:t xml:space="preserve">предоставление неполного пакета документов. </w:t>
      </w:r>
    </w:p>
    <w:p w:rsidR="000479EE" w:rsidRDefault="000479EE" w:rsidP="000479EE">
      <w:r>
        <w:t xml:space="preserve">В случае выявления изложенных в настоящем пункте оснований, предоставленные документы возвращаются заявителю с разъяснениями оснований для отказа в приеме документов для предоставления муниципальной услуги. Данный отказ не препятствует обращению заявителя за предоставлением данной муниципальной услуги повторно. </w:t>
      </w:r>
    </w:p>
    <w:p w:rsidR="000479EE" w:rsidRDefault="000479EE" w:rsidP="000479EE">
      <w:r>
        <w:t xml:space="preserve">Если при наличии оснований для отказа в приеме документов заявитель отказывается принять возвращаемые ему документы, они принимаются и рассматриваются в установленном порядке. </w:t>
      </w:r>
    </w:p>
    <w:p w:rsidR="00D8246F" w:rsidRDefault="00D8246F" w:rsidP="00D8246F">
      <w:pPr>
        <w:spacing w:line="269" w:lineRule="auto"/>
      </w:pPr>
      <w:r>
        <w:rPr>
          <w:b/>
        </w:rPr>
        <w:t xml:space="preserve">Основания для отказа в предоставлении муниципальной услуги </w:t>
      </w:r>
    </w:p>
    <w:p w:rsidR="00D8246F" w:rsidRDefault="00D8246F" w:rsidP="00952929">
      <w:pPr>
        <w:numPr>
          <w:ilvl w:val="0"/>
          <w:numId w:val="7"/>
        </w:numPr>
        <w:spacing w:line="354" w:lineRule="auto"/>
      </w:pPr>
      <w:r>
        <w:t>Основаниями для отказа в предоставлении муниципальной услуги являются: отсутствие докуме</w:t>
      </w:r>
      <w:r w:rsidR="0027365A">
        <w:t>нтов, предусмотренных пунктом 12</w:t>
      </w:r>
      <w:r>
        <w:t xml:space="preserve"> настоящего административного регламента; предоставление документов, не соответствующих требованиям действующего законодательства Российской Федерации, настоящего административного регламента. </w:t>
      </w:r>
    </w:p>
    <w:p w:rsidR="00D8246F" w:rsidRDefault="00D8246F" w:rsidP="00D8246F">
      <w:pPr>
        <w:spacing w:line="269" w:lineRule="auto"/>
      </w:pPr>
      <w:r>
        <w:rPr>
          <w:b/>
        </w:rPr>
        <w:t xml:space="preserve">Размер платы за предоставление муниципальной услуги </w:t>
      </w:r>
    </w:p>
    <w:p w:rsidR="00D8246F" w:rsidRDefault="00D8246F" w:rsidP="00952929">
      <w:pPr>
        <w:numPr>
          <w:ilvl w:val="0"/>
          <w:numId w:val="7"/>
        </w:numPr>
      </w:pPr>
      <w:r>
        <w:t xml:space="preserve">Муниципальная услуга в соответствии с действующим законодательством Российской Федерации оказывается бесплатно. </w:t>
      </w:r>
    </w:p>
    <w:p w:rsidR="00D8246F" w:rsidRDefault="00D8246F" w:rsidP="00D8246F">
      <w:pPr>
        <w:spacing w:line="269" w:lineRule="auto"/>
      </w:pPr>
      <w:r>
        <w:rPr>
          <w:b/>
        </w:rPr>
        <w:t xml:space="preserve">Срок ожидания заявителя в очереди для получения муниципальной услуги </w:t>
      </w:r>
    </w:p>
    <w:p w:rsidR="00D8246F" w:rsidRDefault="00D8246F" w:rsidP="00952929">
      <w:pPr>
        <w:numPr>
          <w:ilvl w:val="0"/>
          <w:numId w:val="7"/>
        </w:numPr>
      </w:pPr>
      <w:r>
        <w:t>Максимальный срок ожидания заявителя в очереди для получения муниципальн</w:t>
      </w:r>
      <w:r w:rsidR="00AC0172">
        <w:t>ой услуги не должен превышать 15</w:t>
      </w:r>
      <w:r>
        <w:t xml:space="preserve"> минут. </w:t>
      </w:r>
    </w:p>
    <w:p w:rsidR="00FB2DD3" w:rsidRPr="00FB2DD3" w:rsidRDefault="00FB2DD3" w:rsidP="00FB2DD3">
      <w:pPr>
        <w:ind w:left="0" w:firstLine="0"/>
        <w:jc w:val="center"/>
        <w:rPr>
          <w:b/>
        </w:rPr>
      </w:pPr>
      <w:r w:rsidRPr="00FB2DD3">
        <w:rPr>
          <w:b/>
        </w:rPr>
        <w:t xml:space="preserve">Срок регистрации запроса заявителя о предоставлении </w:t>
      </w:r>
      <w:r>
        <w:rPr>
          <w:b/>
        </w:rPr>
        <w:t>муниципальной услуги</w:t>
      </w:r>
    </w:p>
    <w:p w:rsidR="00FB2DD3" w:rsidRDefault="00FB2DD3" w:rsidP="00952929">
      <w:pPr>
        <w:numPr>
          <w:ilvl w:val="0"/>
          <w:numId w:val="7"/>
        </w:numPr>
      </w:pPr>
      <w:r>
        <w:lastRenderedPageBreak/>
        <w:t xml:space="preserve">При личном обращении в </w:t>
      </w:r>
      <w:r w:rsidR="00A642AE">
        <w:t>МКУ "МФЦ"(</w:t>
      </w:r>
      <w:r w:rsidR="003F603F">
        <w:t xml:space="preserve">по приему заявления) и в </w:t>
      </w:r>
      <w:r>
        <w:t>Управление образования</w:t>
      </w:r>
      <w:r w:rsidR="00C45183">
        <w:t xml:space="preserve"> </w:t>
      </w:r>
      <w:r>
        <w:t xml:space="preserve">с заявлением (письменным или устным) о постановке ребенка на учет - не более 15 минут с момента поступления заявления. </w:t>
      </w:r>
    </w:p>
    <w:p w:rsidR="00FB2DD3" w:rsidRDefault="00FB2DD3" w:rsidP="00952929">
      <w:pPr>
        <w:numPr>
          <w:ilvl w:val="0"/>
          <w:numId w:val="7"/>
        </w:numPr>
      </w:pPr>
      <w:r>
        <w:t xml:space="preserve">При самостоятельной регистрации заявителя в электронной очереди - в день обращения. </w:t>
      </w:r>
    </w:p>
    <w:p w:rsidR="00D8246F" w:rsidRDefault="00D8246F" w:rsidP="00D8246F">
      <w:pPr>
        <w:spacing w:line="269" w:lineRule="auto"/>
      </w:pPr>
      <w:r>
        <w:rPr>
          <w:b/>
        </w:rPr>
        <w:t xml:space="preserve">Требования к помещениям, в которых предоставляется муниципальная услуга </w:t>
      </w:r>
    </w:p>
    <w:p w:rsidR="00D8246F" w:rsidRDefault="00D8246F" w:rsidP="00952929">
      <w:pPr>
        <w:numPr>
          <w:ilvl w:val="0"/>
          <w:numId w:val="7"/>
        </w:numPr>
      </w:pPr>
      <w:r>
        <w:t>Помещение для предоставления муниципальной услуги размещается в здании Управления образования</w:t>
      </w:r>
      <w:r w:rsidR="00E644FB">
        <w:t xml:space="preserve"> и МКУ «МФЦ».</w:t>
      </w:r>
      <w:r>
        <w:t xml:space="preserve"> Центральный вход в здание должен быть оборудован информационной табличкой (вывеской), содержащей информацию о наименовании и режиме работы органа местного самоуправления, в котором предоставляется муниципальная услуга. </w:t>
      </w:r>
    </w:p>
    <w:p w:rsidR="00D8246F" w:rsidRDefault="00D8246F" w:rsidP="005F2110">
      <w:pPr>
        <w:ind w:left="0" w:firstLine="0"/>
      </w:pPr>
      <w:r>
        <w:t xml:space="preserve">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</w:t>
      </w:r>
    </w:p>
    <w:p w:rsidR="00D8246F" w:rsidRDefault="00D8246F" w:rsidP="005F2110">
      <w:pPr>
        <w:ind w:left="0" w:firstLine="0"/>
      </w:pPr>
      <w:r>
        <w:t xml:space="preserve">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двух. </w:t>
      </w:r>
    </w:p>
    <w:p w:rsidR="00D8246F" w:rsidRDefault="00D8246F" w:rsidP="005F2110">
      <w:pPr>
        <w:ind w:left="0" w:firstLine="0"/>
      </w:pPr>
      <w:r>
        <w:t xml:space="preserve">Места для заполнения необходимых документов оборудуются стульями, столами, обеспечиваются письменными принадлежностями. </w:t>
      </w:r>
    </w:p>
    <w:p w:rsidR="00D8246F" w:rsidRDefault="00D8246F" w:rsidP="005F2110">
      <w:pPr>
        <w:ind w:left="0" w:firstLine="0"/>
      </w:pPr>
      <w:r>
        <w:t xml:space="preserve">Кабинет приема заявителей должен быть оборудован табличкой с указанием номера кабинета, фамилии, имени, отчества и должности специалиста, осуществляющего предоставление услуги, времени приема заявителей. </w:t>
      </w:r>
    </w:p>
    <w:p w:rsidR="00D8246F" w:rsidRDefault="00D8246F" w:rsidP="00952929">
      <w:pPr>
        <w:pStyle w:val="a3"/>
        <w:numPr>
          <w:ilvl w:val="0"/>
          <w:numId w:val="7"/>
        </w:numPr>
        <w:spacing w:after="0"/>
      </w:pPr>
      <w:r>
        <w:t xml:space="preserve">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 </w:t>
      </w:r>
    </w:p>
    <w:p w:rsidR="00785ED6" w:rsidRDefault="00785ED6" w:rsidP="00785ED6">
      <w:pPr>
        <w:pStyle w:val="a3"/>
        <w:spacing w:after="0"/>
        <w:ind w:left="0" w:firstLine="0"/>
      </w:pPr>
    </w:p>
    <w:p w:rsidR="00D8246F" w:rsidRDefault="00D8246F" w:rsidP="00D8246F">
      <w:pPr>
        <w:spacing w:line="269" w:lineRule="auto"/>
      </w:pPr>
      <w:r>
        <w:rPr>
          <w:b/>
        </w:rPr>
        <w:t xml:space="preserve">Показатели доступности и качества предоставления муниципальной услуги </w:t>
      </w:r>
    </w:p>
    <w:p w:rsidR="00D8246F" w:rsidRDefault="00D8246F" w:rsidP="00952929">
      <w:pPr>
        <w:numPr>
          <w:ilvl w:val="0"/>
          <w:numId w:val="7"/>
        </w:numPr>
      </w:pPr>
      <w:r>
        <w:t xml:space="preserve">Основными требованиями, предъявляемыми к доступности и качеству предоставления муниципальной услуги, являются: </w:t>
      </w:r>
    </w:p>
    <w:p w:rsidR="00D8246F" w:rsidRDefault="00D8246F" w:rsidP="00952929">
      <w:pPr>
        <w:numPr>
          <w:ilvl w:val="0"/>
          <w:numId w:val="3"/>
        </w:numPr>
        <w:ind w:hanging="140"/>
      </w:pPr>
      <w:r>
        <w:t xml:space="preserve">полнота информирования заявителей о ходе рассмотрения обращения в процессе предоставлении муниципальной услуги; </w:t>
      </w:r>
    </w:p>
    <w:p w:rsidR="00D8246F" w:rsidRDefault="00D8246F" w:rsidP="00952929">
      <w:pPr>
        <w:numPr>
          <w:ilvl w:val="0"/>
          <w:numId w:val="3"/>
        </w:numPr>
        <w:ind w:hanging="140"/>
      </w:pPr>
      <w:r>
        <w:t xml:space="preserve">строгое соблюдение сроков предоставления муниципальной услуги; </w:t>
      </w:r>
    </w:p>
    <w:p w:rsidR="00D8246F" w:rsidRDefault="00D8246F" w:rsidP="00952929">
      <w:pPr>
        <w:numPr>
          <w:ilvl w:val="0"/>
          <w:numId w:val="3"/>
        </w:numPr>
        <w:ind w:hanging="140"/>
      </w:pPr>
      <w:r>
        <w:t xml:space="preserve">удобство и доступность получения заявителем информации о порядке и сроках предоставления муниципальной услуги; </w:t>
      </w:r>
    </w:p>
    <w:p w:rsidR="00D8246F" w:rsidRDefault="00D8246F" w:rsidP="00952929">
      <w:pPr>
        <w:numPr>
          <w:ilvl w:val="0"/>
          <w:numId w:val="3"/>
        </w:numPr>
        <w:ind w:hanging="140"/>
      </w:pPr>
      <w:r>
        <w:lastRenderedPageBreak/>
        <w:t>оперативность вынесения решения о предоставлении (отказе в предоставлении) муниципальной услуги в отношении рассма</w:t>
      </w:r>
      <w:r w:rsidR="00785ED6">
        <w:t>триваемого обращения заявителя;</w:t>
      </w:r>
    </w:p>
    <w:p w:rsidR="00785ED6" w:rsidRDefault="00785ED6" w:rsidP="00952929">
      <w:pPr>
        <w:numPr>
          <w:ilvl w:val="0"/>
          <w:numId w:val="3"/>
        </w:numPr>
        <w:ind w:hanging="140"/>
      </w:pPr>
      <w:r>
        <w:t xml:space="preserve">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услуги.</w:t>
      </w:r>
    </w:p>
    <w:p w:rsidR="00D8246F" w:rsidRDefault="00D8246F" w:rsidP="00D8246F">
      <w:pPr>
        <w:spacing w:line="269" w:lineRule="auto"/>
        <w:rPr>
          <w:b/>
        </w:rPr>
      </w:pPr>
      <w:r>
        <w:rPr>
          <w:b/>
        </w:rPr>
        <w:t xml:space="preserve">Порядок получения заявителем информации о предоставлении муниципальной услуги </w:t>
      </w:r>
    </w:p>
    <w:p w:rsidR="00D8246F" w:rsidRDefault="00D8246F" w:rsidP="00952929">
      <w:pPr>
        <w:pStyle w:val="a3"/>
        <w:numPr>
          <w:ilvl w:val="0"/>
          <w:numId w:val="7"/>
        </w:numPr>
      </w:pPr>
      <w:r>
        <w:t xml:space="preserve">Информация о порядке получения заявителем муниципальной услуги предоставляется: </w:t>
      </w:r>
    </w:p>
    <w:p w:rsidR="00D8246F" w:rsidRDefault="00D8246F" w:rsidP="00D8246F">
      <w:r>
        <w:t xml:space="preserve">— непосредственно в Управлении образования </w:t>
      </w:r>
      <w:r w:rsidR="00ED114B">
        <w:t xml:space="preserve">и МКУ «МФЦ» </w:t>
      </w:r>
      <w:r>
        <w:t xml:space="preserve">на личном приеме; </w:t>
      </w:r>
    </w:p>
    <w:p w:rsidR="00D8246F" w:rsidRDefault="00D8246F" w:rsidP="00D8246F">
      <w:r>
        <w:t xml:space="preserve">— с использованием средств телефонной связи, информационно-телекоммуникационных сетей общего пользования, в том числе сети Интернет, электронного информирования; </w:t>
      </w:r>
    </w:p>
    <w:p w:rsidR="00D8246F" w:rsidRDefault="00D8246F" w:rsidP="00D8246F">
      <w:r>
        <w:t>— посредством размещения информации о предоставлении муниципальной услуги на официальном сайте Управления образования</w:t>
      </w:r>
      <w:r w:rsidR="00ED114B">
        <w:t xml:space="preserve"> и МКУ «МФЦ» (</w:t>
      </w:r>
      <w:hyperlink w:history="1"/>
      <w:hyperlink r:id="rId13">
        <w:r>
          <w:rPr>
            <w:color w:val="0000FF"/>
            <w:u w:val="single" w:color="0000FF"/>
          </w:rPr>
          <w:t>http://varnaroo.eps74.ru/</w:t>
        </w:r>
      </w:hyperlink>
      <w:hyperlink r:id="rId14">
        <w:r>
          <w:t>.</w:t>
        </w:r>
      </w:hyperlink>
      <w:r w:rsidR="00ED114B" w:rsidRPr="00ED114B">
        <w:t>https://varna.mfc-74.ru</w:t>
      </w:r>
      <w:r w:rsidR="00ED114B">
        <w:t>)</w:t>
      </w:r>
    </w:p>
    <w:p w:rsidR="00D8246F" w:rsidRDefault="00D8246F" w:rsidP="00D8246F">
      <w:r>
        <w:t xml:space="preserve">— путем публикации информационных материалов в средствах массовой информации. </w:t>
      </w:r>
    </w:p>
    <w:p w:rsidR="00D8246F" w:rsidRDefault="00D8246F" w:rsidP="00ED114B">
      <w:pPr>
        <w:ind w:left="0" w:firstLine="0"/>
      </w:pPr>
      <w:r>
        <w:t xml:space="preserve">При ответах на телефонные звонки и устные обращения заявителей специалисты подробно </w:t>
      </w:r>
      <w:r w:rsidR="00ED114B">
        <w:t xml:space="preserve">и в вежливой форме </w:t>
      </w:r>
      <w:r>
        <w:t xml:space="preserve">информируют заявителя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</w:t>
      </w:r>
    </w:p>
    <w:p w:rsidR="00D8246F" w:rsidRDefault="00D8246F" w:rsidP="00952929">
      <w:pPr>
        <w:numPr>
          <w:ilvl w:val="0"/>
          <w:numId w:val="7"/>
        </w:numPr>
        <w:ind w:hanging="360"/>
      </w:pPr>
      <w:r>
        <w:t xml:space="preserve">К порядку рассмотрения устных и письменных обращений граждан по вопросам предоставления муниципальной услуги применяются требования, установленные действующим законодательством Российской Федерации. </w:t>
      </w:r>
    </w:p>
    <w:p w:rsidR="00D8246F" w:rsidRDefault="00D8246F" w:rsidP="00952929">
      <w:pPr>
        <w:numPr>
          <w:ilvl w:val="0"/>
          <w:numId w:val="7"/>
        </w:numPr>
        <w:ind w:hanging="360"/>
      </w:pPr>
      <w:r>
        <w:t xml:space="preserve">Основаниями для отказа в предоставлении консультации являются случаи, когда обращение: </w:t>
      </w:r>
    </w:p>
    <w:p w:rsidR="00D8246F" w:rsidRDefault="00D8246F" w:rsidP="00D8246F">
      <w:r>
        <w:t xml:space="preserve">— является анонимным; </w:t>
      </w:r>
    </w:p>
    <w:p w:rsidR="00D8246F" w:rsidRDefault="00D8246F" w:rsidP="00D8246F">
      <w:pPr>
        <w:spacing w:after="0"/>
      </w:pPr>
      <w:r>
        <w:t xml:space="preserve">— содержит нецензурные выражения, некорректные формулировки, затрагивающие честь и достоинство муниципальных служащих и должностных лиц, принимавших участие в предоставлении муниципальной услуги. </w:t>
      </w:r>
    </w:p>
    <w:p w:rsidR="00D8246F" w:rsidRDefault="00D8246F" w:rsidP="00952929">
      <w:pPr>
        <w:numPr>
          <w:ilvl w:val="0"/>
          <w:numId w:val="7"/>
        </w:numPr>
        <w:ind w:hanging="360"/>
      </w:pPr>
      <w:r>
        <w:t>Место нахождения Управления образования: ул. Советская, д.88, село Варн</w:t>
      </w:r>
      <w:r w:rsidR="00ED408E">
        <w:t xml:space="preserve">а, Челябинская область  457200; МКУ «МФЦ Варненского муниципального района»: 457200, с.Варна, пер.Кооперативный , д.31а </w:t>
      </w:r>
    </w:p>
    <w:p w:rsidR="00D8246F" w:rsidRPr="00A31229" w:rsidRDefault="00D8246F" w:rsidP="00D8246F">
      <w:pPr>
        <w:rPr>
          <w:color w:val="auto"/>
        </w:rPr>
      </w:pPr>
      <w:r w:rsidRPr="00A31229">
        <w:rPr>
          <w:color w:val="auto"/>
        </w:rPr>
        <w:t xml:space="preserve">График работы Управления образования: </w:t>
      </w:r>
    </w:p>
    <w:p w:rsidR="00D8246F" w:rsidRPr="00A31229" w:rsidRDefault="00D8246F" w:rsidP="00D8246F">
      <w:pPr>
        <w:rPr>
          <w:color w:val="auto"/>
        </w:rPr>
      </w:pPr>
      <w:r w:rsidRPr="00A31229">
        <w:rPr>
          <w:color w:val="auto"/>
        </w:rPr>
        <w:lastRenderedPageBreak/>
        <w:t xml:space="preserve">— понедельник — пятница с 8 ч. 30 мин. до 17 ч. 00 мин.; </w:t>
      </w:r>
    </w:p>
    <w:p w:rsidR="00D8246F" w:rsidRPr="00A31229" w:rsidRDefault="00D8246F" w:rsidP="00D8246F">
      <w:pPr>
        <w:rPr>
          <w:color w:val="auto"/>
        </w:rPr>
      </w:pPr>
      <w:r w:rsidRPr="00A31229">
        <w:rPr>
          <w:color w:val="auto"/>
        </w:rPr>
        <w:t xml:space="preserve">— обеденный перерыв с 12 ч. 30 мин. до 14 ч. 00 мин. </w:t>
      </w:r>
    </w:p>
    <w:p w:rsidR="00C95C69" w:rsidRPr="00023C1D" w:rsidRDefault="00C95C69" w:rsidP="00D8246F">
      <w:pPr>
        <w:rPr>
          <w:color w:val="000000" w:themeColor="text1"/>
        </w:rPr>
      </w:pPr>
      <w:r w:rsidRPr="00023C1D">
        <w:rPr>
          <w:color w:val="000000" w:themeColor="text1"/>
        </w:rPr>
        <w:t>График работы МКУ «МФЦ»</w:t>
      </w:r>
      <w:r w:rsidR="00462795" w:rsidRPr="00023C1D">
        <w:rPr>
          <w:color w:val="000000" w:themeColor="text1"/>
        </w:rPr>
        <w:t>:</w:t>
      </w:r>
      <w:r w:rsidR="000A1983">
        <w:rPr>
          <w:color w:val="000000" w:themeColor="text1"/>
        </w:rPr>
        <w:t xml:space="preserve"> </w:t>
      </w:r>
      <w:r w:rsidR="00C74AD3" w:rsidRPr="00023C1D">
        <w:rPr>
          <w:color w:val="000000" w:themeColor="text1"/>
          <w:szCs w:val="24"/>
          <w:shd w:val="clear" w:color="auto" w:fill="FFFFFF"/>
        </w:rPr>
        <w:t>Понедельник, Среда, Четверг с 8-00 до 18-00, Вторник с 8-00 до 20-00,</w:t>
      </w:r>
      <w:r w:rsidR="00817A31" w:rsidRPr="00023C1D">
        <w:rPr>
          <w:color w:val="000000" w:themeColor="text1"/>
          <w:szCs w:val="24"/>
          <w:shd w:val="clear" w:color="auto" w:fill="FFFFFF"/>
        </w:rPr>
        <w:t>Пятница с 8-00 до 17-00,</w:t>
      </w:r>
      <w:r w:rsidR="00C74AD3" w:rsidRPr="00023C1D">
        <w:rPr>
          <w:color w:val="000000" w:themeColor="text1"/>
          <w:szCs w:val="24"/>
          <w:shd w:val="clear" w:color="auto" w:fill="FFFFFF"/>
        </w:rPr>
        <w:t xml:space="preserve"> Суббота с 9-00 до 13-00.</w:t>
      </w:r>
    </w:p>
    <w:p w:rsidR="00D8246F" w:rsidRPr="00023C1D" w:rsidRDefault="00D8246F" w:rsidP="00952929">
      <w:pPr>
        <w:numPr>
          <w:ilvl w:val="0"/>
          <w:numId w:val="7"/>
        </w:numPr>
        <w:ind w:hanging="360"/>
        <w:rPr>
          <w:color w:val="000000" w:themeColor="text1"/>
        </w:rPr>
      </w:pPr>
      <w:r>
        <w:t>Консультирование и прием заявителей по вопросам предоставления муниципальной услуги осуществляется в кабинете № 11 Управления образования</w:t>
      </w:r>
      <w:r w:rsidR="00A9127F">
        <w:t xml:space="preserve"> и </w:t>
      </w:r>
      <w:r w:rsidR="00817A31" w:rsidRPr="00023C1D">
        <w:rPr>
          <w:color w:val="000000" w:themeColor="text1"/>
        </w:rPr>
        <w:t>в любом свободном окне приема</w:t>
      </w:r>
      <w:r w:rsidR="00A9127F" w:rsidRPr="00023C1D">
        <w:rPr>
          <w:color w:val="000000" w:themeColor="text1"/>
        </w:rPr>
        <w:t xml:space="preserve"> МКУ «МФЦ»</w:t>
      </w:r>
      <w:r w:rsidR="00023C1D">
        <w:rPr>
          <w:color w:val="000000" w:themeColor="text1"/>
        </w:rPr>
        <w:t>.</w:t>
      </w:r>
    </w:p>
    <w:p w:rsidR="00D8246F" w:rsidRPr="003D54E4" w:rsidRDefault="00D8246F" w:rsidP="003D54E4">
      <w:pPr>
        <w:spacing w:after="104" w:line="237" w:lineRule="auto"/>
        <w:ind w:left="28" w:right="-15" w:firstLine="33"/>
        <w:jc w:val="center"/>
        <w:rPr>
          <w:b/>
        </w:rPr>
      </w:pPr>
      <w:r>
        <w:rPr>
          <w:b/>
        </w:rPr>
        <w:t>III. Состав, последовательность и сроки выполнения административных процедур по предоставлению муниципальной услуги</w:t>
      </w:r>
      <w:r w:rsidR="005A3F60">
        <w:rPr>
          <w:b/>
        </w:rPr>
        <w:t>, требования к порядку</w:t>
      </w:r>
      <w:r w:rsidR="00A642AE">
        <w:rPr>
          <w:b/>
        </w:rPr>
        <w:t xml:space="preserve"> </w:t>
      </w:r>
      <w:r w:rsidR="005A3F60" w:rsidRPr="005A3F60">
        <w:rPr>
          <w:rFonts w:eastAsia="Arial"/>
          <w:b/>
        </w:rPr>
        <w:t>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8246F" w:rsidRDefault="00D8246F" w:rsidP="00952929">
      <w:pPr>
        <w:pStyle w:val="a3"/>
        <w:numPr>
          <w:ilvl w:val="0"/>
          <w:numId w:val="7"/>
        </w:numPr>
      </w:pPr>
      <w:r>
        <w:t xml:space="preserve"> Предоставление муниципальной услуги включает следующие административные процедуры: </w:t>
      </w:r>
    </w:p>
    <w:p w:rsidR="00D8246F" w:rsidRDefault="00D8246F" w:rsidP="00952929">
      <w:pPr>
        <w:numPr>
          <w:ilvl w:val="0"/>
          <w:numId w:val="4"/>
        </w:numPr>
        <w:ind w:hanging="200"/>
      </w:pPr>
      <w:r>
        <w:t xml:space="preserve">прием от заявителя, рассмотрение и регистрация документов на оказание муниципальной услуги; </w:t>
      </w:r>
    </w:p>
    <w:p w:rsidR="00D8246F" w:rsidRDefault="00D8246F" w:rsidP="00952929">
      <w:pPr>
        <w:numPr>
          <w:ilvl w:val="0"/>
          <w:numId w:val="4"/>
        </w:numPr>
        <w:ind w:hanging="200"/>
      </w:pPr>
      <w:r>
        <w:t>учет детей, нуждающихся в предоставлении места в дошкольной образовательной организации;</w:t>
      </w:r>
    </w:p>
    <w:p w:rsidR="00D8246F" w:rsidRDefault="00D8246F" w:rsidP="00952929">
      <w:pPr>
        <w:numPr>
          <w:ilvl w:val="0"/>
          <w:numId w:val="4"/>
        </w:numPr>
        <w:ind w:hanging="200"/>
      </w:pPr>
      <w:r>
        <w:t>комплектование дошколь</w:t>
      </w:r>
      <w:r w:rsidR="005A3F60">
        <w:t>ных образовательных организаций;</w:t>
      </w:r>
    </w:p>
    <w:p w:rsidR="005A3F60" w:rsidRDefault="005A3F60" w:rsidP="005A3F60">
      <w:pPr>
        <w:ind w:left="0" w:firstLine="0"/>
      </w:pPr>
      <w:r>
        <w:t>- зачисление детей в ДОУ.</w:t>
      </w:r>
    </w:p>
    <w:p w:rsidR="005A3F60" w:rsidRPr="00A31229" w:rsidRDefault="005A3F60" w:rsidP="005A3F60">
      <w:pPr>
        <w:spacing w:after="104" w:line="237" w:lineRule="auto"/>
        <w:ind w:left="38" w:right="-15"/>
        <w:jc w:val="center"/>
      </w:pPr>
      <w:r w:rsidRPr="00A31229">
        <w:rPr>
          <w:rFonts w:eastAsia="Arial"/>
          <w:b/>
        </w:rPr>
        <w:t xml:space="preserve">Постановка ребенка на учет либо отказ в постановке ребенка на учет </w:t>
      </w:r>
    </w:p>
    <w:p w:rsidR="00D8246F" w:rsidRDefault="005A3F60" w:rsidP="005A3F60">
      <w:pPr>
        <w:ind w:left="0" w:firstLine="0"/>
      </w:pPr>
      <w:r>
        <w:t xml:space="preserve">29. </w:t>
      </w:r>
      <w:r w:rsidR="00D8246F">
        <w:t xml:space="preserve"> Основанием для начала административной процедуры является: </w:t>
      </w:r>
    </w:p>
    <w:p w:rsidR="005A3F60" w:rsidRDefault="00D8246F" w:rsidP="00D8246F">
      <w:pPr>
        <w:spacing w:line="354" w:lineRule="auto"/>
      </w:pPr>
      <w:r>
        <w:t>- личное обращение зая</w:t>
      </w:r>
      <w:r w:rsidR="005A3F60">
        <w:t>вителя в Управление образования;</w:t>
      </w:r>
    </w:p>
    <w:p w:rsidR="005A3F60" w:rsidRDefault="00D8246F" w:rsidP="00D8246F">
      <w:pPr>
        <w:spacing w:line="354" w:lineRule="auto"/>
      </w:pPr>
      <w:r>
        <w:t xml:space="preserve"> - самостоятельная регистрация заявителя </w:t>
      </w:r>
      <w:r w:rsidR="005A3F60">
        <w:t>в электронной очереди, в том числе через Единый портал, при наличии технической возможности у органа, предос</w:t>
      </w:r>
      <w:r w:rsidR="00501346">
        <w:t xml:space="preserve">тавляющего муниципальную услугу (ссылка: </w:t>
      </w:r>
      <w:r w:rsidR="00501346" w:rsidRPr="00501346">
        <w:rPr>
          <w:u w:val="single"/>
        </w:rPr>
        <w:t>https://edu-74.ru</w:t>
      </w:r>
      <w:r w:rsidR="00501346">
        <w:t>);</w:t>
      </w:r>
    </w:p>
    <w:p w:rsidR="005A3F60" w:rsidRDefault="00817A31" w:rsidP="00D8246F">
      <w:pPr>
        <w:spacing w:line="354" w:lineRule="auto"/>
      </w:pPr>
      <w:r>
        <w:t>- прием заявления</w:t>
      </w:r>
      <w:r w:rsidR="005A3F60">
        <w:t xml:space="preserve"> через МКУ «МФЦ Варненского муниципального района»; </w:t>
      </w:r>
    </w:p>
    <w:p w:rsidR="00D8246F" w:rsidRDefault="00501346" w:rsidP="00952929">
      <w:pPr>
        <w:pStyle w:val="a3"/>
        <w:numPr>
          <w:ilvl w:val="0"/>
          <w:numId w:val="11"/>
        </w:numPr>
        <w:ind w:left="0" w:firstLine="0"/>
      </w:pPr>
      <w:r>
        <w:t>При оформлении персональной заявки в электронной очереди заявитель имеет право указать предпочитаемые ДОУ</w:t>
      </w:r>
      <w:r w:rsidR="00381863">
        <w:t xml:space="preserve"> (не более трех)</w:t>
      </w:r>
      <w:r>
        <w:t>.</w:t>
      </w:r>
      <w:r w:rsidR="00C45183">
        <w:t xml:space="preserve"> </w:t>
      </w:r>
      <w:r w:rsidR="00D8246F">
        <w:t xml:space="preserve">При личном обращении в Управление образования </w:t>
      </w:r>
      <w:r>
        <w:t xml:space="preserve">или МКУ «МФЦ» </w:t>
      </w:r>
      <w:r w:rsidR="00D8246F">
        <w:t>заявитель представляет докум</w:t>
      </w:r>
      <w:r>
        <w:t>енты в соответствии с пунктом 12</w:t>
      </w:r>
      <w:r w:rsidR="00D8246F">
        <w:t xml:space="preserve"> настоящего административного регламента. </w:t>
      </w:r>
    </w:p>
    <w:p w:rsidR="00D8246F" w:rsidRDefault="00D8246F" w:rsidP="00952929">
      <w:pPr>
        <w:numPr>
          <w:ilvl w:val="0"/>
          <w:numId w:val="11"/>
        </w:numPr>
        <w:ind w:left="0" w:firstLine="0"/>
      </w:pPr>
      <w:r>
        <w:lastRenderedPageBreak/>
        <w:t xml:space="preserve">Специалист рассматривает предоставленные документы на предмет их соответствия требованиям настоящего административного регламента и принимает решение о наличии (отсутствии) у заявителя права на предоставление муниципальной услуги. </w:t>
      </w:r>
    </w:p>
    <w:p w:rsidR="00D8246F" w:rsidRDefault="00D8246F" w:rsidP="00952929">
      <w:pPr>
        <w:numPr>
          <w:ilvl w:val="0"/>
          <w:numId w:val="11"/>
        </w:numPr>
        <w:spacing w:after="0"/>
        <w:ind w:left="0" w:firstLine="0"/>
      </w:pPr>
      <w:r>
        <w:t xml:space="preserve">При наличии у заявителя права на предоставление муниципальной услуги, специалист регистрирует данные заявителя в электронной </w:t>
      </w:r>
      <w:r w:rsidR="009E01D8">
        <w:t>очереди при наличии письменного согласия заявителя на обработку его персональных данных и персональных данных ребенка.</w:t>
      </w:r>
    </w:p>
    <w:p w:rsidR="009E01D8" w:rsidRDefault="009E01D8" w:rsidP="009E01D8">
      <w:pPr>
        <w:spacing w:after="0"/>
        <w:ind w:left="0" w:firstLine="0"/>
      </w:pPr>
    </w:p>
    <w:p w:rsidR="00601C0E" w:rsidRDefault="00D8246F" w:rsidP="00601C0E">
      <w:pPr>
        <w:numPr>
          <w:ilvl w:val="0"/>
          <w:numId w:val="11"/>
        </w:numPr>
        <w:ind w:left="0" w:firstLine="0"/>
      </w:pPr>
      <w:r>
        <w:t>При самостоятельно</w:t>
      </w:r>
      <w:r w:rsidR="009E01D8">
        <w:t xml:space="preserve">й регистрации </w:t>
      </w:r>
      <w:r w:rsidR="00817A31">
        <w:t xml:space="preserve">в электронной очереди  </w:t>
      </w:r>
      <w:r>
        <w:t xml:space="preserve"> заявитель </w:t>
      </w:r>
      <w:r w:rsidR="000323B2">
        <w:t>в</w:t>
      </w:r>
      <w:r>
        <w:t xml:space="preserve"> течение</w:t>
      </w:r>
      <w:r w:rsidR="00C45183">
        <w:t xml:space="preserve"> </w:t>
      </w:r>
      <w:r w:rsidR="009E01D8" w:rsidRPr="00B40EBB">
        <w:rPr>
          <w:color w:val="auto"/>
        </w:rPr>
        <w:t xml:space="preserve">30 дней </w:t>
      </w:r>
      <w:r>
        <w:t xml:space="preserve">с момента регистрации </w:t>
      </w:r>
      <w:r w:rsidR="000323B2">
        <w:t>д</w:t>
      </w:r>
      <w:r>
        <w:t>олжен предоставить в Управление образования   оригиналы документов, предусмотренные пун</w:t>
      </w:r>
      <w:r w:rsidR="009E01D8">
        <w:t>ктом 12</w:t>
      </w:r>
      <w:r>
        <w:t xml:space="preserve"> настоящего административного регламента, для подтверждения у него права на предоставление муниципальной услуги. </w:t>
      </w:r>
      <w:r w:rsidR="009E01D8">
        <w:t>Не подтвержденные в соответствии с пунктом 33 настоящего регламента заявки в комплектовании не участвуют.</w:t>
      </w:r>
    </w:p>
    <w:p w:rsidR="00601C0E" w:rsidRPr="00081673" w:rsidRDefault="00601C0E" w:rsidP="00601C0E">
      <w:pPr>
        <w:shd w:val="clear" w:color="auto" w:fill="FFFFFF"/>
        <w:spacing w:after="255" w:line="270" w:lineRule="atLeast"/>
        <w:rPr>
          <w:color w:val="auto"/>
          <w:szCs w:val="24"/>
        </w:rPr>
      </w:pPr>
      <w:r>
        <w:rPr>
          <w:color w:val="333333"/>
          <w:szCs w:val="24"/>
        </w:rPr>
        <w:t xml:space="preserve">34. </w:t>
      </w:r>
      <w:r w:rsidRPr="00081673">
        <w:rPr>
          <w:color w:val="auto"/>
          <w:szCs w:val="24"/>
        </w:rPr>
        <w:t>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601C0E" w:rsidRPr="00081673" w:rsidRDefault="00601C0E" w:rsidP="00601C0E">
      <w:pPr>
        <w:shd w:val="clear" w:color="auto" w:fill="FFFFFF"/>
        <w:spacing w:after="255" w:line="270" w:lineRule="atLeast"/>
        <w:rPr>
          <w:color w:val="auto"/>
          <w:szCs w:val="24"/>
        </w:rPr>
      </w:pPr>
      <w:r w:rsidRPr="00081673">
        <w:rPr>
          <w:color w:val="auto"/>
          <w:szCs w:val="24"/>
        </w:rPr>
        <w:t>1) о заявлениях для направления и приема (индивидуальный номер и дата подачи заявления);</w:t>
      </w:r>
    </w:p>
    <w:p w:rsidR="00601C0E" w:rsidRPr="00081673" w:rsidRDefault="00601C0E" w:rsidP="00601C0E">
      <w:pPr>
        <w:ind w:left="0" w:firstLine="0"/>
        <w:rPr>
          <w:color w:val="auto"/>
          <w:szCs w:val="24"/>
        </w:rPr>
      </w:pPr>
      <w:r w:rsidRPr="00081673">
        <w:rPr>
          <w:color w:val="auto"/>
          <w:szCs w:val="24"/>
        </w:rPr>
        <w:t>2) о статусах обработки заявлений.</w:t>
      </w:r>
    </w:p>
    <w:p w:rsidR="00D8246F" w:rsidRDefault="00601C0E" w:rsidP="00601C0E">
      <w:pPr>
        <w:pStyle w:val="a3"/>
        <w:numPr>
          <w:ilvl w:val="0"/>
          <w:numId w:val="40"/>
        </w:numPr>
        <w:ind w:left="284"/>
      </w:pPr>
      <w:r>
        <w:t xml:space="preserve">     </w:t>
      </w:r>
      <w:r w:rsidR="00D8246F">
        <w:t>При личном обращении в Управление образования</w:t>
      </w:r>
      <w:r w:rsidR="00494F09">
        <w:t xml:space="preserve"> или МКУ «МФЦ»</w:t>
      </w:r>
      <w:r w:rsidR="00D8246F">
        <w:t>, при самостоятельной регист</w:t>
      </w:r>
      <w:r w:rsidR="002519F4">
        <w:t xml:space="preserve">рации в электронной очереди, </w:t>
      </w:r>
      <w:r w:rsidR="00D8246F">
        <w:t>заполняя интерактивную</w:t>
      </w:r>
      <w:r w:rsidR="00C45183">
        <w:t xml:space="preserve"> </w:t>
      </w:r>
      <w:r w:rsidR="00D8246F">
        <w:t>форму заявления</w:t>
      </w:r>
      <w:r w:rsidR="002519F4">
        <w:t>,</w:t>
      </w:r>
      <w:r w:rsidR="00C45183">
        <w:t xml:space="preserve"> </w:t>
      </w:r>
      <w:r w:rsidR="00D8246F">
        <w:t xml:space="preserve">заявители могут выбрать не более трех учреждений: первое из выбранных учреждений является приоритетным, другие – дополнительными. </w:t>
      </w:r>
    </w:p>
    <w:p w:rsidR="00D8246F" w:rsidRDefault="00601C0E" w:rsidP="00601C0E">
      <w:pPr>
        <w:pStyle w:val="a3"/>
        <w:numPr>
          <w:ilvl w:val="0"/>
          <w:numId w:val="40"/>
        </w:numPr>
        <w:ind w:left="284"/>
      </w:pPr>
      <w:r>
        <w:t xml:space="preserve">     </w:t>
      </w:r>
      <w:r w:rsidR="00D8246F">
        <w:t xml:space="preserve">При переезде граждан из одного населенного пункта Варненского муниципального района в другой населенный пункт Варненского муниципального района сохраняется дата постановки на учет заявления по предоставлению муниципальной услуги.  </w:t>
      </w:r>
    </w:p>
    <w:p w:rsidR="00F75516" w:rsidRDefault="00601C0E" w:rsidP="00601C0E">
      <w:pPr>
        <w:pStyle w:val="a3"/>
        <w:numPr>
          <w:ilvl w:val="0"/>
          <w:numId w:val="40"/>
        </w:numPr>
        <w:ind w:left="284"/>
      </w:pPr>
      <w:r>
        <w:t xml:space="preserve">    </w:t>
      </w:r>
      <w:r w:rsidR="00F75516">
        <w:t>Критерием постановки ребенка на учет является отсутствие оснований для отказа в предоставлении муниципальной услуги, предусмотренных в пункте 15 настоящего регламента.</w:t>
      </w:r>
    </w:p>
    <w:p w:rsidR="00C5493F" w:rsidRDefault="00601C0E" w:rsidP="00601C0E">
      <w:pPr>
        <w:pStyle w:val="a3"/>
        <w:numPr>
          <w:ilvl w:val="0"/>
          <w:numId w:val="40"/>
        </w:numPr>
        <w:spacing w:after="33" w:line="236" w:lineRule="auto"/>
        <w:ind w:left="284"/>
      </w:pPr>
      <w:r>
        <w:t xml:space="preserve">    </w:t>
      </w:r>
      <w:r w:rsidR="00C5493F">
        <w:t xml:space="preserve">Результатом административной процедуры является постановка ребенка на учет либо отказ в постановке ребенка на учет. </w:t>
      </w:r>
    </w:p>
    <w:p w:rsidR="00C5493F" w:rsidRDefault="00601C0E" w:rsidP="00601C0E">
      <w:pPr>
        <w:pStyle w:val="a3"/>
        <w:numPr>
          <w:ilvl w:val="0"/>
          <w:numId w:val="40"/>
        </w:numPr>
        <w:spacing w:after="33" w:line="236" w:lineRule="auto"/>
        <w:ind w:left="284"/>
      </w:pPr>
      <w:r>
        <w:t xml:space="preserve">   </w:t>
      </w:r>
      <w:r w:rsidR="00C5493F">
        <w:t xml:space="preserve">Способ фиксации результата выполнения административной процедуры: </w:t>
      </w:r>
    </w:p>
    <w:p w:rsidR="00C5493F" w:rsidRDefault="00C5493F" w:rsidP="00601C0E">
      <w:pPr>
        <w:ind w:left="284"/>
      </w:pPr>
      <w:r>
        <w:t xml:space="preserve">- создание персональной заявки в электронной очереди либо отказ в создании (подтверждении) персональной заявки. </w:t>
      </w:r>
    </w:p>
    <w:p w:rsidR="00AD395A" w:rsidRDefault="00AD395A" w:rsidP="00BB183B">
      <w:pPr>
        <w:spacing w:after="0" w:line="271" w:lineRule="auto"/>
        <w:ind w:left="-6" w:hanging="11"/>
        <w:jc w:val="center"/>
        <w:rPr>
          <w:b/>
        </w:rPr>
      </w:pPr>
      <w:r w:rsidRPr="00AD395A">
        <w:rPr>
          <w:b/>
        </w:rPr>
        <w:lastRenderedPageBreak/>
        <w:t xml:space="preserve">Выделение места в </w:t>
      </w:r>
      <w:r>
        <w:rPr>
          <w:b/>
        </w:rPr>
        <w:t>М</w:t>
      </w:r>
      <w:r w:rsidRPr="00AD395A">
        <w:rPr>
          <w:b/>
        </w:rPr>
        <w:t>ДОУ</w:t>
      </w:r>
    </w:p>
    <w:p w:rsidR="00BB183B" w:rsidRDefault="00BB183B" w:rsidP="00BB183B">
      <w:pPr>
        <w:spacing w:after="0" w:line="271" w:lineRule="auto"/>
        <w:ind w:left="-6" w:hanging="11"/>
        <w:jc w:val="center"/>
        <w:rPr>
          <w:b/>
        </w:rPr>
      </w:pPr>
      <w:r>
        <w:rPr>
          <w:b/>
        </w:rPr>
        <w:t>Варненского муниципального района</w:t>
      </w:r>
    </w:p>
    <w:p w:rsidR="00AD395A" w:rsidRPr="00AD395A" w:rsidRDefault="00AD395A" w:rsidP="00AD395A">
      <w:pPr>
        <w:spacing w:after="39" w:line="240" w:lineRule="auto"/>
        <w:ind w:left="720" w:firstLine="0"/>
        <w:jc w:val="left"/>
        <w:rPr>
          <w:rFonts w:ascii="Arial" w:eastAsia="Arial" w:hAnsi="Arial" w:cs="Arial"/>
        </w:rPr>
      </w:pPr>
    </w:p>
    <w:p w:rsidR="00AD395A" w:rsidRPr="00AD395A" w:rsidRDefault="00AD395A" w:rsidP="00952929">
      <w:pPr>
        <w:numPr>
          <w:ilvl w:val="0"/>
          <w:numId w:val="12"/>
        </w:numPr>
        <w:spacing w:after="33" w:line="236" w:lineRule="auto"/>
        <w:ind w:left="0"/>
        <w:rPr>
          <w:rFonts w:eastAsia="Arial"/>
        </w:rPr>
      </w:pPr>
      <w:r w:rsidRPr="00AD395A">
        <w:rPr>
          <w:rFonts w:eastAsia="Arial"/>
        </w:rPr>
        <w:t xml:space="preserve">Основанием для начала выполнения административной процедуры является постановка ребенка на учет. </w:t>
      </w:r>
    </w:p>
    <w:p w:rsidR="00AD395A" w:rsidRPr="00AD395A" w:rsidRDefault="00AD395A" w:rsidP="00952929">
      <w:pPr>
        <w:numPr>
          <w:ilvl w:val="0"/>
          <w:numId w:val="12"/>
        </w:numPr>
        <w:spacing w:after="33" w:line="236" w:lineRule="auto"/>
        <w:ind w:left="0"/>
        <w:rPr>
          <w:rFonts w:eastAsia="Arial"/>
        </w:rPr>
      </w:pPr>
      <w:r w:rsidRPr="00AD395A">
        <w:rPr>
          <w:rFonts w:eastAsia="Arial"/>
        </w:rPr>
        <w:t>Выделение мест в МДОУ</w:t>
      </w:r>
      <w:r w:rsidR="00C45183">
        <w:rPr>
          <w:rFonts w:eastAsia="Arial"/>
        </w:rPr>
        <w:t xml:space="preserve"> </w:t>
      </w:r>
      <w:r w:rsidR="00BB183B">
        <w:rPr>
          <w:rFonts w:eastAsia="Arial"/>
        </w:rPr>
        <w:t>Варненского муниципального района</w:t>
      </w:r>
      <w:r w:rsidRPr="00AD395A">
        <w:rPr>
          <w:rFonts w:eastAsia="Arial"/>
        </w:rPr>
        <w:t xml:space="preserve"> осуществляется по дате регистрации заявок в единой электронной очереди с учетом определенных законами и нормативными актами Российской Федерации, Челябинской области, муниципальными пр</w:t>
      </w:r>
      <w:r w:rsidR="00BB183B">
        <w:rPr>
          <w:rFonts w:eastAsia="Arial"/>
        </w:rPr>
        <w:t>авовыми актами Варненского муниципального района</w:t>
      </w:r>
      <w:r w:rsidRPr="00AD395A">
        <w:rPr>
          <w:rFonts w:eastAsia="Arial"/>
        </w:rPr>
        <w:t xml:space="preserve"> льгот по внеочередному и первоочередному приёму воспитанников в образовательные учреждения и в соответствии с возрастом ребёнка. </w:t>
      </w:r>
    </w:p>
    <w:p w:rsidR="00BB183B" w:rsidRDefault="00AD395A" w:rsidP="00952929">
      <w:pPr>
        <w:numPr>
          <w:ilvl w:val="0"/>
          <w:numId w:val="12"/>
        </w:numPr>
        <w:spacing w:after="38" w:line="234" w:lineRule="auto"/>
        <w:ind w:left="0" w:firstLine="0"/>
        <w:rPr>
          <w:rFonts w:eastAsia="Arial"/>
        </w:rPr>
      </w:pPr>
      <w:r w:rsidRPr="00AD395A">
        <w:rPr>
          <w:rFonts w:eastAsia="Arial"/>
        </w:rPr>
        <w:t xml:space="preserve">Место в МДОУ выделяется по результатам комплектования: </w:t>
      </w:r>
    </w:p>
    <w:p w:rsidR="00AD395A" w:rsidRPr="00AD395A" w:rsidRDefault="00AD395A" w:rsidP="00BB183B">
      <w:pPr>
        <w:spacing w:after="38" w:line="234" w:lineRule="auto"/>
        <w:ind w:left="0" w:firstLine="0"/>
        <w:rPr>
          <w:rFonts w:eastAsia="Arial"/>
        </w:rPr>
      </w:pPr>
      <w:r w:rsidRPr="00AD395A">
        <w:rPr>
          <w:rFonts w:eastAsia="Arial"/>
        </w:rPr>
        <w:t xml:space="preserve">1) массового; 2) текущего. </w:t>
      </w:r>
    </w:p>
    <w:p w:rsidR="00AD395A" w:rsidRPr="00AD395A" w:rsidRDefault="00AD395A" w:rsidP="00952929">
      <w:pPr>
        <w:numPr>
          <w:ilvl w:val="0"/>
          <w:numId w:val="12"/>
        </w:numPr>
        <w:spacing w:after="33" w:line="236" w:lineRule="auto"/>
        <w:ind w:left="0"/>
        <w:rPr>
          <w:rFonts w:eastAsia="Arial"/>
        </w:rPr>
      </w:pPr>
      <w:r w:rsidRPr="00AD395A">
        <w:rPr>
          <w:rFonts w:eastAsia="Arial"/>
        </w:rPr>
        <w:t xml:space="preserve">Массовое комплектование.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>Выделение места в дошкольном образовательном учреждении осуществляется путем ежегодно</w:t>
      </w:r>
      <w:r w:rsidR="00381863">
        <w:rPr>
          <w:rFonts w:eastAsia="Arial"/>
        </w:rPr>
        <w:t xml:space="preserve">го проведения с 01 мая </w:t>
      </w:r>
      <w:r w:rsidR="00381863" w:rsidRPr="00D03A4C">
        <w:rPr>
          <w:rFonts w:eastAsia="Arial"/>
          <w:color w:val="auto"/>
        </w:rPr>
        <w:t>по 01 сентября</w:t>
      </w:r>
      <w:r w:rsidRPr="00D03A4C">
        <w:rPr>
          <w:rFonts w:eastAsia="Arial"/>
          <w:color w:val="auto"/>
        </w:rPr>
        <w:t xml:space="preserve"> </w:t>
      </w:r>
      <w:r w:rsidRPr="00AD395A">
        <w:rPr>
          <w:rFonts w:eastAsia="Arial"/>
        </w:rPr>
        <w:t xml:space="preserve">массового комплектования дошкольных образовательных учреждений детьми заявителей, зарегистрированными в электронной очереди в срок до 01 мая текущего года с соблюдением требований настоящего административного регламента.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Заявители, прошедшие самостоятельную регистрацию в электронной очереди, но не предоставившие в </w:t>
      </w:r>
      <w:r w:rsidR="00BB183B">
        <w:rPr>
          <w:rFonts w:eastAsia="Arial"/>
        </w:rPr>
        <w:t xml:space="preserve">Управление образования </w:t>
      </w:r>
      <w:r w:rsidRPr="00AD395A">
        <w:rPr>
          <w:rFonts w:eastAsia="Arial"/>
        </w:rPr>
        <w:t xml:space="preserve">до 01 мая текущего года документы, предусмотренные пунктом 12 настоящего административного регламента, не участвуют в массовом комплектовании дошкольных образовательных учреждений. </w:t>
      </w:r>
    </w:p>
    <w:p w:rsidR="00AD395A" w:rsidRPr="00AD395A" w:rsidRDefault="00AD395A" w:rsidP="00AD395A">
      <w:pPr>
        <w:spacing w:after="33" w:line="236" w:lineRule="auto"/>
        <w:ind w:left="720" w:firstLine="0"/>
        <w:rPr>
          <w:rFonts w:eastAsia="Arial"/>
        </w:rPr>
      </w:pPr>
      <w:r w:rsidRPr="00AD395A">
        <w:rPr>
          <w:rFonts w:eastAsia="Arial"/>
        </w:rPr>
        <w:t xml:space="preserve">44. Текущее комплектование.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Выделение места в МДОУ при текущем комплектовании осуществляется при поступлении сведений о наличии свободных мест в МДОУ.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Выделение места в МДОУ производится в течение одного месяца со дня </w:t>
      </w:r>
      <w:r w:rsidR="00BB183B">
        <w:rPr>
          <w:rFonts w:eastAsia="Arial"/>
        </w:rPr>
        <w:t>поступления в Управление образования</w:t>
      </w:r>
      <w:r w:rsidRPr="00AD395A">
        <w:rPr>
          <w:rFonts w:eastAsia="Arial"/>
        </w:rPr>
        <w:t xml:space="preserve"> сведений о наличии свободных мест в дошкольном образовательном учреждении. </w:t>
      </w:r>
    </w:p>
    <w:p w:rsidR="00AD395A" w:rsidRPr="00AD395A" w:rsidRDefault="00AD395A" w:rsidP="00952929">
      <w:pPr>
        <w:numPr>
          <w:ilvl w:val="0"/>
          <w:numId w:val="13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>Комплектование МДОУ осуществляет о</w:t>
      </w:r>
      <w:r w:rsidR="00BB183B">
        <w:rPr>
          <w:rFonts w:eastAsia="Arial"/>
        </w:rPr>
        <w:t>тветственный специалист Управления образования</w:t>
      </w:r>
      <w:r w:rsidRPr="00AD395A">
        <w:rPr>
          <w:rFonts w:eastAsia="Arial"/>
        </w:rPr>
        <w:t xml:space="preserve">. </w:t>
      </w:r>
    </w:p>
    <w:p w:rsidR="00AD395A" w:rsidRPr="00AD395A" w:rsidRDefault="00AD395A" w:rsidP="00952929">
      <w:pPr>
        <w:numPr>
          <w:ilvl w:val="0"/>
          <w:numId w:val="13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Критерием предоставления места в МДОУ является наличие свободных мест в МДОУ. </w:t>
      </w:r>
    </w:p>
    <w:p w:rsidR="00AD395A" w:rsidRPr="00AD395A" w:rsidRDefault="00AD395A" w:rsidP="00952929">
      <w:pPr>
        <w:numPr>
          <w:ilvl w:val="0"/>
          <w:numId w:val="13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Результатом административной процедуры является выделение места в МДОУ. </w:t>
      </w:r>
    </w:p>
    <w:p w:rsidR="00AD395A" w:rsidRPr="00AD395A" w:rsidRDefault="00AD395A" w:rsidP="00952929">
      <w:pPr>
        <w:numPr>
          <w:ilvl w:val="0"/>
          <w:numId w:val="13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Способ фиксации результата выполнения административной процедуры: </w:t>
      </w:r>
    </w:p>
    <w:p w:rsidR="00AD395A" w:rsidRPr="00AD395A" w:rsidRDefault="00AE0692" w:rsidP="00817A31">
      <w:pPr>
        <w:spacing w:after="33" w:line="236" w:lineRule="auto"/>
        <w:ind w:left="0" w:firstLine="0"/>
        <w:rPr>
          <w:rFonts w:eastAsia="Arial"/>
        </w:rPr>
      </w:pPr>
      <w:r>
        <w:rPr>
          <w:rFonts w:eastAsia="Arial"/>
        </w:rPr>
        <w:t xml:space="preserve">1) </w:t>
      </w:r>
      <w:r w:rsidR="00BB183B">
        <w:rPr>
          <w:rFonts w:eastAsia="Arial"/>
        </w:rPr>
        <w:t>формирование Управлением образования</w:t>
      </w:r>
      <w:r w:rsidR="00C45183">
        <w:rPr>
          <w:rFonts w:eastAsia="Arial"/>
        </w:rPr>
        <w:t xml:space="preserve"> </w:t>
      </w:r>
      <w:r w:rsidR="00AD395A" w:rsidRPr="00AD395A">
        <w:rPr>
          <w:rFonts w:eastAsia="Arial"/>
        </w:rPr>
        <w:t>комплектационных списков детей, подтверждающих выделение места</w:t>
      </w:r>
      <w:r w:rsidR="00C45183">
        <w:rPr>
          <w:rFonts w:eastAsia="Arial"/>
        </w:rPr>
        <w:t xml:space="preserve"> в МДОУ </w:t>
      </w:r>
      <w:r w:rsidR="00AD395A" w:rsidRPr="00AD395A">
        <w:rPr>
          <w:rFonts w:eastAsia="Arial"/>
        </w:rPr>
        <w:t xml:space="preserve"> и доведение указанных списков до сведения руководителей МДОУ; </w:t>
      </w:r>
    </w:p>
    <w:p w:rsidR="00AD395A" w:rsidRPr="00AE0692" w:rsidRDefault="00AE0692" w:rsidP="00817A31">
      <w:pPr>
        <w:spacing w:after="33" w:line="236" w:lineRule="auto"/>
        <w:ind w:left="0" w:firstLine="0"/>
        <w:rPr>
          <w:rFonts w:eastAsia="Arial"/>
          <w:color w:val="000000" w:themeColor="text1"/>
        </w:rPr>
      </w:pPr>
      <w:r w:rsidRPr="00AE0692">
        <w:rPr>
          <w:rFonts w:eastAsia="Arial"/>
          <w:color w:val="000000" w:themeColor="text1"/>
        </w:rPr>
        <w:t xml:space="preserve">2) </w:t>
      </w:r>
      <w:r w:rsidR="00AD395A" w:rsidRPr="00AE0692">
        <w:rPr>
          <w:rFonts w:eastAsia="Arial"/>
          <w:color w:val="000000" w:themeColor="text1"/>
        </w:rPr>
        <w:t>изменение статуса персональной заявки в электронной очереди на "Направлен в ДОО", отображение нового статуса персональной заявки с указанием наименования МДОУ в личном кабинете заявителя, а также уведомление заявителя о выделении места в МДОУ с указанием наименования МДОУ путем направления сообщения по электронной почте в случае, если заявитель при регистрации в электронной очереди указал</w:t>
      </w:r>
      <w:r w:rsidRPr="00AE0692">
        <w:rPr>
          <w:rFonts w:eastAsia="Arial"/>
          <w:color w:val="000000" w:themeColor="text1"/>
        </w:rPr>
        <w:t xml:space="preserve"> адрес своей электронной почты или по указанному в заявлении номеру телефона.</w:t>
      </w:r>
    </w:p>
    <w:p w:rsidR="00AD395A" w:rsidRPr="006A3EF8" w:rsidRDefault="00AD395A" w:rsidP="00AD395A">
      <w:pPr>
        <w:spacing w:after="146" w:line="240" w:lineRule="auto"/>
        <w:ind w:left="720" w:firstLine="0"/>
        <w:jc w:val="left"/>
        <w:rPr>
          <w:rFonts w:eastAsia="Arial"/>
          <w:color w:val="ED7D31" w:themeColor="accent2"/>
        </w:rPr>
      </w:pPr>
    </w:p>
    <w:p w:rsidR="00AD395A" w:rsidRPr="00AD395A" w:rsidRDefault="00AD395A" w:rsidP="003D54E4">
      <w:pPr>
        <w:spacing w:after="104" w:line="237" w:lineRule="auto"/>
        <w:ind w:left="38" w:right="-15"/>
        <w:jc w:val="center"/>
        <w:rPr>
          <w:rFonts w:eastAsia="Arial"/>
        </w:rPr>
      </w:pPr>
      <w:r w:rsidRPr="00AD395A">
        <w:rPr>
          <w:rFonts w:eastAsia="Arial"/>
          <w:b/>
        </w:rPr>
        <w:t xml:space="preserve">Зачисление детей в МДОУ </w:t>
      </w:r>
    </w:p>
    <w:p w:rsidR="00AD395A" w:rsidRPr="00AD395A" w:rsidRDefault="00AD395A" w:rsidP="00952929">
      <w:pPr>
        <w:numPr>
          <w:ilvl w:val="0"/>
          <w:numId w:val="15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>Зачисление детей в МДОУ осуществляет муниципальное образовательное учреждение, осуществляющее образовательную деятельность по программам дошкольного образования, присмотр и уход за детьми, на основании ко</w:t>
      </w:r>
      <w:r w:rsidR="00BB183B">
        <w:rPr>
          <w:rFonts w:eastAsia="Arial"/>
        </w:rPr>
        <w:t xml:space="preserve">мплектационных списков </w:t>
      </w:r>
      <w:r w:rsidR="00BB183B">
        <w:rPr>
          <w:rFonts w:eastAsia="Arial"/>
        </w:rPr>
        <w:lastRenderedPageBreak/>
        <w:t>Управления  образования</w:t>
      </w:r>
      <w:r w:rsidRPr="00AD395A">
        <w:rPr>
          <w:rFonts w:eastAsia="Arial"/>
        </w:rPr>
        <w:t xml:space="preserve"> издания распорядительного акта (приказа) о приеме ребенка в МДОУ. </w:t>
      </w:r>
    </w:p>
    <w:p w:rsidR="00AD395A" w:rsidRPr="00AD395A" w:rsidRDefault="00AD395A" w:rsidP="00952929">
      <w:pPr>
        <w:numPr>
          <w:ilvl w:val="0"/>
          <w:numId w:val="15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>Родители (законные представители) имеют право на перевод ребе</w:t>
      </w:r>
      <w:r w:rsidR="00BB183B">
        <w:rPr>
          <w:rFonts w:eastAsia="Arial"/>
        </w:rPr>
        <w:t>нка из одного МДОУ Варненского муниципального района в другое МДОУ Варненского муниципального района</w:t>
      </w:r>
      <w:r w:rsidRPr="00AD395A">
        <w:rPr>
          <w:rFonts w:eastAsia="Arial"/>
        </w:rPr>
        <w:t xml:space="preserve">. </w:t>
      </w:r>
    </w:p>
    <w:p w:rsidR="00AD395A" w:rsidRPr="00AD395A" w:rsidRDefault="00AD395A" w:rsidP="00AD395A">
      <w:pPr>
        <w:spacing w:after="146" w:line="240" w:lineRule="auto"/>
        <w:ind w:left="720" w:firstLine="0"/>
        <w:jc w:val="left"/>
        <w:rPr>
          <w:rFonts w:eastAsia="Arial"/>
        </w:rPr>
      </w:pPr>
    </w:p>
    <w:p w:rsidR="00AD395A" w:rsidRPr="00AD395A" w:rsidRDefault="00AD395A" w:rsidP="003D54E4">
      <w:pPr>
        <w:spacing w:after="104" w:line="237" w:lineRule="auto"/>
        <w:ind w:left="38" w:right="-15"/>
        <w:jc w:val="center"/>
        <w:rPr>
          <w:rFonts w:eastAsia="Arial"/>
        </w:rPr>
      </w:pPr>
      <w:r w:rsidRPr="00AD395A">
        <w:rPr>
          <w:rFonts w:eastAsia="Arial"/>
          <w:b/>
        </w:rPr>
        <w:t xml:space="preserve">Блок-схема предоставления муниципальной услуги </w:t>
      </w:r>
    </w:p>
    <w:p w:rsidR="00AD395A" w:rsidRPr="00AD395A" w:rsidRDefault="00AD395A" w:rsidP="00952929">
      <w:pPr>
        <w:numPr>
          <w:ilvl w:val="0"/>
          <w:numId w:val="15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>Блок-схема предоставления муниципальной услуги "Прием заявлений, постановка на учет и зачисление детей в образовательные учреждения,</w:t>
      </w:r>
      <w:r w:rsidR="00081673" w:rsidRPr="00081673">
        <w:rPr>
          <w:color w:val="FF0000"/>
        </w:rPr>
        <w:t xml:space="preserve"> </w:t>
      </w:r>
      <w:r w:rsidR="00081673" w:rsidRPr="006463B2">
        <w:rPr>
          <w:color w:val="auto"/>
        </w:rPr>
        <w:t>реализующие   основную образовательную программу дошкольного образования (детские сады)</w:t>
      </w:r>
      <w:r w:rsidRPr="006463B2">
        <w:rPr>
          <w:rFonts w:eastAsia="Arial"/>
          <w:color w:val="auto"/>
        </w:rPr>
        <w:t xml:space="preserve"> </w:t>
      </w:r>
      <w:r w:rsidR="00074AA9">
        <w:rPr>
          <w:rFonts w:eastAsia="Arial"/>
        </w:rPr>
        <w:t>" приводится в приложении 2</w:t>
      </w:r>
      <w:r w:rsidRPr="00AD395A">
        <w:rPr>
          <w:rFonts w:eastAsia="Arial"/>
        </w:rPr>
        <w:t xml:space="preserve"> к настоящему административному регламенту. </w:t>
      </w:r>
    </w:p>
    <w:p w:rsidR="00D00AF2" w:rsidRDefault="00D00AF2" w:rsidP="00AD395A">
      <w:pPr>
        <w:spacing w:after="104" w:line="237" w:lineRule="auto"/>
        <w:ind w:left="38" w:right="-15"/>
        <w:jc w:val="center"/>
        <w:rPr>
          <w:rFonts w:eastAsia="Arial"/>
          <w:b/>
        </w:rPr>
      </w:pPr>
    </w:p>
    <w:p w:rsidR="00D00AF2" w:rsidRDefault="00D00AF2" w:rsidP="00AD395A">
      <w:pPr>
        <w:spacing w:after="104" w:line="237" w:lineRule="auto"/>
        <w:ind w:left="38" w:right="-15"/>
        <w:jc w:val="center"/>
        <w:rPr>
          <w:rFonts w:eastAsia="Arial"/>
          <w:b/>
        </w:rPr>
      </w:pPr>
    </w:p>
    <w:p w:rsidR="00AD395A" w:rsidRPr="00AD395A" w:rsidRDefault="00AD395A" w:rsidP="003D54E4">
      <w:pPr>
        <w:spacing w:after="104" w:line="237" w:lineRule="auto"/>
        <w:ind w:left="38" w:right="-15"/>
        <w:jc w:val="center"/>
        <w:rPr>
          <w:rFonts w:eastAsia="Arial"/>
        </w:rPr>
      </w:pPr>
      <w:r w:rsidRPr="00AD395A">
        <w:rPr>
          <w:rFonts w:eastAsia="Arial"/>
          <w:b/>
        </w:rPr>
        <w:t>IV. Формы контроля за исполнением административного регламента</w:t>
      </w:r>
      <w:r w:rsidR="003D54E4">
        <w:rPr>
          <w:rFonts w:eastAsia="Arial"/>
          <w:b/>
        </w:rPr>
        <w:t>.</w:t>
      </w:r>
      <w:r w:rsidRPr="00AD395A">
        <w:rPr>
          <w:rFonts w:eastAsia="Arial"/>
          <w:b/>
        </w:rPr>
        <w:t xml:space="preserve"> </w:t>
      </w:r>
    </w:p>
    <w:p w:rsidR="00AD395A" w:rsidRPr="00AD395A" w:rsidRDefault="00AD395A" w:rsidP="00AD395A">
      <w:pPr>
        <w:spacing w:after="104" w:line="237" w:lineRule="auto"/>
        <w:ind w:left="38" w:right="-15"/>
        <w:jc w:val="center"/>
        <w:rPr>
          <w:rFonts w:eastAsia="Arial"/>
        </w:rPr>
      </w:pPr>
      <w:r w:rsidRPr="00AD395A">
        <w:rPr>
          <w:rFonts w:eastAsia="Arial"/>
          <w:b/>
        </w:rPr>
        <w:t xml:space="preserve">Порядок осуществления текущего контроля соблюдения и исполнения должностными лицами, ответственными специалистами административного регламента, а также принятия решений ответственными лицами </w:t>
      </w:r>
    </w:p>
    <w:p w:rsidR="00AD395A" w:rsidRPr="00AD395A" w:rsidRDefault="00AD395A" w:rsidP="00AD395A">
      <w:pPr>
        <w:spacing w:after="39" w:line="240" w:lineRule="auto"/>
        <w:ind w:left="720" w:firstLine="0"/>
        <w:jc w:val="left"/>
        <w:rPr>
          <w:rFonts w:eastAsia="Arial"/>
        </w:rPr>
      </w:pPr>
    </w:p>
    <w:p w:rsidR="00AD395A" w:rsidRPr="00AD395A" w:rsidRDefault="00AD395A" w:rsidP="00952929">
      <w:pPr>
        <w:numPr>
          <w:ilvl w:val="0"/>
          <w:numId w:val="16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>Контроль полноты и качества оказания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ответственны</w:t>
      </w:r>
      <w:r w:rsidR="00765BC6">
        <w:rPr>
          <w:rFonts w:eastAsia="Arial"/>
        </w:rPr>
        <w:t>х специалистов Управления образования</w:t>
      </w:r>
      <w:r w:rsidRPr="00AD395A">
        <w:rPr>
          <w:rFonts w:eastAsia="Arial"/>
        </w:rPr>
        <w:t xml:space="preserve">, осуществляющих предоставление муниципальной услуги. </w:t>
      </w:r>
    </w:p>
    <w:p w:rsidR="00AD395A" w:rsidRPr="00AD395A" w:rsidRDefault="00AD395A" w:rsidP="00952929">
      <w:pPr>
        <w:numPr>
          <w:ilvl w:val="0"/>
          <w:numId w:val="16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Текущий контроль соблюдения последовательности действий, определенных административными процедурами по оказанию муниципальной услуги и принятием решений ответственными специалистами, осуществляется </w:t>
      </w:r>
      <w:r w:rsidR="00765BC6">
        <w:rPr>
          <w:rFonts w:eastAsia="Arial"/>
        </w:rPr>
        <w:t xml:space="preserve">начальником Управления образования </w:t>
      </w:r>
      <w:r w:rsidRPr="00AD395A">
        <w:rPr>
          <w:rFonts w:eastAsia="Arial"/>
        </w:rPr>
        <w:t xml:space="preserve">в соответствии с настоящим административным регламентом. Текущий контроль осуществляется путем проведения проверок соблюдения и исполнения ответственными специалистами настоящего административного регламента. </w:t>
      </w:r>
    </w:p>
    <w:p w:rsidR="00765BC6" w:rsidRPr="003D54E4" w:rsidRDefault="00AD395A" w:rsidP="003D54E4">
      <w:pPr>
        <w:pStyle w:val="a3"/>
        <w:numPr>
          <w:ilvl w:val="0"/>
          <w:numId w:val="16"/>
        </w:numPr>
        <w:spacing w:after="33" w:line="236" w:lineRule="auto"/>
        <w:rPr>
          <w:rFonts w:eastAsia="Arial"/>
        </w:rPr>
      </w:pPr>
      <w:r w:rsidRPr="003D54E4">
        <w:rPr>
          <w:rFonts w:eastAsia="Arial"/>
        </w:rPr>
        <w:t>Периодичность текущего контро</w:t>
      </w:r>
      <w:r w:rsidR="00765BC6" w:rsidRPr="003D54E4">
        <w:rPr>
          <w:rFonts w:eastAsia="Arial"/>
        </w:rPr>
        <w:t>ля устанавливается начальником Управления образования администрации Варненского муниципального района</w:t>
      </w:r>
      <w:r w:rsidRPr="003D54E4">
        <w:rPr>
          <w:rFonts w:eastAsia="Arial"/>
        </w:rPr>
        <w:t xml:space="preserve">. </w:t>
      </w:r>
    </w:p>
    <w:p w:rsidR="00AD395A" w:rsidRPr="00AD395A" w:rsidRDefault="00AD395A" w:rsidP="00952929">
      <w:pPr>
        <w:numPr>
          <w:ilvl w:val="0"/>
          <w:numId w:val="16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Проверки соблюдения и исполнения ответственными специалистами настоящего административного регламента могут быть плановыми и внеплановыми. При проверке рассматриваются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(запросу) заявителя. </w:t>
      </w:r>
    </w:p>
    <w:p w:rsidR="00AD395A" w:rsidRPr="00AD395A" w:rsidRDefault="00AD395A" w:rsidP="00952929">
      <w:pPr>
        <w:numPr>
          <w:ilvl w:val="0"/>
          <w:numId w:val="16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>Результаты текущего контроля оформляются в виде справки, в которой отмечаются выявленные недостатки и указываются сроки их устране</w:t>
      </w:r>
      <w:r w:rsidR="00765BC6">
        <w:rPr>
          <w:rFonts w:eastAsia="Arial"/>
        </w:rPr>
        <w:t>ния. Справка подписывается начальником Управления образования администрации Варненского муниципального района</w:t>
      </w:r>
      <w:r w:rsidRPr="00AD395A">
        <w:rPr>
          <w:rFonts w:eastAsia="Arial"/>
        </w:rPr>
        <w:t xml:space="preserve">, деятельность которого проверялась. </w:t>
      </w:r>
    </w:p>
    <w:p w:rsidR="00AD395A" w:rsidRPr="00AD395A" w:rsidRDefault="00AD395A" w:rsidP="00952929">
      <w:pPr>
        <w:numPr>
          <w:ilvl w:val="0"/>
          <w:numId w:val="16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По результатам проведения проверок в случае выявления нарушений прав и законных интересов заявителей виновные лица привлекаются к ответственности в соответствии с законодательством Российской Федерации. </w:t>
      </w:r>
    </w:p>
    <w:p w:rsidR="00AD395A" w:rsidRPr="00AD395A" w:rsidRDefault="00AD395A" w:rsidP="00952929">
      <w:pPr>
        <w:numPr>
          <w:ilvl w:val="0"/>
          <w:numId w:val="16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Специалист, уполномоченный принимать документы заявителя на предоставление муниципальной услуги, несет персональную ответственность за соблюдение сроков и порядка приема документов. </w:t>
      </w:r>
    </w:p>
    <w:p w:rsidR="00AD395A" w:rsidRPr="00AD395A" w:rsidRDefault="00AD395A" w:rsidP="00952929">
      <w:pPr>
        <w:numPr>
          <w:ilvl w:val="0"/>
          <w:numId w:val="16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Специалист, уполномоченный информировать заявителя о предоставлении муниципальной услуги, несет персональную ответственность за соблюдение сроков и порядка поиска и подготовки запрашиваемой информации или мотивированного отказа в </w:t>
      </w:r>
      <w:r w:rsidRPr="00AD395A">
        <w:rPr>
          <w:rFonts w:eastAsia="Arial"/>
        </w:rPr>
        <w:lastRenderedPageBreak/>
        <w:t xml:space="preserve">предоставлении информации, полноту и качество исполнения положений настоящего административного регламента. </w:t>
      </w:r>
    </w:p>
    <w:p w:rsidR="00AD395A" w:rsidRPr="00AD395A" w:rsidRDefault="00AD395A" w:rsidP="00952929">
      <w:pPr>
        <w:numPr>
          <w:ilvl w:val="0"/>
          <w:numId w:val="16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Специалист, уполномоченный выдавать документы заявителю, несет персональную ответственность за соблюдение сроков и порядка выдачи документов заявителю в соответствии с настоящим административным регламентом. </w:t>
      </w:r>
    </w:p>
    <w:p w:rsidR="00AD395A" w:rsidRPr="00AD395A" w:rsidRDefault="00AD395A" w:rsidP="00952929">
      <w:pPr>
        <w:numPr>
          <w:ilvl w:val="0"/>
          <w:numId w:val="16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Федерации. </w:t>
      </w:r>
    </w:p>
    <w:p w:rsidR="00D00AF2" w:rsidRDefault="00D00AF2" w:rsidP="006463B2">
      <w:pPr>
        <w:spacing w:after="38" w:line="237" w:lineRule="auto"/>
        <w:ind w:left="0" w:right="-15" w:firstLine="0"/>
        <w:rPr>
          <w:rFonts w:eastAsia="Arial"/>
          <w:b/>
        </w:rPr>
      </w:pPr>
    </w:p>
    <w:p w:rsidR="00AD395A" w:rsidRPr="00AD395A" w:rsidRDefault="00AD395A" w:rsidP="00AD395A">
      <w:pPr>
        <w:spacing w:after="38" w:line="237" w:lineRule="auto"/>
        <w:ind w:left="38" w:right="-15"/>
        <w:jc w:val="center"/>
        <w:rPr>
          <w:rFonts w:eastAsia="Arial"/>
        </w:rPr>
      </w:pPr>
      <w:r w:rsidRPr="00AD395A">
        <w:rPr>
          <w:rFonts w:eastAsia="Arial"/>
          <w:b/>
        </w:rPr>
        <w:t xml:space="preserve">V. Досудебный (внесудебный) порядок обжалования решений и действий </w:t>
      </w:r>
    </w:p>
    <w:p w:rsidR="003D54E4" w:rsidRPr="003D54E4" w:rsidRDefault="00AD395A" w:rsidP="003D54E4">
      <w:pPr>
        <w:spacing w:after="104" w:line="237" w:lineRule="auto"/>
        <w:ind w:left="38" w:right="-15"/>
        <w:jc w:val="center"/>
        <w:rPr>
          <w:rFonts w:eastAsia="Arial"/>
          <w:b/>
        </w:rPr>
      </w:pPr>
      <w:r w:rsidRPr="00AD395A">
        <w:rPr>
          <w:rFonts w:eastAsia="Arial"/>
          <w:b/>
        </w:rPr>
        <w:t>(бездействия) органа местного самоуправления, предоставляющего муниципальную услугу, а</w:t>
      </w:r>
      <w:r w:rsidR="003D54E4">
        <w:rPr>
          <w:rFonts w:eastAsia="Arial"/>
          <w:b/>
        </w:rPr>
        <w:t xml:space="preserve"> также должностных лиц.</w:t>
      </w:r>
    </w:p>
    <w:p w:rsidR="00AD395A" w:rsidRPr="00AD395A" w:rsidRDefault="00AD395A" w:rsidP="00081673">
      <w:pPr>
        <w:numPr>
          <w:ilvl w:val="0"/>
          <w:numId w:val="17"/>
        </w:numPr>
        <w:spacing w:after="33" w:line="236" w:lineRule="auto"/>
        <w:ind w:left="0"/>
        <w:rPr>
          <w:rFonts w:eastAsia="Arial"/>
        </w:rPr>
      </w:pPr>
      <w:r w:rsidRPr="00AD395A">
        <w:rPr>
          <w:rFonts w:eastAsia="Arial"/>
        </w:rPr>
        <w:t>Заявитель имеет право на досудебное обжалование решений и действий (</w:t>
      </w:r>
      <w:r w:rsidR="009120ED">
        <w:rPr>
          <w:rFonts w:eastAsia="Arial"/>
        </w:rPr>
        <w:t>бездействия) Управления образования</w:t>
      </w:r>
      <w:r w:rsidRPr="00AD395A">
        <w:rPr>
          <w:rFonts w:eastAsia="Arial"/>
        </w:rPr>
        <w:t>, должностного лица и</w:t>
      </w:r>
      <w:r w:rsidR="009120ED">
        <w:rPr>
          <w:rFonts w:eastAsia="Arial"/>
        </w:rPr>
        <w:t>ли муниципального служащего Управления образования</w:t>
      </w:r>
      <w:r w:rsidRPr="00AD395A">
        <w:rPr>
          <w:rFonts w:eastAsia="Arial"/>
        </w:rPr>
        <w:t xml:space="preserve">, принятых и совершенных (не совершенного) в ходе предоставления муниципальной услуги. </w:t>
      </w:r>
    </w:p>
    <w:p w:rsidR="00AD395A" w:rsidRPr="00AD395A" w:rsidRDefault="00AD395A" w:rsidP="00081673">
      <w:pPr>
        <w:numPr>
          <w:ilvl w:val="0"/>
          <w:numId w:val="17"/>
        </w:numPr>
        <w:spacing w:after="33" w:line="236" w:lineRule="auto"/>
        <w:ind w:left="0"/>
        <w:rPr>
          <w:rFonts w:eastAsia="Arial"/>
        </w:rPr>
      </w:pPr>
      <w:r w:rsidRPr="00AD395A">
        <w:rPr>
          <w:rFonts w:eastAsia="Arial"/>
        </w:rPr>
        <w:t xml:space="preserve">Предметом обжалования может быть: </w:t>
      </w:r>
    </w:p>
    <w:p w:rsidR="00AD395A" w:rsidRPr="00AD395A" w:rsidRDefault="00AD395A" w:rsidP="00952929">
      <w:pPr>
        <w:numPr>
          <w:ilvl w:val="0"/>
          <w:numId w:val="18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нарушение срока регистрации запроса заявителя о предоставлении муниципальной услуги; </w:t>
      </w:r>
    </w:p>
    <w:p w:rsidR="00AD395A" w:rsidRPr="00AD395A" w:rsidRDefault="00AD395A" w:rsidP="00952929">
      <w:pPr>
        <w:numPr>
          <w:ilvl w:val="0"/>
          <w:numId w:val="18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нарушение срока предоставления муниципальной услуги; </w:t>
      </w:r>
    </w:p>
    <w:p w:rsidR="00AD395A" w:rsidRPr="00AD395A" w:rsidRDefault="00AD395A" w:rsidP="00952929">
      <w:pPr>
        <w:numPr>
          <w:ilvl w:val="0"/>
          <w:numId w:val="18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>требование от заявителя документов, не предусмотренных нормативными правовыми актами Российской Федерации, нормативными правовыми актами Челябинской области, муниципальными пр</w:t>
      </w:r>
      <w:r w:rsidR="009120ED">
        <w:rPr>
          <w:rFonts w:eastAsia="Arial"/>
        </w:rPr>
        <w:t>авовыми актами Варненского муниципального района</w:t>
      </w:r>
      <w:r w:rsidRPr="00AD395A">
        <w:rPr>
          <w:rFonts w:eastAsia="Arial"/>
        </w:rPr>
        <w:t xml:space="preserve"> для предоставления муниципальной услуги; </w:t>
      </w:r>
    </w:p>
    <w:p w:rsidR="00AD395A" w:rsidRPr="00AD395A" w:rsidRDefault="00AD395A" w:rsidP="00952929">
      <w:pPr>
        <w:numPr>
          <w:ilvl w:val="0"/>
          <w:numId w:val="18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:rsidR="00AD395A" w:rsidRPr="00AD395A" w:rsidRDefault="00AD395A" w:rsidP="00952929">
      <w:pPr>
        <w:numPr>
          <w:ilvl w:val="0"/>
          <w:numId w:val="18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AD395A" w:rsidRPr="00AD395A" w:rsidRDefault="00AD395A" w:rsidP="00952929">
      <w:pPr>
        <w:numPr>
          <w:ilvl w:val="0"/>
          <w:numId w:val="18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AD395A" w:rsidRPr="00AD395A" w:rsidRDefault="006A2FA9" w:rsidP="00952929">
      <w:pPr>
        <w:numPr>
          <w:ilvl w:val="0"/>
          <w:numId w:val="18"/>
        </w:numPr>
        <w:spacing w:after="33" w:line="236" w:lineRule="auto"/>
        <w:rPr>
          <w:rFonts w:eastAsia="Arial"/>
        </w:rPr>
      </w:pPr>
      <w:r>
        <w:rPr>
          <w:rFonts w:eastAsia="Arial"/>
        </w:rPr>
        <w:t>отказ Управления образования</w:t>
      </w:r>
      <w:r w:rsidR="00AD395A" w:rsidRPr="00AD395A">
        <w:rPr>
          <w:rFonts w:eastAsia="Arial"/>
        </w:rPr>
        <w:t>, ответственного</w:t>
      </w:r>
      <w:r>
        <w:rPr>
          <w:rFonts w:eastAsia="Arial"/>
        </w:rPr>
        <w:t xml:space="preserve"> специалиста Управления образования</w:t>
      </w:r>
      <w:r w:rsidR="00AD395A" w:rsidRPr="00AD395A">
        <w:rPr>
          <w:rFonts w:eastAsia="Arial"/>
        </w:rPr>
        <w:t xml:space="preserve"> в исправлении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AD395A" w:rsidRDefault="00AD395A" w:rsidP="00081673">
      <w:pPr>
        <w:numPr>
          <w:ilvl w:val="0"/>
          <w:numId w:val="19"/>
        </w:numPr>
        <w:spacing w:after="33" w:line="236" w:lineRule="auto"/>
        <w:ind w:firstLine="0"/>
        <w:rPr>
          <w:rFonts w:eastAsia="Arial"/>
        </w:rPr>
      </w:pPr>
      <w:r w:rsidRPr="00AD395A">
        <w:rPr>
          <w:rFonts w:eastAsia="Arial"/>
        </w:rPr>
        <w:t>Жалоба подается в письменной форме на бумажном носите</w:t>
      </w:r>
      <w:r w:rsidR="006A2FA9">
        <w:rPr>
          <w:rFonts w:eastAsia="Arial"/>
        </w:rPr>
        <w:t>ле, в электронной форме в Управления образования</w:t>
      </w:r>
      <w:r w:rsidRPr="00AD395A">
        <w:rPr>
          <w:rFonts w:eastAsia="Arial"/>
        </w:rPr>
        <w:t xml:space="preserve">. </w:t>
      </w:r>
    </w:p>
    <w:p w:rsidR="00DE7011" w:rsidRDefault="00AD395A" w:rsidP="00081673">
      <w:pPr>
        <w:numPr>
          <w:ilvl w:val="0"/>
          <w:numId w:val="19"/>
        </w:numPr>
        <w:spacing w:after="33" w:line="236" w:lineRule="auto"/>
        <w:ind w:firstLine="0"/>
        <w:rPr>
          <w:rFonts w:eastAsia="Arial"/>
        </w:rPr>
      </w:pPr>
      <w:r w:rsidRPr="00AD395A">
        <w:rPr>
          <w:rFonts w:eastAsia="Arial"/>
        </w:rPr>
        <w:t>Жалоба может быт</w:t>
      </w:r>
      <w:r w:rsidR="00DE7011" w:rsidRPr="00DE7011">
        <w:rPr>
          <w:rFonts w:eastAsia="Arial"/>
        </w:rPr>
        <w:t>ь направлена по почте, через МКУ</w:t>
      </w:r>
      <w:r w:rsidRPr="00AD395A">
        <w:rPr>
          <w:rFonts w:eastAsia="Arial"/>
        </w:rPr>
        <w:t xml:space="preserve"> "МФЦ", в электронном виде с использованием информационно-телекоммуникационной сети "Интер</w:t>
      </w:r>
      <w:r w:rsidR="00DE7011" w:rsidRPr="00DE7011">
        <w:rPr>
          <w:rFonts w:eastAsia="Arial"/>
        </w:rPr>
        <w:t>нет", официального сайта Управления образования</w:t>
      </w:r>
      <w:r w:rsidRPr="00AD395A">
        <w:rPr>
          <w:rFonts w:eastAsia="Arial"/>
        </w:rPr>
        <w:t>, единого портала государственных и муниципальных услуг либо регионального портала государственных и муниципальных услуг при наличии, а также может быть принята при лично</w:t>
      </w:r>
      <w:r w:rsidR="00DE7011" w:rsidRPr="00DE7011">
        <w:rPr>
          <w:rFonts w:eastAsia="Arial"/>
        </w:rPr>
        <w:t>м приеме заявителя специалистом Управления образования</w:t>
      </w:r>
      <w:r w:rsidRPr="00AD395A">
        <w:rPr>
          <w:rFonts w:eastAsia="Arial"/>
        </w:rPr>
        <w:t xml:space="preserve">, </w:t>
      </w:r>
      <w:r w:rsidR="00DE7011">
        <w:rPr>
          <w:rFonts w:eastAsia="Arial"/>
        </w:rPr>
        <w:t>начальником Управления образования.</w:t>
      </w:r>
    </w:p>
    <w:p w:rsidR="00AD395A" w:rsidRPr="00AD395A" w:rsidRDefault="00AD395A" w:rsidP="00952929">
      <w:pPr>
        <w:numPr>
          <w:ilvl w:val="0"/>
          <w:numId w:val="1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Жалоба должна содержать: </w:t>
      </w:r>
    </w:p>
    <w:p w:rsidR="00AD395A" w:rsidRPr="00AD395A" w:rsidRDefault="00AD395A" w:rsidP="00952929">
      <w:pPr>
        <w:numPr>
          <w:ilvl w:val="0"/>
          <w:numId w:val="20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lastRenderedPageBreak/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AD395A" w:rsidRPr="00AD395A" w:rsidRDefault="00AD395A" w:rsidP="00952929">
      <w:pPr>
        <w:numPr>
          <w:ilvl w:val="0"/>
          <w:numId w:val="20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AD395A" w:rsidRPr="00AD395A" w:rsidRDefault="00AD395A" w:rsidP="00952929">
      <w:pPr>
        <w:numPr>
          <w:ilvl w:val="0"/>
          <w:numId w:val="20"/>
        </w:numPr>
        <w:spacing w:after="33" w:line="236" w:lineRule="auto"/>
        <w:ind w:left="-15"/>
        <w:rPr>
          <w:rFonts w:eastAsia="Arial"/>
        </w:rPr>
      </w:pPr>
      <w:r w:rsidRPr="00AD395A">
        <w:rPr>
          <w:rFonts w:eastAsia="Arial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AD395A" w:rsidRPr="00AD395A" w:rsidRDefault="00AD395A" w:rsidP="00952929">
      <w:pPr>
        <w:numPr>
          <w:ilvl w:val="0"/>
          <w:numId w:val="20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AD395A" w:rsidRPr="00AD395A" w:rsidRDefault="00AD395A" w:rsidP="00952929">
      <w:pPr>
        <w:numPr>
          <w:ilvl w:val="0"/>
          <w:numId w:val="21"/>
        </w:numPr>
        <w:spacing w:after="39" w:line="240" w:lineRule="auto"/>
        <w:rPr>
          <w:rFonts w:eastAsia="Arial"/>
        </w:rPr>
      </w:pPr>
      <w:r w:rsidRPr="00AD395A">
        <w:rPr>
          <w:rFonts w:eastAsia="Arial"/>
        </w:rPr>
        <w:t xml:space="preserve">Жалоба, в которой обжалуются решения, действия (бездействие) конкретных должностных лиц, не может быть направлена этим должностным лицам для рассмотрения и (или) ответа. </w:t>
      </w:r>
    </w:p>
    <w:p w:rsidR="00AD395A" w:rsidRPr="00AD395A" w:rsidRDefault="00AD395A" w:rsidP="00952929">
      <w:pPr>
        <w:numPr>
          <w:ilvl w:val="0"/>
          <w:numId w:val="21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>Жалоба рассматр</w:t>
      </w:r>
      <w:r w:rsidR="00DE7011">
        <w:rPr>
          <w:rFonts w:eastAsia="Arial"/>
        </w:rPr>
        <w:t>ивается в течение 30</w:t>
      </w:r>
      <w:r w:rsidRPr="00AD395A">
        <w:rPr>
          <w:rFonts w:eastAsia="Arial"/>
        </w:rPr>
        <w:t xml:space="preserve"> рабочих дней с даты регистрации обращения (запроса) заявителя. </w:t>
      </w:r>
    </w:p>
    <w:p w:rsidR="00AD395A" w:rsidRPr="00AD395A" w:rsidRDefault="00DE7011" w:rsidP="00AD395A">
      <w:pPr>
        <w:spacing w:after="33" w:line="236" w:lineRule="auto"/>
        <w:ind w:left="-15" w:firstLine="710"/>
        <w:rPr>
          <w:rFonts w:eastAsia="Arial"/>
        </w:rPr>
      </w:pPr>
      <w:r>
        <w:rPr>
          <w:rFonts w:eastAsia="Arial"/>
        </w:rPr>
        <w:t>Жалоба, поступившая в Управление образования</w:t>
      </w:r>
      <w:r w:rsidR="00AD395A" w:rsidRPr="00AD395A">
        <w:rPr>
          <w:rFonts w:eastAsia="Arial"/>
        </w:rPr>
        <w:t xml:space="preserve"> подлежит рассмотрению должностным лицом, наделенным полномочиями по рассмотр</w:t>
      </w:r>
      <w:r>
        <w:rPr>
          <w:rFonts w:eastAsia="Arial"/>
        </w:rPr>
        <w:t>ению жалоб, в течение тридцати</w:t>
      </w:r>
      <w:r w:rsidR="00AD395A" w:rsidRPr="00AD395A">
        <w:rPr>
          <w:rFonts w:eastAsia="Arial"/>
        </w:rPr>
        <w:t xml:space="preserve"> рабочих дней со дня ее регистрации, а в сл</w:t>
      </w:r>
      <w:r>
        <w:rPr>
          <w:rFonts w:eastAsia="Arial"/>
        </w:rPr>
        <w:t>учае обжалования отказа Управления образования</w:t>
      </w:r>
      <w:r w:rsidR="00AD395A" w:rsidRPr="00AD395A">
        <w:rPr>
          <w:rFonts w:eastAsia="Arial"/>
        </w:rPr>
        <w:t xml:space="preserve">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</w:t>
      </w:r>
      <w:r>
        <w:rPr>
          <w:rFonts w:eastAsia="Arial"/>
        </w:rPr>
        <w:t>ких исправлений - в течение пятнадцати</w:t>
      </w:r>
      <w:r w:rsidR="00AD395A" w:rsidRPr="00AD395A">
        <w:rPr>
          <w:rFonts w:eastAsia="Arial"/>
        </w:rPr>
        <w:t xml:space="preserve"> рабочих дней со дня ее регистрации. </w:t>
      </w:r>
    </w:p>
    <w:p w:rsidR="00AD395A" w:rsidRPr="00AD395A" w:rsidRDefault="00AD395A" w:rsidP="00952929">
      <w:pPr>
        <w:numPr>
          <w:ilvl w:val="0"/>
          <w:numId w:val="21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>По результ</w:t>
      </w:r>
      <w:r w:rsidR="00DE7011">
        <w:rPr>
          <w:rFonts w:eastAsia="Arial"/>
        </w:rPr>
        <w:t>атам рассмотрения жалобы Управление образования</w:t>
      </w:r>
      <w:r w:rsidRPr="00AD395A">
        <w:rPr>
          <w:rFonts w:eastAsia="Arial"/>
        </w:rPr>
        <w:t xml:space="preserve">, уполномоченное должностное лицо принимает одно из следующих решений: </w:t>
      </w:r>
    </w:p>
    <w:p w:rsidR="00C144F9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пр</w:t>
      </w:r>
      <w:r w:rsidR="00E739B6">
        <w:rPr>
          <w:rFonts w:eastAsia="Arial"/>
        </w:rPr>
        <w:t>авовыми актами Варненского муниципального</w:t>
      </w:r>
      <w:r w:rsidR="008972F8">
        <w:rPr>
          <w:rFonts w:eastAsia="Arial"/>
        </w:rPr>
        <w:t xml:space="preserve"> района</w:t>
      </w:r>
      <w:r w:rsidRPr="00AD395A">
        <w:rPr>
          <w:rFonts w:eastAsia="Arial"/>
        </w:rPr>
        <w:t xml:space="preserve">, а также в иных формах;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2) отказывает в удовлетворении жалобы. </w:t>
      </w:r>
    </w:p>
    <w:p w:rsidR="00AD395A" w:rsidRPr="00AD395A" w:rsidRDefault="00AD395A" w:rsidP="00952929">
      <w:pPr>
        <w:numPr>
          <w:ilvl w:val="0"/>
          <w:numId w:val="22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 </w:t>
      </w:r>
    </w:p>
    <w:p w:rsidR="00AD395A" w:rsidRPr="00AD395A" w:rsidRDefault="00AD395A" w:rsidP="00952929">
      <w:pPr>
        <w:numPr>
          <w:ilvl w:val="0"/>
          <w:numId w:val="22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Мотивированный ответ о результатах рассмотрения жалобы направляется заявителю не позднее дня, следующего за днем принятия решения по жалобе, в письменной форме и (или) по желанию заявителя в электронной форме. </w:t>
      </w:r>
    </w:p>
    <w:p w:rsidR="00AD395A" w:rsidRPr="00AD395A" w:rsidRDefault="00AD395A" w:rsidP="00952929">
      <w:pPr>
        <w:numPr>
          <w:ilvl w:val="0"/>
          <w:numId w:val="22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>Обжалование решения и</w:t>
      </w:r>
      <w:r w:rsidR="008972F8">
        <w:rPr>
          <w:rFonts w:eastAsia="Arial"/>
        </w:rPr>
        <w:t xml:space="preserve"> действий (бездействия) Управления образования</w:t>
      </w:r>
      <w:r w:rsidRPr="00AD395A">
        <w:rPr>
          <w:rFonts w:eastAsia="Arial"/>
        </w:rPr>
        <w:t xml:space="preserve">, его должностных лиц или муниципальных служащих в судебном порядке осуществляется в соответствии с законодательством Российской Федерации. </w:t>
      </w:r>
    </w:p>
    <w:p w:rsidR="001617A4" w:rsidRDefault="001617A4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1617A4" w:rsidRDefault="001617A4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3D54E4" w:rsidRDefault="003D54E4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3D54E4" w:rsidRDefault="003D54E4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3D54E4" w:rsidRDefault="003D54E4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3D54E4" w:rsidRDefault="003D54E4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3D54E4" w:rsidRDefault="003D54E4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3D54E4" w:rsidRDefault="003D54E4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6463B2" w:rsidRPr="00081673" w:rsidRDefault="006463B2" w:rsidP="00820987">
      <w:pPr>
        <w:spacing w:after="37" w:line="237" w:lineRule="auto"/>
        <w:ind w:left="0" w:firstLine="0"/>
        <w:rPr>
          <w:rFonts w:eastAsia="Arial"/>
          <w:b/>
        </w:rPr>
      </w:pPr>
    </w:p>
    <w:p w:rsidR="00AD395A" w:rsidRPr="00081673" w:rsidRDefault="00AD395A" w:rsidP="00081673">
      <w:pPr>
        <w:spacing w:after="37" w:line="237" w:lineRule="auto"/>
        <w:ind w:left="0" w:firstLine="0"/>
        <w:jc w:val="right"/>
        <w:rPr>
          <w:rFonts w:eastAsia="Arial"/>
          <w:b/>
          <w:color w:val="auto"/>
          <w:szCs w:val="24"/>
        </w:rPr>
      </w:pPr>
      <w:r w:rsidRPr="00081673">
        <w:rPr>
          <w:rFonts w:eastAsia="Arial"/>
          <w:b/>
          <w:color w:val="auto"/>
          <w:szCs w:val="24"/>
        </w:rPr>
        <w:lastRenderedPageBreak/>
        <w:t xml:space="preserve">Приложение 1 </w:t>
      </w:r>
    </w:p>
    <w:p w:rsidR="00AD395A" w:rsidRPr="00081673" w:rsidRDefault="00AD395A" w:rsidP="00081673">
      <w:pPr>
        <w:spacing w:after="37" w:line="237" w:lineRule="auto"/>
        <w:ind w:left="4238"/>
        <w:jc w:val="right"/>
        <w:rPr>
          <w:rFonts w:eastAsia="Arial"/>
          <w:b/>
          <w:color w:val="auto"/>
          <w:szCs w:val="24"/>
        </w:rPr>
      </w:pPr>
      <w:r w:rsidRPr="00081673">
        <w:rPr>
          <w:rFonts w:eastAsia="Arial"/>
          <w:b/>
          <w:color w:val="auto"/>
          <w:szCs w:val="24"/>
        </w:rPr>
        <w:t xml:space="preserve">к административному регламенту предоставления муниципальной услуги </w:t>
      </w:r>
    </w:p>
    <w:p w:rsidR="00AD395A" w:rsidRPr="006463B2" w:rsidRDefault="00AD395A" w:rsidP="00081673">
      <w:pPr>
        <w:spacing w:after="0" w:line="237" w:lineRule="auto"/>
        <w:ind w:left="5161" w:firstLine="180"/>
        <w:jc w:val="right"/>
        <w:rPr>
          <w:rFonts w:eastAsia="Arial"/>
          <w:b/>
          <w:color w:val="auto"/>
          <w:szCs w:val="24"/>
        </w:rPr>
      </w:pPr>
      <w:r w:rsidRPr="00081673">
        <w:rPr>
          <w:rFonts w:eastAsia="Arial"/>
          <w:b/>
          <w:color w:val="auto"/>
          <w:szCs w:val="24"/>
        </w:rPr>
        <w:t xml:space="preserve">"Прием заявлений, постановка на учет и зачисление детей в образовательные учреждения, </w:t>
      </w:r>
      <w:r w:rsidR="00081673" w:rsidRPr="006463B2">
        <w:rPr>
          <w:b/>
          <w:color w:val="auto"/>
          <w:szCs w:val="24"/>
        </w:rPr>
        <w:t>реализующие   основную образовательную программу дошкольного образования (детские сады)</w:t>
      </w:r>
      <w:r w:rsidRPr="006463B2">
        <w:rPr>
          <w:rFonts w:eastAsia="Arial"/>
          <w:b/>
          <w:color w:val="auto"/>
          <w:szCs w:val="24"/>
        </w:rPr>
        <w:t>"</w:t>
      </w:r>
    </w:p>
    <w:p w:rsidR="00AD395A" w:rsidRPr="00C144F9" w:rsidRDefault="00AD395A" w:rsidP="00AD395A">
      <w:pPr>
        <w:spacing w:after="146" w:line="240" w:lineRule="auto"/>
        <w:ind w:left="720" w:firstLine="0"/>
        <w:jc w:val="left"/>
        <w:rPr>
          <w:rFonts w:eastAsia="Arial"/>
          <w:b/>
          <w:color w:val="FF0000"/>
        </w:rPr>
      </w:pPr>
    </w:p>
    <w:p w:rsidR="00AD395A" w:rsidRPr="00AD395A" w:rsidRDefault="00AD395A" w:rsidP="00AD395A">
      <w:pPr>
        <w:spacing w:after="104" w:line="237" w:lineRule="auto"/>
        <w:ind w:left="38" w:right="-15"/>
        <w:jc w:val="center"/>
        <w:rPr>
          <w:rFonts w:eastAsia="Arial"/>
        </w:rPr>
      </w:pPr>
      <w:r w:rsidRPr="00AD395A">
        <w:rPr>
          <w:rFonts w:eastAsia="Arial"/>
          <w:b/>
        </w:rPr>
        <w:t xml:space="preserve">Перечень документов для льготных категорий граждан </w:t>
      </w:r>
    </w:p>
    <w:p w:rsidR="00AD395A" w:rsidRPr="00AD395A" w:rsidRDefault="00AD395A" w:rsidP="00AD395A">
      <w:pPr>
        <w:spacing w:after="147" w:line="240" w:lineRule="auto"/>
        <w:ind w:left="720" w:firstLine="0"/>
        <w:jc w:val="left"/>
        <w:rPr>
          <w:rFonts w:eastAsia="Arial"/>
        </w:rPr>
      </w:pPr>
    </w:p>
    <w:p w:rsidR="00AD395A" w:rsidRPr="00AD395A" w:rsidRDefault="00AD395A" w:rsidP="00AD395A">
      <w:pPr>
        <w:spacing w:after="104" w:line="237" w:lineRule="auto"/>
        <w:ind w:left="38" w:right="-15"/>
        <w:jc w:val="center"/>
        <w:rPr>
          <w:rFonts w:eastAsia="Arial"/>
        </w:rPr>
      </w:pPr>
      <w:r w:rsidRPr="00AD395A">
        <w:rPr>
          <w:rFonts w:eastAsia="Arial"/>
          <w:b/>
        </w:rPr>
        <w:t xml:space="preserve">I. Внеочередной прием детей в учреждения, осуществляющие образовательную деятельность по образовательным программам дошкольного образования </w:t>
      </w:r>
    </w:p>
    <w:p w:rsidR="00AD395A" w:rsidRPr="00AD395A" w:rsidRDefault="00AD395A" w:rsidP="00AD395A">
      <w:pPr>
        <w:spacing w:after="37" w:line="240" w:lineRule="auto"/>
        <w:ind w:left="720" w:firstLine="0"/>
        <w:jc w:val="left"/>
        <w:rPr>
          <w:rFonts w:eastAsia="Arial"/>
        </w:rPr>
      </w:pPr>
    </w:p>
    <w:p w:rsidR="00AD395A" w:rsidRPr="00AD395A" w:rsidRDefault="00AD395A" w:rsidP="00952929">
      <w:pPr>
        <w:numPr>
          <w:ilvl w:val="0"/>
          <w:numId w:val="23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Дети прокуроров (в соответствии с пунктом 5 статьи 44 Закона Российской Федерации от 17.01.1992 N 2202-1 "О прокуратуре Российской Федерации"). </w:t>
      </w:r>
    </w:p>
    <w:p w:rsidR="00AD395A" w:rsidRPr="00AD395A" w:rsidRDefault="00AD395A" w:rsidP="00AD395A">
      <w:pPr>
        <w:spacing w:after="33" w:line="236" w:lineRule="auto"/>
        <w:ind w:left="720" w:firstLine="0"/>
        <w:rPr>
          <w:rFonts w:eastAsia="Arial"/>
        </w:rPr>
      </w:pPr>
      <w:r w:rsidRPr="00AD395A">
        <w:rPr>
          <w:rFonts w:eastAsia="Arial"/>
        </w:rPr>
        <w:t xml:space="preserve">Необходимые документы: </w:t>
      </w:r>
    </w:p>
    <w:p w:rsidR="00AD395A" w:rsidRPr="00AD395A" w:rsidRDefault="00AD395A" w:rsidP="00952929">
      <w:pPr>
        <w:numPr>
          <w:ilvl w:val="0"/>
          <w:numId w:val="24"/>
        </w:numPr>
        <w:spacing w:after="33" w:line="236" w:lineRule="auto"/>
        <w:ind w:left="866"/>
        <w:rPr>
          <w:rFonts w:eastAsia="Arial"/>
        </w:rPr>
      </w:pPr>
      <w:r w:rsidRPr="00AD395A">
        <w:rPr>
          <w:rFonts w:eastAsia="Arial"/>
        </w:rPr>
        <w:t xml:space="preserve">удостоверение соответствующего ведомства; </w:t>
      </w:r>
    </w:p>
    <w:p w:rsidR="00AD395A" w:rsidRPr="00AD395A" w:rsidRDefault="00AD395A" w:rsidP="00952929">
      <w:pPr>
        <w:numPr>
          <w:ilvl w:val="0"/>
          <w:numId w:val="24"/>
        </w:numPr>
        <w:spacing w:after="33" w:line="236" w:lineRule="auto"/>
        <w:ind w:left="866"/>
        <w:rPr>
          <w:rFonts w:eastAsia="Arial"/>
        </w:rPr>
      </w:pPr>
      <w:r w:rsidRPr="00AD395A">
        <w:rPr>
          <w:rFonts w:eastAsia="Arial"/>
        </w:rPr>
        <w:t xml:space="preserve">справка с места работы; </w:t>
      </w:r>
    </w:p>
    <w:p w:rsidR="00AD395A" w:rsidRPr="00AB5F5D" w:rsidRDefault="00AD395A" w:rsidP="00AB5F5D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>свидетельство о рождении ребенка</w:t>
      </w:r>
      <w:r w:rsidR="00AB5F5D">
        <w:rPr>
          <w:rFonts w:eastAsia="Arial"/>
        </w:rPr>
        <w:t xml:space="preserve"> </w:t>
      </w:r>
      <w:r w:rsidR="00AB5F5D" w:rsidRPr="006463B2">
        <w:rPr>
          <w:rFonts w:eastAsia="Arial"/>
          <w:color w:val="auto"/>
        </w:rPr>
        <w:t xml:space="preserve">(по желанию родителя, законного представителя); </w:t>
      </w:r>
    </w:p>
    <w:p w:rsidR="00AD395A" w:rsidRPr="00AD395A" w:rsidRDefault="00AD395A" w:rsidP="00952929">
      <w:pPr>
        <w:numPr>
          <w:ilvl w:val="0"/>
          <w:numId w:val="24"/>
        </w:numPr>
        <w:spacing w:after="33" w:line="236" w:lineRule="auto"/>
        <w:ind w:left="866"/>
        <w:rPr>
          <w:rFonts w:eastAsia="Arial"/>
        </w:rPr>
      </w:pPr>
      <w:r w:rsidRPr="00AD395A">
        <w:rPr>
          <w:rFonts w:eastAsia="Arial"/>
        </w:rPr>
        <w:t xml:space="preserve">паспорт родителя (законного представителя). </w:t>
      </w:r>
    </w:p>
    <w:p w:rsidR="00AD395A" w:rsidRPr="00AD395A" w:rsidRDefault="00AD395A" w:rsidP="00952929">
      <w:pPr>
        <w:numPr>
          <w:ilvl w:val="0"/>
          <w:numId w:val="23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Дети судей (в соответствии с пунктом 3 статьи 19 Закона Российской Федерации от 26.06.1992 N 3132-1 "О статусе судей в Российской Федерации"). </w:t>
      </w:r>
    </w:p>
    <w:p w:rsidR="00AD395A" w:rsidRPr="00AD395A" w:rsidRDefault="00AD395A" w:rsidP="00AD395A">
      <w:pPr>
        <w:spacing w:after="33" w:line="236" w:lineRule="auto"/>
        <w:ind w:left="720" w:firstLine="0"/>
        <w:rPr>
          <w:rFonts w:eastAsia="Arial"/>
        </w:rPr>
      </w:pPr>
      <w:r w:rsidRPr="00AD395A">
        <w:rPr>
          <w:rFonts w:eastAsia="Arial"/>
        </w:rPr>
        <w:t xml:space="preserve">Необходимые документы: </w:t>
      </w:r>
    </w:p>
    <w:p w:rsidR="00AD395A" w:rsidRPr="00AD395A" w:rsidRDefault="00AD395A" w:rsidP="00952929">
      <w:pPr>
        <w:numPr>
          <w:ilvl w:val="0"/>
          <w:numId w:val="25"/>
        </w:numPr>
        <w:spacing w:after="33" w:line="236" w:lineRule="auto"/>
        <w:ind w:left="866"/>
        <w:rPr>
          <w:rFonts w:eastAsia="Arial"/>
        </w:rPr>
      </w:pPr>
      <w:r w:rsidRPr="00AD395A">
        <w:rPr>
          <w:rFonts w:eastAsia="Arial"/>
        </w:rPr>
        <w:t xml:space="preserve">удостоверение соответствующего ведомства; </w:t>
      </w:r>
    </w:p>
    <w:p w:rsidR="00AD395A" w:rsidRPr="00AD395A" w:rsidRDefault="00AD395A" w:rsidP="00952929">
      <w:pPr>
        <w:numPr>
          <w:ilvl w:val="0"/>
          <w:numId w:val="25"/>
        </w:numPr>
        <w:spacing w:after="33" w:line="236" w:lineRule="auto"/>
        <w:ind w:left="866"/>
        <w:rPr>
          <w:rFonts w:eastAsia="Arial"/>
        </w:rPr>
      </w:pPr>
      <w:r w:rsidRPr="00AD395A">
        <w:rPr>
          <w:rFonts w:eastAsia="Arial"/>
        </w:rPr>
        <w:t xml:space="preserve">справка с места работы; </w:t>
      </w:r>
    </w:p>
    <w:p w:rsidR="00AD395A" w:rsidRPr="006463B2" w:rsidRDefault="00AD395A" w:rsidP="00AB5F5D">
      <w:pPr>
        <w:numPr>
          <w:ilvl w:val="0"/>
          <w:numId w:val="29"/>
        </w:numPr>
        <w:spacing w:after="33" w:line="236" w:lineRule="auto"/>
        <w:rPr>
          <w:rFonts w:eastAsia="Arial"/>
          <w:color w:val="auto"/>
        </w:rPr>
      </w:pPr>
      <w:r w:rsidRPr="00AD395A">
        <w:rPr>
          <w:rFonts w:eastAsia="Arial"/>
        </w:rPr>
        <w:t>свидетельство о рождении ребенка</w:t>
      </w:r>
      <w:r w:rsidR="00AB5F5D">
        <w:rPr>
          <w:rFonts w:eastAsia="Arial"/>
        </w:rPr>
        <w:t xml:space="preserve"> </w:t>
      </w:r>
      <w:r w:rsidR="00AB5F5D" w:rsidRPr="006463B2">
        <w:rPr>
          <w:rFonts w:eastAsia="Arial"/>
          <w:color w:val="auto"/>
        </w:rPr>
        <w:t>(по желанию родителя, законного представите</w:t>
      </w:r>
      <w:r w:rsidR="006463B2" w:rsidRPr="006463B2">
        <w:rPr>
          <w:rFonts w:eastAsia="Arial"/>
          <w:color w:val="auto"/>
        </w:rPr>
        <w:t>ля)</w:t>
      </w:r>
    </w:p>
    <w:p w:rsidR="00AD395A" w:rsidRPr="00AD395A" w:rsidRDefault="00AD395A" w:rsidP="00952929">
      <w:pPr>
        <w:numPr>
          <w:ilvl w:val="0"/>
          <w:numId w:val="25"/>
        </w:numPr>
        <w:spacing w:after="33" w:line="236" w:lineRule="auto"/>
        <w:ind w:left="866"/>
        <w:rPr>
          <w:rFonts w:eastAsia="Arial"/>
        </w:rPr>
      </w:pPr>
      <w:r w:rsidRPr="00AD395A">
        <w:rPr>
          <w:rFonts w:eastAsia="Arial"/>
        </w:rPr>
        <w:t xml:space="preserve">паспорт родителя (законного представителя). </w:t>
      </w:r>
    </w:p>
    <w:p w:rsidR="00AD395A" w:rsidRPr="00AD395A" w:rsidRDefault="00AD395A" w:rsidP="00952929">
      <w:pPr>
        <w:numPr>
          <w:ilvl w:val="0"/>
          <w:numId w:val="23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Дети сотрудников Следственного комитета (в соответствии с пунктом 25 статьи 35 Федерального закона от 28.12.2010 N 403-ФЗ "О Следственном комитете Российской Федерации"). </w:t>
      </w:r>
    </w:p>
    <w:p w:rsidR="00AD395A" w:rsidRPr="00AD395A" w:rsidRDefault="00AD395A" w:rsidP="00AD395A">
      <w:pPr>
        <w:spacing w:after="33" w:line="236" w:lineRule="auto"/>
        <w:ind w:left="720" w:firstLine="0"/>
        <w:rPr>
          <w:rFonts w:eastAsia="Arial"/>
        </w:rPr>
      </w:pPr>
      <w:r w:rsidRPr="00AD395A">
        <w:rPr>
          <w:rFonts w:eastAsia="Arial"/>
        </w:rPr>
        <w:t xml:space="preserve">Необходимые документы: </w:t>
      </w:r>
    </w:p>
    <w:p w:rsidR="00AD395A" w:rsidRPr="00AD395A" w:rsidRDefault="00AD395A" w:rsidP="00952929">
      <w:pPr>
        <w:numPr>
          <w:ilvl w:val="0"/>
          <w:numId w:val="26"/>
        </w:numPr>
        <w:spacing w:after="33" w:line="236" w:lineRule="auto"/>
        <w:ind w:left="866"/>
        <w:rPr>
          <w:rFonts w:eastAsia="Arial"/>
        </w:rPr>
      </w:pPr>
      <w:r w:rsidRPr="00AD395A">
        <w:rPr>
          <w:rFonts w:eastAsia="Arial"/>
        </w:rPr>
        <w:t xml:space="preserve">удостоверение соответствующего ведомства; </w:t>
      </w:r>
    </w:p>
    <w:p w:rsidR="00AD395A" w:rsidRPr="00AD395A" w:rsidRDefault="00AD395A" w:rsidP="00952929">
      <w:pPr>
        <w:numPr>
          <w:ilvl w:val="0"/>
          <w:numId w:val="26"/>
        </w:numPr>
        <w:spacing w:after="33" w:line="236" w:lineRule="auto"/>
        <w:ind w:left="866"/>
        <w:rPr>
          <w:rFonts w:eastAsia="Arial"/>
        </w:rPr>
      </w:pPr>
      <w:r w:rsidRPr="00AD395A">
        <w:rPr>
          <w:rFonts w:eastAsia="Arial"/>
        </w:rPr>
        <w:t xml:space="preserve">справка с места работы; </w:t>
      </w:r>
    </w:p>
    <w:p w:rsidR="00AD395A" w:rsidRPr="006463B2" w:rsidRDefault="00AD395A" w:rsidP="00AB5F5D">
      <w:pPr>
        <w:numPr>
          <w:ilvl w:val="0"/>
          <w:numId w:val="29"/>
        </w:numPr>
        <w:spacing w:after="33" w:line="236" w:lineRule="auto"/>
        <w:rPr>
          <w:rFonts w:eastAsia="Arial"/>
          <w:color w:val="auto"/>
        </w:rPr>
      </w:pPr>
      <w:r w:rsidRPr="00AD395A">
        <w:rPr>
          <w:rFonts w:eastAsia="Arial"/>
        </w:rPr>
        <w:t>свидетельство о рождении ребенка</w:t>
      </w:r>
      <w:r w:rsidR="00AB5F5D">
        <w:rPr>
          <w:rFonts w:eastAsia="Arial"/>
        </w:rPr>
        <w:t xml:space="preserve"> </w:t>
      </w:r>
      <w:r w:rsidR="00AB5F5D" w:rsidRPr="006463B2">
        <w:rPr>
          <w:rFonts w:eastAsia="Arial"/>
          <w:color w:val="auto"/>
        </w:rPr>
        <w:t xml:space="preserve">(по желанию родителя, законного представителя); </w:t>
      </w:r>
    </w:p>
    <w:p w:rsidR="00AD395A" w:rsidRPr="00AD395A" w:rsidRDefault="00AD395A" w:rsidP="00952929">
      <w:pPr>
        <w:numPr>
          <w:ilvl w:val="0"/>
          <w:numId w:val="26"/>
        </w:numPr>
        <w:spacing w:after="33" w:line="236" w:lineRule="auto"/>
        <w:ind w:left="866"/>
        <w:rPr>
          <w:rFonts w:eastAsia="Arial"/>
        </w:rPr>
      </w:pPr>
      <w:r w:rsidRPr="00AD395A">
        <w:rPr>
          <w:rFonts w:eastAsia="Arial"/>
        </w:rPr>
        <w:t xml:space="preserve">паспорт родителя (законного представителя). </w:t>
      </w:r>
    </w:p>
    <w:p w:rsidR="00AD395A" w:rsidRPr="00AD395A" w:rsidRDefault="00AD395A" w:rsidP="00952929">
      <w:pPr>
        <w:numPr>
          <w:ilvl w:val="0"/>
          <w:numId w:val="23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Дети граждан, подвергшихся воздействию радиации на Чернобыльской АЭС (в соответствии с Законом Российской Федерации от 15.05.1991 N 1244-1 "О социальной защите граждан, подвергшихся воздействию радиации вследствие катастрофы на Чернобыльской АЭС" - далее Закон N 1244-1), а именно: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1) 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</w:t>
      </w:r>
    </w:p>
    <w:p w:rsidR="00AD395A" w:rsidRPr="00AD395A" w:rsidRDefault="00AD395A" w:rsidP="00AD395A">
      <w:pPr>
        <w:spacing w:after="33" w:line="236" w:lineRule="auto"/>
        <w:ind w:left="705" w:right="531" w:hanging="720"/>
        <w:rPr>
          <w:rFonts w:eastAsia="Arial"/>
        </w:rPr>
      </w:pPr>
      <w:r w:rsidRPr="00AD395A">
        <w:rPr>
          <w:rFonts w:eastAsia="Arial"/>
        </w:rPr>
        <w:lastRenderedPageBreak/>
        <w:t xml:space="preserve">АЭС (пункт 1 части 1 статьи 13, пункт 12 части 1 статьи 14 Закона N 1244-1); 2) дети инвалидов вследствие чернобыльской катастрофы из числа: </w:t>
      </w:r>
    </w:p>
    <w:p w:rsidR="00AD395A" w:rsidRPr="00AD395A" w:rsidRDefault="00AD395A" w:rsidP="00952929">
      <w:pPr>
        <w:numPr>
          <w:ilvl w:val="0"/>
          <w:numId w:val="27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 </w:t>
      </w:r>
    </w:p>
    <w:p w:rsidR="00AD395A" w:rsidRPr="00AD395A" w:rsidRDefault="00AD395A" w:rsidP="00952929">
      <w:pPr>
        <w:numPr>
          <w:ilvl w:val="0"/>
          <w:numId w:val="27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 </w:t>
      </w:r>
    </w:p>
    <w:p w:rsidR="00AD395A" w:rsidRPr="00AD395A" w:rsidRDefault="00AD395A" w:rsidP="00952929">
      <w:pPr>
        <w:numPr>
          <w:ilvl w:val="0"/>
          <w:numId w:val="27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 </w:t>
      </w:r>
    </w:p>
    <w:p w:rsidR="00AD395A" w:rsidRPr="00AD395A" w:rsidRDefault="00AD395A" w:rsidP="00952929">
      <w:pPr>
        <w:numPr>
          <w:ilvl w:val="0"/>
          <w:numId w:val="27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 (пункт 2 части 1 статьи 13, пункт 12 части 1 статьи 14 Закона N 1244-1); </w:t>
      </w:r>
    </w:p>
    <w:p w:rsidR="00AD395A" w:rsidRPr="00AD395A" w:rsidRDefault="00AD395A" w:rsidP="00952929">
      <w:pPr>
        <w:numPr>
          <w:ilvl w:val="0"/>
          <w:numId w:val="28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дети 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"Укрытие";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 (пункт 3 части 1 статьи 13, часть 1 статьи 15 Закона N 1244-1); </w:t>
      </w:r>
    </w:p>
    <w:p w:rsidR="00AD395A" w:rsidRPr="00AD395A" w:rsidRDefault="00AD395A" w:rsidP="00952929">
      <w:pPr>
        <w:numPr>
          <w:ilvl w:val="0"/>
          <w:numId w:val="28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дети 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занятых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проходивших в 1988 - 1990 годах службу в зоне отчуждения (пункт 4 части 1 статьи 13, часть 3 статьи 15 закона N 1244-1); </w:t>
      </w:r>
    </w:p>
    <w:p w:rsidR="00AD395A" w:rsidRPr="00AD395A" w:rsidRDefault="00AD395A" w:rsidP="00952929">
      <w:pPr>
        <w:numPr>
          <w:ilvl w:val="0"/>
          <w:numId w:val="28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дети 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 (пункт 5 части 1 статьи 13, часть 2 статьи 16 Закона </w:t>
      </w:r>
    </w:p>
    <w:p w:rsidR="00AD395A" w:rsidRPr="00AD395A" w:rsidRDefault="00AD395A" w:rsidP="00AD395A">
      <w:pPr>
        <w:spacing w:after="33" w:line="236" w:lineRule="auto"/>
        <w:ind w:left="-15" w:firstLine="0"/>
        <w:rPr>
          <w:rFonts w:eastAsia="Arial"/>
        </w:rPr>
      </w:pPr>
      <w:r w:rsidRPr="00AD395A">
        <w:rPr>
          <w:rFonts w:eastAsia="Arial"/>
        </w:rPr>
        <w:t xml:space="preserve">N 1244-1);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lastRenderedPageBreak/>
        <w:t xml:space="preserve">6) дети граждан, эвакуированных (в том числе выехавших добровольно) в 1986 году из зоны отчуждения или переселенных (переселяемых), в том числе выехавших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 (пункт 6 части 1 статьи 13, пункт 12 части 1 статьи 17 Закона </w:t>
      </w:r>
    </w:p>
    <w:p w:rsidR="00AD395A" w:rsidRPr="00AD395A" w:rsidRDefault="00AD395A" w:rsidP="00AD395A">
      <w:pPr>
        <w:spacing w:after="33" w:line="236" w:lineRule="auto"/>
        <w:ind w:left="-15" w:firstLine="0"/>
        <w:rPr>
          <w:rFonts w:eastAsia="Arial"/>
        </w:rPr>
      </w:pPr>
      <w:r w:rsidRPr="00AD395A">
        <w:rPr>
          <w:rFonts w:eastAsia="Arial"/>
        </w:rPr>
        <w:t xml:space="preserve">N 1244-1);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7) дети граждан, выехавших добровольно на новое место жительства из зоны проживания с правом на отселение в 1986 году и в последующие годы (пункт 11 части 1 статьи 13, пункт 12 части 1 статьи 17, часть 1 статьи 22 Закона N 1244-1); Необходимые документы: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документы, подтверждающего статус заявителя (удостоверение, справка соответствующего образца); </w:t>
      </w:r>
    </w:p>
    <w:p w:rsidR="00AD395A" w:rsidRPr="00AB5F5D" w:rsidRDefault="00AD395A" w:rsidP="00AB5F5D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>с</w:t>
      </w:r>
      <w:r w:rsidR="00AB5F5D">
        <w:rPr>
          <w:rFonts w:eastAsia="Arial"/>
        </w:rPr>
        <w:t xml:space="preserve">видетельство о рождении ребенка </w:t>
      </w:r>
      <w:r w:rsidRPr="00AD395A">
        <w:rPr>
          <w:rFonts w:eastAsia="Arial"/>
        </w:rPr>
        <w:t xml:space="preserve"> </w:t>
      </w:r>
      <w:r w:rsidR="00AB5F5D" w:rsidRPr="006463B2">
        <w:rPr>
          <w:rFonts w:eastAsia="Arial"/>
          <w:color w:val="auto"/>
        </w:rPr>
        <w:t xml:space="preserve">(по желанию родителя, законного представителя);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паспорт родителя (законного представителя);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8) дети,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(пункт 12 части 1 статьи 14, часть 2 статьи 25 Закона N 1244-1). </w:t>
      </w:r>
    </w:p>
    <w:p w:rsidR="00AD395A" w:rsidRPr="00AD395A" w:rsidRDefault="00AD395A" w:rsidP="00AD395A">
      <w:pPr>
        <w:spacing w:after="33" w:line="236" w:lineRule="auto"/>
        <w:ind w:left="720" w:firstLine="0"/>
        <w:rPr>
          <w:rFonts w:eastAsia="Arial"/>
        </w:rPr>
      </w:pPr>
      <w:r w:rsidRPr="00AD395A">
        <w:rPr>
          <w:rFonts w:eastAsia="Arial"/>
        </w:rPr>
        <w:t xml:space="preserve">Необходимые документы: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документы, подтверждающего статус заявителя (удостоверение, справка установленного образца); </w:t>
      </w:r>
    </w:p>
    <w:p w:rsidR="00AD395A" w:rsidRPr="006463B2" w:rsidRDefault="00AD395A" w:rsidP="00AB5F5D">
      <w:pPr>
        <w:numPr>
          <w:ilvl w:val="0"/>
          <w:numId w:val="29"/>
        </w:numPr>
        <w:spacing w:after="33" w:line="236" w:lineRule="auto"/>
        <w:rPr>
          <w:rFonts w:eastAsia="Arial"/>
          <w:color w:val="auto"/>
        </w:rPr>
      </w:pPr>
      <w:r w:rsidRPr="00AD395A">
        <w:rPr>
          <w:rFonts w:eastAsia="Arial"/>
        </w:rPr>
        <w:t>с</w:t>
      </w:r>
      <w:r w:rsidR="00AB5F5D">
        <w:rPr>
          <w:rFonts w:eastAsia="Arial"/>
        </w:rPr>
        <w:t>видетельство о рождении ребенка</w:t>
      </w:r>
      <w:r w:rsidRPr="00AD395A">
        <w:rPr>
          <w:rFonts w:eastAsia="Arial"/>
        </w:rPr>
        <w:t xml:space="preserve"> </w:t>
      </w:r>
      <w:r w:rsidR="00AB5F5D" w:rsidRPr="006463B2">
        <w:rPr>
          <w:rFonts w:eastAsia="Arial"/>
          <w:color w:val="auto"/>
        </w:rPr>
        <w:t xml:space="preserve">(по желанию родителя, законного представителя);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паспорт родителя (законного представителя).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5. Дети граждан, подвергшихся воздействию радиации вследствие аварии в 1957 году на производственном объединении "Маяк" и сбросов радиоактивных отходов в реку Теча (в соответствии с Федеральным законом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сброса радиоактивных отходов в реку Теча" - далее Федеральный закон N 175-ФЗ), а именно: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1) дети граждан всех категорий, перечисленных в статье 1 Федерального закона N 175-ФЗ, и: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получивших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"Маяк" и сбросов радиоактивных отходов в реку Теча (статья 2 Федерального закона N 175-ФЗ);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ставших инвалидами вследствие воздействия радиации (статья 3 Федерального закона N 175-ФЗ); </w:t>
      </w:r>
    </w:p>
    <w:p w:rsidR="00AD395A" w:rsidRPr="00AD395A" w:rsidRDefault="00AD395A" w:rsidP="00952929">
      <w:pPr>
        <w:numPr>
          <w:ilvl w:val="0"/>
          <w:numId w:val="30"/>
        </w:numPr>
        <w:spacing w:after="95" w:line="236" w:lineRule="auto"/>
        <w:rPr>
          <w:rFonts w:eastAsia="Arial"/>
        </w:rPr>
      </w:pPr>
      <w:r w:rsidRPr="00AD395A">
        <w:rPr>
          <w:rFonts w:eastAsia="Arial"/>
        </w:rPr>
        <w:t xml:space="preserve">дети умерших граждан, указанных в подпункте 1 пункта 3 настоящего перечня, если смерть явилась следствием воздействия радиации в результате аварии в 1957 году на производственном объединении "Маяк" и сбросов радиоактивных отходов в реку Теча (часть 2 статьи 11 Федерального закона N 175-ФЗ); </w:t>
      </w:r>
    </w:p>
    <w:p w:rsidR="00AD395A" w:rsidRPr="00AD395A" w:rsidRDefault="00AD395A" w:rsidP="00AD395A">
      <w:pPr>
        <w:spacing w:after="115" w:line="240" w:lineRule="auto"/>
        <w:ind w:left="166" w:right="-15"/>
        <w:jc w:val="left"/>
        <w:rPr>
          <w:rFonts w:eastAsia="Arial"/>
        </w:rPr>
      </w:pPr>
      <w:r w:rsidRPr="00AD395A">
        <w:rPr>
          <w:rFonts w:eastAsia="Arial"/>
          <w:sz w:val="16"/>
          <w:shd w:val="clear" w:color="auto" w:fill="F0F0F0"/>
        </w:rPr>
        <w:t xml:space="preserve">ГАРАНТ: </w:t>
      </w:r>
    </w:p>
    <w:p w:rsidR="00AD395A" w:rsidRPr="00AD395A" w:rsidRDefault="00841C55" w:rsidP="00AD395A">
      <w:pPr>
        <w:spacing w:after="33" w:line="236" w:lineRule="auto"/>
        <w:ind w:left="171" w:firstLine="0"/>
        <w:rPr>
          <w:rFonts w:eastAsia="Arial"/>
        </w:rPr>
      </w:pPr>
      <w:r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-30480</wp:posOffset>
                </wp:positionV>
                <wp:extent cx="6243320" cy="349250"/>
                <wp:effectExtent l="0" t="3810" r="0" b="0"/>
                <wp:wrapNone/>
                <wp:docPr id="40" name="Group 38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3320" cy="349250"/>
                          <a:chOff x="0" y="0"/>
                          <a:chExt cx="62435" cy="3489"/>
                        </a:xfrm>
                      </wpg:grpSpPr>
                      <wps:wsp>
                        <wps:cNvPr id="41" name="Shape 442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435" cy="1752"/>
                          </a:xfrm>
                          <a:custGeom>
                            <a:avLst/>
                            <a:gdLst>
                              <a:gd name="T0" fmla="*/ 0 w 6243575"/>
                              <a:gd name="T1" fmla="*/ 0 h 175260"/>
                              <a:gd name="T2" fmla="*/ 6243575 w 6243575"/>
                              <a:gd name="T3" fmla="*/ 0 h 175260"/>
                              <a:gd name="T4" fmla="*/ 6243575 w 6243575"/>
                              <a:gd name="T5" fmla="*/ 175260 h 175260"/>
                              <a:gd name="T6" fmla="*/ 0 w 6243575"/>
                              <a:gd name="T7" fmla="*/ 175260 h 175260"/>
                              <a:gd name="T8" fmla="*/ 0 w 6243575"/>
                              <a:gd name="T9" fmla="*/ 0 h 175260"/>
                              <a:gd name="T10" fmla="*/ 0 w 6243575"/>
                              <a:gd name="T11" fmla="*/ 0 h 175260"/>
                              <a:gd name="T12" fmla="*/ 6243575 w 6243575"/>
                              <a:gd name="T13" fmla="*/ 175260 h 175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43575" h="175260">
                                <a:moveTo>
                                  <a:pt x="0" y="0"/>
                                </a:moveTo>
                                <a:lnTo>
                                  <a:pt x="6243575" y="0"/>
                                </a:lnTo>
                                <a:lnTo>
                                  <a:pt x="624357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4273"/>
                        <wps:cNvSpPr>
                          <a:spLocks/>
                        </wps:cNvSpPr>
                        <wps:spPr bwMode="auto">
                          <a:xfrm>
                            <a:off x="0" y="1737"/>
                            <a:ext cx="34052" cy="1752"/>
                          </a:xfrm>
                          <a:custGeom>
                            <a:avLst/>
                            <a:gdLst>
                              <a:gd name="T0" fmla="*/ 0 w 3405251"/>
                              <a:gd name="T1" fmla="*/ 0 h 175260"/>
                              <a:gd name="T2" fmla="*/ 3405251 w 3405251"/>
                              <a:gd name="T3" fmla="*/ 0 h 175260"/>
                              <a:gd name="T4" fmla="*/ 3405251 w 3405251"/>
                              <a:gd name="T5" fmla="*/ 175260 h 175260"/>
                              <a:gd name="T6" fmla="*/ 0 w 3405251"/>
                              <a:gd name="T7" fmla="*/ 175260 h 175260"/>
                              <a:gd name="T8" fmla="*/ 0 w 3405251"/>
                              <a:gd name="T9" fmla="*/ 0 h 175260"/>
                              <a:gd name="T10" fmla="*/ 0 w 3405251"/>
                              <a:gd name="T11" fmla="*/ 0 h 175260"/>
                              <a:gd name="T12" fmla="*/ 3405251 w 3405251"/>
                              <a:gd name="T13" fmla="*/ 175260 h 175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05251" h="175260">
                                <a:moveTo>
                                  <a:pt x="0" y="0"/>
                                </a:moveTo>
                                <a:lnTo>
                                  <a:pt x="3405251" y="0"/>
                                </a:lnTo>
                                <a:lnTo>
                                  <a:pt x="3405251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3AF3FB9F" id="Group 38358" o:spid="_x0000_s1026" style="position:absolute;margin-left:8.55pt;margin-top:-2.4pt;width:491.6pt;height:27.5pt;z-index:-251657216" coordsize="62435,3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">
                <v:shape id="Shape 44272" o:spid="_x0000_s1027" style="position:absolute;width:62435;height:1752;visibility:visible;mso-wrap-style:square;v-text-anchor:top" coordsize="624357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" path="m,l6243575,r,175260l,175260,,e" fillcolor="#f0f0f0" stroked="f" strokeweight="0">
                  <v:stroke miterlimit="83231f" joinstyle="miter"/>
                  <v:path arrowok="t" o:connecttype="custom" o:connectlocs="0,0;62435,0;62435,1752;0,1752;0,0" o:connectangles="0,0,0,0,0" textboxrect="0,0,6243575,175260"/>
                </v:shape>
                <v:shape id="Shape 44273" o:spid="_x0000_s1028" style="position:absolute;top:1737;width:34052;height:1752;visibility:visible;mso-wrap-style:square;v-text-anchor:top" coordsize="340525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" path="m,l3405251,r,175260l,175260,,e" fillcolor="#f0f0f0" stroked="f" strokeweight="0">
                  <v:stroke miterlimit="83231f" joinstyle="miter"/>
                  <v:path arrowok="t" o:connecttype="custom" o:connectlocs="0,0;34052,0;34052,1752;0,1752;0,0" o:connectangles="0,0,0,0,0" textboxrect="0,0,3405251,175260"/>
                </v:shape>
              </v:group>
            </w:pict>
          </mc:Fallback>
        </mc:AlternateContent>
      </w:r>
      <w:r w:rsidR="00AD395A" w:rsidRPr="00AD395A">
        <w:rPr>
          <w:rFonts w:eastAsia="Arial"/>
        </w:rPr>
        <w:t xml:space="preserve">По-видимому, в тексте предыдущего абзаца допущена опечатка. Вместо "подпункте 1 пункта 3" имеется в виду "подпункте 1 пункта 5" </w:t>
      </w:r>
    </w:p>
    <w:p w:rsidR="00AD395A" w:rsidRPr="00AD395A" w:rsidRDefault="00AD395A" w:rsidP="00952929">
      <w:pPr>
        <w:numPr>
          <w:ilvl w:val="0"/>
          <w:numId w:val="30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дети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1957 - 1958 годах </w:t>
      </w:r>
      <w:r w:rsidRPr="00AD395A">
        <w:rPr>
          <w:rFonts w:eastAsia="Arial"/>
        </w:rPr>
        <w:lastRenderedPageBreak/>
        <w:t xml:space="preserve">непосредственное участие в работах по ликвидации последствий аварии в 1957 году на производственном объединении "Маяк", а также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1949 - 1956 годах (статья 4 Федерального закона N 175-ФЗ); </w:t>
      </w:r>
    </w:p>
    <w:p w:rsidR="00AD395A" w:rsidRPr="00AD395A" w:rsidRDefault="00AD395A" w:rsidP="00952929">
      <w:pPr>
        <w:numPr>
          <w:ilvl w:val="0"/>
          <w:numId w:val="30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дети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1959 - 1961 годах непосредственное участие в работах по ликвидации последствий аварии в 1957 году на производственном объединении "Маяк", а также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1957 - 1962 годах (статья 5 Федерального закона N 175-ФЗ); </w:t>
      </w:r>
    </w:p>
    <w:p w:rsidR="00AD395A" w:rsidRPr="00AD395A" w:rsidRDefault="00AD395A" w:rsidP="00952929">
      <w:pPr>
        <w:numPr>
          <w:ilvl w:val="0"/>
          <w:numId w:val="30"/>
        </w:numPr>
        <w:spacing w:after="33" w:line="236" w:lineRule="auto"/>
        <w:ind w:left="-15"/>
        <w:rPr>
          <w:rFonts w:eastAsia="Arial"/>
        </w:rPr>
      </w:pPr>
      <w:r w:rsidRPr="00AD395A">
        <w:rPr>
          <w:rFonts w:eastAsia="Arial"/>
        </w:rPr>
        <w:t xml:space="preserve">дети 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включая детей, в том числе детей, которые в момент эвакуации (переселения) находились в состоянии внутриутробного развития, а также военнослужащих, вольнонаемного состава войсковых частей и спецконтингента, эвакуированных в 1957 году из зоны радиоактивного загрязнения. 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 загрязнению вследствие сбросов радиоактивных отходов в реку Теча (статья 6 Федерального закона N 175-ФЗ); </w:t>
      </w:r>
    </w:p>
    <w:p w:rsidR="00AD395A" w:rsidRPr="00AD395A" w:rsidRDefault="00AD395A" w:rsidP="00952929">
      <w:pPr>
        <w:numPr>
          <w:ilvl w:val="0"/>
          <w:numId w:val="30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дети граждан, добровольно выехавших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 (часть 1 статьи 10 Федерального законаN175-ФЗ); </w:t>
      </w:r>
    </w:p>
    <w:p w:rsidR="00AD395A" w:rsidRPr="00AD395A" w:rsidRDefault="00AD395A" w:rsidP="00952929">
      <w:pPr>
        <w:numPr>
          <w:ilvl w:val="0"/>
          <w:numId w:val="30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дети лиц, являющихся детьми первого и второго поколения граждан, указанных в статье 1 Федерального закона N 175-ФЗ, страдающих заболеваниями вследствие воздействия радиации на их родителей (статья 12 Федерального закона N 174-ФЗ). </w:t>
      </w:r>
    </w:p>
    <w:p w:rsidR="00AD395A" w:rsidRPr="00AD395A" w:rsidRDefault="00AD395A" w:rsidP="00AD395A">
      <w:pPr>
        <w:spacing w:after="33" w:line="236" w:lineRule="auto"/>
        <w:ind w:left="720" w:firstLine="0"/>
        <w:rPr>
          <w:rFonts w:eastAsia="Arial"/>
        </w:rPr>
      </w:pPr>
      <w:r w:rsidRPr="00AD395A">
        <w:rPr>
          <w:rFonts w:eastAsia="Arial"/>
        </w:rPr>
        <w:t xml:space="preserve">Необходимые документы: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документы, подтверждающего статус заявителя (удостоверение, справка установленного образца); </w:t>
      </w:r>
    </w:p>
    <w:p w:rsidR="00AD395A" w:rsidRPr="006463B2" w:rsidRDefault="00AD395A" w:rsidP="00AB5F5D">
      <w:pPr>
        <w:numPr>
          <w:ilvl w:val="0"/>
          <w:numId w:val="29"/>
        </w:numPr>
        <w:spacing w:after="33" w:line="236" w:lineRule="auto"/>
        <w:rPr>
          <w:rFonts w:eastAsia="Arial"/>
          <w:color w:val="auto"/>
        </w:rPr>
      </w:pPr>
      <w:r w:rsidRPr="00AD395A">
        <w:rPr>
          <w:rFonts w:eastAsia="Arial"/>
        </w:rPr>
        <w:t>св</w:t>
      </w:r>
      <w:r w:rsidR="00AB5F5D">
        <w:rPr>
          <w:rFonts w:eastAsia="Arial"/>
        </w:rPr>
        <w:t xml:space="preserve">идетельство о рождении ребенка </w:t>
      </w:r>
      <w:r w:rsidR="00AB5F5D" w:rsidRPr="006463B2">
        <w:rPr>
          <w:rFonts w:eastAsia="Arial"/>
          <w:color w:val="auto"/>
        </w:rPr>
        <w:t xml:space="preserve">(по желанию родителя, законного представителя);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паспорт родителя (законного представителя);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8) дети,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(пункт 12 части 1 статьи 14, часть 2 статьи 25 Закона N 1244-1). </w:t>
      </w:r>
    </w:p>
    <w:p w:rsidR="00AD395A" w:rsidRPr="00AD395A" w:rsidRDefault="00AD395A" w:rsidP="00AD395A">
      <w:pPr>
        <w:spacing w:after="33" w:line="236" w:lineRule="auto"/>
        <w:ind w:left="720" w:firstLine="0"/>
        <w:rPr>
          <w:rFonts w:eastAsia="Arial"/>
        </w:rPr>
      </w:pPr>
      <w:r w:rsidRPr="00AD395A">
        <w:rPr>
          <w:rFonts w:eastAsia="Arial"/>
        </w:rPr>
        <w:lastRenderedPageBreak/>
        <w:t xml:space="preserve">Необходимые документы: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документы, подтверждающего статус заявителя (удостоверение, справка установленного образца); </w:t>
      </w:r>
    </w:p>
    <w:p w:rsidR="00AD395A" w:rsidRPr="006463B2" w:rsidRDefault="00AD395A" w:rsidP="00AB5F5D">
      <w:pPr>
        <w:numPr>
          <w:ilvl w:val="0"/>
          <w:numId w:val="29"/>
        </w:numPr>
        <w:spacing w:after="33" w:line="236" w:lineRule="auto"/>
        <w:rPr>
          <w:rFonts w:eastAsia="Arial"/>
          <w:color w:val="auto"/>
        </w:rPr>
      </w:pPr>
      <w:r w:rsidRPr="00AD395A">
        <w:rPr>
          <w:rFonts w:eastAsia="Arial"/>
        </w:rPr>
        <w:t>свидетельств</w:t>
      </w:r>
      <w:r w:rsidR="00AB5F5D">
        <w:rPr>
          <w:rFonts w:eastAsia="Arial"/>
        </w:rPr>
        <w:t xml:space="preserve">о о рождении ребенка </w:t>
      </w:r>
      <w:r w:rsidR="00AB5F5D" w:rsidRPr="006463B2">
        <w:rPr>
          <w:rFonts w:eastAsia="Arial"/>
          <w:color w:val="auto"/>
        </w:rPr>
        <w:t xml:space="preserve">(по желанию родителя, законного представителя);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паспорт родителя (законного представителя).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6.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риска"), а именно дети лиц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дел: </w:t>
      </w:r>
    </w:p>
    <w:p w:rsidR="00AD395A" w:rsidRPr="00AD395A" w:rsidRDefault="00AD395A" w:rsidP="00952929">
      <w:pPr>
        <w:numPr>
          <w:ilvl w:val="0"/>
          <w:numId w:val="31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непосредственных участников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учений; </w:t>
      </w:r>
    </w:p>
    <w:p w:rsidR="00AD395A" w:rsidRPr="00AD395A" w:rsidRDefault="00AD395A" w:rsidP="00952929">
      <w:pPr>
        <w:numPr>
          <w:ilvl w:val="0"/>
          <w:numId w:val="31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непосредственных участников подземных испытаний ядерного оружия в условиях нештатных радиационных ситуаций и действия других поражающих факторов ядерного оружия; </w:t>
      </w:r>
    </w:p>
    <w:p w:rsidR="00AD395A" w:rsidRPr="00AD395A" w:rsidRDefault="00AD395A" w:rsidP="00952929">
      <w:pPr>
        <w:numPr>
          <w:ilvl w:val="0"/>
          <w:numId w:val="31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непосредственных участников ликвидации радиационных аварий на ядерных установках надводных и подводных кораблей и других военных объектах; </w:t>
      </w:r>
    </w:p>
    <w:p w:rsidR="00AD395A" w:rsidRPr="00AD395A" w:rsidRDefault="00AD395A" w:rsidP="00952929">
      <w:pPr>
        <w:numPr>
          <w:ilvl w:val="0"/>
          <w:numId w:val="31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личного состава отдельных подразделений по сборке ядерных зарядов из числа военнослужащих; </w:t>
      </w:r>
    </w:p>
    <w:p w:rsidR="00AD395A" w:rsidRPr="00AD395A" w:rsidRDefault="00AD395A" w:rsidP="00952929">
      <w:pPr>
        <w:numPr>
          <w:ilvl w:val="0"/>
          <w:numId w:val="31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непосредственных участников подземных испытаний ядерного оружия, проведения и обеспечения работ по сбору и захоронению радиоактивных веществ. </w:t>
      </w:r>
    </w:p>
    <w:p w:rsidR="00AD395A" w:rsidRPr="00AD395A" w:rsidRDefault="00AD395A" w:rsidP="00AD395A">
      <w:pPr>
        <w:spacing w:after="33" w:line="236" w:lineRule="auto"/>
        <w:ind w:left="720" w:firstLine="0"/>
        <w:rPr>
          <w:rFonts w:eastAsia="Arial"/>
        </w:rPr>
      </w:pPr>
      <w:r w:rsidRPr="00AD395A">
        <w:rPr>
          <w:rFonts w:eastAsia="Arial"/>
        </w:rPr>
        <w:t xml:space="preserve">Необходимые документы: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удостоверение;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свидетельство о смерти одного из родителей (законных представителей), имеющего вышеназванный статус, либо копия решения суда о признании его умершим или безвестно отсутствующим (в случае потери кормильца из числа указанных лиц); </w:t>
      </w:r>
    </w:p>
    <w:p w:rsidR="00AD395A" w:rsidRPr="006463B2" w:rsidRDefault="00AD395A" w:rsidP="00AB5F5D">
      <w:pPr>
        <w:numPr>
          <w:ilvl w:val="0"/>
          <w:numId w:val="29"/>
        </w:numPr>
        <w:spacing w:after="33" w:line="236" w:lineRule="auto"/>
        <w:rPr>
          <w:rFonts w:eastAsia="Arial"/>
          <w:color w:val="auto"/>
        </w:rPr>
      </w:pPr>
      <w:r w:rsidRPr="00AD395A">
        <w:rPr>
          <w:rFonts w:eastAsia="Arial"/>
        </w:rPr>
        <w:t>с</w:t>
      </w:r>
      <w:r w:rsidR="00AB5F5D">
        <w:rPr>
          <w:rFonts w:eastAsia="Arial"/>
        </w:rPr>
        <w:t>видетельство о рождении ребенка</w:t>
      </w:r>
      <w:r w:rsidRPr="00AD395A">
        <w:rPr>
          <w:rFonts w:eastAsia="Arial"/>
        </w:rPr>
        <w:t xml:space="preserve"> </w:t>
      </w:r>
      <w:r w:rsidR="00AB5F5D" w:rsidRPr="006463B2">
        <w:rPr>
          <w:rFonts w:eastAsia="Arial"/>
          <w:color w:val="auto"/>
        </w:rPr>
        <w:t xml:space="preserve">(по желанию родителя, законного представителя);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паспорт родителя (законного представителя).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контртеррористических операциях и обеспечивавших правопорядок и общественную безопасность на территории Северо-Кавказского региона Российской Федерации (в соответствии с пунктом 14 постановления Правительства РФ от 09.02.2004 N 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</w:t>
      </w:r>
      <w:r w:rsidR="00096A02">
        <w:rPr>
          <w:rFonts w:eastAsia="Arial"/>
        </w:rPr>
        <w:t xml:space="preserve"> </w:t>
      </w:r>
      <w:r w:rsidRPr="00AD395A">
        <w:rPr>
          <w:rFonts w:eastAsia="Arial"/>
        </w:rPr>
        <w:t xml:space="preserve">обеспечивающим правопорядок и общественную безопасность на территории Северо-Кавказского региона Российской Федерации"). </w:t>
      </w:r>
    </w:p>
    <w:p w:rsidR="00AD395A" w:rsidRPr="00AD395A" w:rsidRDefault="00AD395A" w:rsidP="00AD395A">
      <w:pPr>
        <w:spacing w:after="33" w:line="236" w:lineRule="auto"/>
        <w:ind w:left="720" w:firstLine="0"/>
        <w:rPr>
          <w:rFonts w:eastAsia="Arial"/>
        </w:rPr>
      </w:pPr>
      <w:r w:rsidRPr="00AD395A">
        <w:rPr>
          <w:rFonts w:eastAsia="Arial"/>
        </w:rPr>
        <w:t xml:space="preserve">Необходимые документы: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документ, подтверждающий вышеназванный статус родителя (законного представителя);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свидетельство о смерти одного из родителей (законных представителей), либо копия решения суда о признании его умершим или безвестно отсутствующим;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lastRenderedPageBreak/>
        <w:t xml:space="preserve">справка соответствующего образца или копия иного документа, подтверждающего наличие у него инвалидности, полученной при вышеназванных обстоятельствах (в случае инвалидности заявителя); </w:t>
      </w:r>
    </w:p>
    <w:p w:rsidR="00AD395A" w:rsidRPr="006463B2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  <w:color w:val="auto"/>
        </w:rPr>
      </w:pPr>
      <w:r w:rsidRPr="00AD395A">
        <w:rPr>
          <w:rFonts w:eastAsia="Arial"/>
        </w:rPr>
        <w:t>свидетельство о рождении ребенка</w:t>
      </w:r>
      <w:r w:rsidR="00084EF6">
        <w:rPr>
          <w:rFonts w:eastAsia="Arial"/>
        </w:rPr>
        <w:t xml:space="preserve"> </w:t>
      </w:r>
      <w:r w:rsidR="00084EF6" w:rsidRPr="006463B2">
        <w:rPr>
          <w:rFonts w:eastAsia="Arial"/>
          <w:color w:val="auto"/>
        </w:rPr>
        <w:t>(по желанию родителя, законного представителя)</w:t>
      </w:r>
      <w:r w:rsidRPr="006463B2">
        <w:rPr>
          <w:rFonts w:eastAsia="Arial"/>
          <w:color w:val="auto"/>
        </w:rPr>
        <w:t xml:space="preserve">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паспорт родителя (законного представителя).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8. Дети погибших (пропавших без вести), умерших, ставших инвалидами и участвовавших в борьбе с терроризмом на территории Республики Дагестан военнослужащих и сотрудников органов внутренних дел, Государственной противопожарной службы, уголовно-исполнительной системы (в соответствии с Постановлением Правительства РФ от 25.08.1999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обязанностей". </w:t>
      </w:r>
    </w:p>
    <w:p w:rsidR="00AD395A" w:rsidRPr="00AD395A" w:rsidRDefault="00AD395A" w:rsidP="00AD395A">
      <w:pPr>
        <w:spacing w:after="33" w:line="236" w:lineRule="auto"/>
        <w:ind w:left="720" w:firstLine="0"/>
        <w:rPr>
          <w:rFonts w:eastAsia="Arial"/>
        </w:rPr>
      </w:pPr>
      <w:r w:rsidRPr="00AD395A">
        <w:rPr>
          <w:rFonts w:eastAsia="Arial"/>
        </w:rPr>
        <w:t xml:space="preserve">Необходимые документы: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документ, подтверждающий вышеназванный статус родителя (законного представителя);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свидетельство о смерти одного из родителей (законных представителей), либо копия решения суда о признании его умершим или безвестно отсутствующим;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справка соответствующего образца или копия иного документа, подтверждающего наличие у него инвалидности, полученной при вышеназванных обстоятельствах (в случае инвалидности заявителя); </w:t>
      </w:r>
    </w:p>
    <w:p w:rsidR="00AD395A" w:rsidRPr="006463B2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  <w:color w:val="auto"/>
        </w:rPr>
      </w:pPr>
      <w:r w:rsidRPr="00AD395A">
        <w:rPr>
          <w:rFonts w:eastAsia="Arial"/>
        </w:rPr>
        <w:t>свидетельство о рождении ребенка</w:t>
      </w:r>
      <w:r w:rsidR="00084EF6">
        <w:rPr>
          <w:rFonts w:eastAsia="Arial"/>
        </w:rPr>
        <w:t xml:space="preserve"> </w:t>
      </w:r>
      <w:r w:rsidR="00084EF6" w:rsidRPr="006463B2">
        <w:rPr>
          <w:rFonts w:eastAsia="Arial"/>
          <w:color w:val="auto"/>
        </w:rPr>
        <w:t>(по желанию родителя, законного представителя)</w:t>
      </w:r>
      <w:r w:rsidRPr="006463B2">
        <w:rPr>
          <w:rFonts w:eastAsia="Arial"/>
          <w:color w:val="auto"/>
        </w:rPr>
        <w:t xml:space="preserve">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паспорт родителя (законного представителя). </w:t>
      </w:r>
    </w:p>
    <w:p w:rsidR="00AD395A" w:rsidRPr="00AD395A" w:rsidRDefault="00AD395A" w:rsidP="00AD395A">
      <w:pPr>
        <w:spacing w:after="147" w:line="240" w:lineRule="auto"/>
        <w:ind w:left="720" w:firstLine="0"/>
        <w:jc w:val="left"/>
        <w:rPr>
          <w:rFonts w:eastAsia="Arial"/>
        </w:rPr>
      </w:pPr>
    </w:p>
    <w:p w:rsidR="00AD395A" w:rsidRPr="00AD395A" w:rsidRDefault="00AD395A" w:rsidP="00AD395A">
      <w:pPr>
        <w:spacing w:after="104" w:line="237" w:lineRule="auto"/>
        <w:ind w:left="38" w:right="-15"/>
        <w:jc w:val="center"/>
        <w:rPr>
          <w:rFonts w:eastAsia="Arial"/>
        </w:rPr>
      </w:pPr>
      <w:r w:rsidRPr="00AD395A">
        <w:rPr>
          <w:rFonts w:eastAsia="Arial"/>
          <w:b/>
        </w:rPr>
        <w:t xml:space="preserve">II. Первоочередной прием детей в образовательные учреждения, осуществляющие образовательную деятельность по образовательным программам дошкольного образования </w:t>
      </w:r>
    </w:p>
    <w:p w:rsidR="00AD395A" w:rsidRPr="00AD395A" w:rsidRDefault="00AD395A" w:rsidP="00AD395A">
      <w:pPr>
        <w:spacing w:after="38" w:line="240" w:lineRule="auto"/>
        <w:ind w:left="720" w:firstLine="0"/>
        <w:jc w:val="left"/>
        <w:rPr>
          <w:rFonts w:eastAsia="Arial"/>
        </w:rPr>
      </w:pP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9. Дети, один из родителей которых является инвалидом (в соответствии с пунктом 1 Указа Президента Российской Федерации от 02.10.1992 N 1157 "О дополнительных мерах государственной поддержки инвалидов", распоряжением Главы администрации Челябинской области от 05.05.1992 N 218-р "О дополнительных мерах государственной поддержки инвалидов"). </w:t>
      </w:r>
    </w:p>
    <w:p w:rsidR="00AD395A" w:rsidRPr="00AD395A" w:rsidRDefault="00AD395A" w:rsidP="00AD395A">
      <w:pPr>
        <w:spacing w:after="33" w:line="236" w:lineRule="auto"/>
        <w:ind w:left="720" w:firstLine="0"/>
        <w:rPr>
          <w:rFonts w:eastAsia="Arial"/>
        </w:rPr>
      </w:pPr>
      <w:r w:rsidRPr="00AD395A">
        <w:rPr>
          <w:rFonts w:eastAsia="Arial"/>
        </w:rPr>
        <w:t xml:space="preserve">Необходимые документы: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документ, подтверждающий наличие инвалидности; </w:t>
      </w:r>
    </w:p>
    <w:p w:rsidR="00AD395A" w:rsidRPr="006463B2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  <w:color w:val="auto"/>
        </w:rPr>
      </w:pPr>
      <w:r w:rsidRPr="00AD395A">
        <w:rPr>
          <w:rFonts w:eastAsia="Arial"/>
        </w:rPr>
        <w:t>свидетельств о рождении ребенка</w:t>
      </w:r>
      <w:r w:rsidR="00084EF6">
        <w:rPr>
          <w:rFonts w:eastAsia="Arial"/>
        </w:rPr>
        <w:t xml:space="preserve"> </w:t>
      </w:r>
      <w:r w:rsidR="00084EF6" w:rsidRPr="006463B2">
        <w:rPr>
          <w:rFonts w:eastAsia="Arial"/>
          <w:color w:val="auto"/>
        </w:rPr>
        <w:t>(по желанию родителя, законного представителя)</w:t>
      </w:r>
      <w:r w:rsidRPr="006463B2">
        <w:rPr>
          <w:rFonts w:eastAsia="Arial"/>
          <w:color w:val="auto"/>
        </w:rPr>
        <w:t xml:space="preserve">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паспорт родителя (законного представителя).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10. Дети-инвалиды (любой группы) (в соответствии со статьей 19 Федерального закона от 24.11.1995 N 181-ФЗ "О социальной защите инвалидов в Российской Федерации", пунктом 1 Указа Президента Российской Федерации от 02.10.1992 N 1157 "О дополнительных мерах государственной поддержки инвалидов", постановлением Губернатора Челябинской области от 27.09.2007 N 309 "О воспитании и обучении детей-инвалидов", распоряжением Главы администрации Челябинской области от 05.05.1992 N 218-р "О дополнительных мерах государственной поддержки инвалидов"). </w:t>
      </w:r>
    </w:p>
    <w:p w:rsidR="00AD395A" w:rsidRPr="00AD395A" w:rsidRDefault="00AD395A" w:rsidP="00AD395A">
      <w:pPr>
        <w:spacing w:after="33" w:line="236" w:lineRule="auto"/>
        <w:ind w:left="720" w:firstLine="0"/>
        <w:rPr>
          <w:rFonts w:eastAsia="Arial"/>
        </w:rPr>
      </w:pPr>
      <w:r w:rsidRPr="00AD395A">
        <w:rPr>
          <w:rFonts w:eastAsia="Arial"/>
        </w:rPr>
        <w:t xml:space="preserve">Необходимые документы: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документ, подтверждающий наличие инвалидности у ребенка; </w:t>
      </w:r>
    </w:p>
    <w:p w:rsidR="00AD395A" w:rsidRPr="006463B2" w:rsidRDefault="00AD395A" w:rsidP="00AB5F5D">
      <w:pPr>
        <w:numPr>
          <w:ilvl w:val="0"/>
          <w:numId w:val="29"/>
        </w:numPr>
        <w:spacing w:after="33" w:line="236" w:lineRule="auto"/>
        <w:rPr>
          <w:rFonts w:eastAsia="Arial"/>
          <w:color w:val="auto"/>
        </w:rPr>
      </w:pPr>
      <w:r w:rsidRPr="00AD395A">
        <w:rPr>
          <w:rFonts w:eastAsia="Arial"/>
        </w:rPr>
        <w:lastRenderedPageBreak/>
        <w:t>св</w:t>
      </w:r>
      <w:r w:rsidR="00AB5F5D">
        <w:rPr>
          <w:rFonts w:eastAsia="Arial"/>
        </w:rPr>
        <w:t xml:space="preserve">идетельство о рождении ребенка </w:t>
      </w:r>
      <w:r w:rsidR="00AB5F5D" w:rsidRPr="006463B2">
        <w:rPr>
          <w:rFonts w:eastAsia="Arial"/>
          <w:color w:val="auto"/>
        </w:rPr>
        <w:t xml:space="preserve">(по желанию родителя, законного представителя);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паспорт родителя (законного представителя).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11. Дети сотрудников полиции (в соответствии с пунктом 6 статьи 46 Федерального закона от 07.02.2011 N 3-ФЗ "О полиции"), а именно дети: </w:t>
      </w:r>
    </w:p>
    <w:p w:rsidR="00AD395A" w:rsidRPr="00AD395A" w:rsidRDefault="00AD395A" w:rsidP="00952929">
      <w:pPr>
        <w:numPr>
          <w:ilvl w:val="0"/>
          <w:numId w:val="32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сотрудника полиции; </w:t>
      </w:r>
    </w:p>
    <w:p w:rsidR="00AD395A" w:rsidRPr="00AD395A" w:rsidRDefault="00AD395A" w:rsidP="00952929">
      <w:pPr>
        <w:numPr>
          <w:ilvl w:val="0"/>
          <w:numId w:val="32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AD395A" w:rsidRPr="00AD395A" w:rsidRDefault="00AD395A" w:rsidP="00952929">
      <w:pPr>
        <w:numPr>
          <w:ilvl w:val="0"/>
          <w:numId w:val="32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сотрудника полиции, умершего вследствие заболевания, полученного в период прохождения службы в полиции; </w:t>
      </w:r>
    </w:p>
    <w:p w:rsidR="00AD395A" w:rsidRPr="00AD395A" w:rsidRDefault="00AD395A" w:rsidP="00952929">
      <w:pPr>
        <w:numPr>
          <w:ilvl w:val="0"/>
          <w:numId w:val="32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AD395A" w:rsidRPr="00AD395A" w:rsidRDefault="00AD395A" w:rsidP="00952929">
      <w:pPr>
        <w:numPr>
          <w:ilvl w:val="0"/>
          <w:numId w:val="32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:rsidR="00AD395A" w:rsidRPr="00AD395A" w:rsidRDefault="00AD395A" w:rsidP="00952929">
      <w:pPr>
        <w:numPr>
          <w:ilvl w:val="0"/>
          <w:numId w:val="32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находящиеся (находившиеся) на иждивении сотрудника полиции, гражданина Российской Федерации, указанных в пунктах 1 - 5 настоящего пункта. </w:t>
      </w:r>
    </w:p>
    <w:p w:rsidR="00AD395A" w:rsidRPr="00AD395A" w:rsidRDefault="00AD395A" w:rsidP="00AD395A">
      <w:pPr>
        <w:spacing w:after="33" w:line="236" w:lineRule="auto"/>
        <w:ind w:left="720" w:firstLine="0"/>
        <w:rPr>
          <w:rFonts w:eastAsia="Arial"/>
        </w:rPr>
      </w:pPr>
      <w:r w:rsidRPr="00AD395A">
        <w:rPr>
          <w:rFonts w:eastAsia="Arial"/>
        </w:rPr>
        <w:t xml:space="preserve">Необходимые документы: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удостоверение соответствующего ведомства либо справка с места работы (для действующего сотрудника полиции);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документ, подтверждающий статус родителя (в случаях, предусмотренных в подпунктах 2-6 настоящего пункта); </w:t>
      </w:r>
    </w:p>
    <w:p w:rsidR="00AD395A" w:rsidRPr="006463B2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  <w:color w:val="auto"/>
        </w:rPr>
      </w:pPr>
      <w:r w:rsidRPr="00AD395A">
        <w:rPr>
          <w:rFonts w:eastAsia="Arial"/>
        </w:rPr>
        <w:t>свидетельство о рождении ребенка</w:t>
      </w:r>
      <w:r w:rsidR="00AB5F5D">
        <w:rPr>
          <w:rFonts w:eastAsia="Arial"/>
        </w:rPr>
        <w:t xml:space="preserve"> </w:t>
      </w:r>
      <w:r w:rsidR="00084EF6" w:rsidRPr="006463B2">
        <w:rPr>
          <w:rFonts w:eastAsia="Arial"/>
          <w:color w:val="auto"/>
        </w:rPr>
        <w:t xml:space="preserve">(по желанию родителя, законного представителя) </w:t>
      </w:r>
      <w:r w:rsidRPr="006463B2">
        <w:rPr>
          <w:rFonts w:eastAsia="Arial"/>
          <w:color w:val="auto"/>
        </w:rPr>
        <w:t xml:space="preserve">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паспорт родителя (законного представителя).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12. Дети сотрудников органов внутренних дел, не являющихся сотрудниками полиции (в соответствии с пунктом 2 статьи 56 Федерального закона от 07.02.2011 N 3-ФЗ "О полиции"). </w:t>
      </w:r>
    </w:p>
    <w:p w:rsidR="00AD395A" w:rsidRPr="00AD395A" w:rsidRDefault="00AD395A" w:rsidP="00AD395A">
      <w:pPr>
        <w:spacing w:after="33" w:line="236" w:lineRule="auto"/>
        <w:ind w:left="720" w:firstLine="0"/>
        <w:rPr>
          <w:rFonts w:eastAsia="Arial"/>
        </w:rPr>
      </w:pPr>
      <w:r w:rsidRPr="00AD395A">
        <w:rPr>
          <w:rFonts w:eastAsia="Arial"/>
        </w:rPr>
        <w:t xml:space="preserve">Необходимые документы: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удостоверение соответствующего ведомства либо справка с места работы (для действующего сотрудника органов внутренних дел); </w:t>
      </w:r>
    </w:p>
    <w:p w:rsidR="00AD395A" w:rsidRPr="006463B2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  <w:color w:val="auto"/>
        </w:rPr>
      </w:pPr>
      <w:r w:rsidRPr="00AD395A">
        <w:rPr>
          <w:rFonts w:eastAsia="Arial"/>
        </w:rPr>
        <w:t>свидетельство о рождении ребенка</w:t>
      </w:r>
      <w:r w:rsidR="00084EF6">
        <w:rPr>
          <w:rFonts w:eastAsia="Arial"/>
        </w:rPr>
        <w:t xml:space="preserve"> </w:t>
      </w:r>
      <w:r w:rsidR="00084EF6" w:rsidRPr="006463B2">
        <w:rPr>
          <w:rFonts w:eastAsia="Arial"/>
          <w:color w:val="auto"/>
        </w:rPr>
        <w:t>(по желанию родителя, законного представителя)</w:t>
      </w:r>
      <w:r w:rsidRPr="006463B2">
        <w:rPr>
          <w:rFonts w:eastAsia="Arial"/>
          <w:color w:val="auto"/>
        </w:rPr>
        <w:t xml:space="preserve">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паспорт родителя (законного представителя). </w:t>
      </w:r>
    </w:p>
    <w:p w:rsidR="00AD395A" w:rsidRPr="00AD395A" w:rsidRDefault="00AD395A" w:rsidP="00AD395A">
      <w:pPr>
        <w:spacing w:after="95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13. Дети военнослужащих, проходящих военную службу по контракту или военную службу по призыву (в соответствии с пунктом 6 статьи 19 Федерального закона от 27.08.1998 N 76-ФЗ "О статусе военнослужащих"); </w:t>
      </w:r>
    </w:p>
    <w:p w:rsidR="00AD395A" w:rsidRPr="00AD395A" w:rsidRDefault="00AD395A" w:rsidP="00AD395A">
      <w:pPr>
        <w:spacing w:after="115" w:line="240" w:lineRule="auto"/>
        <w:ind w:left="166" w:right="-15"/>
        <w:jc w:val="left"/>
        <w:rPr>
          <w:rFonts w:eastAsia="Arial"/>
        </w:rPr>
      </w:pPr>
      <w:r w:rsidRPr="00AD395A">
        <w:rPr>
          <w:rFonts w:eastAsia="Arial"/>
          <w:sz w:val="16"/>
          <w:shd w:val="clear" w:color="auto" w:fill="F0F0F0"/>
        </w:rPr>
        <w:t xml:space="preserve">ГАРАНТ: </w:t>
      </w:r>
    </w:p>
    <w:p w:rsidR="00AD395A" w:rsidRPr="00AD395A" w:rsidRDefault="00841C55" w:rsidP="00AD395A">
      <w:pPr>
        <w:spacing w:after="33" w:line="236" w:lineRule="auto"/>
        <w:ind w:left="171" w:firstLine="0"/>
        <w:rPr>
          <w:rFonts w:eastAsia="Arial"/>
        </w:rPr>
      </w:pPr>
      <w:r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-30480</wp:posOffset>
                </wp:positionV>
                <wp:extent cx="6243320" cy="349250"/>
                <wp:effectExtent l="0" t="0" r="0" b="0"/>
                <wp:wrapNone/>
                <wp:docPr id="37" name="Group 38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3320" cy="349250"/>
                          <a:chOff x="0" y="0"/>
                          <a:chExt cx="62435" cy="3492"/>
                        </a:xfrm>
                      </wpg:grpSpPr>
                      <wps:wsp>
                        <wps:cNvPr id="38" name="Shape 442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435" cy="1752"/>
                          </a:xfrm>
                          <a:custGeom>
                            <a:avLst/>
                            <a:gdLst>
                              <a:gd name="T0" fmla="*/ 0 w 6243575"/>
                              <a:gd name="T1" fmla="*/ 0 h 175260"/>
                              <a:gd name="T2" fmla="*/ 6243575 w 6243575"/>
                              <a:gd name="T3" fmla="*/ 0 h 175260"/>
                              <a:gd name="T4" fmla="*/ 6243575 w 6243575"/>
                              <a:gd name="T5" fmla="*/ 175260 h 175260"/>
                              <a:gd name="T6" fmla="*/ 0 w 6243575"/>
                              <a:gd name="T7" fmla="*/ 175260 h 175260"/>
                              <a:gd name="T8" fmla="*/ 0 w 6243575"/>
                              <a:gd name="T9" fmla="*/ 0 h 175260"/>
                              <a:gd name="T10" fmla="*/ 0 w 6243575"/>
                              <a:gd name="T11" fmla="*/ 0 h 175260"/>
                              <a:gd name="T12" fmla="*/ 6243575 w 6243575"/>
                              <a:gd name="T13" fmla="*/ 175260 h 175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43575" h="175260">
                                <a:moveTo>
                                  <a:pt x="0" y="0"/>
                                </a:moveTo>
                                <a:lnTo>
                                  <a:pt x="6243575" y="0"/>
                                </a:lnTo>
                                <a:lnTo>
                                  <a:pt x="624357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4275"/>
                        <wps:cNvSpPr>
                          <a:spLocks/>
                        </wps:cNvSpPr>
                        <wps:spPr bwMode="auto">
                          <a:xfrm>
                            <a:off x="0" y="1736"/>
                            <a:ext cx="40788" cy="1756"/>
                          </a:xfrm>
                          <a:custGeom>
                            <a:avLst/>
                            <a:gdLst>
                              <a:gd name="T0" fmla="*/ 0 w 4078859"/>
                              <a:gd name="T1" fmla="*/ 0 h 175565"/>
                              <a:gd name="T2" fmla="*/ 4078859 w 4078859"/>
                              <a:gd name="T3" fmla="*/ 0 h 175565"/>
                              <a:gd name="T4" fmla="*/ 4078859 w 4078859"/>
                              <a:gd name="T5" fmla="*/ 175565 h 175565"/>
                              <a:gd name="T6" fmla="*/ 0 w 4078859"/>
                              <a:gd name="T7" fmla="*/ 175565 h 175565"/>
                              <a:gd name="T8" fmla="*/ 0 w 4078859"/>
                              <a:gd name="T9" fmla="*/ 0 h 175565"/>
                              <a:gd name="T10" fmla="*/ 0 w 4078859"/>
                              <a:gd name="T11" fmla="*/ 0 h 175565"/>
                              <a:gd name="T12" fmla="*/ 4078859 w 4078859"/>
                              <a:gd name="T13" fmla="*/ 175565 h 175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078859" h="175565">
                                <a:moveTo>
                                  <a:pt x="0" y="0"/>
                                </a:moveTo>
                                <a:lnTo>
                                  <a:pt x="4078859" y="0"/>
                                </a:lnTo>
                                <a:lnTo>
                                  <a:pt x="4078859" y="175565"/>
                                </a:lnTo>
                                <a:lnTo>
                                  <a:pt x="0" y="1755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5CB04F1A" id="Group 38884" o:spid="_x0000_s1026" style="position:absolute;margin-left:8.55pt;margin-top:-2.4pt;width:491.6pt;height:27.5pt;z-index:-251656192" coordsize="62435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">
                <v:shape id="Shape 44274" o:spid="_x0000_s1027" style="position:absolute;width:62435;height:1752;visibility:visible;mso-wrap-style:square;v-text-anchor:top" coordsize="624357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" path="m,l6243575,r,175260l,175260,,e" fillcolor="#f0f0f0" stroked="f" strokeweight="0">
                  <v:stroke miterlimit="83231f" joinstyle="miter"/>
                  <v:path arrowok="t" o:connecttype="custom" o:connectlocs="0,0;62435,0;62435,1752;0,1752;0,0" o:connectangles="0,0,0,0,0" textboxrect="0,0,6243575,175260"/>
                </v:shape>
                <v:shape id="Shape 44275" o:spid="_x0000_s1028" style="position:absolute;top:1736;width:40788;height:1756;visibility:visible;mso-wrap-style:square;v-text-anchor:top" coordsize="4078859,1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" path="m,l4078859,r,175565l,175565,,e" fillcolor="#f0f0f0" stroked="f" strokeweight="0">
                  <v:stroke miterlimit="83231f" joinstyle="miter"/>
                  <v:path arrowok="t" o:connecttype="custom" o:connectlocs="0,0;40788,0;40788,1756;0,1756;0,0" o:connectangles="0,0,0,0,0" textboxrect="0,0,4078859,175565"/>
                </v:shape>
              </v:group>
            </w:pict>
          </mc:Fallback>
        </mc:AlternateContent>
      </w:r>
      <w:r w:rsidR="00AD395A" w:rsidRPr="00AD395A">
        <w:rPr>
          <w:rFonts w:eastAsia="Arial"/>
        </w:rPr>
        <w:t>По-видимому, в тексте предыдущего абзаца допущена опечатка. Дату названного</w:t>
      </w:r>
    </w:p>
    <w:p w:rsidR="00AD395A" w:rsidRPr="00AD395A" w:rsidRDefault="00AD395A" w:rsidP="00AD395A">
      <w:pPr>
        <w:spacing w:after="33" w:line="236" w:lineRule="auto"/>
        <w:ind w:left="721" w:right="1771" w:hanging="550"/>
        <w:rPr>
          <w:rFonts w:eastAsia="Arial"/>
        </w:rPr>
      </w:pPr>
      <w:r w:rsidRPr="00AD395A">
        <w:rPr>
          <w:rFonts w:eastAsia="Arial"/>
        </w:rPr>
        <w:t xml:space="preserve">Федерального закона следует читать как "27 мая 1998 г." Необходимые документы: </w:t>
      </w:r>
    </w:p>
    <w:p w:rsidR="00084EF6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документы, удостоверяющие личность и правовое положение военнослужащего; </w:t>
      </w:r>
      <w:r w:rsidR="00084EF6">
        <w:rPr>
          <w:rFonts w:eastAsia="Arial"/>
        </w:rPr>
        <w:t xml:space="preserve"> </w:t>
      </w:r>
    </w:p>
    <w:p w:rsidR="00AD395A" w:rsidRPr="00AD395A" w:rsidRDefault="00AD395A" w:rsidP="00084EF6">
      <w:pPr>
        <w:spacing w:after="33" w:line="236" w:lineRule="auto"/>
        <w:ind w:left="0" w:firstLine="0"/>
        <w:rPr>
          <w:rFonts w:eastAsia="Arial"/>
        </w:rPr>
      </w:pPr>
      <w:r w:rsidRPr="00AD395A">
        <w:rPr>
          <w:rFonts w:eastAsia="Arial"/>
        </w:rPr>
        <w:t>- свидетельство о рождении ребенка</w:t>
      </w:r>
      <w:r w:rsidR="00AB5F5D">
        <w:rPr>
          <w:rFonts w:eastAsia="Arial"/>
        </w:rPr>
        <w:t xml:space="preserve"> </w:t>
      </w:r>
      <w:r w:rsidR="00084EF6" w:rsidRPr="006463B2">
        <w:rPr>
          <w:rFonts w:eastAsia="Arial"/>
          <w:color w:val="auto"/>
        </w:rPr>
        <w:t>(по желанию родителя, законного представителя)</w:t>
      </w:r>
      <w:r w:rsidRPr="006463B2">
        <w:rPr>
          <w:rFonts w:eastAsia="Arial"/>
          <w:color w:val="auto"/>
        </w:rPr>
        <w:t xml:space="preserve">.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14. Дети граждан, уволенных с военной службы (в соответствии с пунктом 5 статьи 23 Федерального закона от 27.08.1998 N 76-ФЗ "О статусе военнослужащих"). </w:t>
      </w:r>
    </w:p>
    <w:p w:rsidR="00AD395A" w:rsidRPr="00AD395A" w:rsidRDefault="00AD395A" w:rsidP="00AD395A">
      <w:pPr>
        <w:spacing w:after="33" w:line="236" w:lineRule="auto"/>
        <w:ind w:left="720" w:firstLine="0"/>
        <w:rPr>
          <w:rFonts w:eastAsia="Arial"/>
        </w:rPr>
      </w:pPr>
      <w:r w:rsidRPr="00AD395A">
        <w:rPr>
          <w:rFonts w:eastAsia="Arial"/>
        </w:rPr>
        <w:lastRenderedPageBreak/>
        <w:t xml:space="preserve">Необходимые документы: </w:t>
      </w:r>
    </w:p>
    <w:p w:rsidR="00AB5F5D" w:rsidRDefault="00AD395A" w:rsidP="00952929">
      <w:pPr>
        <w:numPr>
          <w:ilvl w:val="0"/>
          <w:numId w:val="29"/>
        </w:numPr>
        <w:spacing w:after="38" w:line="234" w:lineRule="auto"/>
        <w:rPr>
          <w:rFonts w:eastAsia="Arial"/>
        </w:rPr>
      </w:pPr>
      <w:r w:rsidRPr="00AD395A">
        <w:rPr>
          <w:rFonts w:eastAsia="Arial"/>
        </w:rPr>
        <w:t>документы, удостоверяющие личность родителя (законного представителя); - документ, подтверждающий статус гражданина, уволенного с военной службы;</w:t>
      </w:r>
    </w:p>
    <w:p w:rsidR="00AD395A" w:rsidRPr="006463B2" w:rsidRDefault="00AD395A" w:rsidP="00952929">
      <w:pPr>
        <w:numPr>
          <w:ilvl w:val="0"/>
          <w:numId w:val="29"/>
        </w:numPr>
        <w:spacing w:after="38" w:line="234" w:lineRule="auto"/>
        <w:rPr>
          <w:rFonts w:eastAsia="Arial"/>
          <w:color w:val="auto"/>
        </w:rPr>
      </w:pPr>
      <w:r w:rsidRPr="00AD395A">
        <w:rPr>
          <w:rFonts w:eastAsia="Arial"/>
        </w:rPr>
        <w:t xml:space="preserve"> свидетельство о рождении ребенка</w:t>
      </w:r>
      <w:r w:rsidR="00084EF6">
        <w:rPr>
          <w:rFonts w:eastAsia="Arial"/>
        </w:rPr>
        <w:t xml:space="preserve"> </w:t>
      </w:r>
      <w:r w:rsidR="00084EF6" w:rsidRPr="006463B2">
        <w:rPr>
          <w:rFonts w:eastAsia="Arial"/>
          <w:color w:val="auto"/>
        </w:rPr>
        <w:t>(по желанию родителя, законного представителя)</w:t>
      </w:r>
      <w:r w:rsidRPr="006463B2">
        <w:rPr>
          <w:rFonts w:eastAsia="Arial"/>
          <w:color w:val="auto"/>
        </w:rPr>
        <w:t xml:space="preserve">.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15. Дети сотрудников, имеющих специальные звания и проходящие службу в учреждениях и органах уголовно-исполнительной системы (в соответствии с пунктом 14 статьи 3 Федерального закона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Федерации"), а именно дети: </w:t>
      </w:r>
    </w:p>
    <w:p w:rsidR="00AD395A" w:rsidRPr="00AD395A" w:rsidRDefault="00AD395A" w:rsidP="00952929">
      <w:pPr>
        <w:numPr>
          <w:ilvl w:val="0"/>
          <w:numId w:val="33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сотрудника; </w:t>
      </w:r>
    </w:p>
    <w:p w:rsidR="00AD395A" w:rsidRPr="00AD395A" w:rsidRDefault="00AD395A" w:rsidP="00952929">
      <w:pPr>
        <w:numPr>
          <w:ilvl w:val="0"/>
          <w:numId w:val="33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сотрудника,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AD395A" w:rsidRPr="00AD395A" w:rsidRDefault="00AD395A" w:rsidP="00952929">
      <w:pPr>
        <w:numPr>
          <w:ilvl w:val="0"/>
          <w:numId w:val="33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сотрудника, умершего вследствие заболевания, полученного в период прохождения службы в учреждениях и органах; </w:t>
      </w:r>
    </w:p>
    <w:p w:rsidR="00AD395A" w:rsidRPr="00AD395A" w:rsidRDefault="00AD395A" w:rsidP="00952929">
      <w:pPr>
        <w:numPr>
          <w:ilvl w:val="0"/>
          <w:numId w:val="33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</w:p>
    <w:p w:rsidR="00AD395A" w:rsidRPr="00AD395A" w:rsidRDefault="00AD395A" w:rsidP="00952929">
      <w:pPr>
        <w:numPr>
          <w:ilvl w:val="0"/>
          <w:numId w:val="33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</w:r>
    </w:p>
    <w:p w:rsidR="00AD395A" w:rsidRPr="00AD395A" w:rsidRDefault="00AD395A" w:rsidP="00952929">
      <w:pPr>
        <w:numPr>
          <w:ilvl w:val="0"/>
          <w:numId w:val="33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находящиеся (находившиеся) на иждивении сотрудника, гражданина Российской Федерации, указанных в пунктах 1 - 5 настоящего пункта. </w:t>
      </w:r>
    </w:p>
    <w:p w:rsidR="00AD395A" w:rsidRPr="00AD395A" w:rsidRDefault="00AD395A" w:rsidP="00AD395A">
      <w:pPr>
        <w:spacing w:after="33" w:line="236" w:lineRule="auto"/>
        <w:ind w:left="720" w:firstLine="0"/>
        <w:rPr>
          <w:rFonts w:eastAsia="Arial"/>
        </w:rPr>
      </w:pPr>
      <w:r w:rsidRPr="00AD395A">
        <w:rPr>
          <w:rFonts w:eastAsia="Arial"/>
        </w:rPr>
        <w:t xml:space="preserve">Необходимые документы: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удостоверение соответствующего ведомства либо справка с места работы (для действующего сотрудника);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документ, подтверждающий статус родителя (в случаях, предусмотренных в подпунктах 2-6 настоящего пункта); </w:t>
      </w:r>
    </w:p>
    <w:p w:rsidR="00AD395A" w:rsidRPr="0089567F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  <w:color w:val="auto"/>
        </w:rPr>
      </w:pPr>
      <w:r w:rsidRPr="00AD395A">
        <w:rPr>
          <w:rFonts w:eastAsia="Arial"/>
        </w:rPr>
        <w:t>свидетельство о рождении ребенка</w:t>
      </w:r>
      <w:r w:rsidR="00084EF6">
        <w:rPr>
          <w:rFonts w:eastAsia="Arial"/>
        </w:rPr>
        <w:t xml:space="preserve"> </w:t>
      </w:r>
      <w:r w:rsidR="00084EF6" w:rsidRPr="0089567F">
        <w:rPr>
          <w:rFonts w:eastAsia="Arial"/>
          <w:color w:val="auto"/>
        </w:rPr>
        <w:t>(по желанию родителя, законного представителя)</w:t>
      </w:r>
      <w:r w:rsidRPr="0089567F">
        <w:rPr>
          <w:rFonts w:eastAsia="Arial"/>
          <w:color w:val="auto"/>
        </w:rPr>
        <w:t xml:space="preserve">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паспорт родителя (законного представителя)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16. Дети сотрудников, имеющих специальные звания и проходящие службу в федеральной противопожарной службе Государственной противопожарной службы (в соответствии с пунктом 14 статьи 3 Федерального закона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Федерации"), а именно дети: </w:t>
      </w:r>
    </w:p>
    <w:p w:rsidR="00AD395A" w:rsidRPr="00AD395A" w:rsidRDefault="00AD395A" w:rsidP="00952929">
      <w:pPr>
        <w:numPr>
          <w:ilvl w:val="0"/>
          <w:numId w:val="34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сотрудника; </w:t>
      </w:r>
    </w:p>
    <w:p w:rsidR="00AD395A" w:rsidRPr="00AD395A" w:rsidRDefault="00AD395A" w:rsidP="00952929">
      <w:pPr>
        <w:numPr>
          <w:ilvl w:val="0"/>
          <w:numId w:val="34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сотрудника,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AD395A" w:rsidRPr="00AD395A" w:rsidRDefault="00AD395A" w:rsidP="00952929">
      <w:pPr>
        <w:numPr>
          <w:ilvl w:val="0"/>
          <w:numId w:val="34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сотрудника, умершего вследствие заболевания, полученного в период прохождения службы в учреждениях и органах; </w:t>
      </w:r>
    </w:p>
    <w:p w:rsidR="00AD395A" w:rsidRPr="00AD395A" w:rsidRDefault="00AD395A" w:rsidP="00952929">
      <w:pPr>
        <w:numPr>
          <w:ilvl w:val="0"/>
          <w:numId w:val="34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</w:p>
    <w:p w:rsidR="00AD395A" w:rsidRPr="00AD395A" w:rsidRDefault="00AD395A" w:rsidP="00952929">
      <w:pPr>
        <w:numPr>
          <w:ilvl w:val="0"/>
          <w:numId w:val="34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lastRenderedPageBreak/>
        <w:t xml:space="preserve">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</w:r>
    </w:p>
    <w:p w:rsidR="00AD395A" w:rsidRPr="00AD395A" w:rsidRDefault="00AD395A" w:rsidP="00952929">
      <w:pPr>
        <w:numPr>
          <w:ilvl w:val="0"/>
          <w:numId w:val="34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находящиеся (находившиеся) на иждивении сотрудника, гражданина Российской Федерации, указанных в пунктах 1 - 5 настоящего пункта. </w:t>
      </w:r>
    </w:p>
    <w:p w:rsidR="00AD395A" w:rsidRPr="00AD395A" w:rsidRDefault="00AD395A" w:rsidP="00AD395A">
      <w:pPr>
        <w:spacing w:after="33" w:line="236" w:lineRule="auto"/>
        <w:ind w:left="720" w:firstLine="0"/>
        <w:rPr>
          <w:rFonts w:eastAsia="Arial"/>
        </w:rPr>
      </w:pPr>
      <w:r w:rsidRPr="00AD395A">
        <w:rPr>
          <w:rFonts w:eastAsia="Arial"/>
        </w:rPr>
        <w:t xml:space="preserve">Необходимые документы: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удостоверение соответствующего ведомства либо справка с места работы (для действующего сотрудника);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документ, подтверждающий статус родителя (в случаях, предусмотренных в подпунктах 2-6 настоящего пункта); </w:t>
      </w:r>
    </w:p>
    <w:p w:rsidR="00AD395A" w:rsidRPr="0089567F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  <w:color w:val="auto"/>
        </w:rPr>
      </w:pPr>
      <w:r w:rsidRPr="00AD395A">
        <w:rPr>
          <w:rFonts w:eastAsia="Arial"/>
        </w:rPr>
        <w:t>свидетельство о рождении ребенка</w:t>
      </w:r>
      <w:r w:rsidR="00084EF6">
        <w:rPr>
          <w:rFonts w:eastAsia="Arial"/>
        </w:rPr>
        <w:t xml:space="preserve"> </w:t>
      </w:r>
      <w:r w:rsidR="00084EF6" w:rsidRPr="0089567F">
        <w:rPr>
          <w:rFonts w:eastAsia="Arial"/>
          <w:color w:val="auto"/>
        </w:rPr>
        <w:t>(по желанию родителя, законного представителя)</w:t>
      </w:r>
      <w:r w:rsidRPr="0089567F">
        <w:rPr>
          <w:rFonts w:eastAsia="Arial"/>
          <w:color w:val="auto"/>
        </w:rPr>
        <w:t xml:space="preserve">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паспорт родителя (законного представителя).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17. Дети сотрудников, имеющих специальные звания и проходящие службу в таможенных органах Российской Федерации (в соответствии с пунктом 14 статьи 3 Федерального закона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Федерации"), а именно дети: 1) сотрудника; </w:t>
      </w:r>
    </w:p>
    <w:p w:rsidR="00AD395A" w:rsidRPr="00AD395A" w:rsidRDefault="00AD395A" w:rsidP="00952929">
      <w:pPr>
        <w:numPr>
          <w:ilvl w:val="0"/>
          <w:numId w:val="35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сотрудника,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AD395A" w:rsidRPr="00AD395A" w:rsidRDefault="00AD395A" w:rsidP="00952929">
      <w:pPr>
        <w:numPr>
          <w:ilvl w:val="0"/>
          <w:numId w:val="35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сотрудника, умершего вследствие заболевания, полученного в период прохождения службы в учреждениях и органах; </w:t>
      </w:r>
    </w:p>
    <w:p w:rsidR="00AD395A" w:rsidRPr="00AD395A" w:rsidRDefault="00AD395A" w:rsidP="00952929">
      <w:pPr>
        <w:numPr>
          <w:ilvl w:val="0"/>
          <w:numId w:val="35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</w:p>
    <w:p w:rsidR="00AD395A" w:rsidRPr="00AD395A" w:rsidRDefault="00AD395A" w:rsidP="00952929">
      <w:pPr>
        <w:numPr>
          <w:ilvl w:val="0"/>
          <w:numId w:val="35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</w:r>
    </w:p>
    <w:p w:rsidR="00AD395A" w:rsidRPr="00AD395A" w:rsidRDefault="00AD395A" w:rsidP="00952929">
      <w:pPr>
        <w:numPr>
          <w:ilvl w:val="0"/>
          <w:numId w:val="35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находящиеся (находившиеся) на иждивении сотрудника, гражданина Российской Федерации, указанных в пунктах 1 - 5 настоящего пункта. </w:t>
      </w:r>
    </w:p>
    <w:p w:rsidR="00AD395A" w:rsidRPr="00AD395A" w:rsidRDefault="00AD395A" w:rsidP="00AD395A">
      <w:pPr>
        <w:spacing w:after="33" w:line="236" w:lineRule="auto"/>
        <w:ind w:left="720" w:firstLine="0"/>
        <w:rPr>
          <w:rFonts w:eastAsia="Arial"/>
        </w:rPr>
      </w:pPr>
      <w:r w:rsidRPr="00AD395A">
        <w:rPr>
          <w:rFonts w:eastAsia="Arial"/>
        </w:rPr>
        <w:t xml:space="preserve">Необходимые документы: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удостоверение соответствующего ведомства либо справка с места работы (для действующего сотрудника);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документ, подтверждающий статус родителя (в случаях, предусмотренных в подпунктах 2-6 настоящего пункта); </w:t>
      </w:r>
    </w:p>
    <w:p w:rsidR="00AD395A" w:rsidRPr="0089567F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  <w:color w:val="auto"/>
        </w:rPr>
      </w:pPr>
      <w:r w:rsidRPr="00AD395A">
        <w:rPr>
          <w:rFonts w:eastAsia="Arial"/>
        </w:rPr>
        <w:t>свидетельство о рождении ребенка</w:t>
      </w:r>
      <w:r w:rsidR="00084EF6">
        <w:rPr>
          <w:rFonts w:eastAsia="Arial"/>
        </w:rPr>
        <w:t xml:space="preserve"> </w:t>
      </w:r>
      <w:r w:rsidR="00084EF6" w:rsidRPr="0089567F">
        <w:rPr>
          <w:rFonts w:eastAsia="Arial"/>
          <w:color w:val="auto"/>
        </w:rPr>
        <w:t>(по желанию родителя, законного представителя)</w:t>
      </w:r>
      <w:r w:rsidRPr="0089567F">
        <w:rPr>
          <w:rFonts w:eastAsia="Arial"/>
          <w:color w:val="auto"/>
        </w:rPr>
        <w:t xml:space="preserve">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паспорт родителя (законного представителя).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18. Дети из многодетных семей (имеющих 3-х и более несовершеннолетних детей, в том числе усыновленных, опекаемых, падчериц и пасынков) (в соответствии с подпунктом б пункта 1 Указа Президента Российской Федерации от 05.05. 1992 N 431 "О мерах по социальной поддержке многодетных семей"). </w:t>
      </w:r>
    </w:p>
    <w:p w:rsidR="00AD395A" w:rsidRPr="00AD395A" w:rsidRDefault="00AD395A" w:rsidP="00AD395A">
      <w:pPr>
        <w:spacing w:after="33" w:line="236" w:lineRule="auto"/>
        <w:ind w:left="720" w:firstLine="0"/>
        <w:rPr>
          <w:rFonts w:eastAsia="Arial"/>
        </w:rPr>
      </w:pPr>
      <w:r w:rsidRPr="00AD395A">
        <w:rPr>
          <w:rFonts w:eastAsia="Arial"/>
        </w:rPr>
        <w:t xml:space="preserve">Необходимые документы: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удостоверение многодетной семьи; </w:t>
      </w:r>
    </w:p>
    <w:p w:rsidR="00AD395A" w:rsidRPr="0089567F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  <w:color w:val="auto"/>
        </w:rPr>
      </w:pPr>
      <w:r w:rsidRPr="00AD395A">
        <w:rPr>
          <w:rFonts w:eastAsia="Arial"/>
        </w:rPr>
        <w:lastRenderedPageBreak/>
        <w:t>свидетельство о рождении ребенка</w:t>
      </w:r>
      <w:r w:rsidR="00084EF6">
        <w:rPr>
          <w:rFonts w:eastAsia="Arial"/>
        </w:rPr>
        <w:t xml:space="preserve"> </w:t>
      </w:r>
      <w:r w:rsidR="00084EF6" w:rsidRPr="0089567F">
        <w:rPr>
          <w:rFonts w:eastAsia="Arial"/>
          <w:color w:val="auto"/>
        </w:rPr>
        <w:t>(по желанию родителя, законного представителя)</w:t>
      </w:r>
      <w:r w:rsidRPr="0089567F">
        <w:rPr>
          <w:rFonts w:eastAsia="Arial"/>
          <w:color w:val="auto"/>
        </w:rPr>
        <w:t xml:space="preserve">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паспорт родителя (законного представителя).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19. Дети, находящиеся в трудной жизненной ситуации (в соответствии с поручением Президента Российской Федерации от 04.05.2011 N Пр-1227): </w:t>
      </w:r>
    </w:p>
    <w:p w:rsidR="00AD395A" w:rsidRPr="00AD395A" w:rsidRDefault="00AD395A" w:rsidP="00952929">
      <w:pPr>
        <w:numPr>
          <w:ilvl w:val="0"/>
          <w:numId w:val="36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дети из неполных семей (разведенные, вдовы); </w:t>
      </w:r>
    </w:p>
    <w:p w:rsidR="00AD395A" w:rsidRPr="00AD395A" w:rsidRDefault="00AD395A" w:rsidP="00952929">
      <w:pPr>
        <w:numPr>
          <w:ilvl w:val="0"/>
          <w:numId w:val="36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дети одиноких матерей; </w:t>
      </w:r>
    </w:p>
    <w:p w:rsidR="00AD395A" w:rsidRPr="00AD395A" w:rsidRDefault="00AD395A" w:rsidP="00952929">
      <w:pPr>
        <w:numPr>
          <w:ilvl w:val="0"/>
          <w:numId w:val="36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дети, оставшиеся без попечения родителей.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Документы, подтверждающие наличие трудной жизненной ситуации для неполных семей (разведенные, вдовы):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свидетельство о расторжении брака, либо копия решения суда о расторжении брака, либо свидетельство о смерти супруга (супруги); </w:t>
      </w:r>
    </w:p>
    <w:p w:rsidR="00AD395A" w:rsidRPr="0089567F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  <w:color w:val="auto"/>
        </w:rPr>
      </w:pPr>
      <w:r w:rsidRPr="00AD395A">
        <w:rPr>
          <w:rFonts w:eastAsia="Arial"/>
        </w:rPr>
        <w:t>свидетельство о рождении ребенка</w:t>
      </w:r>
      <w:r w:rsidR="00084EF6">
        <w:rPr>
          <w:rFonts w:eastAsia="Arial"/>
        </w:rPr>
        <w:t xml:space="preserve"> </w:t>
      </w:r>
      <w:r w:rsidR="00084EF6" w:rsidRPr="0089567F">
        <w:rPr>
          <w:rFonts w:eastAsia="Arial"/>
          <w:color w:val="auto"/>
        </w:rPr>
        <w:t>(по желанию родителя, законного представителя)</w:t>
      </w:r>
      <w:r w:rsidRPr="0089567F">
        <w:rPr>
          <w:rFonts w:eastAsia="Arial"/>
          <w:color w:val="auto"/>
        </w:rPr>
        <w:t xml:space="preserve">; </w:t>
      </w:r>
    </w:p>
    <w:p w:rsid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>паспорт роди</w:t>
      </w:r>
      <w:r w:rsidR="00B42044">
        <w:rPr>
          <w:rFonts w:eastAsia="Arial"/>
        </w:rPr>
        <w:t>теля (законного представителя).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Документы, подтверждающие наличие трудной жизненной ситуации для одиноких матерей: </w:t>
      </w:r>
    </w:p>
    <w:p w:rsidR="00AD395A" w:rsidRDefault="00AD395A" w:rsidP="00B42044">
      <w:pPr>
        <w:numPr>
          <w:ilvl w:val="0"/>
          <w:numId w:val="29"/>
        </w:numPr>
        <w:spacing w:after="33" w:line="236" w:lineRule="auto"/>
        <w:ind w:left="0"/>
        <w:rPr>
          <w:rFonts w:eastAsia="Arial"/>
        </w:rPr>
      </w:pPr>
      <w:r w:rsidRPr="00AD395A">
        <w:rPr>
          <w:rFonts w:eastAsia="Arial"/>
        </w:rPr>
        <w:t>свидетельств</w:t>
      </w:r>
      <w:r w:rsidR="0089567F" w:rsidRPr="0089567F">
        <w:rPr>
          <w:rFonts w:eastAsia="Arial"/>
        </w:rPr>
        <w:t>о</w:t>
      </w:r>
      <w:r w:rsidRPr="00AD395A">
        <w:rPr>
          <w:rFonts w:eastAsia="Arial"/>
        </w:rPr>
        <w:t xml:space="preserve"> о рождении ребенка, в котором отсутствует запись об отце, либо справка из органа записи актов гражданского состояния о том, что запись об отце внесена по указанию матери</w:t>
      </w:r>
      <w:r w:rsidR="00B42044">
        <w:rPr>
          <w:rFonts w:eastAsia="Arial"/>
        </w:rPr>
        <w:t xml:space="preserve"> (</w:t>
      </w:r>
      <w:r w:rsidR="00B42044" w:rsidRPr="0089567F">
        <w:rPr>
          <w:rFonts w:eastAsia="Arial"/>
          <w:color w:val="auto"/>
        </w:rPr>
        <w:t>по желанию матери)</w:t>
      </w:r>
      <w:r w:rsidRPr="0089567F">
        <w:rPr>
          <w:rFonts w:eastAsia="Arial"/>
          <w:color w:val="auto"/>
        </w:rPr>
        <w:t xml:space="preserve">; </w:t>
      </w:r>
    </w:p>
    <w:p w:rsidR="00B42044" w:rsidRPr="0089567F" w:rsidRDefault="00B42044" w:rsidP="00B42044">
      <w:pPr>
        <w:numPr>
          <w:ilvl w:val="0"/>
          <w:numId w:val="29"/>
        </w:numPr>
        <w:spacing w:after="33" w:line="236" w:lineRule="auto"/>
        <w:rPr>
          <w:rFonts w:eastAsia="Arial"/>
          <w:color w:val="auto"/>
        </w:rPr>
      </w:pPr>
      <w:r w:rsidRPr="0089567F">
        <w:rPr>
          <w:rFonts w:eastAsia="Arial"/>
          <w:color w:val="auto"/>
        </w:rPr>
        <w:t>справка форма №2, утвержденная Приказом министерства юстиции РФ от 01.10.2018г. №200;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паспорт родителя (законного представителя).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Документы, подтверждающие наличие трудной жизненной ситуации для детей, оставшихся без попечения родителей: </w:t>
      </w:r>
    </w:p>
    <w:p w:rsidR="00AD395A" w:rsidRPr="00AD395A" w:rsidRDefault="00AD395A" w:rsidP="004766C7">
      <w:pPr>
        <w:numPr>
          <w:ilvl w:val="0"/>
          <w:numId w:val="29"/>
        </w:numPr>
        <w:spacing w:after="33" w:line="236" w:lineRule="auto"/>
        <w:ind w:left="0"/>
        <w:rPr>
          <w:rFonts w:eastAsia="Arial"/>
        </w:rPr>
      </w:pPr>
      <w:r w:rsidRPr="00AD395A">
        <w:rPr>
          <w:rFonts w:eastAsia="Arial"/>
        </w:rPr>
        <w:t xml:space="preserve">документы, подтверждающие установление опеки над ребенком (решение органа опеки и попечительства) либо соответствующее распоряжение уполномоченного органа об определении ребенка на воспитание в организацию для детей-сирот и детей, оставшихся без попечения родителей;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>св</w:t>
      </w:r>
      <w:r w:rsidR="00B42044">
        <w:rPr>
          <w:rFonts w:eastAsia="Arial"/>
        </w:rPr>
        <w:t xml:space="preserve">идетельство о рождении ребенка </w:t>
      </w:r>
      <w:r w:rsidR="00B42044" w:rsidRPr="0089567F">
        <w:rPr>
          <w:rFonts w:eastAsia="Arial"/>
          <w:color w:val="auto"/>
        </w:rPr>
        <w:t>(по желанию родителя, законного представителя);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паспорт опекуна либо доверенность представителя организации для детей-сирот и детей, оставшихся без попечения родителей. </w:t>
      </w:r>
    </w:p>
    <w:p w:rsidR="00AD395A" w:rsidRPr="00AD395A" w:rsidRDefault="00AD395A" w:rsidP="00AD395A">
      <w:pPr>
        <w:spacing w:after="33" w:line="236" w:lineRule="auto"/>
        <w:ind w:left="-15" w:firstLine="710"/>
        <w:rPr>
          <w:rFonts w:eastAsia="Arial"/>
        </w:rPr>
      </w:pPr>
      <w:r w:rsidRPr="00AD395A">
        <w:rPr>
          <w:rFonts w:eastAsia="Arial"/>
        </w:rPr>
        <w:t xml:space="preserve">20. Дети сотрудников муниципальных образовательных учреждений, реализующих общеобразовательные программы дошкольного образования, по месту их работы. Необходимые документы: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справка с места работы;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 xml:space="preserve">копия приказа о приеме на работу; </w:t>
      </w:r>
    </w:p>
    <w:p w:rsidR="00AD395A" w:rsidRPr="00AD395A" w:rsidRDefault="00AD395A" w:rsidP="00952929">
      <w:pPr>
        <w:numPr>
          <w:ilvl w:val="0"/>
          <w:numId w:val="29"/>
        </w:numPr>
        <w:spacing w:after="33" w:line="236" w:lineRule="auto"/>
        <w:rPr>
          <w:rFonts w:eastAsia="Arial"/>
        </w:rPr>
      </w:pPr>
      <w:r w:rsidRPr="00AD395A">
        <w:rPr>
          <w:rFonts w:eastAsia="Arial"/>
        </w:rPr>
        <w:t>св</w:t>
      </w:r>
      <w:r w:rsidR="00B42044">
        <w:rPr>
          <w:rFonts w:eastAsia="Arial"/>
        </w:rPr>
        <w:t xml:space="preserve">идетельство о рождении ребенка </w:t>
      </w:r>
      <w:r w:rsidR="00B42044" w:rsidRPr="0089567F">
        <w:rPr>
          <w:rFonts w:eastAsia="Arial"/>
          <w:color w:val="auto"/>
        </w:rPr>
        <w:t>(по желанию родителя, законного представителя)</w:t>
      </w:r>
      <w:r w:rsidR="00B42044" w:rsidRPr="00AD395A">
        <w:rPr>
          <w:rFonts w:eastAsia="Arial"/>
        </w:rPr>
        <w:t>;</w:t>
      </w:r>
    </w:p>
    <w:p w:rsidR="00B525DD" w:rsidRDefault="005816EE" w:rsidP="005816EE">
      <w:pPr>
        <w:spacing w:after="33" w:line="236" w:lineRule="auto"/>
        <w:ind w:left="0" w:firstLine="0"/>
        <w:rPr>
          <w:rFonts w:eastAsia="Arial"/>
        </w:rPr>
      </w:pPr>
      <w:r>
        <w:rPr>
          <w:rFonts w:eastAsia="Arial"/>
        </w:rPr>
        <w:t xml:space="preserve">            - </w:t>
      </w:r>
      <w:r w:rsidR="00AD395A" w:rsidRPr="00AD395A">
        <w:rPr>
          <w:rFonts w:eastAsia="Arial"/>
        </w:rPr>
        <w:t>паспорт роди</w:t>
      </w:r>
      <w:r w:rsidR="008D5534">
        <w:rPr>
          <w:rFonts w:eastAsia="Arial"/>
        </w:rPr>
        <w:t>теля (законного представителя).</w:t>
      </w:r>
    </w:p>
    <w:p w:rsidR="005816EE" w:rsidRPr="00081673" w:rsidRDefault="005816EE" w:rsidP="005816EE">
      <w:pPr>
        <w:spacing w:after="33" w:line="236" w:lineRule="auto"/>
        <w:ind w:left="0" w:firstLine="0"/>
        <w:rPr>
          <w:rFonts w:eastAsia="Arial"/>
          <w:b/>
          <w:color w:val="auto"/>
        </w:rPr>
      </w:pPr>
    </w:p>
    <w:p w:rsidR="00765D48" w:rsidRPr="00081673" w:rsidRDefault="005816EE" w:rsidP="005816EE">
      <w:pPr>
        <w:spacing w:after="33" w:line="236" w:lineRule="auto"/>
        <w:ind w:left="0" w:firstLine="0"/>
        <w:rPr>
          <w:rFonts w:eastAsia="Arial"/>
          <w:b/>
          <w:color w:val="auto"/>
        </w:rPr>
      </w:pPr>
      <w:r w:rsidRPr="00081673">
        <w:rPr>
          <w:rFonts w:eastAsia="Arial"/>
          <w:b/>
          <w:color w:val="auto"/>
          <w:lang w:val="en-US"/>
        </w:rPr>
        <w:t>III</w:t>
      </w:r>
      <w:r w:rsidR="00765D48" w:rsidRPr="00081673">
        <w:rPr>
          <w:rFonts w:eastAsia="Arial"/>
          <w:b/>
          <w:color w:val="auto"/>
        </w:rPr>
        <w:t>. Приказ</w:t>
      </w:r>
      <w:r w:rsidRPr="00081673">
        <w:rPr>
          <w:rFonts w:eastAsia="Arial"/>
          <w:b/>
          <w:color w:val="auto"/>
        </w:rPr>
        <w:t xml:space="preserve"> Министерства просвещения РФ от 15 мая 2020 г. № 236 «Об утверждении Порядка приема на обучение по образовательным программам дошкольного образования»</w:t>
      </w:r>
    </w:p>
    <w:p w:rsidR="00765D48" w:rsidRPr="00081673" w:rsidRDefault="00765D48" w:rsidP="005816EE">
      <w:pPr>
        <w:spacing w:after="33" w:line="236" w:lineRule="auto"/>
        <w:ind w:left="0" w:firstLine="0"/>
        <w:rPr>
          <w:rFonts w:eastAsia="Arial"/>
          <w:color w:val="auto"/>
        </w:rPr>
      </w:pPr>
    </w:p>
    <w:p w:rsidR="008D5534" w:rsidRPr="00081673" w:rsidRDefault="00765D48" w:rsidP="005816EE">
      <w:pPr>
        <w:spacing w:after="33" w:line="236" w:lineRule="auto"/>
        <w:ind w:left="0" w:firstLine="0"/>
        <w:rPr>
          <w:rFonts w:eastAsia="Arial"/>
          <w:color w:val="auto"/>
        </w:rPr>
      </w:pPr>
      <w:r w:rsidRPr="00081673">
        <w:rPr>
          <w:rFonts w:eastAsia="Arial"/>
          <w:color w:val="auto"/>
        </w:rPr>
        <w:t>В соответствии с Приказом</w:t>
      </w:r>
      <w:r w:rsidR="005816EE" w:rsidRPr="00081673">
        <w:rPr>
          <w:rFonts w:eastAsia="Arial"/>
          <w:color w:val="auto"/>
        </w:rPr>
        <w:t xml:space="preserve"> </w:t>
      </w:r>
      <w:r w:rsidRPr="00081673">
        <w:rPr>
          <w:rFonts w:eastAsia="Arial"/>
          <w:color w:val="auto"/>
        </w:rPr>
        <w:t xml:space="preserve">Министерства просвещения РФ от 15 мая 2020 г. № 236 «Об утверждении Порядка приема на обучение по образовательным программам дошкольного образования» </w:t>
      </w:r>
      <w:r w:rsidR="005816EE" w:rsidRPr="00081673">
        <w:rPr>
          <w:rFonts w:eastAsia="Arial"/>
          <w:color w:val="auto"/>
        </w:rPr>
        <w:t xml:space="preserve"> п.4 «Правила приема на обучение в образовательные организации должны обеспечивать прием в образовательную организацию всех граждан, имеющих право на </w:t>
      </w:r>
      <w:r w:rsidR="005816EE" w:rsidRPr="00081673">
        <w:rPr>
          <w:rFonts w:eastAsia="Arial"/>
          <w:color w:val="auto"/>
        </w:rPr>
        <w:lastRenderedPageBreak/>
        <w:t xml:space="preserve">получение дошкольного образования» </w:t>
      </w:r>
      <w:r w:rsidR="002273ED" w:rsidRPr="00081673">
        <w:rPr>
          <w:rFonts w:eastAsia="Arial"/>
          <w:color w:val="auto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</w:t>
      </w:r>
      <w:r w:rsidR="00096A02" w:rsidRPr="00081673">
        <w:rPr>
          <w:rFonts w:eastAsia="Arial"/>
          <w:color w:val="auto"/>
        </w:rPr>
        <w:t>ся их братья и (или) сестры.</w:t>
      </w:r>
    </w:p>
    <w:p w:rsidR="009F451B" w:rsidRPr="002273ED" w:rsidRDefault="009F451B" w:rsidP="008D5534">
      <w:pPr>
        <w:spacing w:after="37" w:line="237" w:lineRule="auto"/>
        <w:ind w:left="4238"/>
        <w:jc w:val="right"/>
        <w:rPr>
          <w:rFonts w:ascii="Arial" w:eastAsia="Arial" w:hAnsi="Arial" w:cs="Arial"/>
          <w:b/>
          <w:color w:val="FF0000"/>
        </w:rPr>
      </w:pPr>
    </w:p>
    <w:p w:rsidR="009F451B" w:rsidRPr="002273ED" w:rsidRDefault="009F451B" w:rsidP="008D5534">
      <w:pPr>
        <w:spacing w:after="37" w:line="237" w:lineRule="auto"/>
        <w:ind w:left="4238"/>
        <w:jc w:val="right"/>
        <w:rPr>
          <w:rFonts w:ascii="Arial" w:eastAsia="Arial" w:hAnsi="Arial" w:cs="Arial"/>
          <w:b/>
          <w:color w:val="FF0000"/>
        </w:rPr>
      </w:pPr>
    </w:p>
    <w:p w:rsidR="009F451B" w:rsidRPr="002273ED" w:rsidRDefault="009F451B" w:rsidP="008D5534">
      <w:pPr>
        <w:spacing w:after="37" w:line="237" w:lineRule="auto"/>
        <w:ind w:left="4238"/>
        <w:jc w:val="right"/>
        <w:rPr>
          <w:rFonts w:ascii="Arial" w:eastAsia="Arial" w:hAnsi="Arial" w:cs="Arial"/>
          <w:b/>
          <w:color w:val="FF0000"/>
        </w:rPr>
      </w:pPr>
    </w:p>
    <w:p w:rsidR="009F451B" w:rsidRPr="002273ED" w:rsidRDefault="009F451B" w:rsidP="008D5534">
      <w:pPr>
        <w:spacing w:after="37" w:line="237" w:lineRule="auto"/>
        <w:ind w:left="4238"/>
        <w:jc w:val="right"/>
        <w:rPr>
          <w:rFonts w:ascii="Arial" w:eastAsia="Arial" w:hAnsi="Arial" w:cs="Arial"/>
          <w:b/>
          <w:color w:val="FF0000"/>
        </w:rPr>
      </w:pPr>
    </w:p>
    <w:p w:rsidR="009F451B" w:rsidRDefault="009F451B" w:rsidP="008D5534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9F451B" w:rsidRDefault="009F451B" w:rsidP="008D5534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9F451B" w:rsidRDefault="009F451B" w:rsidP="008D5534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9F451B" w:rsidRDefault="009F451B" w:rsidP="008D5534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9F451B" w:rsidRDefault="009F451B" w:rsidP="008D5534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9F451B" w:rsidRDefault="009F451B" w:rsidP="008D5534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8D5534" w:rsidRDefault="008D5534" w:rsidP="002273ED">
      <w:pPr>
        <w:spacing w:after="37" w:line="237" w:lineRule="auto"/>
        <w:ind w:left="0" w:firstLine="0"/>
        <w:rPr>
          <w:rFonts w:ascii="Arial" w:eastAsia="Arial" w:hAnsi="Arial" w:cs="Arial"/>
          <w:b/>
        </w:rPr>
      </w:pPr>
    </w:p>
    <w:p w:rsidR="002C1C42" w:rsidRDefault="002C1C42" w:rsidP="002273ED">
      <w:pPr>
        <w:spacing w:after="37" w:line="237" w:lineRule="auto"/>
        <w:ind w:left="0" w:firstLine="0"/>
        <w:rPr>
          <w:rFonts w:ascii="Arial" w:eastAsia="Arial" w:hAnsi="Arial" w:cs="Arial"/>
          <w:b/>
        </w:rPr>
      </w:pPr>
    </w:p>
    <w:p w:rsidR="005B3F4D" w:rsidRDefault="005B3F4D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5B3F4D" w:rsidRDefault="005B3F4D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5B3F4D" w:rsidRDefault="005B3F4D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5B3F4D" w:rsidRDefault="005B3F4D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5B3F4D" w:rsidRDefault="005B3F4D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5B3F4D" w:rsidRDefault="005B3F4D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5B3F4D" w:rsidRDefault="005B3F4D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5B3F4D" w:rsidRDefault="005B3F4D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5B3F4D" w:rsidRDefault="005B3F4D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5B3F4D" w:rsidRDefault="005B3F4D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5B3F4D" w:rsidRDefault="005B3F4D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5B3F4D" w:rsidRDefault="005B3F4D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5B3F4D" w:rsidRDefault="005B3F4D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5B3F4D" w:rsidRDefault="005B3F4D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5B3F4D" w:rsidRDefault="005B3F4D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5B3F4D" w:rsidRDefault="005B3F4D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5B3F4D" w:rsidRDefault="005B3F4D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89567F" w:rsidRDefault="0089567F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89567F" w:rsidRDefault="0089567F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89567F" w:rsidRDefault="0089567F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89567F" w:rsidRDefault="0089567F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89567F" w:rsidRDefault="0089567F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89567F" w:rsidRDefault="0089567F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89567F" w:rsidRDefault="0089567F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89567F" w:rsidRDefault="0089567F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89567F" w:rsidRDefault="0089567F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89567F" w:rsidRDefault="0089567F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89567F" w:rsidRDefault="0089567F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89567F" w:rsidRDefault="0089567F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</w:p>
    <w:p w:rsidR="00B42044" w:rsidRDefault="00B42044" w:rsidP="00B42044">
      <w:pPr>
        <w:spacing w:after="37" w:line="237" w:lineRule="auto"/>
        <w:ind w:left="0" w:firstLine="0"/>
        <w:rPr>
          <w:rFonts w:eastAsia="Arial"/>
          <w:color w:val="auto"/>
          <w:szCs w:val="24"/>
        </w:rPr>
      </w:pPr>
    </w:p>
    <w:p w:rsidR="0089567F" w:rsidRDefault="0089567F" w:rsidP="00B42044">
      <w:pPr>
        <w:spacing w:after="37" w:line="237" w:lineRule="auto"/>
        <w:ind w:left="0" w:firstLine="0"/>
        <w:rPr>
          <w:rFonts w:eastAsia="Arial"/>
          <w:color w:val="auto"/>
          <w:szCs w:val="24"/>
        </w:rPr>
      </w:pPr>
    </w:p>
    <w:p w:rsidR="009F451B" w:rsidRPr="00081673" w:rsidRDefault="008D5534" w:rsidP="00C45183">
      <w:pPr>
        <w:spacing w:after="37" w:line="237" w:lineRule="auto"/>
        <w:ind w:left="4258"/>
        <w:jc w:val="right"/>
        <w:rPr>
          <w:rFonts w:eastAsia="Arial"/>
          <w:color w:val="auto"/>
          <w:szCs w:val="24"/>
        </w:rPr>
      </w:pPr>
      <w:r w:rsidRPr="00081673">
        <w:rPr>
          <w:rFonts w:eastAsia="Arial"/>
          <w:color w:val="auto"/>
          <w:szCs w:val="24"/>
        </w:rPr>
        <w:lastRenderedPageBreak/>
        <w:t>Приложение 2</w:t>
      </w:r>
    </w:p>
    <w:p w:rsidR="009F451B" w:rsidRPr="00081673" w:rsidRDefault="008D5534" w:rsidP="00C45183">
      <w:pPr>
        <w:spacing w:after="37" w:line="237" w:lineRule="auto"/>
        <w:ind w:left="4260" w:hanging="12"/>
        <w:jc w:val="right"/>
        <w:rPr>
          <w:rFonts w:eastAsia="Arial"/>
          <w:color w:val="auto"/>
          <w:szCs w:val="24"/>
        </w:rPr>
      </w:pPr>
      <w:r w:rsidRPr="00081673">
        <w:rPr>
          <w:rFonts w:eastAsia="Arial"/>
          <w:color w:val="auto"/>
          <w:szCs w:val="24"/>
        </w:rPr>
        <w:t>к административному регламенту</w:t>
      </w:r>
    </w:p>
    <w:p w:rsidR="008D5534" w:rsidRPr="00081673" w:rsidRDefault="008D5534" w:rsidP="00C45183">
      <w:pPr>
        <w:spacing w:after="37" w:line="237" w:lineRule="auto"/>
        <w:ind w:left="4260" w:hanging="12"/>
        <w:jc w:val="right"/>
        <w:rPr>
          <w:rFonts w:eastAsia="Arial"/>
          <w:color w:val="auto"/>
          <w:szCs w:val="24"/>
        </w:rPr>
      </w:pPr>
      <w:r w:rsidRPr="00081673">
        <w:rPr>
          <w:rFonts w:eastAsia="Arial"/>
          <w:color w:val="auto"/>
          <w:szCs w:val="24"/>
        </w:rPr>
        <w:t>предоставления муниципальной услуги</w:t>
      </w:r>
    </w:p>
    <w:p w:rsidR="008D5534" w:rsidRDefault="008D5534" w:rsidP="003D54E4">
      <w:pPr>
        <w:spacing w:after="37" w:line="237" w:lineRule="auto"/>
        <w:ind w:left="4260" w:firstLine="0"/>
        <w:jc w:val="right"/>
        <w:rPr>
          <w:rFonts w:ascii="Arial" w:eastAsia="Arial" w:hAnsi="Arial" w:cs="Arial"/>
          <w:sz w:val="20"/>
        </w:rPr>
      </w:pPr>
      <w:r w:rsidRPr="00081673">
        <w:rPr>
          <w:rFonts w:eastAsia="Arial"/>
          <w:color w:val="auto"/>
          <w:szCs w:val="24"/>
        </w:rPr>
        <w:t>"Прием заявлений, постановка на учет  и зачисление детей в образовательные  учреждения</w:t>
      </w:r>
      <w:r w:rsidRPr="0089567F">
        <w:rPr>
          <w:rFonts w:eastAsia="Arial"/>
          <w:color w:val="auto"/>
          <w:szCs w:val="24"/>
        </w:rPr>
        <w:t>,</w:t>
      </w:r>
      <w:r w:rsidR="00081673" w:rsidRPr="0089567F">
        <w:rPr>
          <w:color w:val="auto"/>
          <w:szCs w:val="24"/>
        </w:rPr>
        <w:t xml:space="preserve"> реализующие   основную образовательную программу дошкольного образования (детские сады)</w:t>
      </w:r>
      <w:r w:rsidRPr="0089567F">
        <w:rPr>
          <w:rFonts w:ascii="Arial" w:eastAsia="Arial" w:hAnsi="Arial" w:cs="Arial"/>
          <w:b/>
          <w:color w:val="auto"/>
          <w:sz w:val="20"/>
        </w:rPr>
        <w:t xml:space="preserve"> "</w:t>
      </w:r>
    </w:p>
    <w:p w:rsidR="003D54E4" w:rsidRPr="003D54E4" w:rsidRDefault="003D54E4" w:rsidP="003D54E4">
      <w:pPr>
        <w:spacing w:after="37" w:line="237" w:lineRule="auto"/>
        <w:ind w:left="4260" w:firstLine="0"/>
        <w:jc w:val="right"/>
        <w:rPr>
          <w:rFonts w:ascii="Arial" w:eastAsia="Arial" w:hAnsi="Arial" w:cs="Arial"/>
          <w:sz w:val="20"/>
        </w:rPr>
      </w:pPr>
    </w:p>
    <w:p w:rsidR="008D5534" w:rsidRPr="0089567F" w:rsidRDefault="008D5534" w:rsidP="00AE12A4">
      <w:pPr>
        <w:spacing w:after="0" w:line="238" w:lineRule="auto"/>
        <w:ind w:left="11" w:hanging="11"/>
        <w:jc w:val="center"/>
        <w:rPr>
          <w:rFonts w:eastAsia="Arial"/>
          <w:szCs w:val="24"/>
        </w:rPr>
      </w:pPr>
      <w:r w:rsidRPr="0089567F">
        <w:rPr>
          <w:rFonts w:eastAsia="Arial"/>
          <w:b/>
          <w:szCs w:val="24"/>
        </w:rPr>
        <w:t>Блок-схема предоставления муниципальной услуги</w:t>
      </w:r>
    </w:p>
    <w:p w:rsidR="00470662" w:rsidRPr="0089567F" w:rsidRDefault="008D5534" w:rsidP="00AE12A4">
      <w:pPr>
        <w:spacing w:after="0" w:line="238" w:lineRule="auto"/>
        <w:ind w:left="11" w:hanging="11"/>
        <w:jc w:val="center"/>
        <w:rPr>
          <w:rFonts w:eastAsia="Arial"/>
          <w:b/>
          <w:szCs w:val="24"/>
        </w:rPr>
      </w:pPr>
      <w:r w:rsidRPr="0089567F">
        <w:rPr>
          <w:rFonts w:eastAsia="Arial"/>
          <w:b/>
          <w:szCs w:val="24"/>
        </w:rPr>
        <w:t>"Прием заявлений, постановка на учет и зачисление детей в образовательные учреждения</w:t>
      </w:r>
      <w:r w:rsidRPr="0089567F">
        <w:rPr>
          <w:rFonts w:eastAsia="Arial"/>
          <w:b/>
          <w:color w:val="000000" w:themeColor="text1"/>
          <w:szCs w:val="24"/>
        </w:rPr>
        <w:t xml:space="preserve">, </w:t>
      </w:r>
      <w:r w:rsidR="00081673" w:rsidRPr="0089567F">
        <w:rPr>
          <w:b/>
          <w:color w:val="000000" w:themeColor="text1"/>
          <w:szCs w:val="24"/>
        </w:rPr>
        <w:t>реализующие   основную образовательную программу дошкольного образования (детские сады)</w:t>
      </w:r>
      <w:r w:rsidRPr="0089567F">
        <w:rPr>
          <w:rFonts w:eastAsia="Arial"/>
          <w:b/>
          <w:color w:val="000000" w:themeColor="text1"/>
          <w:szCs w:val="24"/>
        </w:rPr>
        <w:t>"</w:t>
      </w:r>
    </w:p>
    <w:p w:rsidR="00470662" w:rsidRDefault="00841C55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43815</wp:posOffset>
                </wp:positionV>
                <wp:extent cx="7023100" cy="7315200"/>
                <wp:effectExtent l="9525" t="0" r="6350" b="9525"/>
                <wp:wrapNone/>
                <wp:docPr id="1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7315200"/>
                          <a:chOff x="0" y="0"/>
                          <a:chExt cx="70866" cy="95440"/>
                        </a:xfrm>
                      </wpg:grpSpPr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103" cy="3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szCs w:val="20"/>
                                </w:rPr>
                              </w:pPr>
                              <w:r w:rsidRPr="00035AF8">
                                <w:rPr>
                                  <w:b/>
                                  <w:szCs w:val="20"/>
                                </w:rPr>
                                <w:t>Обращение заявителя за предоставлением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572"/>
                            <a:ext cx="21240" cy="1181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35AF8">
                                <w:rPr>
                                  <w:sz w:val="20"/>
                                  <w:szCs w:val="20"/>
                                </w:rPr>
                                <w:t xml:space="preserve">Самостоятельная  регистрация заявителя на портале образовательных услуг </w:t>
                              </w:r>
                            </w:p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35AF8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https://www.edu-74.ru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6572"/>
                            <a:ext cx="20383" cy="390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35AF8">
                                <w:rPr>
                                  <w:b/>
                                  <w:sz w:val="20"/>
                                  <w:szCs w:val="20"/>
                                </w:rPr>
                                <w:t>МКУ «МФЦ»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4862" y="6572"/>
                            <a:ext cx="21241" cy="933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35AF8">
                                <w:rPr>
                                  <w:b/>
                                  <w:sz w:val="20"/>
                                  <w:szCs w:val="20"/>
                                </w:rPr>
                                <w:t>Лично</w:t>
                              </w:r>
                            </w:p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35AF8">
                                <w:rPr>
                                  <w:sz w:val="20"/>
                                  <w:szCs w:val="20"/>
                                </w:rPr>
                                <w:t xml:space="preserve"> в орган Управления Образования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" y="23812"/>
                            <a:ext cx="45053" cy="409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35AF8">
                                <w:rPr>
                                  <w:sz w:val="20"/>
                                  <w:szCs w:val="20"/>
                                </w:rPr>
                                <w:t>Предоставление документов в  орган Управления 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12763"/>
                            <a:ext cx="20383" cy="866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35AF8">
                                <w:rPr>
                                  <w:sz w:val="20"/>
                                  <w:szCs w:val="20"/>
                                </w:rPr>
                                <w:t xml:space="preserve">Регистрация заявителя  в журнале регистрации  прием документов </w:t>
                              </w:r>
                            </w:p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35AF8">
                                <w:rPr>
                                  <w:sz w:val="20"/>
                                  <w:szCs w:val="20"/>
                                </w:rPr>
                                <w:t>(в день обращения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" y="46767"/>
                            <a:ext cx="28670" cy="4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35AF8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Отказ  заявителю на предоставление муниципальной услуги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18" y="46767"/>
                            <a:ext cx="32385" cy="619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35AF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Подтверждение  права заявителя  на предоставление муниципальной услуги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6957" y="55721"/>
                            <a:ext cx="26384" cy="381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35AF8">
                                <w:rPr>
                                  <w:sz w:val="20"/>
                                  <w:szCs w:val="20"/>
                                </w:rPr>
                                <w:t xml:space="preserve">Постановка на учет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85" y="61912"/>
                            <a:ext cx="31147" cy="381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35AF8">
                                <w:rPr>
                                  <w:sz w:val="20"/>
                                  <w:szCs w:val="20"/>
                                </w:rPr>
                                <w:t xml:space="preserve">Проведение комплектования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0003" y="68484"/>
                            <a:ext cx="18003" cy="695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35AF8">
                                <w:rPr>
                                  <w:sz w:val="20"/>
                                  <w:szCs w:val="20"/>
                                </w:rPr>
                                <w:t>Текущего комплектования  (ежемесячно  на освободившиеся места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1339" y="68484"/>
                            <a:ext cx="18003" cy="638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35AF8">
                                <w:rPr>
                                  <w:sz w:val="20"/>
                                  <w:szCs w:val="20"/>
                                </w:rPr>
                                <w:t>Массового</w:t>
                              </w:r>
                            </w:p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 с 1 мая по 01 сентября</w:t>
                              </w:r>
                              <w:r w:rsidRPr="00035AF8">
                                <w:rPr>
                                  <w:sz w:val="20"/>
                                  <w:szCs w:val="20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03" y="78390"/>
                            <a:ext cx="21908" cy="657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35AF8">
                                <w:rPr>
                                  <w:sz w:val="20"/>
                                  <w:szCs w:val="20"/>
                                </w:rPr>
                                <w:t xml:space="preserve">Обращение заявителя  в  ДОУ </w:t>
                              </w:r>
                            </w:p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35AF8">
                                <w:rPr>
                                  <w:sz w:val="20"/>
                                  <w:szCs w:val="20"/>
                                </w:rPr>
                                <w:t xml:space="preserve"> ( в  течении месяца  с момента выделения  места 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2197" y="79533"/>
                            <a:ext cx="18669" cy="619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35AF8">
                                <w:rPr>
                                  <w:sz w:val="20"/>
                                  <w:szCs w:val="20"/>
                                </w:rPr>
                                <w:t xml:space="preserve">Обращение заявителя  в  ДОУ   ( до 1 сентября 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2861" y="92202"/>
                            <a:ext cx="32194" cy="323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35AF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Зачисление   в  ДОУ </w:t>
                              </w:r>
                            </w:p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Прямая со стрелкой 53"/>
                        <wps:cNvCnPr>
                          <a:cxnSpLocks noChangeShapeType="1"/>
                        </wps:cNvCnPr>
                        <wps:spPr bwMode="auto">
                          <a:xfrm>
                            <a:off x="9334" y="18383"/>
                            <a:ext cx="0" cy="352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Прямая со стрелкой 54"/>
                        <wps:cNvCnPr>
                          <a:cxnSpLocks noChangeShapeType="1"/>
                        </wps:cNvCnPr>
                        <wps:spPr bwMode="auto">
                          <a:xfrm>
                            <a:off x="33051" y="10477"/>
                            <a:ext cx="0" cy="228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 стрелкой 55"/>
                        <wps:cNvCnPr>
                          <a:cxnSpLocks noChangeShapeType="1"/>
                        </wps:cNvCnPr>
                        <wps:spPr bwMode="auto">
                          <a:xfrm>
                            <a:off x="53244" y="15906"/>
                            <a:ext cx="0" cy="790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ая со стрелкой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32861" y="21431"/>
                            <a:ext cx="95" cy="266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рямая со стрелкой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17811" y="37909"/>
                            <a:ext cx="191" cy="885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Прямая со стрелкой 58"/>
                        <wps:cNvCnPr>
                          <a:cxnSpLocks noChangeShapeType="1"/>
                        </wps:cNvCnPr>
                        <wps:spPr bwMode="auto">
                          <a:xfrm>
                            <a:off x="49911" y="37909"/>
                            <a:ext cx="0" cy="885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Прямая со стрелкой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50482" y="52959"/>
                            <a:ext cx="0" cy="276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Прямая со стрелкой 60"/>
                        <wps:cNvCnPr>
                          <a:cxnSpLocks noChangeShapeType="1"/>
                        </wps:cNvCnPr>
                        <wps:spPr bwMode="auto">
                          <a:xfrm>
                            <a:off x="50482" y="59817"/>
                            <a:ext cx="0" cy="209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Прямая со стрелкой 61"/>
                        <wps:cNvCnPr>
                          <a:cxnSpLocks noChangeShapeType="1"/>
                        </wps:cNvCnPr>
                        <wps:spPr bwMode="auto">
                          <a:xfrm>
                            <a:off x="39052" y="65722"/>
                            <a:ext cx="0" cy="276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Прямая со стрелкой 62"/>
                        <wps:cNvCnPr>
                          <a:cxnSpLocks noChangeShapeType="1"/>
                        </wps:cNvCnPr>
                        <wps:spPr bwMode="auto">
                          <a:xfrm>
                            <a:off x="60960" y="65722"/>
                            <a:ext cx="95" cy="276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Прямая со стрелкой 63"/>
                        <wps:cNvCnPr>
                          <a:cxnSpLocks noChangeShapeType="1"/>
                        </wps:cNvCnPr>
                        <wps:spPr bwMode="auto">
                          <a:xfrm>
                            <a:off x="60769" y="75152"/>
                            <a:ext cx="0" cy="438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Прямая со стрелкой 64"/>
                        <wps:cNvCnPr>
                          <a:cxnSpLocks noChangeShapeType="1"/>
                        </wps:cNvCnPr>
                        <wps:spPr bwMode="auto">
                          <a:xfrm>
                            <a:off x="39052" y="75438"/>
                            <a:ext cx="0" cy="295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Прямая со стрелкой 65"/>
                        <wps:cNvCnPr>
                          <a:cxnSpLocks noChangeShapeType="1"/>
                        </wps:cNvCnPr>
                        <wps:spPr bwMode="auto">
                          <a:xfrm>
                            <a:off x="38481" y="84963"/>
                            <a:ext cx="0" cy="723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Ромб 66"/>
                        <wps:cNvSpPr>
                          <a:spLocks noChangeArrowheads="1"/>
                        </wps:cNvSpPr>
                        <wps:spPr bwMode="auto">
                          <a:xfrm>
                            <a:off x="17811" y="30480"/>
                            <a:ext cx="32100" cy="15144"/>
                          </a:xfrm>
                          <a:prstGeom prst="diamond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Прямая со стрелкой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60864" y="85725"/>
                            <a:ext cx="96" cy="647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Прямая со стрелкой 68"/>
                        <wps:cNvCnPr>
                          <a:cxnSpLocks noChangeShapeType="1"/>
                        </wps:cNvCnPr>
                        <wps:spPr bwMode="auto">
                          <a:xfrm>
                            <a:off x="33718" y="27432"/>
                            <a:ext cx="0" cy="304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3431" y="35433"/>
                            <a:ext cx="21812" cy="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035AF8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 xml:space="preserve">Обработка  данных  Управлением Образования </w:t>
                              </w:r>
                            </w:p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"/>
                            <a:ext cx="17811" cy="1066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35AF8">
                                <w:rPr>
                                  <w:sz w:val="20"/>
                                  <w:szCs w:val="20"/>
                                </w:rPr>
                                <w:t>предоставление заявителем документов</w:t>
                              </w:r>
                            </w:p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035AF8">
                                <w:rPr>
                                  <w:sz w:val="20"/>
                                  <w:szCs w:val="20"/>
                                </w:rPr>
                                <w:t>в течении 30  дней с  момента  регистрации )</w:t>
                              </w:r>
                            </w:p>
                            <w:p w:rsidR="00997630" w:rsidRPr="00035AF8" w:rsidRDefault="00997630" w:rsidP="009F451B">
                              <w:pPr>
                                <w:spacing w:after="0" w:line="240" w:lineRule="auto"/>
                                <w:ind w:hanging="1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Прямая со стрелкой 71"/>
                        <wps:cNvCnPr>
                          <a:cxnSpLocks noChangeShapeType="1"/>
                        </wps:cNvCnPr>
                        <wps:spPr bwMode="auto">
                          <a:xfrm>
                            <a:off x="18002" y="25431"/>
                            <a:ext cx="400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" o:spid="_x0000_s1026" style="position:absolute;left:0;text-align:left;margin-left:-55.85pt;margin-top:3.45pt;width:553pt;height:8in;z-index:251712512" coordsize="70866,9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68103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szCs w:val="20"/>
                          </w:rPr>
                        </w:pPr>
                        <w:r w:rsidRPr="00035AF8">
                          <w:rPr>
                            <w:b/>
                            <w:szCs w:val="20"/>
                          </w:rPr>
                          <w:t>Обращение заявителя за предоставлением муниципальной услуги</w:t>
                        </w:r>
                      </w:p>
                    </w:txbxContent>
                  </v:textbox>
                </v:shape>
                <v:shape id="Надпись 2" o:spid="_x0000_s1028" type="#_x0000_t202" style="position:absolute;top:6572;width:21240;height:1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uvw8EA&#10;AADaAAAADwAAAGRycy9kb3ducmV2LnhtbESPS4vCQBCE7wv+h6GFva0dFUSio/hgXWFP6+vcZNok&#10;mOkJmdkY/70jLOyxqKqvqPmys5VqufGlEw3DQQKKJXOmlFzD6fj5MQXlA4mhyglreLCH5aL3NqfU&#10;uLv8cHsIuYoQ8SlpKEKoU0SfFWzJD1zNEr2rayyFKJscTUP3CLcVjpJkgpZKiQsF1bwpOLsdfq2G&#10;4+pSy3X3vU5azr/OYYr7LaLW7/1uNQMVuAv/4b/23mgYw+tKvAG4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rr8PBAAAA2gAAAA8AAAAAAAAAAAAAAAAAmAIAAGRycy9kb3du&#10;cmV2LnhtbFBLBQYAAAAABAAEAPUAAACGAwAAAAA=&#10;" fillcolor="#e2efd9 [665]">
                  <v:textbox>
                    <w:txbxContent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035AF8">
                          <w:rPr>
                            <w:sz w:val="20"/>
                            <w:szCs w:val="20"/>
                          </w:rPr>
                          <w:t>Самостоятельная  регистрация</w:t>
                        </w:r>
                        <w:proofErr w:type="gramEnd"/>
                        <w:r w:rsidRPr="00035AF8">
                          <w:rPr>
                            <w:sz w:val="20"/>
                            <w:szCs w:val="20"/>
                          </w:rPr>
                          <w:t xml:space="preserve"> заявителя на портале образовательных услуг </w:t>
                        </w:r>
                      </w:p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35AF8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https://www.edu-74.ru</w:t>
                        </w:r>
                      </w:p>
                    </w:txbxContent>
                  </v:textbox>
                </v:shape>
                <v:shape id="Надпись 2" o:spid="_x0000_s1029" type="#_x0000_t202" style="position:absolute;left:22860;top:6572;width:2038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Ss8YA&#10;AADaAAAADwAAAGRycy9kb3ducmV2LnhtbESPQWsCMRSE74X+h/AKvdWsIiKrUUrFVlCxVRF6e2xe&#10;d7fdvGyT6K7+elMQehxm5htmPG1NJU7kfGlZQbeTgCDOrC45V7DfzZ+GIHxA1lhZJgVn8jCd3N+N&#10;MdW24Q86bUMuIoR9igqKEOpUSp8VZNB3bE0cvS/rDIYoXS61wybCTSV7STKQBkuOCwXW9FJQ9rM9&#10;GgXrw+vb+6zZdMP3ihezz777vWRLpR4f2ucRiEBt+A/f2gutoA9/V+IN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USs8YAAADaAAAADwAAAAAAAAAAAAAAAACYAgAAZHJz&#10;L2Rvd25yZXYueG1sUEsFBgAAAAAEAAQA9QAAAIsDAAAAAA==&#10;" fillcolor="#d9e2f3 [664]">
                  <v:textbox>
                    <w:txbxContent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35AF8">
                          <w:rPr>
                            <w:b/>
                            <w:sz w:val="20"/>
                            <w:szCs w:val="20"/>
                          </w:rPr>
                          <w:t>МКУ «МФЦ»</w:t>
                        </w:r>
                      </w:p>
                    </w:txbxContent>
                  </v:textbox>
                </v:shape>
                <v:shape id="Надпись 2" o:spid="_x0000_s1030" type="#_x0000_t202" style="position:absolute;left:44862;top:6572;width:21241;height:9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TdcIA&#10;AADaAAAADwAAAGRycy9kb3ducmV2LnhtbESPW4vCMBSE3xf8D+EIvq2pgstSjbJe130SL7Cvh+Zs&#10;WrY5KU1s6783guDjMDPfMLNFZ0vRUO0LxwpGwwQEceZ0wUbB5bx9/wThA7LG0jEpuJGHxbz3NsNU&#10;u5aP1JyCERHCPkUFeQhVKqXPcrLoh64ijt6fqy2GKGsjdY1thNtSjpPkQ1osOC7kWNEqp+z/dLUK&#10;1rvm+6C7cbm0x5U2zab9/TkYpQb97msKIlAXXuFne68VTOBxJd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1xN1wgAAANoAAAAPAAAAAAAAAAAAAAAAAJgCAABkcnMvZG93&#10;bnJldi54bWxQSwUGAAAAAAQABAD1AAAAhwMAAAAA&#10;" fillcolor="#ededed [662]">
                  <v:textbox>
                    <w:txbxContent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35AF8">
                          <w:rPr>
                            <w:b/>
                            <w:sz w:val="20"/>
                            <w:szCs w:val="20"/>
                          </w:rPr>
                          <w:t>Лично</w:t>
                        </w:r>
                      </w:p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5AF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035AF8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035AF8">
                          <w:rPr>
                            <w:sz w:val="20"/>
                            <w:szCs w:val="20"/>
                          </w:rPr>
                          <w:t xml:space="preserve"> орган Управления Образования </w:t>
                        </w:r>
                      </w:p>
                    </w:txbxContent>
                  </v:textbox>
                </v:shape>
                <v:shape id="Надпись 2" o:spid="_x0000_s1031" type="#_x0000_t202" style="position:absolute;left:22098;top:23812;width:45053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NAsIA&#10;AADaAAAADwAAAGRycy9kb3ducmV2LnhtbESPT4vCMBTE7wt+h/CEva2pHmSpRnF1/56kVfD6aJ5p&#10;2ealJNm2fnuzsLDHYWZ+w6y3o21FTz40jhXMZxkI4srpho2C8+nt6RlEiMgaW8ek4EYBtpvJwxpz&#10;7QYuqC+jEQnCIUcFdYxdLmWoarIYZq4jTt7VeYsxSW+k9jgkuG3lIsuW0mLDaaHGjvY1Vd/lj1Vw&#10;eO8/jnpctC+22GvTvw6Xr6NR6nE67lYgIo3xP/zX/tQKlvB7Jd0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Y0CwgAAANoAAAAPAAAAAAAAAAAAAAAAAJgCAABkcnMvZG93&#10;bnJldi54bWxQSwUGAAAAAAQABAD1AAAAhwMAAAAA&#10;" fillcolor="#ededed [662]">
                  <v:textbox>
                    <w:txbxContent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5AF8">
                          <w:rPr>
                            <w:sz w:val="20"/>
                            <w:szCs w:val="20"/>
                          </w:rPr>
                          <w:t xml:space="preserve">Предоставление документов </w:t>
                        </w:r>
                        <w:proofErr w:type="gramStart"/>
                        <w:r w:rsidRPr="00035AF8">
                          <w:rPr>
                            <w:sz w:val="20"/>
                            <w:szCs w:val="20"/>
                          </w:rPr>
                          <w:t>в  орган</w:t>
                        </w:r>
                        <w:proofErr w:type="gramEnd"/>
                        <w:r w:rsidRPr="00035AF8">
                          <w:rPr>
                            <w:sz w:val="20"/>
                            <w:szCs w:val="20"/>
                          </w:rPr>
                          <w:t xml:space="preserve"> Управления  Образования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22860;top:12763;width:20383;height:8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MxMcA&#10;AADaAAAADwAAAGRycy9kb3ducmV2LnhtbESP3WoCMRSE7wt9h3AK3tWsRVrZGqUo/oCKrS2F3h02&#10;p7trNydrEt3Vp2+EQi+HmfmGGY5bU4kTOV9aVtDrJiCIM6tLzhV8vM/uByB8QNZYWSYFZ/IwHt3e&#10;DDHVtuE3Ou1CLiKEfYoKihDqVEqfFWTQd21NHL1v6wyGKF0utcMmwk0lH5LkURosOS4UWNOkoOxn&#10;dzQKNp/zxeu02fbCfs3L6VffHS7ZSqnOXfvyDCJQG/7Df+2lVvAE1yvxBsjR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njMTHAAAA2gAAAA8AAAAAAAAAAAAAAAAAmAIAAGRy&#10;cy9kb3ducmV2LnhtbFBLBQYAAAAABAAEAPUAAACMAwAAAAA=&#10;" fillcolor="#d9e2f3 [664]">
                  <v:textbox>
                    <w:txbxContent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5AF8">
                          <w:rPr>
                            <w:sz w:val="20"/>
                            <w:szCs w:val="20"/>
                          </w:rPr>
                          <w:t xml:space="preserve">Регистрация </w:t>
                        </w:r>
                        <w:proofErr w:type="gramStart"/>
                        <w:r w:rsidRPr="00035AF8">
                          <w:rPr>
                            <w:sz w:val="20"/>
                            <w:szCs w:val="20"/>
                          </w:rPr>
                          <w:t>заявителя  в</w:t>
                        </w:r>
                        <w:proofErr w:type="gramEnd"/>
                        <w:r w:rsidRPr="00035AF8">
                          <w:rPr>
                            <w:sz w:val="20"/>
                            <w:szCs w:val="20"/>
                          </w:rPr>
                          <w:t xml:space="preserve"> журнале регистрации  прием документов </w:t>
                        </w:r>
                      </w:p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5AF8">
                          <w:rPr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 w:rsidRPr="00035AF8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035AF8">
                          <w:rPr>
                            <w:sz w:val="20"/>
                            <w:szCs w:val="20"/>
                          </w:rPr>
                          <w:t xml:space="preserve"> день обращения )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2095;top:46767;width:28670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k5cAA&#10;AADaAAAADwAAAGRycy9kb3ducmV2LnhtbERPS2vCQBC+F/oflil4q5sqVI2uIj6gxza+rmN2TEKz&#10;syG7atpf3zkUPH5879mic7W6URsqzwbe+gko4tzbigsD+932dQwqRGSLtWcy8EMBFvPnpxmm1t/5&#10;i25ZLJSEcEjRQBljk2od8pIchr5viIW7+NZhFNgW2rZ4l3BX60GSvGuHFUtDiQ2tSsq/s6uTGYPT&#10;frj+zGg0wvNwvfk9TC7H2pjeS7ecgorUxYf43/1hDchWuSJ+0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Ik5cAAAADaAAAADwAAAAAAAAAAAAAAAACYAgAAZHJzL2Rvd25y&#10;ZXYueG1sUEsFBgAAAAAEAAQA9QAAAIUDAAAAAA==&#10;" filled="f">
                  <v:textbox>
                    <w:txbxContent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proofErr w:type="gramStart"/>
                        <w:r w:rsidRPr="00035AF8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Отказ  заявителю</w:t>
                        </w:r>
                        <w:proofErr w:type="gramEnd"/>
                        <w:r w:rsidRPr="00035AF8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 xml:space="preserve"> на предоставление муниципальной услуги </w:t>
                        </w:r>
                      </w:p>
                    </w:txbxContent>
                  </v:textbox>
                </v:shape>
                <v:shape id="Надпись 2" o:spid="_x0000_s1034" type="#_x0000_t202" style="position:absolute;left:33718;top:46767;width:32385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oZcMIA&#10;AADaAAAADwAAAGRycy9kb3ducmV2LnhtbESPS2/CMBCE75X4D9YicSsOHFAbMKg8S0+Ih9TrKt46&#10;UeN1FJsk/HuMhMRxNDPfaGaLzpaiodoXjhWMhgkI4szpgo2Cy3n7/gHCB2SNpWNScCMPi3nvbYap&#10;di0fqTkFIyKEfYoK8hCqVEqf5WTRD11FHL0/V1sMUdZG6hrbCLelHCfJRFosOC7kWNEqp+z/dLUK&#10;1rvm+6C7cbm0x5U2zab9/TkYpQb97msKIlAXXuFne68VfMLjSrw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hlwwgAAANoAAAAPAAAAAAAAAAAAAAAAAJgCAABkcnMvZG93&#10;bnJldi54bWxQSwUGAAAAAAQABAD1AAAAhwMAAAAA&#10;" fillcolor="#ededed [662]">
                  <v:textbox>
                    <w:txbxContent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035AF8">
                          <w:rPr>
                            <w:b/>
                            <w:sz w:val="20"/>
                            <w:szCs w:val="20"/>
                          </w:rPr>
                          <w:t>Подтверждение  права</w:t>
                        </w:r>
                        <w:proofErr w:type="gramEnd"/>
                        <w:r w:rsidRPr="00035AF8">
                          <w:rPr>
                            <w:b/>
                            <w:sz w:val="20"/>
                            <w:szCs w:val="20"/>
                          </w:rPr>
                          <w:t xml:space="preserve"> заявителя  на предоставление муниципальной услуги </w:t>
                        </w:r>
                      </w:p>
                    </w:txbxContent>
                  </v:textbox>
                </v:shape>
                <v:shape id="Надпись 2" o:spid="_x0000_s1035" type="#_x0000_t202" style="position:absolute;left:36957;top:55721;width:26384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BTsMA&#10;AADbAAAADwAAAGRycy9kb3ducmV2LnhtbESPS2/CMBCE75X4D9ZW4lacckAoYBCPvjghoFKvq3hx&#10;IuJ1FLtJ+u+7ByRuu5rZmW+X68HXqqM2VoENvE4yUMRFsBU7A9+X95c5qJiQLdaBycAfRVivRk9L&#10;zG3o+UTdOTklIRxzNFCm1ORax6Ikj3ESGmLRrqH1mGRtnbYt9hLuaz3Nspn2WLE0lNjQrqTidv71&#10;BvYf3efRDtN6608767q3/udwdMaMn4fNAlSiIT3M9+svK/hCL7/IA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pBTsMAAADbAAAADwAAAAAAAAAAAAAAAACYAgAAZHJzL2Rv&#10;d25yZXYueG1sUEsFBgAAAAAEAAQA9QAAAIgDAAAAAA==&#10;" fillcolor="#ededed [662]">
                  <v:textbox>
                    <w:txbxContent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5AF8">
                          <w:rPr>
                            <w:sz w:val="20"/>
                            <w:szCs w:val="20"/>
                          </w:rPr>
                          <w:t xml:space="preserve">Постановка на учет </w:t>
                        </w:r>
                      </w:p>
                    </w:txbxContent>
                  </v:textbox>
                </v:shape>
                <v:shape id="Надпись 2" o:spid="_x0000_s1036" type="#_x0000_t202" style="position:absolute;left:34385;top:61912;width:3114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k1cEA&#10;AADbAAAADwAAAGRycy9kb3ducmV2LnhtbERPS2vCQBC+C/6HZYTedKOHUlJXsWpfJ0kqeB2y4yY0&#10;Oxt2t0n677sFwdt8fM9Zb0fbip58aBwrWC4yEMSV0w0bBeev1/kTiBCRNbaOScEvBdhuppM15toN&#10;XFBfRiNSCIccFdQxdrmUoarJYli4jjhxV+ctxgS9kdrjkMJtK1dZ9igtNpwaauxoX1P1Xf5YBYe3&#10;/v2kx1X7You9Nv1xuHyejFIPs3H3DCLSGO/im/tDp/lL+P8lHS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25NXBAAAA2wAAAA8AAAAAAAAAAAAAAAAAmAIAAGRycy9kb3du&#10;cmV2LnhtbFBLBQYAAAAABAAEAPUAAACGAwAAAAA=&#10;" fillcolor="#ededed [662]">
                  <v:textbox>
                    <w:txbxContent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5AF8">
                          <w:rPr>
                            <w:sz w:val="20"/>
                            <w:szCs w:val="20"/>
                          </w:rPr>
                          <w:t xml:space="preserve">Проведение комплектования   </w:t>
                        </w:r>
                      </w:p>
                    </w:txbxContent>
                  </v:textbox>
                </v:shape>
                <v:shape id="Надпись 2" o:spid="_x0000_s1037" type="#_x0000_t202" style="position:absolute;left:30003;top:68484;width:18003;height:6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6osEA&#10;AADbAAAADwAAAGRycy9kb3ducmV2LnhtbERPS2vCQBC+C/0PyxS86aY5FImuoU0f2pPEFrwO2XET&#10;mp0N2W0S/71bELzNx/ecTT7ZVgzU+8axgqdlAoK4crpho+Dn+2OxAuEDssbWMSm4kId8+zDbYKbd&#10;yCUNx2BEDGGfoYI6hC6T0lc1WfRL1xFH7ux6iyHC3kjd4xjDbSvTJHmWFhuODTV2VNRU/R7/rIK3&#10;z2F30FPavtqy0GZ4H09fB6PU/HF6WYMINIW7+Obe6zg/hf9f4gFye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keqLBAAAA2wAAAA8AAAAAAAAAAAAAAAAAmAIAAGRycy9kb3du&#10;cmV2LnhtbFBLBQYAAAAABAAEAPUAAACGAwAAAAA=&#10;" fillcolor="#ededed [662]">
                  <v:textbox>
                    <w:txbxContent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5AF8">
                          <w:rPr>
                            <w:sz w:val="20"/>
                            <w:szCs w:val="20"/>
                          </w:rPr>
                          <w:t xml:space="preserve">Текущего </w:t>
                        </w:r>
                        <w:proofErr w:type="gramStart"/>
                        <w:r w:rsidRPr="00035AF8">
                          <w:rPr>
                            <w:sz w:val="20"/>
                            <w:szCs w:val="20"/>
                          </w:rPr>
                          <w:t>комплектования  (</w:t>
                        </w:r>
                        <w:proofErr w:type="gramEnd"/>
                        <w:r w:rsidRPr="00035AF8">
                          <w:rPr>
                            <w:sz w:val="20"/>
                            <w:szCs w:val="20"/>
                          </w:rPr>
                          <w:t>ежемесячно  на освободившиеся места )</w:t>
                        </w:r>
                      </w:p>
                    </w:txbxContent>
                  </v:textbox>
                </v:shape>
                <v:shape id="Надпись 2" o:spid="_x0000_s1038" type="#_x0000_t202" style="position:absolute;left:51339;top:68484;width:18003;height:6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fOcAA&#10;AADbAAAADwAAAGRycy9kb3ducmV2LnhtbERPS2vCQBC+F/wPywi91Y0WpERX8W17ClrB65AdN8Hs&#10;bMiuSfz33UKht/n4njNf9rYSLTW+dKxgPEpAEOdOl2wUXL73bx8gfEDWWDkmBU/ysFwMXuaYatfx&#10;idpzMCKGsE9RQRFCnUrp84Is+pGriSN3c43FEGFjpG6wi+G2kpMkmUqLJceGAmvaFJTfzw+rYHto&#10;j5nuJ9XanjbatLvu+pUZpV6H/WoGIlAf/sV/7k8d57/D7y/xAL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jfOcAAAADbAAAADwAAAAAAAAAAAAAAAACYAgAAZHJzL2Rvd25y&#10;ZXYueG1sUEsFBgAAAAAEAAQA9QAAAIUDAAAAAA==&#10;" fillcolor="#ededed [662]">
                  <v:textbox>
                    <w:txbxContent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5AF8">
                          <w:rPr>
                            <w:sz w:val="20"/>
                            <w:szCs w:val="20"/>
                          </w:rPr>
                          <w:t>Массового</w:t>
                        </w:r>
                      </w:p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( с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1 мая по 01 сентября</w:t>
                        </w:r>
                        <w:r w:rsidRPr="00035AF8">
                          <w:rPr>
                            <w:sz w:val="20"/>
                            <w:szCs w:val="20"/>
                          </w:rPr>
                          <w:t xml:space="preserve"> )</w:t>
                        </w:r>
                      </w:p>
                    </w:txbxContent>
                  </v:textbox>
                </v:shape>
                <v:shape id="Надпись 2" o:spid="_x0000_s1039" type="#_x0000_t202" style="position:absolute;left:28003;top:78390;width:21908;height:6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HTcAA&#10;AADbAAAADwAAAGRycy9kb3ducmV2LnhtbERPS2vCQBC+F/wPywi91Y1SpERX8W17ClrB65AdN8Hs&#10;bMiuSfz33UKht/n4njNf9rYSLTW+dKxgPEpAEOdOl2wUXL73bx8gfEDWWDkmBU/ysFwMXuaYatfx&#10;idpzMCKGsE9RQRFCnUrp84Is+pGriSN3c43FEGFjpG6wi+G2kpMkmUqLJceGAmvaFJTfzw+rYHto&#10;j5nuJ9XanjbatLvu+pUZpV6H/WoGIlAf/sV/7k8d57/D7y/xAL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FHTcAAAADbAAAADwAAAAAAAAAAAAAAAACYAgAAZHJzL2Rvd25y&#10;ZXYueG1sUEsFBgAAAAAEAAQA9QAAAIUDAAAAAA==&#10;" fillcolor="#ededed [662]">
                  <v:textbox>
                    <w:txbxContent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5AF8">
                          <w:rPr>
                            <w:sz w:val="20"/>
                            <w:szCs w:val="20"/>
                          </w:rPr>
                          <w:t xml:space="preserve">Обращение </w:t>
                        </w:r>
                        <w:proofErr w:type="gramStart"/>
                        <w:r w:rsidRPr="00035AF8">
                          <w:rPr>
                            <w:sz w:val="20"/>
                            <w:szCs w:val="20"/>
                          </w:rPr>
                          <w:t>заявителя  в</w:t>
                        </w:r>
                        <w:proofErr w:type="gramEnd"/>
                        <w:r w:rsidRPr="00035AF8">
                          <w:rPr>
                            <w:sz w:val="20"/>
                            <w:szCs w:val="20"/>
                          </w:rPr>
                          <w:t xml:space="preserve">  ДОУ </w:t>
                        </w:r>
                      </w:p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5AF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035AF8">
                          <w:rPr>
                            <w:sz w:val="20"/>
                            <w:szCs w:val="20"/>
                          </w:rPr>
                          <w:t>( в</w:t>
                        </w:r>
                        <w:proofErr w:type="gramEnd"/>
                        <w:r w:rsidRPr="00035AF8">
                          <w:rPr>
                            <w:sz w:val="20"/>
                            <w:szCs w:val="20"/>
                          </w:rPr>
                          <w:t xml:space="preserve">  течении месяца  с момента выделения  места ) </w:t>
                        </w:r>
                      </w:p>
                    </w:txbxContent>
                  </v:textbox>
                </v:shape>
                <v:shape id="Надпись 2" o:spid="_x0000_s1040" type="#_x0000_t202" style="position:absolute;left:52197;top:79533;width:18669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3i1sAA&#10;AADbAAAADwAAAGRycy9kb3ducmV2LnhtbERPS2vCQBC+F/wPywi91Y1CpURX8W17ClrB65AdN8Hs&#10;bMiuSfz33UKht/n4njNf9rYSLTW+dKxgPEpAEOdOl2wUXL73bx8gfEDWWDkmBU/ysFwMXuaYatfx&#10;idpzMCKGsE9RQRFCnUrp84Is+pGriSN3c43FEGFjpG6wi+G2kpMkmUqLJceGAmvaFJTfzw+rYHto&#10;j5nuJ9XanjbatLvu+pUZpV6H/WoGIlAf/sV/7k8d57/D7y/xAL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o3i1sAAAADbAAAADwAAAAAAAAAAAAAAAACYAgAAZHJzL2Rvd25y&#10;ZXYueG1sUEsFBgAAAAAEAAQA9QAAAIUDAAAAAA==&#10;" fillcolor="#ededed [662]">
                  <v:textbox>
                    <w:txbxContent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5AF8">
                          <w:rPr>
                            <w:sz w:val="20"/>
                            <w:szCs w:val="20"/>
                          </w:rPr>
                          <w:t xml:space="preserve">Обращение </w:t>
                        </w:r>
                        <w:proofErr w:type="gramStart"/>
                        <w:r w:rsidRPr="00035AF8">
                          <w:rPr>
                            <w:sz w:val="20"/>
                            <w:szCs w:val="20"/>
                          </w:rPr>
                          <w:t>заявителя  в</w:t>
                        </w:r>
                        <w:proofErr w:type="gramEnd"/>
                        <w:r w:rsidRPr="00035AF8">
                          <w:rPr>
                            <w:sz w:val="20"/>
                            <w:szCs w:val="20"/>
                          </w:rPr>
                          <w:t xml:space="preserve">  ДОУ   ( до 1 сентября ) </w:t>
                        </w:r>
                      </w:p>
                    </w:txbxContent>
                  </v:textbox>
                </v:shape>
                <v:shape id="Надпись 2" o:spid="_x0000_s1041" type="#_x0000_t202" style="position:absolute;left:32861;top:92202;width:32194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98ocAA&#10;AADbAAAADwAAAGRycy9kb3ducmV2LnhtbERPyWrDMBC9F/IPYgK91XJyMMWxEtKk68lkgVwHayKb&#10;WiNjqbbz91Gh0Ns83jrFZrKtGKj3jWMFiyQFQVw53bBRcD69PT2D8AFZY+uYFNzIw2Y9eygw127k&#10;Aw3HYEQMYZ+jgjqELpfSVzVZ9InriCN3db3FEGFvpO5xjOG2lcs0zaTFhmNDjR3taqq+jz9Wwf59&#10;+Cj1tGxf7GGnzfA6Xr5Ko9TjfNquQASawr/4z/2p4/wMfn+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98ocAAAADbAAAADwAAAAAAAAAAAAAAAACYAgAAZHJzL2Rvd25y&#10;ZXYueG1sUEsFBgAAAAAEAAQA9QAAAIUDAAAAAA==&#10;" fillcolor="#ededed [662]">
                  <v:textbox>
                    <w:txbxContent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35AF8">
                          <w:rPr>
                            <w:b/>
                            <w:sz w:val="20"/>
                            <w:szCs w:val="20"/>
                          </w:rPr>
                          <w:t xml:space="preserve">Зачисление   </w:t>
                        </w:r>
                        <w:proofErr w:type="gramStart"/>
                        <w:r w:rsidRPr="00035AF8">
                          <w:rPr>
                            <w:b/>
                            <w:sz w:val="20"/>
                            <w:szCs w:val="20"/>
                          </w:rPr>
                          <w:t>в  ДОУ</w:t>
                        </w:r>
                        <w:proofErr w:type="gramEnd"/>
                        <w:r w:rsidRPr="00035AF8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3" o:spid="_x0000_s1042" type="#_x0000_t32" style="position:absolute;left:9334;top:18383;width:0;height:3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YIMMAAADbAAAADwAAAGRycy9kb3ducmV2LnhtbERPTWvCQBC9F/oflhG81Y0e2pK6CRIo&#10;CELRNKXXaXbMRrOzIbtq9Nd3CwVv83ifs8xH24kzDb51rGA+S0AQ10633CioPt+fXkH4gKyxc0wK&#10;ruQhzx4flphqd+EdncvQiBjCPkUFJoQ+ldLXhiz6meuJI7d3g8UQ4dBIPeAlhttOLpLkWVpsOTYY&#10;7KkwVB/Lk1WwKapbZartV5kcfg7F9Ubb79WHUtPJuHoDEWgMd/G/e63j/Bf4+yUeI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V2CDDAAAA2wAAAA8AAAAAAAAAAAAA&#10;AAAAoQIAAGRycy9kb3ducmV2LnhtbFBLBQYAAAAABAAEAPkAAACRAwAAAAA=&#10;" strokecolor="#5b9bd5 [3204]" strokeweight=".5pt">
                  <v:stroke endarrow="open" joinstyle="miter"/>
                </v:shape>
                <v:shape id="Прямая со стрелкой 54" o:spid="_x0000_s1043" type="#_x0000_t32" style="position:absolute;left:33051;top:10477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pMUsUAAADbAAAADwAAAGRycy9kb3ducmV2LnhtbESPQWvCQBCF70L/wzKF3nRTD0VSV5FA&#10;oSAUTSO9TrPTbGx2NmS3Gv31zkHobYb35r1vluvRd+pEQ2wDG3ieZaCI62BbbgxUn2/TBaiYkC12&#10;gcnAhSKsVw+TJeY2nHlPpzI1SkI45mjApdTnWsfakcc4Cz2xaD9h8JhkHRptBzxLuO/0PMtetMeW&#10;pcFhT4Wj+rf88wa2RXWtXLU7lNnx+1hcrrT72nwY8/Q4bl5BJRrTv/l+/W4FX2DlFxlAr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UpMUsUAAADbAAAADwAAAAAAAAAA&#10;AAAAAAChAgAAZHJzL2Rvd25yZXYueG1sUEsFBgAAAAAEAAQA+QAAAJMDAAAAAA==&#10;" strokecolor="#5b9bd5 [3204]" strokeweight=".5pt">
                  <v:stroke endarrow="open" joinstyle="miter"/>
                </v:shape>
                <v:shape id="Прямая со стрелкой 55" o:spid="_x0000_s1044" type="#_x0000_t32" style="position:absolute;left:53244;top:15906;width:0;height:79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bpycMAAADbAAAADwAAAGRycy9kb3ducmV2LnhtbERPTWvCQBC9F/oflhG81Y0eSpu6CRIo&#10;CELRNKXXaXbMRrOzIbtq9Nd3CwVv83ifs8xH24kzDb51rGA+S0AQ10633CioPt+fXkD4gKyxc0wK&#10;ruQhzx4flphqd+EdncvQiBjCPkUFJoQ+ldLXhiz6meuJI7d3g8UQ4dBIPeAlhttOLpLkWVpsOTYY&#10;7KkwVB/Lk1WwKapbZartV5kcfg7F9Ubb79WHUtPJuHoDEWgMd/G/e63j/Ff4+yUeI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G6cnDAAAA2wAAAA8AAAAAAAAAAAAA&#10;AAAAoQIAAGRycy9kb3ducmV2LnhtbFBLBQYAAAAABAAEAPkAAACRAwAAAAA=&#10;" strokecolor="#5b9bd5 [3204]" strokeweight=".5pt">
                  <v:stroke endarrow="open" joinstyle="miter"/>
                </v:shape>
                <v:shape id="Прямая со стрелкой 56" o:spid="_x0000_s1045" type="#_x0000_t32" style="position:absolute;left:32861;top:21431;width:95;height:26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vlKr4AAADbAAAADwAAAGRycy9kb3ducmV2LnhtbERPTYvCMBC9L/gfwgheFk31sEhtFBUE&#10;wYNsFcTb0IxNsZmUJtr6781B8Ph439mqt7V4UusrxwqmkwQEceF0xaWC82k3noPwAVlj7ZgUvMjD&#10;ajn4yTDVruN/euahFDGEfYoKTAhNKqUvDFn0E9cQR+7mWoshwraUusUuhttazpLkT1qsODYYbGhr&#10;qLjnD6tg40ouDhbN9bht7ky/eXfZvJQaDfv1AkSgPnzFH/deK5jF9fF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m+UqvgAAANsAAAAPAAAAAAAAAAAAAAAAAKEC&#10;AABkcnMvZG93bnJldi54bWxQSwUGAAAAAAQABAD5AAAAjAMAAAAA&#10;" strokecolor="#5b9bd5 [3204]" strokeweight=".5pt">
                  <v:stroke endarrow="open" joinstyle="miter"/>
                </v:shape>
                <v:shape id="Прямая со стрелкой 57" o:spid="_x0000_s1046" type="#_x0000_t32" style="position:absolute;left:17811;top:37909;width:191;height:88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dAscMAAADbAAAADwAAAGRycy9kb3ducmV2LnhtbESPQWvCQBSE7wX/w/KEXorZmEMpMauo&#10;IBR6kKaCeHtkn9lg9m3Irkn8912h0OMwM98wxWayrRio941jBcskBUFcOd1wreD0c1h8gPABWWPr&#10;mBQ8yMNmPXspMNdu5G8aylCLCGGfowITQpdL6StDFn3iOuLoXV1vMUTZ11L3OEa4bWWWpu/SYsNx&#10;wWBHe0PVrbxbBTtXc/Vl0VyO++7G9FaO591Dqdf5tF2BCDSF//Bf+1MryJbw/BJ/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XQLHDAAAA2wAAAA8AAAAAAAAAAAAA&#10;AAAAoQIAAGRycy9kb3ducmV2LnhtbFBLBQYAAAAABAAEAPkAAACRAwAAAAA=&#10;" strokecolor="#5b9bd5 [3204]" strokeweight=".5pt">
                  <v:stroke endarrow="open" joinstyle="miter"/>
                </v:shape>
                <v:shape id="Прямая со стрелкой 58" o:spid="_x0000_s1047" type="#_x0000_t32" style="position:absolute;left:49911;top:37909;width:0;height:8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IUnsUAAADbAAAADwAAAGRycy9kb3ducmV2LnhtbESPQWvCQBSE74L/YXlCb7ppCkVSV5GA&#10;IBSKjSm9PrPPbGz2bchuY/TXdwuFHoeZ+YZZbUbbioF63zhW8LhIQBBXTjdcKyiPu/kShA/IGlvH&#10;pOBGHjbr6WSFmXZXfqehCLWIEPYZKjAhdJmUvjJk0S9cRxy9s+sthij7WuoerxFuW5kmybO02HBc&#10;MNhRbqj6Kr6tgte8vJemPHwUyeV0yW93Onxu35R6mI3bFxCBxvAf/mvvtYL0CX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YIUnsUAAADbAAAADwAAAAAAAAAA&#10;AAAAAAChAgAAZHJzL2Rvd25yZXYueG1sUEsFBgAAAAAEAAQA+QAAAJMDAAAAAA==&#10;" strokecolor="#5b9bd5 [3204]" strokeweight=".5pt">
                  <v:stroke endarrow="open" joinstyle="miter"/>
                </v:shape>
                <v:shape id="Прямая со стрелкой 59" o:spid="_x0000_s1048" type="#_x0000_t32" style="position:absolute;left:50482;top:52959;width:0;height:276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DjKcMAAADbAAAADwAAAGRycy9kb3ducmV2LnhtbESPQWvCQBSE7wX/w/KEXopuDFJKdBUT&#10;EIQeSmOh9PbIPrPB7NuQXZP477tCocdhZr5htvvJtmKg3jeOFayWCQjiyumGawVf5+PiDYQPyBpb&#10;x6TgTh72u9nTFjPtRv6koQy1iBD2GSowIXSZlL4yZNEvXUccvYvrLYYo+1rqHscIt61Mk+RVWmw4&#10;LhjsqDBUXcubVZC7mqt3i+bno+iuTC/l+J3flXqeT4cNiEBT+A//tU9aQbqGx5f4A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g4ynDAAAA2wAAAA8AAAAAAAAAAAAA&#10;AAAAoQIAAGRycy9kb3ducmV2LnhtbFBLBQYAAAAABAAEAPkAAACRAwAAAAA=&#10;" strokecolor="#5b9bd5 [3204]" strokeweight=".5pt">
                  <v:stroke endarrow="open" joinstyle="miter"/>
                </v:shape>
                <v:shape id="Прямая со стрелкой 60" o:spid="_x0000_s1049" type="#_x0000_t32" style="position:absolute;left:50482;top:59817;width:0;height:20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cpccUAAADbAAAADwAAAGRycy9kb3ducmV2LnhtbESPQWvCQBSE74L/YXlCb7ppoEVSV5GA&#10;IBSKjSm9PrPPbGz2bchuY/TXdwuFHoeZ+YZZbUbbioF63zhW8LhIQBBXTjdcKyiPu/kShA/IGlvH&#10;pOBGHjbr6WSFmXZXfqehCLWIEPYZKjAhdJmUvjJk0S9cRxy9s+sthij7WuoerxFuW5kmybO02HBc&#10;MNhRbqj6Kr6tgte8vJemPHwUyeV0yW93Onxu35R6mI3bFxCBxvAf/mvvtYL0CX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ScpccUAAADbAAAADwAAAAAAAAAA&#10;AAAAAAChAgAAZHJzL2Rvd25yZXYueG1sUEsFBgAAAAAEAAQA+QAAAJMDAAAAAA==&#10;" strokecolor="#5b9bd5 [3204]" strokeweight=".5pt">
                  <v:stroke endarrow="open" joinstyle="miter"/>
                </v:shape>
                <v:shape id="Прямая со стрелкой 61" o:spid="_x0000_s1050" type="#_x0000_t32" style="position:absolute;left:39052;top:65722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W3BsQAAADbAAAADwAAAGRycy9kb3ducmV2LnhtbESPQWvCQBSE74L/YXlCb7rRg5TUVSQg&#10;CILYmNLra/aZjWbfhuyq0V/fFQo9DjPzDbNY9bYRN+p87VjBdJKAIC6drrlSUBw343cQPiBrbByT&#10;ggd5WC2HgwWm2t35k255qESEsE9RgQmhTaX0pSGLfuJa4uidXGcxRNlVUnd4j3DbyFmSzKXFmuOC&#10;wZYyQ+Ulv1oFu6x4FqY4fOXJ+eecPZ50+F7vlXob9esPEIH68B/+a2+1gtkcXl/i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9bcGxAAAANsAAAAPAAAAAAAAAAAA&#10;AAAAAKECAABkcnMvZG93bnJldi54bWxQSwUGAAAAAAQABAD5AAAAkgMAAAAA&#10;" strokecolor="#5b9bd5 [3204]" strokeweight=".5pt">
                  <v:stroke endarrow="open" joinstyle="miter"/>
                </v:shape>
                <v:shape id="Прямая со стрелкой 62" o:spid="_x0000_s1051" type="#_x0000_t32" style="position:absolute;left:60960;top:65722;width:95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kSncUAAADbAAAADwAAAGRycy9kb3ducmV2LnhtbESPQWvCQBSE74L/YXlCb7ppDq2kriIB&#10;QSgUG1N6fWaf2djs25Ddxuiv7xYKPQ4z8w2z2oy2FQP1vnGs4HGRgCCunG64VlAed/MlCB+QNbaO&#10;ScGNPGzW08kKM+2u/E5DEWoRIewzVGBC6DIpfWXIol+4jjh6Z9dbDFH2tdQ9XiPctjJNkidpseG4&#10;YLCj3FD1VXxbBa95eS9Nefgoksvpkt/udPjcvin1MBu3LyACjeE//NfeawXpM/x+i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kSncUAAADbAAAADwAAAAAAAAAA&#10;AAAAAAChAgAAZHJzL2Rvd25yZXYueG1sUEsFBgAAAAAEAAQA+QAAAJMDAAAAAA==&#10;" strokecolor="#5b9bd5 [3204]" strokeweight=".5pt">
                  <v:stroke endarrow="open" joinstyle="miter"/>
                </v:shape>
                <v:shape id="Прямая со стрелкой 63" o:spid="_x0000_s1052" type="#_x0000_t32" style="position:absolute;left:60769;top:75152;width:0;height:4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aG78IAAADbAAAADwAAAGRycy9kb3ducmV2LnhtbERPz2vCMBS+D/wfwhN2W9P1MEZtFCkM&#10;BEFc17Hrs3lr6pqX0sRa/euXw2DHj+93sZltLyYafedYwXOSgiBunO64VVB/vD29gvABWWPvmBTc&#10;yMNmvXgoMNfuyu80VaEVMYR9jgpMCEMupW8MWfSJG4gj9+1GiyHCsZV6xGsMt73M0vRFWuw4Nhgc&#10;qDTU/FQXq2Bf1vfa1MfPKj2fzuXtTsev7UGpx+W8XYEINId/8Z97pxVkcWz8En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aG78IAAADbAAAADwAAAAAAAAAAAAAA&#10;AAChAgAAZHJzL2Rvd25yZXYueG1sUEsFBgAAAAAEAAQA+QAAAJADAAAAAA==&#10;" strokecolor="#5b9bd5 [3204]" strokeweight=".5pt">
                  <v:stroke endarrow="open" joinstyle="miter"/>
                </v:shape>
                <v:shape id="Прямая со стрелкой 64" o:spid="_x0000_s1053" type="#_x0000_t32" style="position:absolute;left:39052;top:75438;width:0;height:29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ojdMUAAADbAAAADwAAAGRycy9kb3ducmV2LnhtbESPQWvCQBSE74L/YXlCb7ppDqWmriIB&#10;QSgUG1N6fWaf2djs25Ddxuiv7xYKPQ4z8w2z2oy2FQP1vnGs4HGRgCCunG64VlAed/NnED4ga2wd&#10;k4Ibedisp5MVZtpd+Z2GItQiQthnqMCE0GVS+sqQRb9wHXH0zq63GKLsa6l7vEa4bWWaJE/SYsNx&#10;wWBHuaHqq/i2Cl7z8l6a8vBRJJfTJb/d6fC5fVPqYTZuX0AEGsN/+K+91wrSJfx+i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ojdMUAAADbAAAADwAAAAAAAAAA&#10;AAAAAAChAgAAZHJzL2Rvd25yZXYueG1sUEsFBgAAAAAEAAQA+QAAAJMDAAAAAA==&#10;" strokecolor="#5b9bd5 [3204]" strokeweight=".5pt">
                  <v:stroke endarrow="open" joinstyle="miter"/>
                </v:shape>
                <v:shape id="Прямая со стрелкой 65" o:spid="_x0000_s1054" type="#_x0000_t32" style="position:absolute;left:38481;top:84963;width:0;height:7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kcNMIAAADbAAAADwAAAGRycy9kb3ducmV2LnhtbERPXWvCMBR9H+w/hDvwbaZzIKMaixQG&#10;wmBo17HXa3NtWpub0mRa/fXmQfDxcL6X2Wg7caLBN44VvE0TEMSV0w3XCsqfz9cPED4ga+wck4IL&#10;echWz09LTLU7845ORahFDGGfogITQp9K6StDFv3U9cSRO7jBYohwqKUe8BzDbSdnSTKXFhuODQZ7&#10;yg1Vx+LfKvjKy2tpyu1vkbT7Nr9cafu3/lZq8jKuFyACjeEhvrs3WsF7XB+/xB8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kcNMIAAADbAAAADwAAAAAAAAAAAAAA&#10;AAChAgAAZHJzL2Rvd25yZXYueG1sUEsFBgAAAAAEAAQA+QAAAJADAAAAAA==&#10;" strokecolor="#5b9bd5 [3204]" strokeweight=".5pt">
                  <v:stroke endarrow="open" joinstyle="miter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66" o:spid="_x0000_s1055" type="#_x0000_t4" style="position:absolute;left:17811;top:30480;width:32100;height:1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YscIA&#10;AADbAAAADwAAAGRycy9kb3ducmV2LnhtbESPT4vCMBTE74LfITzB25qqIGs1LSq74NU/6PXZPNtq&#10;81KaWLv76TcLgsdhZn7DLNPOVKKlxpWWFYxHEQjizOqScwXHw/fHJwjnkTVWlknBDzlIk35vibG2&#10;T95Ru/e5CBB2MSoovK9jKV1WkEE3sjVx8K62MeiDbHKpG3wGuKnkJIpm0mDJYaHAmjYFZff9wyjA&#10;02N1N+0FzzcbndzX7/oy33ZKDQfdagHCU+ff4Vd7qxVMx/D/JfwAm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GVixwgAAANsAAAAPAAAAAAAAAAAAAAAAAJgCAABkcnMvZG93&#10;bnJldi54bWxQSwUGAAAAAAQABAD1AAAAhwMAAAAA&#10;" fillcolor="#ededed [662]" strokecolor="black [3213]" strokeweight=".5pt"/>
                <v:shape id="Прямая со стрелкой 67" o:spid="_x0000_s1056" type="#_x0000_t32" style="position:absolute;left:60864;top:85725;width:96;height:647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IG8MAAADbAAAADwAAAGRycy9kb3ducmV2LnhtbESPQWvCQBSE7wX/w/KEXopujFBKdBUT&#10;EIQeSmOh9PbIPrPB7NuQXZP477tCocdhZr5htvvJtmKg3jeOFayWCQjiyumGawVf5+PiDYQPyBpb&#10;x6TgTh72u9nTFjPtRv6koQy1iBD2GSowIXSZlL4yZNEvXUccvYvrLYYo+1rqHscIt61Mk+RVWmw4&#10;LhjsqDBUXcubVZC7mqt3i+bno+iuTC/l+J3flXqeT4cNiEBT+A//tU9awTqFx5f4A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cSBvDAAAA2wAAAA8AAAAAAAAAAAAA&#10;AAAAoQIAAGRycy9kb3ducmV2LnhtbFBLBQYAAAAABAAEAPkAAACRAwAAAAA=&#10;" strokecolor="#5b9bd5 [3204]" strokeweight=".5pt">
                  <v:stroke endarrow="open" joinstyle="miter"/>
                </v:shape>
                <v:shape id="Прямая со стрелкой 68" o:spid="_x0000_s1057" type="#_x0000_t32" style="position:absolute;left:33718;top:27432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uCQ8QAAADbAAAADwAAAGRycy9kb3ducmV2LnhtbESPQWvCQBSE74X+h+UVvNWNFaSkriIB&#10;QSgUTSO9PrPPbDT7NmS3Gv31riB4HGbmG2Y6720jTtT52rGC0TABQVw6XXOloPhdvn+C8AFZY+OY&#10;FFzIw3z2+jLFVLszb+iUh0pECPsUFZgQ2lRKXxqy6IeuJY7e3nUWQ5RdJXWH5wi3jfxIkom0WHNc&#10;MNhSZqg85v9WwXdWXAtTrLd5ctgdssuV1n+LH6UGb/3iC0SgPjzDj/ZKKxiP4f4l/g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W4JDxAAAANsAAAAPAAAAAAAAAAAA&#10;AAAAAKECAABkcnMvZG93bnJldi54bWxQSwUGAAAAAAQABAD5AAAAkgMAAAAA&#10;" strokecolor="#5b9bd5 [3204]" strokeweight=".5pt">
                  <v:stroke endarrow="open" joinstyle="miter"/>
                </v:shape>
                <v:shape id="Надпись 2" o:spid="_x0000_s1058" type="#_x0000_t202" style="position:absolute;left:23431;top:35433;width:21812;height:8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proofErr w:type="gramStart"/>
                        <w:r w:rsidRPr="00035AF8">
                          <w:rPr>
                            <w:color w:val="auto"/>
                            <w:sz w:val="20"/>
                            <w:szCs w:val="20"/>
                          </w:rPr>
                          <w:t>Обработка  данных</w:t>
                        </w:r>
                        <w:proofErr w:type="gramEnd"/>
                        <w:r w:rsidRPr="00035AF8">
                          <w:rPr>
                            <w:color w:val="auto"/>
                            <w:sz w:val="20"/>
                            <w:szCs w:val="20"/>
                          </w:rPr>
                          <w:t xml:space="preserve">  Управлением Образования </w:t>
                        </w:r>
                      </w:p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Надпись 2" o:spid="_x0000_s1059" type="#_x0000_t202" style="position:absolute;top:21907;width:17811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VddsMA&#10;AADbAAAADwAAAGRycy9kb3ducmV2LnhtbESPS2sCQRCE7wH/w9BCbrFXJSIbZ0UNJoInH8m52el9&#10;kJ2eZWeybv59JhDwWFTVV9RqPdhG9dz52omG6SQBxZI7U0up4XrZPy1B+UBiqHHCGn7YwzobPawo&#10;Ne4mJ+7PoVQRIj4lDVUIbYro84ot+YlrWaJXuM5SiLIr0XR0i3Db4CxJFmiplrhQUcu7ivOv87fV&#10;cNl8tlK8HbdJz+X7R1ji4RVR68fxsHkBFXgI9/B/+2A0zJ/h70v8AZj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VddsMAAADbAAAADwAAAAAAAAAAAAAAAACYAgAAZHJzL2Rv&#10;d25yZXYueG1sUEsFBgAAAAAEAAQA9QAAAIgDAAAAAA==&#10;" fillcolor="#e2efd9 [665]">
                  <v:textbox>
                    <w:txbxContent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035AF8">
                          <w:rPr>
                            <w:sz w:val="20"/>
                            <w:szCs w:val="20"/>
                          </w:rPr>
                          <w:t>предоставление</w:t>
                        </w:r>
                        <w:proofErr w:type="gramEnd"/>
                        <w:r w:rsidRPr="00035AF8">
                          <w:rPr>
                            <w:sz w:val="20"/>
                            <w:szCs w:val="20"/>
                          </w:rPr>
                          <w:t xml:space="preserve"> заявителем документов</w:t>
                        </w:r>
                      </w:p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 w:rsidRPr="00035AF8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035AF8">
                          <w:rPr>
                            <w:sz w:val="20"/>
                            <w:szCs w:val="20"/>
                          </w:rPr>
                          <w:t xml:space="preserve"> течении 30  дней с  момента  регистрации )</w:t>
                        </w:r>
                      </w:p>
                      <w:p w:rsidR="00997630" w:rsidRPr="00035AF8" w:rsidRDefault="00997630" w:rsidP="009F451B">
                        <w:pPr>
                          <w:spacing w:after="0" w:line="240" w:lineRule="auto"/>
                          <w:ind w:hanging="11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Прямая со стрелкой 71" o:spid="_x0000_s1060" type="#_x0000_t32" style="position:absolute;left:18002;top:25431;width:4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wh28QAAADbAAAADwAAAGRycy9kb3ducmV2LnhtbESPQWvCQBSE74L/YXlCb7qpBZHUVSRQ&#10;KAhFY6TXZ/aZjc2+DdmtRn+9Wyh4HGbmG2ax6m0jLtT52rGC10kCgrh0uuZKQbH/GM9B+ICssXFM&#10;Cm7kYbUcDhaYanflHV3yUIkIYZ+iAhNCm0rpS0MW/cS1xNE7uc5iiLKrpO7wGuG2kdMkmUmLNccF&#10;gy1lhsqf/Ncq2GTFvTDF9pAn5+M5u91p+73+Uupl1K/fQQTqwzP83/7UCt5m8Pcl/gC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LCHbxAAAANsAAAAPAAAAAAAAAAAA&#10;AAAAAKECAABkcnMvZG93bnJldi54bWxQSwUGAAAAAAQABAD5AAAAkgMAAAAA&#10;" strokecolor="#5b9bd5 [3204]" strokeweight=".5pt">
                  <v:stroke endarrow="open" joinstyle="miter"/>
                </v:shape>
              </v:group>
            </w:pict>
          </mc:Fallback>
        </mc:AlternateContent>
      </w: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470662" w:rsidRDefault="00470662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B525DD" w:rsidRDefault="00B525DD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B525DD" w:rsidRDefault="00B525DD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B525DD" w:rsidRDefault="00B525DD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B525DD" w:rsidRDefault="00B525DD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B525DD" w:rsidRDefault="00B525DD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B525DD" w:rsidRDefault="00B525DD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B525DD" w:rsidRDefault="00B525DD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B525DD" w:rsidRDefault="00B525DD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B525DD" w:rsidRDefault="00B525DD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B525DD" w:rsidRDefault="00B525DD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p w:rsidR="00B525DD" w:rsidRDefault="00B525DD" w:rsidP="000B768B">
      <w:pPr>
        <w:spacing w:after="37" w:line="237" w:lineRule="auto"/>
        <w:ind w:left="4238"/>
        <w:jc w:val="right"/>
        <w:rPr>
          <w:rFonts w:ascii="Arial" w:eastAsia="Arial" w:hAnsi="Arial" w:cs="Arial"/>
          <w:b/>
        </w:rPr>
      </w:pPr>
    </w:p>
    <w:sectPr w:rsidR="00B525DD" w:rsidSect="00026CC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87" w:right="847" w:bottom="120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C1" w:rsidRDefault="00E048C1" w:rsidP="006E154A">
      <w:pPr>
        <w:spacing w:after="0" w:line="240" w:lineRule="auto"/>
      </w:pPr>
      <w:r>
        <w:separator/>
      </w:r>
    </w:p>
  </w:endnote>
  <w:endnote w:type="continuationSeparator" w:id="0">
    <w:p w:rsidR="00E048C1" w:rsidRDefault="00E048C1" w:rsidP="006E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630" w:rsidRDefault="009976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630" w:rsidRDefault="009976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630" w:rsidRDefault="009976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C1" w:rsidRDefault="00E048C1" w:rsidP="006E154A">
      <w:pPr>
        <w:spacing w:after="0" w:line="240" w:lineRule="auto"/>
      </w:pPr>
      <w:r>
        <w:separator/>
      </w:r>
    </w:p>
  </w:footnote>
  <w:footnote w:type="continuationSeparator" w:id="0">
    <w:p w:rsidR="00E048C1" w:rsidRDefault="00E048C1" w:rsidP="006E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630" w:rsidRDefault="009976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630" w:rsidRDefault="009976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630" w:rsidRDefault="009976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2367"/>
    <w:multiLevelType w:val="hybridMultilevel"/>
    <w:tmpl w:val="274047FA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C0DE9"/>
    <w:multiLevelType w:val="hybridMultilevel"/>
    <w:tmpl w:val="927AC31A"/>
    <w:lvl w:ilvl="0" w:tplc="42D093C4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249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2C3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0A1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0E8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489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2D1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8CE4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8B7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E542C3"/>
    <w:multiLevelType w:val="hybridMultilevel"/>
    <w:tmpl w:val="274047FA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614E1"/>
    <w:multiLevelType w:val="hybridMultilevel"/>
    <w:tmpl w:val="7012DE06"/>
    <w:lvl w:ilvl="0" w:tplc="33E2E75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ED2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23D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2D6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C24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62E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EC8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8BE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EF9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4D875A9"/>
    <w:multiLevelType w:val="hybridMultilevel"/>
    <w:tmpl w:val="A650D31E"/>
    <w:lvl w:ilvl="0" w:tplc="D0A266F4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CB4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4CD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0D5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ED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E92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412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A13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6D0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46702D"/>
    <w:multiLevelType w:val="hybridMultilevel"/>
    <w:tmpl w:val="7D14CBDE"/>
    <w:lvl w:ilvl="0" w:tplc="9B86F71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880B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E36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7231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43D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A08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EC4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453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838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BC60DA"/>
    <w:multiLevelType w:val="hybridMultilevel"/>
    <w:tmpl w:val="9BA0CECA"/>
    <w:lvl w:ilvl="0" w:tplc="A06E1912">
      <w:start w:val="5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A14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9AA6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0D0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8BB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E2EC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435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C30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84D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206EEB"/>
    <w:multiLevelType w:val="hybridMultilevel"/>
    <w:tmpl w:val="1E6450EA"/>
    <w:lvl w:ilvl="0" w:tplc="A48AAC00">
      <w:start w:val="45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C9F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EDC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CEB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EC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414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4C33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9861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6EA9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A13656"/>
    <w:multiLevelType w:val="hybridMultilevel"/>
    <w:tmpl w:val="3B72CF8E"/>
    <w:lvl w:ilvl="0" w:tplc="089A5118">
      <w:start w:val="8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C1B5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87E58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6D1B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DC0ED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64E31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919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DA4E0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A6570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CC6EF8"/>
    <w:multiLevelType w:val="hybridMultilevel"/>
    <w:tmpl w:val="FAD6AB8A"/>
    <w:lvl w:ilvl="0" w:tplc="612ADE1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7CB060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EC188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22C5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6E9C5C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BEBA32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58F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628F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03FE0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CF76748"/>
    <w:multiLevelType w:val="hybridMultilevel"/>
    <w:tmpl w:val="227E9DF8"/>
    <w:lvl w:ilvl="0" w:tplc="C33ED008">
      <w:start w:val="1"/>
      <w:numFmt w:val="decimal"/>
      <w:lvlText w:val="%1)"/>
      <w:lvlJc w:val="left"/>
      <w:pPr>
        <w:ind w:left="1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EFD3E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03BF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B665D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C4B9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0FEC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6753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61A8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A3F5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DE35378"/>
    <w:multiLevelType w:val="hybridMultilevel"/>
    <w:tmpl w:val="F3E0933E"/>
    <w:lvl w:ilvl="0" w:tplc="2BC82546">
      <w:start w:val="1"/>
      <w:numFmt w:val="bullet"/>
      <w:lvlText w:val="-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0D7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033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C6B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4AC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04E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438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408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E8D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954F30"/>
    <w:multiLevelType w:val="hybridMultilevel"/>
    <w:tmpl w:val="501A73CC"/>
    <w:lvl w:ilvl="0" w:tplc="E5ACAD2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BAB9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3C96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423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611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431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BE4F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896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AF4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D52081"/>
    <w:multiLevelType w:val="hybridMultilevel"/>
    <w:tmpl w:val="40F0A174"/>
    <w:lvl w:ilvl="0" w:tplc="8BDAD15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6B4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ADC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A8D3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C37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A9A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842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662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CD8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E0111D1"/>
    <w:multiLevelType w:val="hybridMultilevel"/>
    <w:tmpl w:val="8356E6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21B04"/>
    <w:multiLevelType w:val="hybridMultilevel"/>
    <w:tmpl w:val="0958C5F6"/>
    <w:lvl w:ilvl="0" w:tplc="F4EED542">
      <w:start w:val="40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68D1A">
      <w:start w:val="1"/>
      <w:numFmt w:val="lowerLetter"/>
      <w:lvlText w:val="%2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C3D38">
      <w:start w:val="1"/>
      <w:numFmt w:val="lowerRoman"/>
      <w:lvlText w:val="%3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C1E">
      <w:start w:val="1"/>
      <w:numFmt w:val="decimal"/>
      <w:lvlText w:val="%4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66A1C">
      <w:start w:val="1"/>
      <w:numFmt w:val="lowerLetter"/>
      <w:lvlText w:val="%5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EB598">
      <w:start w:val="1"/>
      <w:numFmt w:val="lowerRoman"/>
      <w:lvlText w:val="%6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A08F6">
      <w:start w:val="1"/>
      <w:numFmt w:val="decimal"/>
      <w:lvlText w:val="%7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48926">
      <w:start w:val="1"/>
      <w:numFmt w:val="lowerLetter"/>
      <w:lvlText w:val="%8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22F9E">
      <w:start w:val="1"/>
      <w:numFmt w:val="lowerRoman"/>
      <w:lvlText w:val="%9"/>
      <w:lvlJc w:val="left"/>
      <w:pPr>
        <w:ind w:left="6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27321C1"/>
    <w:multiLevelType w:val="hybridMultilevel"/>
    <w:tmpl w:val="27126A76"/>
    <w:lvl w:ilvl="0" w:tplc="9664F828">
      <w:start w:val="1"/>
      <w:numFmt w:val="bullet"/>
      <w:lvlText w:val="-"/>
      <w:lvlJc w:val="left"/>
      <w:pPr>
        <w:ind w:left="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21D7E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A4D36C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CECE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A48E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00B98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2662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2028E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41FCE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3354838"/>
    <w:multiLevelType w:val="hybridMultilevel"/>
    <w:tmpl w:val="AD3EB244"/>
    <w:lvl w:ilvl="0" w:tplc="5A7CA84C">
      <w:start w:val="63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65A5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F855D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0A6B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231E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382F0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41FD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D8EEB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E637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46014EF"/>
    <w:multiLevelType w:val="hybridMultilevel"/>
    <w:tmpl w:val="A900117C"/>
    <w:lvl w:ilvl="0" w:tplc="330A6F0E">
      <w:start w:val="7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C079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21B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A6B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E39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61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ECF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C03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0AE4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1D27DC"/>
    <w:multiLevelType w:val="hybridMultilevel"/>
    <w:tmpl w:val="C3C27EA8"/>
    <w:lvl w:ilvl="0" w:tplc="929E272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E46C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2769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8AB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0F7F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056D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87A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C2E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5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AC849B8"/>
    <w:multiLevelType w:val="hybridMultilevel"/>
    <w:tmpl w:val="0A547830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52934"/>
    <w:multiLevelType w:val="hybridMultilevel"/>
    <w:tmpl w:val="FA5AFDF2"/>
    <w:lvl w:ilvl="0" w:tplc="D33AE0FA">
      <w:start w:val="1"/>
      <w:numFmt w:val="bullet"/>
      <w:lvlText w:val="-"/>
      <w:lvlJc w:val="left"/>
      <w:pPr>
        <w:ind w:left="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2A38A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C86132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0E80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C4332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5852E8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1EA96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2618D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4F35C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EB6049D"/>
    <w:multiLevelType w:val="hybridMultilevel"/>
    <w:tmpl w:val="57666D9A"/>
    <w:lvl w:ilvl="0" w:tplc="03EE0C0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8410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694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405C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ACB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E73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8B2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4A8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488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F880256"/>
    <w:multiLevelType w:val="hybridMultilevel"/>
    <w:tmpl w:val="AE4AFADA"/>
    <w:lvl w:ilvl="0" w:tplc="1D3033A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453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825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410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8F2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044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E3C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48B7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C83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44835F7"/>
    <w:multiLevelType w:val="hybridMultilevel"/>
    <w:tmpl w:val="25383586"/>
    <w:lvl w:ilvl="0" w:tplc="BCE4FD44">
      <w:start w:val="50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E71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05B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0A7D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645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87C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A02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228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C5C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5D66B6A"/>
    <w:multiLevelType w:val="hybridMultilevel"/>
    <w:tmpl w:val="A22CE5D4"/>
    <w:lvl w:ilvl="0" w:tplc="966C3DE4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4C38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400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6BF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280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C09E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096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864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0DA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6B8467B"/>
    <w:multiLevelType w:val="hybridMultilevel"/>
    <w:tmpl w:val="0F34A1A2"/>
    <w:lvl w:ilvl="0" w:tplc="54082C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AC4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4CC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63A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075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9A1A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B66C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A61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7099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8022EE3"/>
    <w:multiLevelType w:val="hybridMultilevel"/>
    <w:tmpl w:val="EB2C775C"/>
    <w:lvl w:ilvl="0" w:tplc="9BFC82C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A08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C02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0AB1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E91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004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00B6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FCF7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8CA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954702C"/>
    <w:multiLevelType w:val="hybridMultilevel"/>
    <w:tmpl w:val="7A325A1E"/>
    <w:lvl w:ilvl="0" w:tplc="A0BCB894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694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C82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60B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676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4E68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8DC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C01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52D1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96D133A"/>
    <w:multiLevelType w:val="hybridMultilevel"/>
    <w:tmpl w:val="7CE4AF6C"/>
    <w:lvl w:ilvl="0" w:tplc="4B509C5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4DF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10B4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EA8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0A3C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744F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8899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EB0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ECF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E427D39"/>
    <w:multiLevelType w:val="hybridMultilevel"/>
    <w:tmpl w:val="B1F24622"/>
    <w:lvl w:ilvl="0" w:tplc="E8105412">
      <w:start w:val="2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6B3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43C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47C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42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82C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479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EA1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2FA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069175A"/>
    <w:multiLevelType w:val="hybridMultilevel"/>
    <w:tmpl w:val="8AD4613A"/>
    <w:lvl w:ilvl="0" w:tplc="041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76D50"/>
    <w:multiLevelType w:val="hybridMultilevel"/>
    <w:tmpl w:val="EE5A9B2E"/>
    <w:lvl w:ilvl="0" w:tplc="C6E2864E">
      <w:start w:val="1"/>
      <w:numFmt w:val="bullet"/>
      <w:lvlText w:val="-"/>
      <w:lvlJc w:val="left"/>
      <w:pPr>
        <w:ind w:left="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4CFB6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8CE172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2273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4DCD0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005EA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985D7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0375C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651B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F2F4DC7"/>
    <w:multiLevelType w:val="hybridMultilevel"/>
    <w:tmpl w:val="422AD7E0"/>
    <w:lvl w:ilvl="0" w:tplc="5E60EC2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E1A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EC7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243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7A4E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E96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E47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24B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03C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1693A20"/>
    <w:multiLevelType w:val="hybridMultilevel"/>
    <w:tmpl w:val="9A44B5D8"/>
    <w:lvl w:ilvl="0" w:tplc="BD96A7D2">
      <w:start w:val="10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E87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289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65C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2668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58E4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096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C53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E5D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3934BF5"/>
    <w:multiLevelType w:val="hybridMultilevel"/>
    <w:tmpl w:val="99FE3D00"/>
    <w:lvl w:ilvl="0" w:tplc="7D4A2118">
      <w:start w:val="2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C41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E74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A20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B5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21E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CE7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F463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E08C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A115957"/>
    <w:multiLevelType w:val="hybridMultilevel"/>
    <w:tmpl w:val="C60C63C0"/>
    <w:lvl w:ilvl="0" w:tplc="5A1C5F7A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C40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4F2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E285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4E0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412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8AD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662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8E8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B6C613B"/>
    <w:multiLevelType w:val="hybridMultilevel"/>
    <w:tmpl w:val="9D00799E"/>
    <w:lvl w:ilvl="0" w:tplc="09E2666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ED2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A13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C46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471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AEB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8246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261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AD6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21F6DCA"/>
    <w:multiLevelType w:val="hybridMultilevel"/>
    <w:tmpl w:val="3AEE4118"/>
    <w:lvl w:ilvl="0" w:tplc="8034C9D2">
      <w:start w:val="68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4E7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841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407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E17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53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7438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9C16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0C7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7DD3D9E"/>
    <w:multiLevelType w:val="hybridMultilevel"/>
    <w:tmpl w:val="538A50D2"/>
    <w:lvl w:ilvl="0" w:tplc="F0048086">
      <w:start w:val="65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84F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2D7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2B4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C8A9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A74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679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E5D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A56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A991D57"/>
    <w:multiLevelType w:val="hybridMultilevel"/>
    <w:tmpl w:val="7FEC0110"/>
    <w:lvl w:ilvl="0" w:tplc="19D4285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725E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C29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68E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E03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D070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489D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45A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78A8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F5D6EFE"/>
    <w:multiLevelType w:val="hybridMultilevel"/>
    <w:tmpl w:val="9ADEE1DE"/>
    <w:lvl w:ilvl="0" w:tplc="877C1CFC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E9C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A0F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A8D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ADE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EC6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C7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6E09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5A8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41"/>
  </w:num>
  <w:num w:numId="3">
    <w:abstractNumId w:val="23"/>
  </w:num>
  <w:num w:numId="4">
    <w:abstractNumId w:val="11"/>
  </w:num>
  <w:num w:numId="5">
    <w:abstractNumId w:val="8"/>
  </w:num>
  <w:num w:numId="6">
    <w:abstractNumId w:val="4"/>
  </w:num>
  <w:num w:numId="7">
    <w:abstractNumId w:val="34"/>
  </w:num>
  <w:num w:numId="8">
    <w:abstractNumId w:val="26"/>
  </w:num>
  <w:num w:numId="9">
    <w:abstractNumId w:val="25"/>
  </w:num>
  <w:num w:numId="10">
    <w:abstractNumId w:val="28"/>
  </w:num>
  <w:num w:numId="11">
    <w:abstractNumId w:val="2"/>
  </w:num>
  <w:num w:numId="12">
    <w:abstractNumId w:val="15"/>
  </w:num>
  <w:num w:numId="13">
    <w:abstractNumId w:val="7"/>
  </w:num>
  <w:num w:numId="14">
    <w:abstractNumId w:val="3"/>
  </w:num>
  <w:num w:numId="15">
    <w:abstractNumId w:val="24"/>
  </w:num>
  <w:num w:numId="16">
    <w:abstractNumId w:val="6"/>
  </w:num>
  <w:num w:numId="17">
    <w:abstractNumId w:val="17"/>
  </w:num>
  <w:num w:numId="18">
    <w:abstractNumId w:val="13"/>
  </w:num>
  <w:num w:numId="19">
    <w:abstractNumId w:val="39"/>
  </w:num>
  <w:num w:numId="20">
    <w:abstractNumId w:val="22"/>
  </w:num>
  <w:num w:numId="21">
    <w:abstractNumId w:val="38"/>
  </w:num>
  <w:num w:numId="22">
    <w:abstractNumId w:val="18"/>
  </w:num>
  <w:num w:numId="23">
    <w:abstractNumId w:val="29"/>
  </w:num>
  <w:num w:numId="24">
    <w:abstractNumId w:val="16"/>
  </w:num>
  <w:num w:numId="25">
    <w:abstractNumId w:val="21"/>
  </w:num>
  <w:num w:numId="26">
    <w:abstractNumId w:val="32"/>
  </w:num>
  <w:num w:numId="27">
    <w:abstractNumId w:val="19"/>
  </w:num>
  <w:num w:numId="28">
    <w:abstractNumId w:val="1"/>
  </w:num>
  <w:num w:numId="29">
    <w:abstractNumId w:val="9"/>
  </w:num>
  <w:num w:numId="30">
    <w:abstractNumId w:val="35"/>
  </w:num>
  <w:num w:numId="31">
    <w:abstractNumId w:val="40"/>
  </w:num>
  <w:num w:numId="32">
    <w:abstractNumId w:val="27"/>
  </w:num>
  <w:num w:numId="33">
    <w:abstractNumId w:val="12"/>
  </w:num>
  <w:num w:numId="34">
    <w:abstractNumId w:val="5"/>
  </w:num>
  <w:num w:numId="35">
    <w:abstractNumId w:val="30"/>
  </w:num>
  <w:num w:numId="36">
    <w:abstractNumId w:val="10"/>
  </w:num>
  <w:num w:numId="37">
    <w:abstractNumId w:val="36"/>
  </w:num>
  <w:num w:numId="38">
    <w:abstractNumId w:val="33"/>
  </w:num>
  <w:num w:numId="39">
    <w:abstractNumId w:val="0"/>
  </w:num>
  <w:num w:numId="40">
    <w:abstractNumId w:val="31"/>
  </w:num>
  <w:num w:numId="41">
    <w:abstractNumId w:val="20"/>
  </w:num>
  <w:num w:numId="42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6F"/>
    <w:rsid w:val="0002077D"/>
    <w:rsid w:val="00023C1D"/>
    <w:rsid w:val="00026CCA"/>
    <w:rsid w:val="000323B2"/>
    <w:rsid w:val="00035AF8"/>
    <w:rsid w:val="00046BF9"/>
    <w:rsid w:val="000479EE"/>
    <w:rsid w:val="0006121E"/>
    <w:rsid w:val="000679D2"/>
    <w:rsid w:val="00074AA9"/>
    <w:rsid w:val="00080B94"/>
    <w:rsid w:val="00080C9F"/>
    <w:rsid w:val="00081673"/>
    <w:rsid w:val="00083D26"/>
    <w:rsid w:val="00084EF6"/>
    <w:rsid w:val="00096A02"/>
    <w:rsid w:val="000A1983"/>
    <w:rsid w:val="000A541E"/>
    <w:rsid w:val="000B768B"/>
    <w:rsid w:val="000D29BE"/>
    <w:rsid w:val="000E58BF"/>
    <w:rsid w:val="00113E6C"/>
    <w:rsid w:val="00114F3C"/>
    <w:rsid w:val="00131CA5"/>
    <w:rsid w:val="00143B96"/>
    <w:rsid w:val="0015568F"/>
    <w:rsid w:val="001617A4"/>
    <w:rsid w:val="001637D6"/>
    <w:rsid w:val="001A0FA3"/>
    <w:rsid w:val="001A26B0"/>
    <w:rsid w:val="001A7CE8"/>
    <w:rsid w:val="001C0E35"/>
    <w:rsid w:val="001C2771"/>
    <w:rsid w:val="001C7DB3"/>
    <w:rsid w:val="001D26C3"/>
    <w:rsid w:val="001D43C5"/>
    <w:rsid w:val="001D4EFA"/>
    <w:rsid w:val="001E514A"/>
    <w:rsid w:val="00201C89"/>
    <w:rsid w:val="0021469B"/>
    <w:rsid w:val="002200E0"/>
    <w:rsid w:val="002273ED"/>
    <w:rsid w:val="0023142A"/>
    <w:rsid w:val="002376A1"/>
    <w:rsid w:val="00246C2D"/>
    <w:rsid w:val="00250012"/>
    <w:rsid w:val="002519F4"/>
    <w:rsid w:val="0026322C"/>
    <w:rsid w:val="00265799"/>
    <w:rsid w:val="00270A6A"/>
    <w:rsid w:val="0027365A"/>
    <w:rsid w:val="0028181C"/>
    <w:rsid w:val="002953A5"/>
    <w:rsid w:val="002B4E14"/>
    <w:rsid w:val="002B7296"/>
    <w:rsid w:val="002C14E3"/>
    <w:rsid w:val="002C1C42"/>
    <w:rsid w:val="002D218B"/>
    <w:rsid w:val="002E756C"/>
    <w:rsid w:val="00304DB3"/>
    <w:rsid w:val="00316A29"/>
    <w:rsid w:val="003208AB"/>
    <w:rsid w:val="00353130"/>
    <w:rsid w:val="00355C8B"/>
    <w:rsid w:val="00381863"/>
    <w:rsid w:val="0039105B"/>
    <w:rsid w:val="003A19F4"/>
    <w:rsid w:val="003A70F4"/>
    <w:rsid w:val="003C2A74"/>
    <w:rsid w:val="003C6FBA"/>
    <w:rsid w:val="003D4521"/>
    <w:rsid w:val="003D54E4"/>
    <w:rsid w:val="003E001C"/>
    <w:rsid w:val="003E7305"/>
    <w:rsid w:val="003E7CD9"/>
    <w:rsid w:val="003F603F"/>
    <w:rsid w:val="0040197D"/>
    <w:rsid w:val="00433323"/>
    <w:rsid w:val="00441516"/>
    <w:rsid w:val="00456564"/>
    <w:rsid w:val="00462795"/>
    <w:rsid w:val="00470662"/>
    <w:rsid w:val="004766C7"/>
    <w:rsid w:val="00494F09"/>
    <w:rsid w:val="00496D7D"/>
    <w:rsid w:val="004B5FB2"/>
    <w:rsid w:val="004C2EC7"/>
    <w:rsid w:val="00501346"/>
    <w:rsid w:val="00505A8D"/>
    <w:rsid w:val="0052021B"/>
    <w:rsid w:val="005816EE"/>
    <w:rsid w:val="00583D54"/>
    <w:rsid w:val="005A3F60"/>
    <w:rsid w:val="005B3F4D"/>
    <w:rsid w:val="005B7CD5"/>
    <w:rsid w:val="005D08FE"/>
    <w:rsid w:val="005F2110"/>
    <w:rsid w:val="005F5330"/>
    <w:rsid w:val="00601C0E"/>
    <w:rsid w:val="006110A5"/>
    <w:rsid w:val="00621738"/>
    <w:rsid w:val="00632A4F"/>
    <w:rsid w:val="006463B2"/>
    <w:rsid w:val="00657887"/>
    <w:rsid w:val="006773CB"/>
    <w:rsid w:val="006901F4"/>
    <w:rsid w:val="006A2FA9"/>
    <w:rsid w:val="006A3EF8"/>
    <w:rsid w:val="006E154A"/>
    <w:rsid w:val="006F12D9"/>
    <w:rsid w:val="006F4359"/>
    <w:rsid w:val="00744321"/>
    <w:rsid w:val="00744BE8"/>
    <w:rsid w:val="00747C6A"/>
    <w:rsid w:val="00755E3E"/>
    <w:rsid w:val="00765BC6"/>
    <w:rsid w:val="00765D48"/>
    <w:rsid w:val="00772BA9"/>
    <w:rsid w:val="007735A4"/>
    <w:rsid w:val="00774CB2"/>
    <w:rsid w:val="00776596"/>
    <w:rsid w:val="007856BA"/>
    <w:rsid w:val="00785ED6"/>
    <w:rsid w:val="007D47E1"/>
    <w:rsid w:val="007F3E88"/>
    <w:rsid w:val="007F74EB"/>
    <w:rsid w:val="00801372"/>
    <w:rsid w:val="00804584"/>
    <w:rsid w:val="0081285B"/>
    <w:rsid w:val="008161F2"/>
    <w:rsid w:val="00817A31"/>
    <w:rsid w:val="00820987"/>
    <w:rsid w:val="008339B2"/>
    <w:rsid w:val="00841297"/>
    <w:rsid w:val="00841C55"/>
    <w:rsid w:val="00851024"/>
    <w:rsid w:val="00856D7B"/>
    <w:rsid w:val="008628E3"/>
    <w:rsid w:val="00875016"/>
    <w:rsid w:val="008751C9"/>
    <w:rsid w:val="0089146E"/>
    <w:rsid w:val="00892FD1"/>
    <w:rsid w:val="0089567F"/>
    <w:rsid w:val="008972F8"/>
    <w:rsid w:val="008B02DC"/>
    <w:rsid w:val="008B7A47"/>
    <w:rsid w:val="008D5534"/>
    <w:rsid w:val="00907C80"/>
    <w:rsid w:val="009120ED"/>
    <w:rsid w:val="0092628E"/>
    <w:rsid w:val="009269A8"/>
    <w:rsid w:val="00942620"/>
    <w:rsid w:val="00952929"/>
    <w:rsid w:val="009649D9"/>
    <w:rsid w:val="0096615B"/>
    <w:rsid w:val="009908CF"/>
    <w:rsid w:val="00997630"/>
    <w:rsid w:val="009B1615"/>
    <w:rsid w:val="009E01D8"/>
    <w:rsid w:val="009F2EB4"/>
    <w:rsid w:val="009F451B"/>
    <w:rsid w:val="00A04F43"/>
    <w:rsid w:val="00A31229"/>
    <w:rsid w:val="00A34A03"/>
    <w:rsid w:val="00A46B05"/>
    <w:rsid w:val="00A55490"/>
    <w:rsid w:val="00A63FAD"/>
    <w:rsid w:val="00A642AE"/>
    <w:rsid w:val="00A64924"/>
    <w:rsid w:val="00A9127F"/>
    <w:rsid w:val="00AA48B8"/>
    <w:rsid w:val="00AA4F1D"/>
    <w:rsid w:val="00AB1BE8"/>
    <w:rsid w:val="00AB468D"/>
    <w:rsid w:val="00AB5F5D"/>
    <w:rsid w:val="00AC0172"/>
    <w:rsid w:val="00AD0AA9"/>
    <w:rsid w:val="00AD395A"/>
    <w:rsid w:val="00AE0692"/>
    <w:rsid w:val="00AE12A4"/>
    <w:rsid w:val="00AE5200"/>
    <w:rsid w:val="00B008B4"/>
    <w:rsid w:val="00B02B1E"/>
    <w:rsid w:val="00B07844"/>
    <w:rsid w:val="00B20D8F"/>
    <w:rsid w:val="00B30C20"/>
    <w:rsid w:val="00B40EBB"/>
    <w:rsid w:val="00B42044"/>
    <w:rsid w:val="00B525DD"/>
    <w:rsid w:val="00B915EE"/>
    <w:rsid w:val="00BB08B4"/>
    <w:rsid w:val="00BB183B"/>
    <w:rsid w:val="00BF1DAD"/>
    <w:rsid w:val="00C020BA"/>
    <w:rsid w:val="00C144F9"/>
    <w:rsid w:val="00C25B70"/>
    <w:rsid w:val="00C3649B"/>
    <w:rsid w:val="00C45183"/>
    <w:rsid w:val="00C500A4"/>
    <w:rsid w:val="00C50F26"/>
    <w:rsid w:val="00C5493F"/>
    <w:rsid w:val="00C62E59"/>
    <w:rsid w:val="00C74745"/>
    <w:rsid w:val="00C74AD3"/>
    <w:rsid w:val="00C8589A"/>
    <w:rsid w:val="00C951A0"/>
    <w:rsid w:val="00C95C69"/>
    <w:rsid w:val="00CD1477"/>
    <w:rsid w:val="00CD15A3"/>
    <w:rsid w:val="00CF06E5"/>
    <w:rsid w:val="00CF5A48"/>
    <w:rsid w:val="00D00AF2"/>
    <w:rsid w:val="00D01BF7"/>
    <w:rsid w:val="00D03A4C"/>
    <w:rsid w:val="00D07483"/>
    <w:rsid w:val="00D164C8"/>
    <w:rsid w:val="00D23357"/>
    <w:rsid w:val="00D73E46"/>
    <w:rsid w:val="00D8246F"/>
    <w:rsid w:val="00D856E7"/>
    <w:rsid w:val="00DA27D4"/>
    <w:rsid w:val="00DA704B"/>
    <w:rsid w:val="00DD79A9"/>
    <w:rsid w:val="00DE7011"/>
    <w:rsid w:val="00E03C00"/>
    <w:rsid w:val="00E048C1"/>
    <w:rsid w:val="00E11120"/>
    <w:rsid w:val="00E135ED"/>
    <w:rsid w:val="00E25E48"/>
    <w:rsid w:val="00E35ACD"/>
    <w:rsid w:val="00E360B9"/>
    <w:rsid w:val="00E644FB"/>
    <w:rsid w:val="00E67736"/>
    <w:rsid w:val="00E739B6"/>
    <w:rsid w:val="00E82CE6"/>
    <w:rsid w:val="00EC1832"/>
    <w:rsid w:val="00ED114B"/>
    <w:rsid w:val="00ED408E"/>
    <w:rsid w:val="00EE630F"/>
    <w:rsid w:val="00EE6F18"/>
    <w:rsid w:val="00EF40EA"/>
    <w:rsid w:val="00F05373"/>
    <w:rsid w:val="00F1149D"/>
    <w:rsid w:val="00F21090"/>
    <w:rsid w:val="00F324AC"/>
    <w:rsid w:val="00F45F58"/>
    <w:rsid w:val="00F609D6"/>
    <w:rsid w:val="00F75516"/>
    <w:rsid w:val="00F87828"/>
    <w:rsid w:val="00F87A9C"/>
    <w:rsid w:val="00F92A27"/>
    <w:rsid w:val="00FB2DD3"/>
    <w:rsid w:val="00FB68E3"/>
    <w:rsid w:val="00FD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CF2BC-529A-4813-A455-3384E239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A6A"/>
    <w:pPr>
      <w:spacing w:after="285" w:line="27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A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6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2A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ED114B"/>
    <w:rPr>
      <w:color w:val="0563C1" w:themeColor="hyperlink"/>
      <w:u w:val="single"/>
    </w:rPr>
  </w:style>
  <w:style w:type="table" w:customStyle="1" w:styleId="TableGrid">
    <w:name w:val="TableGrid"/>
    <w:rsid w:val="00AD39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E1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54A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1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54A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9">
    <w:name w:val="Table Grid"/>
    <w:basedOn w:val="a1"/>
    <w:uiPriority w:val="39"/>
    <w:rsid w:val="00320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01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BF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varnaroo.eps74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6794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-74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varnaroo.eps74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varnaroo.eps74.ru/" TargetMode="External"/><Relationship Id="rId14" Type="http://schemas.openxmlformats.org/officeDocument/2006/relationships/hyperlink" Target="http://varnaroo.eps74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79302-D884-46CE-A3DF-DEC5B8AE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30</Pages>
  <Words>10037</Words>
  <Characters>57214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user41</cp:lastModifiedBy>
  <cp:revision>9</cp:revision>
  <cp:lastPrinted>2021-02-12T04:06:00Z</cp:lastPrinted>
  <dcterms:created xsi:type="dcterms:W3CDTF">2021-02-10T12:00:00Z</dcterms:created>
  <dcterms:modified xsi:type="dcterms:W3CDTF">2021-05-20T10:08:00Z</dcterms:modified>
</cp:coreProperties>
</file>