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4C" w:rsidRDefault="00571C69"/>
    <w:p w:rsidR="00D7652B" w:rsidRPr="005B62DF" w:rsidRDefault="00D7652B" w:rsidP="00D7652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Arial" w:eastAsia="Calibri" w:hAnsi="Arial" w:cs="Arial"/>
          <w:noProof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69C30614" wp14:editId="79CD1291">
            <wp:simplePos x="0" y="0"/>
            <wp:positionH relativeFrom="margin">
              <wp:posOffset>2666365</wp:posOffset>
            </wp:positionH>
            <wp:positionV relativeFrom="margin">
              <wp:posOffset>-56441</wp:posOffset>
            </wp:positionV>
            <wp:extent cx="601345" cy="71247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7652B" w:rsidRDefault="00D7652B" w:rsidP="00D765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7652B" w:rsidRPr="00AF6332" w:rsidTr="005F6C9C">
        <w:tc>
          <w:tcPr>
            <w:tcW w:w="9713" w:type="dxa"/>
          </w:tcPr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33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33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F633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AF633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D7652B" w:rsidRPr="00AF6332" w:rsidTr="005F6C9C">
        <w:trPr>
          <w:trHeight w:val="269"/>
        </w:trPr>
        <w:tc>
          <w:tcPr>
            <w:tcW w:w="4030" w:type="dxa"/>
          </w:tcPr>
          <w:p w:rsidR="00D7652B" w:rsidRPr="00942374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14.09.2020</w:t>
            </w:r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</w:t>
            </w:r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469</w:t>
            </w:r>
          </w:p>
          <w:p w:rsidR="00D7652B" w:rsidRPr="00AF6332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Варна</w:t>
            </w:r>
          </w:p>
        </w:tc>
      </w:tr>
    </w:tbl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528"/>
      </w:tblGrid>
      <w:tr w:rsidR="00D7652B" w:rsidRPr="00AF6332" w:rsidTr="005F6C9C">
        <w:trPr>
          <w:trHeight w:val="1167"/>
        </w:trPr>
        <w:tc>
          <w:tcPr>
            <w:tcW w:w="4528" w:type="dxa"/>
            <w:hideMark/>
          </w:tcPr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внесении изменений в постановление </w:t>
            </w:r>
          </w:p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Варненского</w:t>
            </w:r>
          </w:p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t xml:space="preserve"> </w:t>
            </w:r>
          </w:p>
          <w:p w:rsidR="00D7652B" w:rsidRPr="00AF6332" w:rsidRDefault="00D7652B" w:rsidP="00A273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C04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 </w:t>
            </w:r>
            <w:r w:rsidR="00A2730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27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.11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.201</w:t>
            </w:r>
            <w:r w:rsidR="00A27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г. № </w:t>
            </w:r>
            <w:r w:rsidR="00A2730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703</w:t>
            </w:r>
          </w:p>
        </w:tc>
      </w:tr>
    </w:tbl>
    <w:p w:rsidR="00D7652B" w:rsidRPr="00AF6332" w:rsidRDefault="00D7652B" w:rsidP="00D7652B">
      <w:pPr>
        <w:spacing w:after="360" w:line="240" w:lineRule="auto"/>
        <w:ind w:right="35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633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652B" w:rsidRPr="00AF6332" w:rsidRDefault="00D7652B" w:rsidP="00D7652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D7652B" w:rsidRPr="00D8037F" w:rsidTr="005F6C9C">
        <w:trPr>
          <w:trHeight w:val="2443"/>
        </w:trPr>
        <w:tc>
          <w:tcPr>
            <w:tcW w:w="9961" w:type="dxa"/>
          </w:tcPr>
          <w:p w:rsidR="00D7652B" w:rsidRPr="00D8037F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связи с </w:t>
            </w: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изменением состава комиссии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вопросам противодействия </w:t>
            </w:r>
            <w:r w:rsidR="009F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экстремизма</w:t>
            </w: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Варненского муниципального района</w:t>
            </w:r>
          </w:p>
          <w:p w:rsidR="002E3022" w:rsidRPr="00D8037F" w:rsidRDefault="002E3022" w:rsidP="005F6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D8037F" w:rsidRDefault="00D7652B" w:rsidP="00CB72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Варненского муниципального района </w:t>
            </w:r>
          </w:p>
          <w:p w:rsidR="00D7652B" w:rsidRPr="00D8037F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D8037F" w:rsidRDefault="00D7652B" w:rsidP="00014DE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ПОСТАНОВЛЯЕТ:</w:t>
            </w:r>
          </w:p>
          <w:p w:rsidR="00D7652B" w:rsidRPr="00D8037F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Внести изменение в постановление</w:t>
            </w: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Варнен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ского муниципального района от</w:t>
            </w: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B4C63">
              <w:rPr>
                <w:rFonts w:ascii="Times New Roman" w:eastAsia="Calibri" w:hAnsi="Times New Roman" w:cs="Times New Roman"/>
                <w:sz w:val="24"/>
                <w:szCs w:val="24"/>
              </w:rPr>
              <w:t>13.11.2018 г. № 703 «Об утверждении состава межведомственной комиссии по вопросам противодействия</w:t>
            </w:r>
            <w:r w:rsidR="009F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проявлениям</w:t>
            </w:r>
            <w:r w:rsidRPr="007B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экстремизма на территории Варненского муниципа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льного района в новой редакции»</w:t>
            </w:r>
            <w:r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8456EE" w:rsidRDefault="00D7652B" w:rsidP="00845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 </w:t>
            </w:r>
            <w:r w:rsidR="00CB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Утвердить состав комиссии </w:t>
            </w:r>
            <w:r w:rsidR="00CB7295"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CB7295">
              <w:rPr>
                <w:rFonts w:ascii="Times New Roman" w:eastAsia="Calibri" w:hAnsi="Times New Roman" w:cs="Times New Roman"/>
                <w:sz w:val="24"/>
                <w:szCs w:val="24"/>
              </w:rPr>
              <w:t>вопросам противодействия</w:t>
            </w:r>
            <w:r w:rsidR="009F06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проявлениям</w:t>
            </w:r>
            <w:r w:rsidR="00CB72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экстремизма</w:t>
            </w:r>
            <w:r w:rsidR="00CB7295" w:rsidRPr="00D803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Варненского муниципального района</w:t>
            </w:r>
            <w:r w:rsidR="006965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новой редакции. (</w:t>
            </w:r>
            <w:r w:rsidR="00F7214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6965CF">
              <w:rPr>
                <w:rFonts w:ascii="Times New Roman" w:eastAsia="Calibri" w:hAnsi="Times New Roman" w:cs="Times New Roman"/>
                <w:sz w:val="24"/>
                <w:szCs w:val="24"/>
              </w:rPr>
              <w:t>м. Приложение</w:t>
            </w:r>
            <w:r w:rsidR="008456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="0095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Постановлению</w:t>
            </w:r>
            <w:r w:rsidR="00151A2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95440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3022" w:rsidRDefault="0095440F" w:rsidP="00845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1.2. Постановлени</w:t>
            </w:r>
            <w:r w:rsidR="00F7214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7F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Варненского муниципального района</w:t>
            </w:r>
            <w:r w:rsidR="002E3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95440F" w:rsidRDefault="002E3022" w:rsidP="008456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40F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44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A7FBC">
              <w:rPr>
                <w:rFonts w:ascii="Times New Roman" w:eastAsia="Calibri" w:hAnsi="Times New Roman" w:cs="Times New Roman"/>
                <w:sz w:val="24"/>
                <w:szCs w:val="24"/>
              </w:rPr>
              <w:t>17.06.2020г.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E6D6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D63">
              <w:rPr>
                <w:rFonts w:ascii="Times New Roman" w:eastAsia="Calibri" w:hAnsi="Times New Roman" w:cs="Times New Roman"/>
                <w:sz w:val="24"/>
                <w:szCs w:val="24"/>
              </w:rPr>
              <w:t>309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  <w:r w:rsidR="001E6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23.09.2019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6D63">
              <w:rPr>
                <w:rFonts w:ascii="Times New Roman" w:eastAsia="Calibri" w:hAnsi="Times New Roman" w:cs="Times New Roman"/>
                <w:sz w:val="24"/>
                <w:szCs w:val="24"/>
              </w:rPr>
              <w:t>596 считать утратившим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1E6D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силу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B7295" w:rsidRPr="00DA3877" w:rsidRDefault="00CB7295" w:rsidP="00CB729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DA3877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7652B" w:rsidRPr="00D8037F" w:rsidRDefault="00D7652B" w:rsidP="00D7652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D7652B" w:rsidRPr="00D8037F" w:rsidTr="005F6C9C">
        <w:trPr>
          <w:trHeight w:val="269"/>
        </w:trPr>
        <w:tc>
          <w:tcPr>
            <w:tcW w:w="9999" w:type="dxa"/>
          </w:tcPr>
          <w:p w:rsidR="00D7652B" w:rsidRPr="00D8037F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D7652B" w:rsidRPr="00D8037F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Варненского муниципального района</w:t>
            </w:r>
          </w:p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Челябинской области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53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D80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К.Ю. Моисеев</w:t>
            </w:r>
          </w:p>
          <w:p w:rsidR="00F72147" w:rsidRDefault="00F72147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147" w:rsidRDefault="00F72147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147" w:rsidRDefault="00F72147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147" w:rsidRDefault="00F72147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147" w:rsidRDefault="00571C69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1C69" w:rsidRDefault="00571C69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1C69" w:rsidRDefault="00571C69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F72147" w:rsidRPr="00D8037F" w:rsidRDefault="00F72147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2C85" w:rsidRDefault="00A2730D" w:rsidP="00F721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</w:t>
      </w:r>
      <w:r w:rsidR="00151A22" w:rsidRPr="00151A2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F2C85" w:rsidRDefault="00151A22" w:rsidP="00F721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Постановлению о внесении изменений </w:t>
      </w:r>
      <w:r w:rsidRPr="007B4C63">
        <w:rPr>
          <w:rFonts w:ascii="Times New Roman" w:eastAsia="Calibri" w:hAnsi="Times New Roman" w:cs="Times New Roman"/>
          <w:sz w:val="24"/>
          <w:szCs w:val="24"/>
        </w:rPr>
        <w:t>состава межведомственной комиссии</w:t>
      </w:r>
    </w:p>
    <w:p w:rsidR="00F72147" w:rsidRDefault="00151A22" w:rsidP="00F7214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4C63">
        <w:rPr>
          <w:rFonts w:ascii="Times New Roman" w:eastAsia="Calibri" w:hAnsi="Times New Roman" w:cs="Times New Roman"/>
          <w:sz w:val="24"/>
          <w:szCs w:val="24"/>
        </w:rPr>
        <w:t xml:space="preserve"> по вопросам противодействия </w:t>
      </w:r>
      <w:r>
        <w:rPr>
          <w:rFonts w:ascii="Times New Roman" w:eastAsia="Calibri" w:hAnsi="Times New Roman" w:cs="Times New Roman"/>
          <w:sz w:val="24"/>
          <w:szCs w:val="24"/>
        </w:rPr>
        <w:t>проявлениям</w:t>
      </w:r>
      <w:r w:rsidRPr="007B4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2147">
        <w:rPr>
          <w:rFonts w:ascii="Times New Roman" w:eastAsia="Calibri" w:hAnsi="Times New Roman" w:cs="Times New Roman"/>
          <w:sz w:val="24"/>
          <w:szCs w:val="24"/>
        </w:rPr>
        <w:t>экстремизма на терри</w:t>
      </w:r>
      <w:r w:rsidR="002F2C85">
        <w:rPr>
          <w:rFonts w:ascii="Times New Roman" w:eastAsia="Calibri" w:hAnsi="Times New Roman" w:cs="Times New Roman"/>
          <w:sz w:val="24"/>
          <w:szCs w:val="24"/>
        </w:rPr>
        <w:t>тории</w:t>
      </w:r>
    </w:p>
    <w:p w:rsidR="00D7652B" w:rsidRDefault="00151A22" w:rsidP="00F7214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B4C63">
        <w:rPr>
          <w:rFonts w:ascii="Times New Roman" w:eastAsia="Calibri" w:hAnsi="Times New Roman" w:cs="Times New Roman"/>
          <w:sz w:val="24"/>
          <w:szCs w:val="24"/>
        </w:rPr>
        <w:t>Варненского муниципа</w:t>
      </w:r>
      <w:r>
        <w:rPr>
          <w:rFonts w:ascii="Times New Roman" w:eastAsia="Calibri" w:hAnsi="Times New Roman" w:cs="Times New Roman"/>
          <w:sz w:val="24"/>
          <w:szCs w:val="24"/>
        </w:rPr>
        <w:t>льного района</w:t>
      </w:r>
    </w:p>
    <w:p w:rsidR="00D7652B" w:rsidRPr="00AF6332" w:rsidRDefault="00D7652B" w:rsidP="00D7652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652B" w:rsidRPr="00684C28" w:rsidRDefault="00D7652B" w:rsidP="00D765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C28">
        <w:rPr>
          <w:rFonts w:ascii="Times New Roman" w:eastAsia="Calibri" w:hAnsi="Times New Roman" w:cs="Times New Roman"/>
          <w:b/>
          <w:sz w:val="24"/>
          <w:szCs w:val="24"/>
        </w:rPr>
        <w:t>Состав</w:t>
      </w:r>
    </w:p>
    <w:p w:rsidR="00D7652B" w:rsidRPr="00684C28" w:rsidRDefault="00D5380D" w:rsidP="00D765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D7652B" w:rsidRPr="00684C28">
        <w:rPr>
          <w:rFonts w:ascii="Times New Roman" w:eastAsia="Calibri" w:hAnsi="Times New Roman" w:cs="Times New Roman"/>
          <w:b/>
          <w:sz w:val="24"/>
          <w:szCs w:val="24"/>
        </w:rPr>
        <w:t>ежведомственной комиссии по вопросам противодействия</w:t>
      </w:r>
      <w:r w:rsidR="00D7652B" w:rsidRPr="00684C28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проявлениям экстремизма на территории </w:t>
      </w:r>
    </w:p>
    <w:p w:rsidR="00D7652B" w:rsidRPr="00684C28" w:rsidRDefault="00D7652B" w:rsidP="00D765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84C28">
        <w:rPr>
          <w:rFonts w:ascii="Times New Roman" w:eastAsia="Calibri" w:hAnsi="Times New Roman" w:cs="Times New Roman"/>
          <w:b/>
          <w:sz w:val="24"/>
          <w:szCs w:val="24"/>
        </w:rPr>
        <w:t>Варненского муниципального района</w:t>
      </w:r>
    </w:p>
    <w:p w:rsidR="00D7652B" w:rsidRPr="00684C28" w:rsidRDefault="00D7652B" w:rsidP="00D7652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6804"/>
      </w:tblGrid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  <w:p w:rsidR="00D7652B" w:rsidRPr="00684C28" w:rsidRDefault="00D7652B" w:rsidP="005F6C9C">
            <w:pPr>
              <w:tabs>
                <w:tab w:val="left" w:pos="21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Макайкина С.А.</w:t>
            </w: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684C28" w:rsidRDefault="00D7652B" w:rsidP="00D7652B">
            <w:pPr>
              <w:autoSpaceDE w:val="0"/>
              <w:autoSpaceDN w:val="0"/>
              <w:adjustRightInd w:val="0"/>
              <w:spacing w:after="0" w:line="240" w:lineRule="auto"/>
              <w:ind w:right="4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заместитель главы Варненского муниципального района по социальным вопросам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Шубин А.Е.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ОМВД России по Варненскому району (по согласованию)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Рябоконь С.А.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по связям с общественностью и документационному обеспечению администрации Варненского муниципального района, секретарь комиссии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Маклаков</w:t>
            </w:r>
            <w:proofErr w:type="gram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A347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34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управляющий делами администрации </w:t>
            </w:r>
            <w:r w:rsidR="00A3477C"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Варненского муниципального района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Яруш</w:t>
            </w:r>
            <w:proofErr w:type="spell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Л.Ю.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Управления образования, заместитель главы Варненского муниципального района по вопросам образования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Чернаков Е.К.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Управления  культуры администрации Варненского муниципального района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Кельзин</w:t>
            </w:r>
            <w:proofErr w:type="spell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В.Е.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физической культуре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Варненского муниципального района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Безмен М.Ю.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военный комиссар по г. Карталы, </w:t>
            </w:r>
            <w:proofErr w:type="spell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Карталинскому</w:t>
            </w:r>
            <w:proofErr w:type="spell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,  Варненскому и Чесменскому районам (по согласованию)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Кудрявцев С.Е.</w:t>
            </w: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отдела по мобилизационной работе и бронированию администрации Варненского муниципального района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Андрейко С.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иерей Храма Рождества Пресвятой Богородицы (по согласованию)</w:t>
            </w:r>
          </w:p>
        </w:tc>
      </w:tr>
      <w:tr w:rsidR="00D7652B" w:rsidRPr="00684C28" w:rsidTr="00D7652B">
        <w:tc>
          <w:tcPr>
            <w:tcW w:w="2836" w:type="dxa"/>
            <w:shd w:val="clear" w:color="auto" w:fill="auto"/>
          </w:tcPr>
          <w:p w:rsidR="00D7652B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Музипов</w:t>
            </w:r>
            <w:proofErr w:type="spell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Х.Х.     </w:t>
            </w:r>
          </w:p>
          <w:p w:rsidR="002949CB" w:rsidRPr="00684C28" w:rsidRDefault="002949CB" w:rsidP="005F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имам мечети «</w:t>
            </w:r>
            <w:proofErr w:type="spell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Нур</w:t>
            </w:r>
            <w:proofErr w:type="spell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»  (по согласованию)</w:t>
            </w:r>
          </w:p>
        </w:tc>
      </w:tr>
      <w:tr w:rsidR="00D7652B" w:rsidRPr="00684C28" w:rsidTr="00D7652B">
        <w:trPr>
          <w:trHeight w:val="615"/>
        </w:trPr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Богомазов В.Н.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tabs>
                <w:tab w:val="left" w:pos="5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начальник отдела </w:t>
            </w:r>
            <w:proofErr w:type="gram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. Варна Управления ПУ ФСБ России по Челябинской области (по согласованию)</w:t>
            </w:r>
          </w:p>
        </w:tc>
      </w:tr>
      <w:tr w:rsidR="00D7652B" w:rsidRPr="00684C28" w:rsidTr="00D7652B">
        <w:trPr>
          <w:trHeight w:val="278"/>
        </w:trPr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Шарыгина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tabs>
                <w:tab w:val="left" w:pos="5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следователь следственного отдела по г. Карталы Следственного управления Следственного комитета РФ по Челябинской области (по согласованию)</w:t>
            </w:r>
          </w:p>
        </w:tc>
      </w:tr>
      <w:tr w:rsidR="00D7652B" w:rsidRPr="00684C28" w:rsidTr="00D7652B">
        <w:trPr>
          <w:trHeight w:val="701"/>
        </w:trPr>
        <w:tc>
          <w:tcPr>
            <w:tcW w:w="2836" w:type="dxa"/>
            <w:shd w:val="clear" w:color="auto" w:fill="auto"/>
          </w:tcPr>
          <w:p w:rsidR="00D7652B" w:rsidRPr="00684C28" w:rsidRDefault="00D7652B" w:rsidP="005F6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М.И.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D7652B" w:rsidP="005F6C9C">
            <w:pPr>
              <w:tabs>
                <w:tab w:val="left" w:pos="5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- главный редактор газеты «Советское село»</w:t>
            </w:r>
          </w:p>
        </w:tc>
      </w:tr>
      <w:tr w:rsidR="00D7652B" w:rsidRPr="00684C28" w:rsidTr="00D7652B">
        <w:trPr>
          <w:trHeight w:val="701"/>
        </w:trPr>
        <w:tc>
          <w:tcPr>
            <w:tcW w:w="2836" w:type="dxa"/>
            <w:shd w:val="clear" w:color="auto" w:fill="auto"/>
          </w:tcPr>
          <w:p w:rsidR="00D7652B" w:rsidRDefault="00D7652B" w:rsidP="005F6C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Жаденко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6804" w:type="dxa"/>
            <w:shd w:val="clear" w:color="auto" w:fill="auto"/>
          </w:tcPr>
          <w:p w:rsidR="00D7652B" w:rsidRPr="00684C28" w:rsidRDefault="002949CB" w:rsidP="005F6C9C">
            <w:pPr>
              <w:tabs>
                <w:tab w:val="left" w:pos="5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-в</w:t>
            </w:r>
            <w:r w:rsidR="00C52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едущий специалист по делам молодежи </w:t>
            </w:r>
            <w:r w:rsidR="00C52A02" w:rsidRPr="00684C2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Варненского муниципального района</w:t>
            </w:r>
          </w:p>
        </w:tc>
      </w:tr>
    </w:tbl>
    <w:p w:rsidR="00D7652B" w:rsidRPr="00684C28" w:rsidRDefault="00D7652B" w:rsidP="00D7652B">
      <w:pPr>
        <w:rPr>
          <w:rFonts w:ascii="Times New Roman" w:hAnsi="Times New Roman" w:cs="Times New Roman"/>
        </w:rPr>
      </w:pPr>
    </w:p>
    <w:p w:rsidR="00D7652B" w:rsidRDefault="00D7652B"/>
    <w:sectPr w:rsidR="00D7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634"/>
    <w:rsid w:val="00014DE1"/>
    <w:rsid w:val="00151A22"/>
    <w:rsid w:val="001C5C97"/>
    <w:rsid w:val="001E6D63"/>
    <w:rsid w:val="00261634"/>
    <w:rsid w:val="002949CB"/>
    <w:rsid w:val="002E3022"/>
    <w:rsid w:val="002F2C85"/>
    <w:rsid w:val="00357598"/>
    <w:rsid w:val="003658BA"/>
    <w:rsid w:val="00374279"/>
    <w:rsid w:val="004155EB"/>
    <w:rsid w:val="004214CA"/>
    <w:rsid w:val="00436729"/>
    <w:rsid w:val="00571C69"/>
    <w:rsid w:val="006965CF"/>
    <w:rsid w:val="008456EE"/>
    <w:rsid w:val="008F0500"/>
    <w:rsid w:val="0095440F"/>
    <w:rsid w:val="009669BB"/>
    <w:rsid w:val="009F0692"/>
    <w:rsid w:val="00A10689"/>
    <w:rsid w:val="00A2730D"/>
    <w:rsid w:val="00A3477C"/>
    <w:rsid w:val="00A95C8C"/>
    <w:rsid w:val="00C52A02"/>
    <w:rsid w:val="00CA7FBC"/>
    <w:rsid w:val="00CB7295"/>
    <w:rsid w:val="00CD7C85"/>
    <w:rsid w:val="00D5380D"/>
    <w:rsid w:val="00D7652B"/>
    <w:rsid w:val="00F7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Kontr2</dc:creator>
  <cp:keywords/>
  <dc:description/>
  <cp:lastModifiedBy>Kontr2</cp:lastModifiedBy>
  <cp:revision>8</cp:revision>
  <cp:lastPrinted>2020-09-21T10:05:00Z</cp:lastPrinted>
  <dcterms:created xsi:type="dcterms:W3CDTF">2020-09-16T06:15:00Z</dcterms:created>
  <dcterms:modified xsi:type="dcterms:W3CDTF">2020-12-02T10:11:00Z</dcterms:modified>
</cp:coreProperties>
</file>