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74" w:rsidRPr="002F7B74" w:rsidRDefault="002F7B74" w:rsidP="002F7B7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Arial" w:eastAsia="Calibri" w:hAnsi="Arial" w:cs="Arial"/>
          <w:noProof/>
          <w:sz w:val="28"/>
          <w:szCs w:val="28"/>
        </w:rPr>
        <w:drawing>
          <wp:anchor distT="0" distB="0" distL="114935" distR="114935" simplePos="0" relativeHeight="251664384" behindDoc="0" locked="0" layoutInCell="1" allowOverlap="1">
            <wp:simplePos x="0" y="0"/>
            <wp:positionH relativeFrom="margin">
              <wp:posOffset>2664929</wp:posOffset>
            </wp:positionH>
            <wp:positionV relativeFrom="margin">
              <wp:posOffset>-402037</wp:posOffset>
            </wp:positionV>
            <wp:extent cx="603996" cy="715617"/>
            <wp:effectExtent l="19050" t="0" r="5604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96" cy="71561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7B74" w:rsidRPr="00AF6332" w:rsidRDefault="002F7B74" w:rsidP="002F7B7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571"/>
      </w:tblGrid>
      <w:tr w:rsidR="002F7B74" w:rsidRPr="00AF6332" w:rsidTr="00031EBA">
        <w:tc>
          <w:tcPr>
            <w:tcW w:w="9713" w:type="dxa"/>
          </w:tcPr>
          <w:p w:rsidR="002F7B74" w:rsidRPr="00AF6332" w:rsidRDefault="002F7B74" w:rsidP="0003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F6332">
              <w:rPr>
                <w:rFonts w:ascii="Arial" w:eastAsia="Times New Roman" w:hAnsi="Arial" w:cs="Arial"/>
                <w:sz w:val="28"/>
                <w:szCs w:val="28"/>
              </w:rPr>
              <w:t>АДМИНИСТРАЦИЯ</w:t>
            </w:r>
          </w:p>
          <w:p w:rsidR="002F7B74" w:rsidRPr="00AF6332" w:rsidRDefault="002F7B74" w:rsidP="0003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F6332">
              <w:rPr>
                <w:rFonts w:ascii="Arial" w:eastAsia="Times New Roman" w:hAnsi="Arial" w:cs="Arial"/>
                <w:sz w:val="28"/>
                <w:szCs w:val="28"/>
              </w:rPr>
              <w:t>ВАРНЕНСКОГО МУНИЦИПАЛЬНОГО РАЙОНА</w:t>
            </w:r>
          </w:p>
          <w:p w:rsidR="002F7B74" w:rsidRPr="00AF6332" w:rsidRDefault="002F7B74" w:rsidP="0003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AF6332">
              <w:rPr>
                <w:rFonts w:ascii="Arial" w:eastAsia="Times New Roman" w:hAnsi="Arial" w:cs="Arial"/>
                <w:sz w:val="28"/>
                <w:szCs w:val="28"/>
              </w:rPr>
              <w:t>ЧЕЛЯБИНСКОЙ ОБЛАСТИ</w:t>
            </w:r>
          </w:p>
          <w:p w:rsidR="002F7B74" w:rsidRPr="00AF6332" w:rsidRDefault="002F7B74" w:rsidP="0003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  <w:p w:rsidR="002F7B74" w:rsidRPr="00AF6332" w:rsidRDefault="002F7B74" w:rsidP="0003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AF6332">
              <w:rPr>
                <w:rFonts w:ascii="Arial" w:eastAsia="Times New Roman" w:hAnsi="Arial" w:cs="Arial"/>
                <w:b/>
                <w:sz w:val="28"/>
                <w:szCs w:val="28"/>
              </w:rPr>
              <w:t>ПОСТАНОВЛЕНИЕ</w:t>
            </w:r>
          </w:p>
          <w:p w:rsidR="002F7B74" w:rsidRPr="00AF6332" w:rsidRDefault="002F7B74" w:rsidP="00031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</w:tbl>
    <w:p w:rsidR="002F7B74" w:rsidRDefault="002F7B74" w:rsidP="002F7B74">
      <w:pPr>
        <w:pStyle w:val="ConsPlusNonformat"/>
        <w:widowControl/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2F7B74" w:rsidRPr="002F7B74" w:rsidRDefault="002F7B74" w:rsidP="002F7B74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                         </w:t>
      </w:r>
    </w:p>
    <w:p w:rsidR="002F7B74" w:rsidRDefault="0055457E" w:rsidP="002F7B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Врезка2" o:spid="_x0000_s1026" style="position:absolute;margin-left:-5.4pt;margin-top:2.8pt;width:201.5pt;height:40.9pt;z-index:251661312;mso-position-horizontal-relative:margin" filled="f" stroked="f" strokecolor="#3465a4">
            <v:fill o:detectmouseclick="t"/>
            <v:stroke joinstyle="round"/>
            <v:textbox>
              <w:txbxContent>
                <w:tbl>
                  <w:tblPr>
                    <w:tblW w:w="4030" w:type="dxa"/>
                    <w:tblLook w:val="04A0"/>
                  </w:tblPr>
                  <w:tblGrid>
                    <w:gridCol w:w="4030"/>
                  </w:tblGrid>
                  <w:tr w:rsidR="002F7B74">
                    <w:trPr>
                      <w:trHeight w:val="269"/>
                    </w:trPr>
                    <w:tc>
                      <w:tcPr>
                        <w:tcW w:w="4030" w:type="dxa"/>
                        <w:shd w:val="clear" w:color="auto" w:fill="auto"/>
                      </w:tcPr>
                      <w:p w:rsidR="002F7B74" w:rsidRDefault="002F7B74">
                        <w:pPr>
                          <w:pStyle w:val="ConsPlusNonformat"/>
                          <w:widowControl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25.12.2017  г.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№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845</w:t>
                        </w:r>
                      </w:p>
                      <w:p w:rsidR="002F7B74" w:rsidRDefault="002F7B74">
                        <w:pPr>
                          <w:pStyle w:val="ConsPlusNonformat"/>
                          <w:widowControl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.В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арна</w:t>
                        </w:r>
                      </w:p>
                    </w:tc>
                  </w:tr>
                </w:tbl>
                <w:p w:rsidR="002F7B74" w:rsidRDefault="002F7B74" w:rsidP="002F7B74">
                  <w:pPr>
                    <w:pStyle w:val="a4"/>
                    <w:rPr>
                      <w:color w:val="000000"/>
                    </w:rPr>
                  </w:pPr>
                </w:p>
              </w:txbxContent>
            </v:textbox>
            <w10:wrap anchorx="margin"/>
          </v:rect>
        </w:pict>
      </w:r>
    </w:p>
    <w:p w:rsidR="002F7B74" w:rsidRDefault="002F7B74" w:rsidP="002F7B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7B74" w:rsidRDefault="002F7B74" w:rsidP="002F7B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7B74" w:rsidRDefault="002F7B74" w:rsidP="002F7B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7B74" w:rsidRDefault="002F7B74" w:rsidP="002F7B74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 состава межведомственной комиссии </w:t>
      </w:r>
    </w:p>
    <w:p w:rsidR="002F7B74" w:rsidRDefault="002F7B74" w:rsidP="002F7B74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профилактике преступлений и иных </w:t>
      </w:r>
    </w:p>
    <w:p w:rsidR="002F7B74" w:rsidRDefault="002F7B74" w:rsidP="002F7B74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правонарушений в Варненском </w:t>
      </w:r>
      <w:proofErr w:type="gramStart"/>
      <w:r>
        <w:rPr>
          <w:rFonts w:ascii="Times New Roman" w:hAnsi="Times New Roman"/>
          <w:sz w:val="24"/>
          <w:szCs w:val="24"/>
        </w:rPr>
        <w:t>муниципальном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F7B74" w:rsidRDefault="002F7B74" w:rsidP="002F7B74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районе</w:t>
      </w:r>
      <w:proofErr w:type="gramEnd"/>
      <w:r>
        <w:rPr>
          <w:rFonts w:ascii="Times New Roman" w:hAnsi="Times New Roman"/>
          <w:sz w:val="24"/>
          <w:szCs w:val="24"/>
        </w:rPr>
        <w:t xml:space="preserve">  в новой редакции</w:t>
      </w:r>
    </w:p>
    <w:p w:rsidR="002F7B74" w:rsidRDefault="002F7B74" w:rsidP="002F7B74">
      <w:pPr>
        <w:pStyle w:val="ConsPlusNonformat"/>
        <w:widowControl/>
      </w:pPr>
    </w:p>
    <w:p w:rsidR="002F7B74" w:rsidRDefault="0055457E" w:rsidP="002F7B74">
      <w:pPr>
        <w:pStyle w:val="ConsPlusNonformat"/>
        <w:widowControl/>
      </w:pPr>
      <w:r>
        <w:pict>
          <v:rect id="Врезка3" o:spid="_x0000_s1027" style="position:absolute;margin-left:-5.4pt;margin-top:2.8pt;width:239.3pt;height:27.1pt;z-index:251662336;mso-position-horizontal-relative:margin" filled="f" stroked="f" strokecolor="#3465a4">
            <v:fill o:detectmouseclick="t"/>
            <v:stroke joinstyle="round"/>
            <v:textbox>
              <w:txbxContent>
                <w:tbl>
                  <w:tblPr>
                    <w:tblW w:w="4786" w:type="dxa"/>
                    <w:tblLook w:val="04A0"/>
                  </w:tblPr>
                  <w:tblGrid>
                    <w:gridCol w:w="4786"/>
                  </w:tblGrid>
                  <w:tr w:rsidR="002F7B74">
                    <w:trPr>
                      <w:trHeight w:val="269"/>
                    </w:trPr>
                    <w:tc>
                      <w:tcPr>
                        <w:tcW w:w="4786" w:type="dxa"/>
                        <w:shd w:val="clear" w:color="auto" w:fill="auto"/>
                      </w:tcPr>
                      <w:p w:rsidR="002F7B74" w:rsidRDefault="002F7B74">
                        <w:pPr>
                          <w:pStyle w:val="ConsPlusNonformat"/>
                          <w:widowControl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F7B74" w:rsidRDefault="002F7B74" w:rsidP="002F7B74">
                  <w:pPr>
                    <w:pStyle w:val="a4"/>
                    <w:rPr>
                      <w:color w:val="000000"/>
                    </w:rPr>
                  </w:pPr>
                </w:p>
              </w:txbxContent>
            </v:textbox>
            <w10:wrap anchorx="margin"/>
          </v:rect>
        </w:pict>
      </w:r>
    </w:p>
    <w:p w:rsidR="002F7B74" w:rsidRDefault="002F7B74" w:rsidP="002F7B74">
      <w:pPr>
        <w:pStyle w:val="ConsPlusNonformat"/>
        <w:widowControl/>
      </w:pPr>
    </w:p>
    <w:p w:rsidR="002F7B74" w:rsidRDefault="002F7B74" w:rsidP="002F7B74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В связи с  изменением состава </w:t>
      </w:r>
      <w:r>
        <w:rPr>
          <w:rFonts w:ascii="Times New Roman" w:hAnsi="Times New Roman"/>
          <w:sz w:val="26"/>
          <w:szCs w:val="26"/>
        </w:rPr>
        <w:t xml:space="preserve">межведомственной комиссии по профилактике преступлений и иных  правонарушений в Варненском муниципальном районе  </w:t>
      </w:r>
    </w:p>
    <w:p w:rsidR="002F7B74" w:rsidRDefault="002F7B74" w:rsidP="002F7B74">
      <w:pPr>
        <w:pStyle w:val="ConsPlusNonformat"/>
        <w:widowControl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2F7B74" w:rsidRDefault="002F7B74" w:rsidP="002F7B7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Варненского муниципального района </w:t>
      </w:r>
    </w:p>
    <w:p w:rsidR="002F7B74" w:rsidRDefault="002F7B74" w:rsidP="002F7B74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F7B74" w:rsidRDefault="002F7B74" w:rsidP="002F7B74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2F7B74" w:rsidRDefault="002F7B74" w:rsidP="002F7B74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7B74" w:rsidRDefault="002F7B74" w:rsidP="002F7B74">
      <w:pPr>
        <w:pStyle w:val="ConsPlusNonformat"/>
        <w:widowControl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состав межведомственной комиссии по профилактике преступлений и иных правонарушений в Варненском муниципальном районе в новой редакции (прилагается).</w:t>
      </w:r>
    </w:p>
    <w:p w:rsidR="002F7B74" w:rsidRDefault="002F7B74" w:rsidP="002F7B74">
      <w:pPr>
        <w:pStyle w:val="ConsPlusNonformat"/>
        <w:widowControl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администрации Варненского муниципального района от 01.02.2017 г. № 54 «О внесении изменений в постановление администрации Варненского муниципального района от 22.08.2016 г. № 553 «О составе межведомственной комиссии по Профилактике преступлений и иных п</w:t>
      </w:r>
      <w:r>
        <w:rPr>
          <w:rFonts w:ascii="Times New Roman" w:hAnsi="Times New Roman"/>
          <w:sz w:val="26"/>
          <w:szCs w:val="26"/>
        </w:rPr>
        <w:t xml:space="preserve">равонарушений в новой редакции» </w:t>
      </w:r>
      <w:r>
        <w:rPr>
          <w:rFonts w:ascii="Times New Roman" w:hAnsi="Times New Roman" w:cs="Times New Roman"/>
          <w:sz w:val="26"/>
          <w:szCs w:val="26"/>
        </w:rPr>
        <w:t xml:space="preserve">считать утратившим силу. </w:t>
      </w:r>
    </w:p>
    <w:p w:rsidR="002F7B74" w:rsidRDefault="002F7B74" w:rsidP="002F7B7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Контроль исполнения настоящего постановления возложить на заместителя Главы Варненского муниципального района по социальным вопросам </w:t>
      </w:r>
      <w:proofErr w:type="spellStart"/>
      <w:r>
        <w:rPr>
          <w:rFonts w:ascii="Times New Roman" w:hAnsi="Times New Roman"/>
          <w:sz w:val="26"/>
          <w:szCs w:val="26"/>
        </w:rPr>
        <w:t>Макайкину</w:t>
      </w:r>
      <w:proofErr w:type="spellEnd"/>
      <w:r>
        <w:rPr>
          <w:rFonts w:ascii="Times New Roman" w:hAnsi="Times New Roman"/>
          <w:sz w:val="26"/>
          <w:szCs w:val="26"/>
        </w:rPr>
        <w:t xml:space="preserve"> С.А.</w:t>
      </w:r>
    </w:p>
    <w:p w:rsidR="002F7B74" w:rsidRDefault="002F7B74" w:rsidP="002F7B74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постановление вступает в силу со дня его официального обнародования.</w:t>
      </w:r>
    </w:p>
    <w:p w:rsidR="002F7B74" w:rsidRDefault="002F7B74" w:rsidP="002F7B7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2F7B74" w:rsidRDefault="002F7B74" w:rsidP="002F7B7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2F7B74" w:rsidRDefault="002F7B74" w:rsidP="002F7B7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</w:p>
    <w:p w:rsidR="002F7B74" w:rsidRDefault="002F7B74" w:rsidP="002F7B7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2F7B74" w:rsidRDefault="002F7B74" w:rsidP="002F7B74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Челябинской области                                                                                 К.Ю. Моисеев</w:t>
      </w:r>
    </w:p>
    <w:p w:rsidR="002F7B74" w:rsidRDefault="002F7B74" w:rsidP="002F7B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56"/>
        <w:tblW w:w="9961" w:type="dxa"/>
        <w:tblLook w:val="04A0"/>
      </w:tblPr>
      <w:tblGrid>
        <w:gridCol w:w="9961"/>
      </w:tblGrid>
      <w:tr w:rsidR="002F7B74" w:rsidTr="00031EBA">
        <w:trPr>
          <w:trHeight w:val="2443"/>
        </w:trPr>
        <w:tc>
          <w:tcPr>
            <w:tcW w:w="9961" w:type="dxa"/>
            <w:shd w:val="clear" w:color="auto" w:fill="auto"/>
          </w:tcPr>
          <w:p w:rsidR="002F7B74" w:rsidRPr="00122B36" w:rsidRDefault="002F7B74" w:rsidP="00031EBA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       </w:t>
            </w:r>
            <w:r>
              <w:rPr>
                <w:rFonts w:ascii="Times New Roman" w:hAnsi="Times New Roman"/>
              </w:rPr>
              <w:t>Приложение к постановлению администрации</w:t>
            </w:r>
          </w:p>
          <w:p w:rsidR="002F7B74" w:rsidRDefault="002F7B74" w:rsidP="00031EBA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Варненского муниципального района </w:t>
            </w:r>
          </w:p>
          <w:p w:rsidR="002F7B74" w:rsidRDefault="002F7B74" w:rsidP="00031EBA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Челябинской области от 25.12.2017 г. № 845</w:t>
            </w:r>
          </w:p>
          <w:p w:rsidR="002F7B74" w:rsidRDefault="002F7B74" w:rsidP="00031EBA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7B74" w:rsidRDefault="002F7B74" w:rsidP="00031EB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Состав межведомственной комиссии</w:t>
            </w:r>
          </w:p>
          <w:p w:rsidR="002F7B74" w:rsidRDefault="002F7B74" w:rsidP="00031EB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профилактике преступлений и иных правонарушений</w:t>
            </w:r>
          </w:p>
          <w:p w:rsidR="002F7B74" w:rsidRDefault="002F7B74" w:rsidP="00031EB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Варненском муниципальном районе</w:t>
            </w:r>
          </w:p>
          <w:p w:rsidR="002F7B74" w:rsidRDefault="002F7B74" w:rsidP="00031EB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7B74" w:rsidRDefault="002F7B74" w:rsidP="00031EB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Макайкина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           - заместитель Главы Варненского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2F7B74" w:rsidRDefault="002F7B74" w:rsidP="00031EB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района по социальным вопросам,   председатель комиссии </w:t>
            </w:r>
          </w:p>
          <w:p w:rsidR="002F7B74" w:rsidRDefault="002F7B74" w:rsidP="00031EB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Серебрякова В.В.         - начальник отдела по делам  несовершеннолетних</w:t>
            </w:r>
          </w:p>
          <w:p w:rsidR="002F7B74" w:rsidRDefault="002F7B74" w:rsidP="00031EB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и защите их прав администрации Варненского </w:t>
            </w:r>
          </w:p>
          <w:p w:rsidR="002F7B74" w:rsidRDefault="002F7B74" w:rsidP="00031EB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муниципального  района,  ответственный  секретарь </w:t>
            </w:r>
          </w:p>
          <w:p w:rsidR="002F7B74" w:rsidRDefault="002F7B74" w:rsidP="00031EB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комиссии</w:t>
            </w:r>
          </w:p>
          <w:p w:rsidR="002F7B74" w:rsidRDefault="002F7B74" w:rsidP="00031EB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5674">
              <w:rPr>
                <w:rFonts w:ascii="Times New Roman" w:hAnsi="Times New Roman"/>
                <w:sz w:val="28"/>
                <w:szCs w:val="28"/>
              </w:rPr>
              <w:t>Яшников</w:t>
            </w:r>
            <w:proofErr w:type="spellEnd"/>
            <w:r w:rsidRPr="00F05674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-  начальник ОМВД России по Варненском району,    </w:t>
            </w:r>
          </w:p>
          <w:p w:rsidR="002F7B74" w:rsidRDefault="002F7B74" w:rsidP="00031EB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заместитель председателя комиссии</w:t>
            </w:r>
          </w:p>
          <w:p w:rsidR="002F7B74" w:rsidRDefault="002F7B74" w:rsidP="00031EB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Л.Ю.                    -начальник Управления образовани</w:t>
            </w:r>
            <w:r w:rsidR="00C801D1">
              <w:rPr>
                <w:rFonts w:ascii="Times New Roman" w:hAnsi="Times New Roman"/>
                <w:sz w:val="28"/>
                <w:szCs w:val="28"/>
              </w:rPr>
              <w:t>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заместитель Главы </w:t>
            </w:r>
          </w:p>
          <w:p w:rsidR="002F7B74" w:rsidRDefault="002F7B74" w:rsidP="00031EB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Варненского    муниципального района по  вопросам </w:t>
            </w:r>
          </w:p>
          <w:p w:rsidR="002F7B74" w:rsidRDefault="002F7B74" w:rsidP="00031EB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образования</w:t>
            </w:r>
          </w:p>
          <w:p w:rsidR="002F7B74" w:rsidRDefault="002F7B74" w:rsidP="00031EB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Прохорова Е.С.            -  начальник Управления социальной защиты населения</w:t>
            </w:r>
          </w:p>
          <w:p w:rsidR="002F7B74" w:rsidRDefault="002F7B74" w:rsidP="00031EB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администрации Варненского  муниципального района</w:t>
            </w:r>
          </w:p>
          <w:p w:rsidR="002F7B74" w:rsidRDefault="002F7B74" w:rsidP="00031EB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Чернаков Е.К.               - начальник Управления  культуры администрации</w:t>
            </w:r>
          </w:p>
          <w:p w:rsidR="002F7B74" w:rsidRDefault="002F7B74" w:rsidP="00031EB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Варненского муниципального района</w:t>
            </w:r>
          </w:p>
          <w:p w:rsidR="002F7B74" w:rsidRDefault="002F7B74" w:rsidP="00031EB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Кельзин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В.Е.                 - начальник отдела  по  физической культуре и спорту </w:t>
            </w:r>
          </w:p>
          <w:p w:rsidR="002F7B74" w:rsidRDefault="002F7B74" w:rsidP="00031EB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администрации Варненского муниципального района</w:t>
            </w:r>
          </w:p>
          <w:p w:rsidR="002F7B74" w:rsidRDefault="002F7B74" w:rsidP="00031EB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Плюхин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С.Н.            -  директор ОКУ ЦЗН Варненского  муниципального района                                                                              </w:t>
            </w:r>
          </w:p>
          <w:p w:rsidR="002F7B74" w:rsidRDefault="002F7B74" w:rsidP="00031EB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674">
              <w:rPr>
                <w:rFonts w:ascii="Times New Roman" w:hAnsi="Times New Roman"/>
                <w:sz w:val="28"/>
                <w:szCs w:val="28"/>
              </w:rPr>
              <w:t>Еремин В.Н.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- начальник участковых и ПДН ОМВД России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F7B74" w:rsidRDefault="002F7B74" w:rsidP="00031EB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Варненскому району</w:t>
            </w:r>
          </w:p>
          <w:p w:rsidR="002F7B74" w:rsidRDefault="002F7B74" w:rsidP="00031EB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Шестаков В.А.             -  начальник  2 отделения в г. Троицк УФСБ  России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F7B74" w:rsidRDefault="002F7B74" w:rsidP="00031EB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Челябинской области    (по согласованию)</w:t>
            </w:r>
          </w:p>
          <w:p w:rsidR="002F7B74" w:rsidRDefault="002F7B74" w:rsidP="00031EB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Михасева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Н.О.               - старший инспектор межмуниципального филиала                                                  </w:t>
            </w:r>
          </w:p>
          <w:p w:rsidR="002F7B74" w:rsidRDefault="002F7B74" w:rsidP="00031EB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УИИ ФКУ ГУФСИН  России по Челябинской    области  </w:t>
            </w:r>
          </w:p>
          <w:p w:rsidR="002F7B74" w:rsidRDefault="002F7B74" w:rsidP="00031EB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(по согласованию)</w:t>
            </w:r>
          </w:p>
          <w:p w:rsidR="002F7B74" w:rsidRDefault="002F7B74" w:rsidP="00031EB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Богомазов В.Н.               -  начальник отдела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Варна Управления  ПУ ФСБ </w:t>
            </w:r>
          </w:p>
          <w:p w:rsidR="002F7B74" w:rsidRDefault="002F7B74" w:rsidP="00031EB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России по Челябинской области  (по согласованию)</w:t>
            </w:r>
          </w:p>
          <w:p w:rsidR="002F7B74" w:rsidRDefault="002F7B74" w:rsidP="00031EB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Анохина Ю.А.                 -  главный редактор газеты «Советское село»                                              </w:t>
            </w:r>
          </w:p>
          <w:p w:rsidR="002F7B74" w:rsidRDefault="002F7B74" w:rsidP="00031EB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(по     согласованию)</w:t>
            </w:r>
          </w:p>
          <w:p w:rsidR="002F7B74" w:rsidRDefault="002F7B74" w:rsidP="00031EB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7B74" w:rsidRDefault="002F7B74" w:rsidP="00031E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2F7E" w:rsidRDefault="00422F7E"/>
    <w:sectPr w:rsidR="00422F7E" w:rsidSect="00422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A530C"/>
    <w:multiLevelType w:val="multilevel"/>
    <w:tmpl w:val="4EC40968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7B74"/>
    <w:rsid w:val="002F7B74"/>
    <w:rsid w:val="004002F2"/>
    <w:rsid w:val="00422F7E"/>
    <w:rsid w:val="0055457E"/>
    <w:rsid w:val="00A13CCD"/>
    <w:rsid w:val="00C8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2F7B7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F7B74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a4">
    <w:name w:val="Содержимое врезки"/>
    <w:basedOn w:val="a"/>
    <w:qFormat/>
    <w:rsid w:val="002F7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varnazamsoc</dc:creator>
  <cp:keywords/>
  <dc:description/>
  <cp:lastModifiedBy>varnazamsoc</cp:lastModifiedBy>
  <cp:revision>3</cp:revision>
  <dcterms:created xsi:type="dcterms:W3CDTF">2021-04-08T04:03:00Z</dcterms:created>
  <dcterms:modified xsi:type="dcterms:W3CDTF">2021-04-08T04:08:00Z</dcterms:modified>
</cp:coreProperties>
</file>